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FDD1" w14:textId="77777777" w:rsidR="00F523EC" w:rsidRDefault="00F523EC" w:rsidP="00F523EC">
      <w:pPr>
        <w:spacing w:line="360" w:lineRule="auto"/>
        <w:jc w:val="both"/>
      </w:pPr>
      <w:r>
        <w:t>FOR IMMEDIATE RELEASE</w:t>
      </w:r>
    </w:p>
    <w:p w14:paraId="2C980B7A" w14:textId="77777777" w:rsidR="00F523EC" w:rsidRDefault="00F523EC" w:rsidP="00F523EC">
      <w:pPr>
        <w:spacing w:line="360" w:lineRule="auto"/>
        <w:jc w:val="both"/>
      </w:pPr>
      <w:r>
        <w:t>SEPTEMBER 20, 2018</w:t>
      </w:r>
    </w:p>
    <w:p w14:paraId="5FFD04E9" w14:textId="77777777" w:rsidR="00F523EC" w:rsidRDefault="00F523EC" w:rsidP="00F523EC">
      <w:pPr>
        <w:jc w:val="center"/>
        <w:rPr>
          <w:b/>
          <w:bCs/>
        </w:rPr>
      </w:pPr>
    </w:p>
    <w:p w14:paraId="08B24453" w14:textId="77777777" w:rsidR="00F523EC" w:rsidRDefault="002C07EB" w:rsidP="00F523EC">
      <w:pPr>
        <w:jc w:val="center"/>
        <w:rPr>
          <w:b/>
          <w:bCs/>
          <w:sz w:val="24"/>
          <w:szCs w:val="24"/>
        </w:rPr>
      </w:pPr>
      <w:r>
        <w:rPr>
          <w:b/>
          <w:bCs/>
          <w:sz w:val="24"/>
          <w:szCs w:val="24"/>
        </w:rPr>
        <w:t>ABIR IS “YOUNG &amp;</w:t>
      </w:r>
      <w:r w:rsidR="00F523EC">
        <w:rPr>
          <w:b/>
          <w:bCs/>
          <w:sz w:val="24"/>
          <w:szCs w:val="24"/>
        </w:rPr>
        <w:t xml:space="preserve"> RUDE” IN NEW </w:t>
      </w:r>
      <w:hyperlink r:id="rId7" w:history="1">
        <w:r w:rsidR="00F523EC" w:rsidRPr="00942D09">
          <w:rPr>
            <w:rStyle w:val="Hyperlink"/>
            <w:b/>
            <w:bCs/>
            <w:sz w:val="24"/>
            <w:szCs w:val="24"/>
          </w:rPr>
          <w:t>VIDEO</w:t>
        </w:r>
      </w:hyperlink>
      <w:r w:rsidR="00F523EC">
        <w:rPr>
          <w:b/>
          <w:bCs/>
          <w:sz w:val="24"/>
          <w:szCs w:val="24"/>
        </w:rPr>
        <w:t xml:space="preserve"> OUT TODAY</w:t>
      </w:r>
    </w:p>
    <w:p w14:paraId="39F3EA49" w14:textId="77777777" w:rsidR="00F523EC" w:rsidRDefault="00F523EC" w:rsidP="00F523EC">
      <w:pPr>
        <w:jc w:val="center"/>
        <w:rPr>
          <w:b/>
          <w:bCs/>
        </w:rPr>
      </w:pPr>
    </w:p>
    <w:p w14:paraId="5D6FCCF5" w14:textId="77777777" w:rsidR="00F523EC" w:rsidRDefault="00F523EC" w:rsidP="00F523EC">
      <w:pPr>
        <w:jc w:val="center"/>
        <w:rPr>
          <w:b/>
          <w:bCs/>
          <w:i/>
          <w:iCs/>
        </w:rPr>
      </w:pPr>
      <w:r>
        <w:rPr>
          <w:b/>
          <w:bCs/>
          <w:i/>
          <w:iCs/>
        </w:rPr>
        <w:t xml:space="preserve">ACCLAIMED VOCALIST/SONG-WRITER’S </w:t>
      </w:r>
      <w:r w:rsidR="002C07EB">
        <w:rPr>
          <w:b/>
          <w:bCs/>
          <w:i/>
          <w:iCs/>
        </w:rPr>
        <w:t>LONG-AWAITED</w:t>
      </w:r>
      <w:r>
        <w:rPr>
          <w:b/>
          <w:bCs/>
          <w:i/>
          <w:iCs/>
        </w:rPr>
        <w:t xml:space="preserve"> DEBUT EP COMING NEXT MONTH</w:t>
      </w:r>
    </w:p>
    <w:p w14:paraId="2516B610" w14:textId="77777777" w:rsidR="00F523EC" w:rsidRDefault="00F523EC" w:rsidP="00F523EC">
      <w:pPr>
        <w:rPr>
          <w:b/>
          <w:bCs/>
          <w:i/>
          <w:iCs/>
        </w:rPr>
      </w:pPr>
    </w:p>
    <w:p w14:paraId="73533C3B" w14:textId="77777777" w:rsidR="00F523EC" w:rsidRDefault="00F523EC" w:rsidP="00F523EC">
      <w:pPr>
        <w:jc w:val="center"/>
        <w:rPr>
          <w:b/>
          <w:bCs/>
          <w:i/>
          <w:iCs/>
        </w:rPr>
      </w:pPr>
      <w:r>
        <w:rPr>
          <w:b/>
          <w:bCs/>
          <w:i/>
          <w:iCs/>
        </w:rPr>
        <w:t>U.S. TOUR ALONGSIDE KIIARA GETS UNDERWAY OCTOBER 29</w:t>
      </w:r>
      <w:r>
        <w:rPr>
          <w:b/>
          <w:bCs/>
          <w:i/>
          <w:iCs/>
          <w:vertAlign w:val="superscript"/>
        </w:rPr>
        <w:t>TH</w:t>
      </w:r>
      <w:r>
        <w:rPr>
          <w:b/>
          <w:bCs/>
          <w:i/>
          <w:iCs/>
        </w:rPr>
        <w:t xml:space="preserve"> IN CHICAGO</w:t>
      </w:r>
      <w:bookmarkStart w:id="0" w:name="_GoBack"/>
      <w:bookmarkEnd w:id="0"/>
    </w:p>
    <w:p w14:paraId="5B3A9B05" w14:textId="77777777" w:rsidR="00F523EC" w:rsidRDefault="00F523EC" w:rsidP="00F523EC">
      <w:pPr>
        <w:jc w:val="center"/>
        <w:rPr>
          <w:b/>
          <w:bCs/>
          <w:i/>
          <w:iCs/>
        </w:rPr>
      </w:pPr>
    </w:p>
    <w:p w14:paraId="7259E4C2" w14:textId="77777777" w:rsidR="00F523EC" w:rsidRDefault="002C07EB" w:rsidP="00F523EC">
      <w:pPr>
        <w:jc w:val="center"/>
        <w:rPr>
          <w:rStyle w:val="Hyperlink"/>
        </w:rPr>
      </w:pPr>
      <w:r>
        <w:rPr>
          <w:b/>
          <w:bCs/>
          <w:i/>
          <w:iCs/>
        </w:rPr>
        <w:t>“YOUNG &amp;</w:t>
      </w:r>
      <w:r w:rsidR="00F523EC">
        <w:rPr>
          <w:b/>
          <w:bCs/>
          <w:i/>
          <w:iCs/>
        </w:rPr>
        <w:t xml:space="preserve"> RUDE” AVAILABLE NOW </w:t>
      </w:r>
      <w:hyperlink r:id="rId8" w:history="1">
        <w:r w:rsidR="00F523EC" w:rsidRPr="00942D09">
          <w:rPr>
            <w:rStyle w:val="Hyperlink"/>
            <w:b/>
            <w:bCs/>
            <w:i/>
            <w:iCs/>
          </w:rPr>
          <w:t>HERE</w:t>
        </w:r>
      </w:hyperlink>
    </w:p>
    <w:p w14:paraId="7DA9CD6D" w14:textId="77777777" w:rsidR="00F523EC" w:rsidRDefault="00F523EC" w:rsidP="00F523EC">
      <w:pPr>
        <w:jc w:val="center"/>
        <w:rPr>
          <w:rStyle w:val="Hyperlink"/>
          <w:b/>
          <w:bCs/>
          <w:i/>
          <w:iCs/>
        </w:rPr>
      </w:pPr>
    </w:p>
    <w:p w14:paraId="763ABE9D" w14:textId="77777777" w:rsidR="00F523EC" w:rsidRDefault="00F523EC" w:rsidP="00F523EC">
      <w:pPr>
        <w:jc w:val="center"/>
      </w:pPr>
      <w:r>
        <w:rPr>
          <w:noProof/>
        </w:rPr>
        <w:drawing>
          <wp:inline distT="0" distB="0" distL="0" distR="0" wp14:anchorId="087C10C4" wp14:editId="1A9BECF2">
            <wp:extent cx="2752725" cy="2752725"/>
            <wp:effectExtent l="0" t="0" r="9525" b="9525"/>
            <wp:docPr id="2" name="Picture 2" descr="cid:image001.jpg@01D45013.BFE2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5013.BFE280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14:paraId="46AF7C27" w14:textId="77777777" w:rsidR="00F523EC" w:rsidRDefault="00F523EC" w:rsidP="00F523EC">
      <w:pPr>
        <w:jc w:val="center"/>
        <w:rPr>
          <w:rFonts w:cstheme="minorBidi"/>
        </w:rPr>
      </w:pPr>
    </w:p>
    <w:p w14:paraId="553ACC64" w14:textId="77777777" w:rsidR="00F523EC" w:rsidRPr="002C07EB" w:rsidRDefault="00F523EC" w:rsidP="00F523EC">
      <w:pPr>
        <w:jc w:val="center"/>
        <w:rPr>
          <w:rFonts w:cstheme="minorBidi"/>
          <w:sz w:val="20"/>
          <w:szCs w:val="20"/>
        </w:rPr>
      </w:pPr>
      <w:r w:rsidRPr="002C07EB">
        <w:rPr>
          <w:rFonts w:cstheme="minorBidi"/>
          <w:i/>
          <w:sz w:val="20"/>
          <w:szCs w:val="20"/>
        </w:rPr>
        <w:t>“One of the most impressive new voices”</w:t>
      </w:r>
      <w:r w:rsidRPr="002C07EB">
        <w:rPr>
          <w:rFonts w:cstheme="minorBidi"/>
          <w:sz w:val="20"/>
          <w:szCs w:val="20"/>
        </w:rPr>
        <w:t xml:space="preserve"> –</w:t>
      </w:r>
      <w:r w:rsidRPr="002C07EB">
        <w:rPr>
          <w:rFonts w:cstheme="minorBidi"/>
          <w:b/>
          <w:sz w:val="20"/>
          <w:szCs w:val="20"/>
        </w:rPr>
        <w:t xml:space="preserve"> Billboard</w:t>
      </w:r>
    </w:p>
    <w:p w14:paraId="4BC00B91" w14:textId="77777777" w:rsidR="00F523EC" w:rsidRPr="002C07EB" w:rsidRDefault="00F523EC" w:rsidP="00F523EC">
      <w:pPr>
        <w:jc w:val="center"/>
        <w:rPr>
          <w:rFonts w:cstheme="minorBidi"/>
          <w:sz w:val="20"/>
          <w:szCs w:val="20"/>
        </w:rPr>
      </w:pPr>
    </w:p>
    <w:p w14:paraId="2188A174" w14:textId="77777777" w:rsidR="00F523EC" w:rsidRPr="002C07EB" w:rsidRDefault="00F523EC" w:rsidP="00F523EC">
      <w:pPr>
        <w:jc w:val="center"/>
        <w:rPr>
          <w:rFonts w:cstheme="minorBidi"/>
          <w:sz w:val="20"/>
          <w:szCs w:val="20"/>
        </w:rPr>
      </w:pPr>
      <w:r w:rsidRPr="002C07EB">
        <w:rPr>
          <w:rFonts w:cstheme="minorBidi"/>
          <w:i/>
          <w:sz w:val="20"/>
          <w:szCs w:val="20"/>
        </w:rPr>
        <w:t>“Singer-songwriter ABIR makes infectious, life-affirming tracks that showcase her powerhouse vocals.”</w:t>
      </w:r>
      <w:r w:rsidR="002C07EB" w:rsidRPr="002C07EB">
        <w:rPr>
          <w:rFonts w:cstheme="minorBidi"/>
          <w:sz w:val="20"/>
          <w:szCs w:val="20"/>
        </w:rPr>
        <w:t>-</w:t>
      </w:r>
      <w:r w:rsidRPr="002C07EB">
        <w:rPr>
          <w:rFonts w:cstheme="minorBidi"/>
          <w:b/>
          <w:sz w:val="20"/>
          <w:szCs w:val="20"/>
        </w:rPr>
        <w:t>PAPER</w:t>
      </w:r>
    </w:p>
    <w:p w14:paraId="11A6A893" w14:textId="77777777" w:rsidR="00F523EC" w:rsidRPr="002C07EB" w:rsidRDefault="00F523EC" w:rsidP="00F523EC">
      <w:pPr>
        <w:jc w:val="center"/>
        <w:rPr>
          <w:rFonts w:cstheme="minorBidi"/>
          <w:sz w:val="20"/>
          <w:szCs w:val="20"/>
        </w:rPr>
      </w:pPr>
    </w:p>
    <w:p w14:paraId="419DC32E" w14:textId="77777777" w:rsidR="00F523EC" w:rsidRPr="002C07EB" w:rsidRDefault="00F523EC" w:rsidP="00F523EC">
      <w:pPr>
        <w:jc w:val="center"/>
        <w:rPr>
          <w:rFonts w:cstheme="minorBidi"/>
          <w:sz w:val="20"/>
          <w:szCs w:val="20"/>
        </w:rPr>
      </w:pPr>
      <w:r w:rsidRPr="002C07EB">
        <w:rPr>
          <w:rFonts w:cstheme="minorBidi"/>
          <w:i/>
          <w:sz w:val="20"/>
          <w:szCs w:val="20"/>
        </w:rPr>
        <w:t>“Genuine talent within the sea of wannabes”</w:t>
      </w:r>
      <w:r w:rsidRPr="002C07EB">
        <w:rPr>
          <w:rFonts w:cstheme="minorBidi"/>
          <w:sz w:val="20"/>
          <w:szCs w:val="20"/>
        </w:rPr>
        <w:t xml:space="preserve"> –</w:t>
      </w:r>
      <w:r w:rsidRPr="002C07EB">
        <w:rPr>
          <w:rFonts w:cstheme="minorBidi"/>
          <w:b/>
          <w:sz w:val="20"/>
          <w:szCs w:val="20"/>
        </w:rPr>
        <w:t xml:space="preserve"> NYLON</w:t>
      </w:r>
    </w:p>
    <w:p w14:paraId="5C5582E4" w14:textId="77777777" w:rsidR="00F523EC" w:rsidRPr="002C07EB" w:rsidRDefault="00F523EC" w:rsidP="00F523EC">
      <w:pPr>
        <w:jc w:val="center"/>
        <w:rPr>
          <w:rFonts w:cstheme="minorBidi"/>
          <w:sz w:val="20"/>
          <w:szCs w:val="20"/>
        </w:rPr>
      </w:pPr>
    </w:p>
    <w:p w14:paraId="578B5418" w14:textId="77777777" w:rsidR="00F523EC" w:rsidRPr="002C07EB" w:rsidRDefault="00F523EC" w:rsidP="00F523EC">
      <w:pPr>
        <w:jc w:val="center"/>
        <w:rPr>
          <w:rFonts w:cstheme="minorBidi"/>
          <w:sz w:val="20"/>
          <w:szCs w:val="20"/>
        </w:rPr>
      </w:pPr>
      <w:r w:rsidRPr="002C07EB">
        <w:rPr>
          <w:rFonts w:cstheme="minorBidi"/>
          <w:i/>
          <w:sz w:val="20"/>
          <w:szCs w:val="20"/>
        </w:rPr>
        <w:t>“One of the most promising new singers”</w:t>
      </w:r>
      <w:r w:rsidRPr="002C07EB">
        <w:rPr>
          <w:rFonts w:cstheme="minorBidi"/>
          <w:sz w:val="20"/>
          <w:szCs w:val="20"/>
        </w:rPr>
        <w:t xml:space="preserve"> – </w:t>
      </w:r>
      <w:r w:rsidRPr="002C07EB">
        <w:rPr>
          <w:rFonts w:cstheme="minorBidi"/>
          <w:b/>
          <w:sz w:val="20"/>
          <w:szCs w:val="20"/>
        </w:rPr>
        <w:t>Complex</w:t>
      </w:r>
    </w:p>
    <w:p w14:paraId="172612CF" w14:textId="77777777" w:rsidR="00F523EC" w:rsidRPr="002C07EB" w:rsidRDefault="00F523EC" w:rsidP="00F523EC">
      <w:pPr>
        <w:jc w:val="center"/>
        <w:rPr>
          <w:rFonts w:cstheme="minorBidi"/>
          <w:sz w:val="20"/>
          <w:szCs w:val="20"/>
        </w:rPr>
      </w:pPr>
    </w:p>
    <w:p w14:paraId="2AAC4CDE" w14:textId="77777777" w:rsidR="00F523EC" w:rsidRPr="002C07EB" w:rsidRDefault="00F523EC" w:rsidP="00F523EC">
      <w:pPr>
        <w:jc w:val="center"/>
        <w:rPr>
          <w:rFonts w:cstheme="minorBidi"/>
          <w:sz w:val="20"/>
          <w:szCs w:val="20"/>
        </w:rPr>
      </w:pPr>
      <w:r w:rsidRPr="002C07EB">
        <w:rPr>
          <w:rFonts w:cstheme="minorBidi"/>
          <w:i/>
          <w:sz w:val="20"/>
          <w:szCs w:val="20"/>
        </w:rPr>
        <w:t>“Our favorite new artist”</w:t>
      </w:r>
      <w:r w:rsidRPr="002C07EB">
        <w:rPr>
          <w:rFonts w:cstheme="minorBidi"/>
          <w:sz w:val="20"/>
          <w:szCs w:val="20"/>
        </w:rPr>
        <w:t xml:space="preserve"> - </w:t>
      </w:r>
      <w:r w:rsidRPr="002C07EB">
        <w:rPr>
          <w:rFonts w:cstheme="minorBidi"/>
          <w:b/>
          <w:sz w:val="20"/>
          <w:szCs w:val="20"/>
        </w:rPr>
        <w:t>Apple Music</w:t>
      </w:r>
    </w:p>
    <w:p w14:paraId="2F0DA6EF" w14:textId="77777777" w:rsidR="00F523EC" w:rsidRDefault="00F523EC" w:rsidP="00F523EC">
      <w:pPr>
        <w:spacing w:line="360" w:lineRule="auto"/>
        <w:jc w:val="both"/>
        <w:rPr>
          <w:color w:val="000000"/>
          <w:sz w:val="24"/>
          <w:szCs w:val="24"/>
        </w:rPr>
      </w:pPr>
    </w:p>
    <w:p w14:paraId="39C9E0D6" w14:textId="77777777" w:rsidR="00F523EC" w:rsidRDefault="00F523EC" w:rsidP="00F523EC">
      <w:pPr>
        <w:spacing w:line="360" w:lineRule="auto"/>
        <w:jc w:val="both"/>
      </w:pPr>
      <w:r>
        <w:rPr>
          <w:color w:val="000000"/>
        </w:rPr>
        <w:t xml:space="preserve">Atlantic recording artist </w:t>
      </w:r>
      <w:r>
        <w:rPr>
          <w:b/>
          <w:bCs/>
          <w:color w:val="000000"/>
        </w:rPr>
        <w:t xml:space="preserve">ABIR </w:t>
      </w:r>
      <w:r>
        <w:rPr>
          <w:color w:val="000000"/>
        </w:rPr>
        <w:t>has announced today’s release of her eagerly awaited new single.</w:t>
      </w:r>
      <w:r>
        <w:t xml:space="preserve"> Titled </w:t>
      </w:r>
      <w:r w:rsidR="002C07EB">
        <w:rPr>
          <w:b/>
          <w:bCs/>
          <w:color w:val="000000"/>
        </w:rPr>
        <w:t>“Young &amp;</w:t>
      </w:r>
      <w:r>
        <w:rPr>
          <w:b/>
          <w:bCs/>
          <w:color w:val="000000"/>
        </w:rPr>
        <w:t xml:space="preserve"> Rude”</w:t>
      </w:r>
      <w:r>
        <w:rPr>
          <w:b/>
          <w:bCs/>
        </w:rPr>
        <w:t xml:space="preserve">, </w:t>
      </w:r>
      <w:r>
        <w:t xml:space="preserve">the track is sure to catch your attention with ABIR’s standout vocals on top of mesmerizing instrumentals. It is </w:t>
      </w:r>
      <w:r>
        <w:rPr>
          <w:color w:val="000000"/>
        </w:rPr>
        <w:t xml:space="preserve">available now at all DSPs and streaming services </w:t>
      </w:r>
      <w:hyperlink r:id="rId11" w:history="1">
        <w:r w:rsidRPr="00942D09">
          <w:rPr>
            <w:rStyle w:val="Hyperlink"/>
          </w:rPr>
          <w:t>HERE</w:t>
        </w:r>
      </w:hyperlink>
      <w:r w:rsidRPr="00942D09">
        <w:t>.</w:t>
      </w:r>
      <w:r>
        <w:t xml:space="preserve"> T</w:t>
      </w:r>
      <w:r>
        <w:rPr>
          <w:color w:val="000000"/>
        </w:rPr>
        <w:t xml:space="preserve">he track is </w:t>
      </w:r>
      <w:r>
        <w:t xml:space="preserve">also </w:t>
      </w:r>
      <w:r>
        <w:rPr>
          <w:color w:val="000000"/>
        </w:rPr>
        <w:t>joined by a new</w:t>
      </w:r>
      <w:r>
        <w:t xml:space="preserve"> </w:t>
      </w:r>
      <w:r>
        <w:rPr>
          <w:color w:val="000000"/>
        </w:rPr>
        <w:t xml:space="preserve">companion visual, streaming now </w:t>
      </w:r>
      <w:hyperlink r:id="rId12" w:history="1">
        <w:r w:rsidRPr="00942D09">
          <w:rPr>
            <w:rStyle w:val="Hyperlink"/>
          </w:rPr>
          <w:t>HERE</w:t>
        </w:r>
      </w:hyperlink>
      <w:r w:rsidRPr="00942D09">
        <w:rPr>
          <w:color w:val="000000"/>
        </w:rPr>
        <w:t>.</w:t>
      </w:r>
      <w:r>
        <w:rPr>
          <w:color w:val="000000"/>
        </w:rPr>
        <w:t xml:space="preserve"> </w:t>
      </w:r>
      <w:r>
        <w:t xml:space="preserve">The video was directed by </w:t>
      </w:r>
      <w:proofErr w:type="spellStart"/>
      <w:r>
        <w:t>Shomi</w:t>
      </w:r>
      <w:proofErr w:type="spellEnd"/>
      <w:r>
        <w:t xml:space="preserve"> </w:t>
      </w:r>
      <w:proofErr w:type="spellStart"/>
      <w:r>
        <w:t>Patwary</w:t>
      </w:r>
      <w:proofErr w:type="spellEnd"/>
      <w:r w:rsidR="002C07EB">
        <w:t>,</w:t>
      </w:r>
      <w:r>
        <w:t xml:space="preserve"> who’s known for creating iconic visuals including </w:t>
      </w:r>
      <w:proofErr w:type="spellStart"/>
      <w:r>
        <w:t>Beyonce’s</w:t>
      </w:r>
      <w:proofErr w:type="spellEnd"/>
      <w:r>
        <w:t xml:space="preserve"> “No Angel”, Belly ft. The </w:t>
      </w:r>
      <w:proofErr w:type="spellStart"/>
      <w:r>
        <w:t>Weeknd’s</w:t>
      </w:r>
      <w:proofErr w:type="spellEnd"/>
      <w:r>
        <w:t xml:space="preserve"> “Might Not”, A$AP Rocky’s “Jukebox” and more. </w:t>
      </w:r>
      <w:r w:rsidR="002C07EB">
        <w:rPr>
          <w:color w:val="000000"/>
        </w:rPr>
        <w:t>“Young &amp;</w:t>
      </w:r>
      <w:r>
        <w:rPr>
          <w:color w:val="000000"/>
        </w:rPr>
        <w:t xml:space="preserve"> Rude” marks the first track release from ABIR’s upcoming Atlantic Records debut EP, slated for release </w:t>
      </w:r>
      <w:r w:rsidR="00942D09">
        <w:rPr>
          <w:color w:val="000000"/>
        </w:rPr>
        <w:t>October 19</w:t>
      </w:r>
      <w:r w:rsidR="00942D09" w:rsidRPr="00942D09">
        <w:rPr>
          <w:color w:val="000000"/>
          <w:vertAlign w:val="superscript"/>
        </w:rPr>
        <w:t>th</w:t>
      </w:r>
      <w:r w:rsidR="00942D09">
        <w:rPr>
          <w:color w:val="000000"/>
        </w:rPr>
        <w:t xml:space="preserve">. </w:t>
      </w:r>
    </w:p>
    <w:p w14:paraId="10C34C8F" w14:textId="77777777" w:rsidR="00F523EC" w:rsidRDefault="00F523EC" w:rsidP="00F523EC">
      <w:pPr>
        <w:spacing w:line="360" w:lineRule="auto"/>
        <w:jc w:val="both"/>
        <w:rPr>
          <w:color w:val="000000"/>
        </w:rPr>
      </w:pPr>
    </w:p>
    <w:p w14:paraId="2F5CC31F" w14:textId="77777777" w:rsidR="00F523EC" w:rsidRDefault="00942D09" w:rsidP="00F523EC">
      <w:pPr>
        <w:spacing w:line="360" w:lineRule="auto"/>
        <w:jc w:val="both"/>
        <w:rPr>
          <w:i/>
        </w:rPr>
      </w:pPr>
      <w:r>
        <w:lastRenderedPageBreak/>
        <w:t xml:space="preserve">On the music video ABIR says, </w:t>
      </w:r>
      <w:r w:rsidRPr="00942D09">
        <w:rPr>
          <w:i/>
        </w:rPr>
        <w:t xml:space="preserve">“It’s part Bonnie &amp; Clyde, but the male lead in the video was not actually an accomplice- he was held captive to my Young &amp; Rude ways. I’m always here for a female </w:t>
      </w:r>
      <w:r>
        <w:rPr>
          <w:i/>
        </w:rPr>
        <w:t>empowerment moment! Shooting this</w:t>
      </w:r>
      <w:r w:rsidRPr="00942D09">
        <w:rPr>
          <w:i/>
        </w:rPr>
        <w:t xml:space="preserve"> video with </w:t>
      </w:r>
      <w:proofErr w:type="spellStart"/>
      <w:r w:rsidRPr="00942D09">
        <w:rPr>
          <w:i/>
        </w:rPr>
        <w:t>Shomi</w:t>
      </w:r>
      <w:proofErr w:type="spellEnd"/>
      <w:r w:rsidRPr="00942D09">
        <w:rPr>
          <w:i/>
        </w:rPr>
        <w:t xml:space="preserve"> was everything, he brought limitless passion and effort. The entire shoot was an epic w</w:t>
      </w:r>
      <w:r>
        <w:rPr>
          <w:i/>
        </w:rPr>
        <w:t>hirlwind; especially driving the car</w:t>
      </w:r>
      <w:r w:rsidRPr="00942D09">
        <w:rPr>
          <w:i/>
        </w:rPr>
        <w:t xml:space="preserve"> with my three-day old license!” </w:t>
      </w:r>
    </w:p>
    <w:p w14:paraId="14B64672" w14:textId="77777777" w:rsidR="00942D09" w:rsidRDefault="00942D09" w:rsidP="00F523EC">
      <w:pPr>
        <w:spacing w:line="360" w:lineRule="auto"/>
        <w:jc w:val="both"/>
        <w:rPr>
          <w:color w:val="000000"/>
        </w:rPr>
      </w:pPr>
    </w:p>
    <w:p w14:paraId="2FB93026" w14:textId="77777777" w:rsidR="00F523EC" w:rsidRDefault="00F523EC" w:rsidP="00F523EC">
      <w:pPr>
        <w:spacing w:line="360" w:lineRule="auto"/>
        <w:jc w:val="both"/>
        <w:rPr>
          <w:color w:val="000000"/>
        </w:rPr>
      </w:pPr>
      <w:r>
        <w:rPr>
          <w:color w:val="000000"/>
        </w:rPr>
        <w:t xml:space="preserve">ABIR – whose recent signing to Atlantic was announced exclusively via </w:t>
      </w:r>
      <w:hyperlink r:id="rId13" w:history="1">
        <w:r>
          <w:rPr>
            <w:rStyle w:val="Hyperlink"/>
            <w:i/>
            <w:iCs/>
          </w:rPr>
          <w:t>Billboard</w:t>
        </w:r>
      </w:hyperlink>
      <w:r>
        <w:rPr>
          <w:color w:val="000000"/>
        </w:rPr>
        <w:t xml:space="preserve"> – has also just unveiled </w:t>
      </w:r>
      <w:r>
        <w:rPr>
          <w:b/>
          <w:bCs/>
          <w:color w:val="000000"/>
        </w:rPr>
        <w:t>“Finest Hour (Acoustic),”</w:t>
      </w:r>
      <w:r>
        <w:rPr>
          <w:color w:val="000000"/>
        </w:rPr>
        <w:t xml:space="preserve"> a stripped-down rendition </w:t>
      </w:r>
      <w:r>
        <w:t xml:space="preserve">of her smash collaboration with chart-topping electronic production trio </w:t>
      </w:r>
      <w:r>
        <w:rPr>
          <w:b/>
          <w:bCs/>
        </w:rPr>
        <w:t xml:space="preserve">Cash </w:t>
      </w:r>
      <w:proofErr w:type="spellStart"/>
      <w:r>
        <w:rPr>
          <w:b/>
          <w:bCs/>
        </w:rPr>
        <w:t>Cash</w:t>
      </w:r>
      <w:proofErr w:type="spellEnd"/>
      <w:r>
        <w:t xml:space="preserve">, “Finest Hour” out now on Big Beat Records. </w:t>
      </w:r>
      <w:r>
        <w:rPr>
          <w:color w:val="000000"/>
        </w:rPr>
        <w:t xml:space="preserve">“Finest Hour (Acoustic)” is available now for streaming and download </w:t>
      </w:r>
      <w:hyperlink r:id="rId14" w:history="1">
        <w:r>
          <w:rPr>
            <w:rStyle w:val="Hyperlink"/>
          </w:rPr>
          <w:t>HERE</w:t>
        </w:r>
      </w:hyperlink>
      <w:r>
        <w:rPr>
          <w:color w:val="000000"/>
        </w:rPr>
        <w:t xml:space="preserve">; the track’s official companion visual can be viewed </w:t>
      </w:r>
      <w:hyperlink r:id="rId15" w:history="1">
        <w:r>
          <w:rPr>
            <w:rStyle w:val="Hyperlink"/>
          </w:rPr>
          <w:t>HERE</w:t>
        </w:r>
      </w:hyperlink>
      <w:r>
        <w:rPr>
          <w:color w:val="000000"/>
        </w:rPr>
        <w:t xml:space="preserve">. </w:t>
      </w:r>
    </w:p>
    <w:p w14:paraId="6E78E623" w14:textId="77777777" w:rsidR="00F523EC" w:rsidRDefault="00F523EC" w:rsidP="00F523EC">
      <w:pPr>
        <w:spacing w:line="360" w:lineRule="auto"/>
        <w:jc w:val="both"/>
        <w:rPr>
          <w:color w:val="000000"/>
        </w:rPr>
      </w:pPr>
    </w:p>
    <w:p w14:paraId="2F21BFBB" w14:textId="77777777" w:rsidR="00F523EC" w:rsidRDefault="00F523EC" w:rsidP="00F523EC">
      <w:pPr>
        <w:spacing w:line="360" w:lineRule="auto"/>
        <w:jc w:val="both"/>
        <w:rPr>
          <w:color w:val="000000"/>
        </w:rPr>
      </w:pPr>
      <w:r>
        <w:rPr>
          <w:color w:val="000000"/>
        </w:rPr>
        <w:t xml:space="preserve">Written by ABIR, “Finest Hour” – available for streaming and download </w:t>
      </w:r>
      <w:hyperlink r:id="rId16" w:history="1">
        <w:r>
          <w:rPr>
            <w:rStyle w:val="Hyperlink"/>
          </w:rPr>
          <w:t>HERE</w:t>
        </w:r>
      </w:hyperlink>
      <w:r>
        <w:rPr>
          <w:color w:val="000000"/>
        </w:rPr>
        <w:t xml:space="preserve"> – was one of this summer’s biggest anthems, topping iTunes’ “Dance Songs” chart for</w:t>
      </w:r>
      <w:r>
        <w:rPr>
          <w:b/>
          <w:bCs/>
          <w:color w:val="000000"/>
        </w:rPr>
        <w:t xml:space="preserve"> eight</w:t>
      </w:r>
      <w:r>
        <w:rPr>
          <w:color w:val="000000"/>
        </w:rPr>
        <w:t xml:space="preserve"> weeks on its way to the overall </w:t>
      </w:r>
      <w:r>
        <w:rPr>
          <w:b/>
          <w:bCs/>
          <w:color w:val="000000"/>
        </w:rPr>
        <w:t>Top 40</w:t>
      </w:r>
      <w:r>
        <w:rPr>
          <w:color w:val="000000"/>
        </w:rPr>
        <w:t xml:space="preserve">. The track is joined by an equally popular companion visual, directed by </w:t>
      </w:r>
      <w:r>
        <w:rPr>
          <w:b/>
          <w:bCs/>
          <w:color w:val="000000"/>
        </w:rPr>
        <w:t>Phillip R. Lopez</w:t>
      </w:r>
      <w:r>
        <w:rPr>
          <w:color w:val="000000"/>
        </w:rPr>
        <w:t xml:space="preserve"> (</w:t>
      </w:r>
      <w:proofErr w:type="spellStart"/>
      <w:r>
        <w:rPr>
          <w:color w:val="000000"/>
        </w:rPr>
        <w:t>Avicii</w:t>
      </w:r>
      <w:proofErr w:type="spellEnd"/>
      <w:r>
        <w:rPr>
          <w:color w:val="000000"/>
        </w:rPr>
        <w:t xml:space="preserve">, </w:t>
      </w:r>
      <w:proofErr w:type="spellStart"/>
      <w:r>
        <w:rPr>
          <w:color w:val="000000"/>
        </w:rPr>
        <w:t>Kygo</w:t>
      </w:r>
      <w:proofErr w:type="spellEnd"/>
      <w:r>
        <w:rPr>
          <w:color w:val="000000"/>
        </w:rPr>
        <w:t xml:space="preserve">, Selena Gomez) and streaming now </w:t>
      </w:r>
      <w:hyperlink r:id="rId17" w:history="1">
        <w:r>
          <w:rPr>
            <w:rStyle w:val="Hyperlink"/>
          </w:rPr>
          <w:t>HERE</w:t>
        </w:r>
      </w:hyperlink>
      <w:r>
        <w:rPr>
          <w:color w:val="000000"/>
        </w:rPr>
        <w:t>.</w:t>
      </w:r>
    </w:p>
    <w:p w14:paraId="3CC53BE1" w14:textId="77777777" w:rsidR="00F523EC" w:rsidRDefault="00F523EC" w:rsidP="00F523EC">
      <w:pPr>
        <w:spacing w:line="360" w:lineRule="auto"/>
        <w:jc w:val="both"/>
        <w:rPr>
          <w:color w:val="000000"/>
        </w:rPr>
      </w:pPr>
    </w:p>
    <w:p w14:paraId="7597037F" w14:textId="77777777" w:rsidR="00F523EC" w:rsidRDefault="00F523EC" w:rsidP="00F523EC">
      <w:pPr>
        <w:spacing w:line="360" w:lineRule="auto"/>
        <w:jc w:val="both"/>
        <w:rPr>
          <w:color w:val="000000"/>
        </w:rPr>
      </w:pPr>
      <w:r>
        <w:rPr>
          <w:color w:val="000000"/>
        </w:rPr>
        <w:t xml:space="preserve">“Finest Hour” was greeted by widespread critical praise, with </w:t>
      </w:r>
      <w:hyperlink r:id="rId18" w:history="1">
        <w:r>
          <w:rPr>
            <w:rStyle w:val="Hyperlink"/>
          </w:rPr>
          <w:t>Paper</w:t>
        </w:r>
      </w:hyperlink>
      <w:r>
        <w:rPr>
          <w:color w:val="000000"/>
        </w:rPr>
        <w:t xml:space="preserve"> writing, “(ABIR’s) R&amp;B-infused pop pairs uninhibited vocals with intimate, carefully-articulated observations of the world around her…’Finest Hour,’ which layers ABIR’s powerful </w:t>
      </w:r>
      <w:proofErr w:type="spellStart"/>
      <w:r>
        <w:rPr>
          <w:color w:val="000000"/>
        </w:rPr>
        <w:t>Sia-esque</w:t>
      </w:r>
      <w:proofErr w:type="spellEnd"/>
      <w:r>
        <w:rPr>
          <w:color w:val="000000"/>
        </w:rPr>
        <w:t xml:space="preserve"> vocals over Cash Cash’s characteristic wash of booming synth, metronomic drums, and meandering horns. ABIR laments that this isn’t her finest hour, but her confident vocals paired with the ecstatic instrumentals make it clear that she isn’t giving up any time soon.”</w:t>
      </w:r>
    </w:p>
    <w:p w14:paraId="3D6E1A65" w14:textId="77777777" w:rsidR="00F523EC" w:rsidRDefault="00F523EC" w:rsidP="00F523EC">
      <w:pPr>
        <w:spacing w:line="360" w:lineRule="auto"/>
        <w:jc w:val="both"/>
        <w:rPr>
          <w:color w:val="000000"/>
        </w:rPr>
      </w:pPr>
    </w:p>
    <w:p w14:paraId="43F766E3" w14:textId="77777777" w:rsidR="00F523EC" w:rsidRDefault="00F523EC" w:rsidP="00F523EC">
      <w:pPr>
        <w:spacing w:line="360" w:lineRule="auto"/>
        <w:jc w:val="both"/>
        <w:rPr>
          <w:color w:val="000000"/>
        </w:rPr>
      </w:pPr>
      <w:r>
        <w:rPr>
          <w:color w:val="000000"/>
        </w:rPr>
        <w:t xml:space="preserve">Following an appearance on </w:t>
      </w:r>
      <w:r>
        <w:rPr>
          <w:b/>
          <w:bCs/>
          <w:color w:val="000000"/>
        </w:rPr>
        <w:t>Elvis Duran</w:t>
      </w:r>
      <w:r>
        <w:rPr>
          <w:color w:val="000000"/>
        </w:rPr>
        <w:t xml:space="preserve">’s Z100 morning show to perform “Finest Hour,” the popular radio host surprised Cash </w:t>
      </w:r>
      <w:proofErr w:type="spellStart"/>
      <w:r>
        <w:rPr>
          <w:color w:val="000000"/>
        </w:rPr>
        <w:t>Cash</w:t>
      </w:r>
      <w:proofErr w:type="spellEnd"/>
      <w:r>
        <w:rPr>
          <w:color w:val="000000"/>
        </w:rPr>
        <w:t xml:space="preserve"> and ABIR with a pledge to donate $2 to St. Jude’s Children’s Research Hospital for every download over a 48-hour span. Cash </w:t>
      </w:r>
      <w:proofErr w:type="spellStart"/>
      <w:r>
        <w:rPr>
          <w:color w:val="000000"/>
        </w:rPr>
        <w:t>Cash</w:t>
      </w:r>
      <w:proofErr w:type="spellEnd"/>
      <w:r>
        <w:rPr>
          <w:color w:val="000000"/>
        </w:rPr>
        <w:t xml:space="preserve"> and ABIR later made a special visit to St. Jude’s to perform and meet patients.</w:t>
      </w:r>
    </w:p>
    <w:p w14:paraId="0532F646" w14:textId="77777777" w:rsidR="00F523EC" w:rsidRDefault="00F523EC" w:rsidP="00F523EC">
      <w:pPr>
        <w:spacing w:line="360" w:lineRule="auto"/>
        <w:jc w:val="both"/>
        <w:rPr>
          <w:color w:val="000000"/>
        </w:rPr>
      </w:pPr>
    </w:p>
    <w:p w14:paraId="0F1E8CD0" w14:textId="77777777" w:rsidR="00F523EC" w:rsidRDefault="00F523EC" w:rsidP="00F523EC">
      <w:pPr>
        <w:spacing w:line="360" w:lineRule="auto"/>
        <w:jc w:val="both"/>
        <w:rPr>
          <w:color w:val="000000"/>
        </w:rPr>
      </w:pPr>
      <w:r>
        <w:rPr>
          <w:color w:val="000000"/>
        </w:rPr>
        <w:t xml:space="preserve">Named by </w:t>
      </w:r>
      <w:r>
        <w:rPr>
          <w:color w:val="000000"/>
          <w:u w:val="single"/>
        </w:rPr>
        <w:t>Billboard</w:t>
      </w:r>
      <w:r>
        <w:rPr>
          <w:color w:val="000000"/>
        </w:rPr>
        <w:t xml:space="preserve"> as one of the “most exciting new voices” in recent pop memory, ABIR followed “Finest Hour” with her own “Way Out,” available for streaming and download </w:t>
      </w:r>
      <w:hyperlink r:id="rId19" w:history="1">
        <w:r>
          <w:rPr>
            <w:rStyle w:val="Hyperlink"/>
          </w:rPr>
          <w:t>HERE</w:t>
        </w:r>
      </w:hyperlink>
      <w:r>
        <w:rPr>
          <w:color w:val="000000"/>
        </w:rPr>
        <w:t xml:space="preserve">. A companion visual, directed by </w:t>
      </w:r>
      <w:r>
        <w:rPr>
          <w:b/>
          <w:bCs/>
          <w:color w:val="000000"/>
        </w:rPr>
        <w:t>Johnny Valencia</w:t>
      </w:r>
      <w:r>
        <w:rPr>
          <w:color w:val="000000"/>
        </w:rPr>
        <w:t xml:space="preserve"> (Ed Sheeran, Rudimental), is streaming now at the official ABIR YouTube channel </w:t>
      </w:r>
      <w:hyperlink r:id="rId20" w:history="1">
        <w:r>
          <w:rPr>
            <w:rStyle w:val="Hyperlink"/>
          </w:rPr>
          <w:t>HERE</w:t>
        </w:r>
      </w:hyperlink>
      <w:r>
        <w:rPr>
          <w:color w:val="000000"/>
        </w:rPr>
        <w:t xml:space="preserve">. The clip had its world premiere exclusively via </w:t>
      </w:r>
      <w:hyperlink r:id="rId21" w:history="1">
        <w:r>
          <w:rPr>
            <w:rStyle w:val="Hyperlink"/>
          </w:rPr>
          <w:t>Refinery 29</w:t>
        </w:r>
      </w:hyperlink>
      <w:r>
        <w:rPr>
          <w:color w:val="000000"/>
        </w:rPr>
        <w:t>, which declared it to be “a visual nod to ABIR’s own journey and her three years of traversing (New York City)…’Way Out’ Is a love letter to the city that never stops working.”</w:t>
      </w:r>
    </w:p>
    <w:p w14:paraId="220CAF94" w14:textId="77777777" w:rsidR="00F523EC" w:rsidRDefault="00F523EC" w:rsidP="00F523EC">
      <w:pPr>
        <w:spacing w:line="360" w:lineRule="auto"/>
        <w:jc w:val="both"/>
        <w:rPr>
          <w:color w:val="000000"/>
        </w:rPr>
      </w:pPr>
    </w:p>
    <w:p w14:paraId="5BB87417" w14:textId="77777777" w:rsidR="00F523EC" w:rsidRDefault="00F523EC" w:rsidP="00F523EC">
      <w:pPr>
        <w:spacing w:line="360" w:lineRule="auto"/>
        <w:jc w:val="both"/>
        <w:rPr>
          <w:color w:val="000000"/>
        </w:rPr>
      </w:pPr>
      <w:r>
        <w:rPr>
          <w:color w:val="000000"/>
        </w:rPr>
        <w:t xml:space="preserve">ABIR – who joined Cash </w:t>
      </w:r>
      <w:proofErr w:type="spellStart"/>
      <w:r>
        <w:rPr>
          <w:color w:val="000000"/>
        </w:rPr>
        <w:t>Cash</w:t>
      </w:r>
      <w:proofErr w:type="spellEnd"/>
      <w:r>
        <w:rPr>
          <w:color w:val="000000"/>
        </w:rPr>
        <w:t xml:space="preserve"> for performances of “Finest Hour” at this year’s </w:t>
      </w:r>
      <w:r>
        <w:rPr>
          <w:b/>
          <w:bCs/>
          <w:color w:val="000000"/>
        </w:rPr>
        <w:t>Coachella</w:t>
      </w:r>
      <w:r>
        <w:rPr>
          <w:color w:val="000000"/>
        </w:rPr>
        <w:t xml:space="preserve"> Valley Music &amp; Arts Festival and </w:t>
      </w:r>
      <w:r>
        <w:rPr>
          <w:b/>
          <w:bCs/>
          <w:color w:val="000000"/>
        </w:rPr>
        <w:t>Electric Zoo</w:t>
      </w:r>
      <w:r>
        <w:rPr>
          <w:color w:val="000000"/>
        </w:rPr>
        <w:t xml:space="preserve"> – has also drawn acclaim as a striking live act, including special guest turns alongside such like-minded artists as Alessia Cara, The-Dream, Bob Moses, Amine and more. Next up is a major U.S. tour supporting </w:t>
      </w:r>
      <w:proofErr w:type="spellStart"/>
      <w:r>
        <w:rPr>
          <w:b/>
          <w:bCs/>
          <w:color w:val="000000"/>
        </w:rPr>
        <w:t>Kiiara</w:t>
      </w:r>
      <w:proofErr w:type="spellEnd"/>
      <w:r>
        <w:rPr>
          <w:color w:val="000000"/>
        </w:rPr>
        <w:t>, with dates beginning October 29</w:t>
      </w:r>
      <w:r>
        <w:rPr>
          <w:color w:val="000000"/>
          <w:vertAlign w:val="superscript"/>
        </w:rPr>
        <w:t>th</w:t>
      </w:r>
      <w:r>
        <w:rPr>
          <w:color w:val="000000"/>
        </w:rPr>
        <w:t xml:space="preserve"> at Chicago, IL’s Lincoln Hall and then traveling through November. For complete details, please visit </w:t>
      </w:r>
      <w:hyperlink r:id="rId22" w:anchor="tour" w:history="1">
        <w:r>
          <w:rPr>
            <w:rStyle w:val="Hyperlink"/>
          </w:rPr>
          <w:t>www.abirmusic.com/#tour</w:t>
        </w:r>
      </w:hyperlink>
      <w:r>
        <w:rPr>
          <w:color w:val="000000"/>
        </w:rPr>
        <w:t xml:space="preserve">. </w:t>
      </w:r>
    </w:p>
    <w:p w14:paraId="4E4A8074" w14:textId="77777777" w:rsidR="00F523EC" w:rsidRDefault="00F523EC" w:rsidP="00F523EC">
      <w:pPr>
        <w:spacing w:line="360" w:lineRule="auto"/>
        <w:jc w:val="both"/>
        <w:rPr>
          <w:color w:val="000000"/>
        </w:rPr>
      </w:pPr>
    </w:p>
    <w:p w14:paraId="1B2EC3C6" w14:textId="77777777" w:rsidR="00F523EC" w:rsidRDefault="00F523EC" w:rsidP="00F523EC">
      <w:pPr>
        <w:spacing w:line="360" w:lineRule="auto"/>
        <w:jc w:val="both"/>
        <w:rPr>
          <w:color w:val="000000"/>
        </w:rPr>
      </w:pPr>
      <w:r>
        <w:rPr>
          <w:color w:val="000000"/>
        </w:rPr>
        <w:t xml:space="preserve">ABIR has already made a huge impact on contemporary pop, earning acclaim and attention for her sultry fusion of R&amp;B, dance grooves, and intimate lyricism. In addition to her musical success, the Morocco-born, New York, NY-based artist has also teamed with Clinique and Beats </w:t>
      </w:r>
      <w:proofErr w:type="gramStart"/>
      <w:r>
        <w:rPr>
          <w:color w:val="000000"/>
        </w:rPr>
        <w:t>By</w:t>
      </w:r>
      <w:proofErr w:type="gramEnd"/>
      <w:r>
        <w:rPr>
          <w:color w:val="000000"/>
        </w:rPr>
        <w:t xml:space="preserve"> Dre for popular brand partnerships, not to mention live performances for Fendi and Made at the always-influential New York Fashion Week.</w:t>
      </w:r>
    </w:p>
    <w:p w14:paraId="6C195067" w14:textId="77777777" w:rsidR="00F523EC" w:rsidRDefault="00F523EC" w:rsidP="00F523EC">
      <w:pPr>
        <w:spacing w:line="360" w:lineRule="auto"/>
        <w:jc w:val="both"/>
        <w:rPr>
          <w:color w:val="000000"/>
        </w:rPr>
      </w:pPr>
    </w:p>
    <w:p w14:paraId="222E7894" w14:textId="77777777" w:rsidR="00F523EC" w:rsidRDefault="00F523EC" w:rsidP="00F523EC">
      <w:pPr>
        <w:spacing w:line="360" w:lineRule="auto"/>
        <w:jc w:val="center"/>
      </w:pPr>
      <w:r>
        <w:t>CONNECT WITH ABIR:</w:t>
      </w:r>
    </w:p>
    <w:p w14:paraId="6BD494AA" w14:textId="77777777" w:rsidR="00F523EC" w:rsidRDefault="00A21D34" w:rsidP="00F523EC">
      <w:pPr>
        <w:jc w:val="center"/>
        <w:rPr>
          <w:rStyle w:val="Hyperlink"/>
        </w:rPr>
      </w:pPr>
      <w:hyperlink r:id="rId23" w:history="1">
        <w:r w:rsidR="00F523EC">
          <w:rPr>
            <w:rStyle w:val="Hyperlink"/>
          </w:rPr>
          <w:t>OFFICIAL</w:t>
        </w:r>
      </w:hyperlink>
      <w:r w:rsidR="00F523EC">
        <w:t xml:space="preserve"> </w:t>
      </w:r>
      <w:r w:rsidR="00F523EC">
        <w:rPr>
          <w:color w:val="000000"/>
        </w:rPr>
        <w:t>|</w:t>
      </w:r>
      <w:hyperlink r:id="rId24" w:history="1">
        <w:r w:rsidR="00F523EC">
          <w:rPr>
            <w:rStyle w:val="Hyperlink"/>
          </w:rPr>
          <w:t>INSTAGRAM</w:t>
        </w:r>
      </w:hyperlink>
      <w:r w:rsidR="00F523EC">
        <w:rPr>
          <w:color w:val="000000"/>
        </w:rPr>
        <w:t xml:space="preserve">| </w:t>
      </w:r>
      <w:hyperlink r:id="rId25" w:history="1">
        <w:r w:rsidR="00F523EC">
          <w:rPr>
            <w:rStyle w:val="Hyperlink"/>
          </w:rPr>
          <w:t>TWITTER</w:t>
        </w:r>
      </w:hyperlink>
      <w:r w:rsidR="00F523EC">
        <w:rPr>
          <w:color w:val="000000"/>
        </w:rPr>
        <w:t xml:space="preserve"> | </w:t>
      </w:r>
      <w:hyperlink r:id="rId26" w:history="1">
        <w:r w:rsidR="00F523EC">
          <w:rPr>
            <w:rStyle w:val="Hyperlink"/>
          </w:rPr>
          <w:t>FACEBOOK</w:t>
        </w:r>
      </w:hyperlink>
      <w:r w:rsidR="00F523EC">
        <w:t xml:space="preserve"> l </w:t>
      </w:r>
      <w:hyperlink r:id="rId27" w:history="1">
        <w:r w:rsidR="00F523EC">
          <w:rPr>
            <w:rStyle w:val="Hyperlink"/>
          </w:rPr>
          <w:t>SOUNDCLOUD</w:t>
        </w:r>
      </w:hyperlink>
    </w:p>
    <w:p w14:paraId="555821DC" w14:textId="77777777" w:rsidR="00F523EC" w:rsidRDefault="00F523EC" w:rsidP="00F523EC"/>
    <w:p w14:paraId="3117E88A" w14:textId="77777777" w:rsidR="00F523EC" w:rsidRDefault="00F523EC" w:rsidP="00F523EC">
      <w:pPr>
        <w:jc w:val="center"/>
      </w:pPr>
      <w:r>
        <w:t>FOR ALL PRESS INQUIRIES, PLEASE CONTACT:</w:t>
      </w:r>
    </w:p>
    <w:p w14:paraId="7D40B405" w14:textId="77777777" w:rsidR="00F523EC" w:rsidRDefault="00A21D34" w:rsidP="00F523EC">
      <w:pPr>
        <w:jc w:val="center"/>
        <w:rPr>
          <w:rStyle w:val="Hyperlink"/>
        </w:rPr>
      </w:pPr>
      <w:hyperlink r:id="rId28" w:history="1">
        <w:r w:rsidR="00F523EC">
          <w:rPr>
            <w:rStyle w:val="Hyperlink"/>
          </w:rPr>
          <w:t>Corey.Brewer@atlanticrecords.com</w:t>
        </w:r>
      </w:hyperlink>
    </w:p>
    <w:p w14:paraId="3647255E" w14:textId="77777777" w:rsidR="00F523EC" w:rsidRDefault="00F523EC" w:rsidP="00F523EC">
      <w:pPr>
        <w:jc w:val="center"/>
      </w:pPr>
    </w:p>
    <w:p w14:paraId="6271633C" w14:textId="77777777" w:rsidR="00F523EC" w:rsidRDefault="00F523EC" w:rsidP="00F523EC">
      <w:pPr>
        <w:jc w:val="center"/>
        <w:rPr>
          <w:b/>
          <w:bCs/>
        </w:rPr>
      </w:pPr>
      <w:r>
        <w:rPr>
          <w:b/>
          <w:bCs/>
        </w:rPr>
        <w:t>ABIR</w:t>
      </w:r>
    </w:p>
    <w:p w14:paraId="32F8D7B4" w14:textId="77777777" w:rsidR="00F523EC" w:rsidRDefault="00F523EC" w:rsidP="00F523EC">
      <w:pPr>
        <w:jc w:val="center"/>
        <w:rPr>
          <w:b/>
          <w:bCs/>
        </w:rPr>
      </w:pPr>
      <w:r>
        <w:rPr>
          <w:b/>
          <w:bCs/>
        </w:rPr>
        <w:t>ON TOUR</w:t>
      </w:r>
    </w:p>
    <w:p w14:paraId="0F77E53E" w14:textId="77777777" w:rsidR="00F523EC" w:rsidRDefault="00F523EC" w:rsidP="00F523EC">
      <w:pPr>
        <w:jc w:val="center"/>
        <w:rPr>
          <w:b/>
          <w:bCs/>
        </w:rPr>
      </w:pPr>
      <w:r>
        <w:rPr>
          <w:b/>
          <w:bCs/>
        </w:rPr>
        <w:t>ALL DATES W/KIIARA</w:t>
      </w:r>
    </w:p>
    <w:p w14:paraId="05A22EA1" w14:textId="77777777" w:rsidR="00F523EC" w:rsidRDefault="00F523EC" w:rsidP="00F523EC">
      <w:pPr>
        <w:jc w:val="center"/>
        <w:rPr>
          <w:b/>
          <w:bCs/>
        </w:rPr>
      </w:pPr>
    </w:p>
    <w:p w14:paraId="39E38552" w14:textId="77777777" w:rsidR="00F523EC" w:rsidRDefault="00F523EC" w:rsidP="00F523EC">
      <w:pPr>
        <w:jc w:val="center"/>
        <w:rPr>
          <w:b/>
          <w:bCs/>
        </w:rPr>
      </w:pPr>
      <w:r>
        <w:rPr>
          <w:b/>
          <w:bCs/>
          <w:noProof/>
        </w:rPr>
        <w:drawing>
          <wp:inline distT="0" distB="0" distL="0" distR="0" wp14:anchorId="6ADDCD2A" wp14:editId="5A14A883">
            <wp:extent cx="4876800" cy="2743200"/>
            <wp:effectExtent l="0" t="0" r="0" b="0"/>
            <wp:docPr id="1" name="Picture 1" descr="cid:image002.png@01D45013.BFE2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013.BFE2808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14:paraId="687E626B" w14:textId="77777777" w:rsidR="00F523EC" w:rsidRDefault="00F523EC" w:rsidP="00F523EC">
      <w:pPr>
        <w:jc w:val="center"/>
      </w:pPr>
    </w:p>
    <w:p w14:paraId="53929596" w14:textId="77777777" w:rsidR="00F523EC" w:rsidRDefault="00F523EC" w:rsidP="00F523EC">
      <w:pPr>
        <w:jc w:val="center"/>
        <w:rPr>
          <w:b/>
          <w:bCs/>
          <w:u w:val="single"/>
        </w:rPr>
      </w:pPr>
      <w:r>
        <w:rPr>
          <w:b/>
          <w:bCs/>
          <w:u w:val="single"/>
        </w:rPr>
        <w:t>OCTOBER</w:t>
      </w:r>
    </w:p>
    <w:p w14:paraId="398178DB" w14:textId="77777777" w:rsidR="00F523EC" w:rsidRDefault="00F523EC" w:rsidP="00F523EC">
      <w:pPr>
        <w:jc w:val="center"/>
      </w:pPr>
      <w:r>
        <w:t>29 – Chicago, IL – Lincoln Hall</w:t>
      </w:r>
    </w:p>
    <w:p w14:paraId="37062979" w14:textId="77777777" w:rsidR="00F523EC" w:rsidRDefault="00F523EC" w:rsidP="00F523EC">
      <w:pPr>
        <w:jc w:val="center"/>
      </w:pPr>
      <w:r>
        <w:t>31 – Minneapolis, MN – Fine Line Music Café</w:t>
      </w:r>
    </w:p>
    <w:p w14:paraId="0271DE7A" w14:textId="77777777" w:rsidR="00F523EC" w:rsidRDefault="00F523EC" w:rsidP="00F523EC">
      <w:pPr>
        <w:jc w:val="center"/>
      </w:pPr>
    </w:p>
    <w:p w14:paraId="6570A7CA" w14:textId="77777777" w:rsidR="00F523EC" w:rsidRDefault="00F523EC" w:rsidP="00F523EC">
      <w:pPr>
        <w:jc w:val="center"/>
        <w:rPr>
          <w:b/>
          <w:bCs/>
          <w:u w:val="single"/>
        </w:rPr>
      </w:pPr>
      <w:r>
        <w:rPr>
          <w:b/>
          <w:bCs/>
          <w:u w:val="single"/>
        </w:rPr>
        <w:t>NOVEMBER</w:t>
      </w:r>
    </w:p>
    <w:p w14:paraId="2DE1D670" w14:textId="77777777" w:rsidR="00F523EC" w:rsidRDefault="00F523EC" w:rsidP="00F523EC">
      <w:pPr>
        <w:jc w:val="center"/>
      </w:pPr>
      <w:r>
        <w:t>1 – Detroit, MI – The Shelter</w:t>
      </w:r>
    </w:p>
    <w:p w14:paraId="4BEC604D" w14:textId="77777777" w:rsidR="00F523EC" w:rsidRDefault="00F523EC" w:rsidP="00F523EC">
      <w:pPr>
        <w:jc w:val="center"/>
      </w:pPr>
      <w:r>
        <w:lastRenderedPageBreak/>
        <w:t>5 – Brooklyn, NY – Elsewhere</w:t>
      </w:r>
    </w:p>
    <w:p w14:paraId="46374D1A" w14:textId="77777777" w:rsidR="00F523EC" w:rsidRDefault="00F523EC" w:rsidP="00F523EC">
      <w:pPr>
        <w:jc w:val="center"/>
      </w:pPr>
      <w:r>
        <w:t>6 – Philadelphia, PA – TLA</w:t>
      </w:r>
    </w:p>
    <w:p w14:paraId="5295C432" w14:textId="77777777" w:rsidR="00F523EC" w:rsidRDefault="00F523EC" w:rsidP="00F523EC">
      <w:pPr>
        <w:jc w:val="center"/>
      </w:pPr>
      <w:r>
        <w:t>8 – Cambridge, MA – The Sinclair</w:t>
      </w:r>
    </w:p>
    <w:p w14:paraId="5694A5A1" w14:textId="77777777" w:rsidR="00F523EC" w:rsidRDefault="00F523EC" w:rsidP="00F523EC">
      <w:pPr>
        <w:jc w:val="center"/>
      </w:pPr>
      <w:r>
        <w:t>10 – Buffalo, NY – Rec Room</w:t>
      </w:r>
    </w:p>
    <w:p w14:paraId="1FA2E7CF" w14:textId="77777777" w:rsidR="00F523EC" w:rsidRDefault="00F523EC" w:rsidP="00F523EC">
      <w:pPr>
        <w:jc w:val="center"/>
      </w:pPr>
      <w:r>
        <w:t>11 – Washington, DC – U Street Music Hall</w:t>
      </w:r>
    </w:p>
    <w:p w14:paraId="47A3AD44" w14:textId="77777777" w:rsidR="00F523EC" w:rsidRDefault="00F523EC" w:rsidP="00F523EC">
      <w:pPr>
        <w:jc w:val="center"/>
      </w:pPr>
      <w:r>
        <w:t>12 – Atlanta, GA – Terminal West</w:t>
      </w:r>
    </w:p>
    <w:p w14:paraId="6D3AE4F7" w14:textId="77777777" w:rsidR="00F523EC" w:rsidRDefault="00F523EC" w:rsidP="00F523EC">
      <w:pPr>
        <w:jc w:val="center"/>
      </w:pPr>
      <w:r>
        <w:t>14 – Dallas, TX – Trees</w:t>
      </w:r>
    </w:p>
    <w:p w14:paraId="076EBAB7" w14:textId="77777777" w:rsidR="00F523EC" w:rsidRDefault="00F523EC" w:rsidP="00F523EC">
      <w:pPr>
        <w:jc w:val="center"/>
      </w:pPr>
      <w:r>
        <w:t>15 – Houston, TX – Warehouse Live</w:t>
      </w:r>
    </w:p>
    <w:p w14:paraId="3DFDB002" w14:textId="77777777" w:rsidR="00F523EC" w:rsidRDefault="00F523EC" w:rsidP="00F523EC">
      <w:pPr>
        <w:jc w:val="center"/>
      </w:pPr>
      <w:r>
        <w:t xml:space="preserve">16 – Austin, TX – </w:t>
      </w:r>
      <w:proofErr w:type="spellStart"/>
      <w:r>
        <w:t>Antone’s</w:t>
      </w:r>
      <w:proofErr w:type="spellEnd"/>
    </w:p>
    <w:p w14:paraId="4856190A" w14:textId="77777777" w:rsidR="00F523EC" w:rsidRDefault="00F523EC" w:rsidP="00F523EC">
      <w:pPr>
        <w:jc w:val="center"/>
      </w:pPr>
      <w:r>
        <w:t>18 – Phoenix, AZ – The Crescent Ballroom</w:t>
      </w:r>
    </w:p>
    <w:p w14:paraId="2A0B6615" w14:textId="77777777" w:rsidR="00F523EC" w:rsidRDefault="00F523EC" w:rsidP="00F523EC">
      <w:pPr>
        <w:jc w:val="center"/>
      </w:pPr>
      <w:r>
        <w:t xml:space="preserve">19 – Santa Ana, CA – Constellation Room </w:t>
      </w:r>
      <w:proofErr w:type="gramStart"/>
      <w:r>
        <w:t>At</w:t>
      </w:r>
      <w:proofErr w:type="gramEnd"/>
      <w:r>
        <w:t xml:space="preserve"> The Observatory</w:t>
      </w:r>
    </w:p>
    <w:p w14:paraId="1257F81E" w14:textId="77777777" w:rsidR="00F523EC" w:rsidRDefault="00F523EC" w:rsidP="00F523EC">
      <w:pPr>
        <w:jc w:val="center"/>
      </w:pPr>
      <w:r>
        <w:t>20 – Los Angeles, CA _ Regent Theater</w:t>
      </w:r>
    </w:p>
    <w:p w14:paraId="53D64B1F" w14:textId="77777777" w:rsidR="00F523EC" w:rsidRDefault="00F523EC" w:rsidP="00F523EC">
      <w:pPr>
        <w:jc w:val="center"/>
      </w:pPr>
      <w:r>
        <w:t>21 – San Francisco, CA – August Hall</w:t>
      </w:r>
    </w:p>
    <w:p w14:paraId="5F0CD541" w14:textId="77777777" w:rsidR="00F523EC" w:rsidRDefault="00F523EC" w:rsidP="00F523EC">
      <w:pPr>
        <w:jc w:val="center"/>
      </w:pPr>
    </w:p>
    <w:p w14:paraId="0A5DF529" w14:textId="77777777" w:rsidR="00F523EC" w:rsidRDefault="00F523EC" w:rsidP="00F523EC">
      <w:pPr>
        <w:jc w:val="center"/>
      </w:pPr>
      <w:r>
        <w:t># # #</w:t>
      </w:r>
    </w:p>
    <w:p w14:paraId="5192D181" w14:textId="77777777" w:rsidR="0025270C" w:rsidRDefault="0025270C"/>
    <w:sectPr w:rsidR="0025270C" w:rsidSect="00F523E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EC"/>
    <w:rsid w:val="0025270C"/>
    <w:rsid w:val="002C07EB"/>
    <w:rsid w:val="00942D09"/>
    <w:rsid w:val="00A21D34"/>
    <w:rsid w:val="00F5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3A0E"/>
  <w15:chartTrackingRefBased/>
  <w15:docId w15:val="{4920EC90-BF56-42ED-B4DC-576CA4C4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3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3EC"/>
    <w:rPr>
      <w:color w:val="0563C1"/>
      <w:u w:val="single"/>
    </w:rPr>
  </w:style>
  <w:style w:type="character" w:styleId="UnresolvedMention">
    <w:name w:val="Unresolved Mention"/>
    <w:basedOn w:val="DefaultParagraphFont"/>
    <w:uiPriority w:val="99"/>
    <w:semiHidden/>
    <w:unhideWhenUsed/>
    <w:rsid w:val="00942D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YnRPR" TargetMode="External"/><Relationship Id="rId13" Type="http://schemas.openxmlformats.org/officeDocument/2006/relationships/hyperlink" Target="https://www.billboard.com/articles/news/8475172/abir-signs-atlantic-finest-hour-acoustic" TargetMode="External"/><Relationship Id="rId18" Type="http://schemas.openxmlformats.org/officeDocument/2006/relationships/hyperlink" Target="http://www.papermag.com/cash-cash-abir-finest-hour-2559323156.html" TargetMode="External"/><Relationship Id="rId26" Type="http://schemas.openxmlformats.org/officeDocument/2006/relationships/hyperlink" Target="https://www.facebook.com/xoabir/" TargetMode="External"/><Relationship Id="rId3" Type="http://schemas.openxmlformats.org/officeDocument/2006/relationships/customXml" Target="../customXml/item3.xml"/><Relationship Id="rId21" Type="http://schemas.openxmlformats.org/officeDocument/2006/relationships/hyperlink" Target="https://www.refinery29.com/2018/05/199366/abir-way-out-music-video-premiere" TargetMode="External"/><Relationship Id="rId7" Type="http://schemas.openxmlformats.org/officeDocument/2006/relationships/hyperlink" Target="https://ad.gt/ynr" TargetMode="External"/><Relationship Id="rId12" Type="http://schemas.openxmlformats.org/officeDocument/2006/relationships/hyperlink" Target="https://ad.gt/ynr" TargetMode="External"/><Relationship Id="rId17" Type="http://schemas.openxmlformats.org/officeDocument/2006/relationships/hyperlink" Target="https://www.youtube.com/watch?v=QUuXGUzhKfY" TargetMode="External"/><Relationship Id="rId25" Type="http://schemas.openxmlformats.org/officeDocument/2006/relationships/hyperlink" Target="https://twitter.com/abir" TargetMode="External"/><Relationship Id="rId2" Type="http://schemas.openxmlformats.org/officeDocument/2006/relationships/customXml" Target="../customXml/item2.xml"/><Relationship Id="rId16" Type="http://schemas.openxmlformats.org/officeDocument/2006/relationships/hyperlink" Target="https://bigbeat.lnk.to/FHID" TargetMode="External"/><Relationship Id="rId20" Type="http://schemas.openxmlformats.org/officeDocument/2006/relationships/hyperlink" Target="https://www.youtube.com/watch?v=mmTRZ6jP9q0"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lantic.lnk.to/YnRPR" TargetMode="External"/><Relationship Id="rId24" Type="http://schemas.openxmlformats.org/officeDocument/2006/relationships/hyperlink" Target="https://www.instagram.com/abi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7jSvOk9hiAI" TargetMode="External"/><Relationship Id="rId23" Type="http://schemas.openxmlformats.org/officeDocument/2006/relationships/hyperlink" Target="https://www.abirmusic.com/" TargetMode="External"/><Relationship Id="rId28" Type="http://schemas.openxmlformats.org/officeDocument/2006/relationships/hyperlink" Target="mailto:Corey.Brewer@atlanticrecords.com" TargetMode="External"/><Relationship Id="rId10" Type="http://schemas.openxmlformats.org/officeDocument/2006/relationships/image" Target="cid:image001.jpg@01D45013.BFE28080" TargetMode="External"/><Relationship Id="rId19" Type="http://schemas.openxmlformats.org/officeDocument/2006/relationships/hyperlink" Target="https://lnk.to/WayOutAY"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nk.to/fhaID" TargetMode="External"/><Relationship Id="rId22" Type="http://schemas.openxmlformats.org/officeDocument/2006/relationships/hyperlink" Target="http://www.abirmusic.com/" TargetMode="External"/><Relationship Id="rId27" Type="http://schemas.openxmlformats.org/officeDocument/2006/relationships/hyperlink" Target="https://soundcloud.com/abir" TargetMode="External"/><Relationship Id="rId30" Type="http://schemas.openxmlformats.org/officeDocument/2006/relationships/image" Target="cid:image002.png@01D45013.BFE28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999BE5C4-8036-43CB-A443-4E98B8F78030}"/>
</file>

<file path=customXml/itemProps2.xml><?xml version="1.0" encoding="utf-8"?>
<ds:datastoreItem xmlns:ds="http://schemas.openxmlformats.org/officeDocument/2006/customXml" ds:itemID="{4A5228C4-C4E9-4FEF-8E02-4AAC2C744659}">
  <ds:schemaRefs>
    <ds:schemaRef ds:uri="http://schemas.microsoft.com/sharepoint/v3/contenttype/forms"/>
  </ds:schemaRefs>
</ds:datastoreItem>
</file>

<file path=customXml/itemProps3.xml><?xml version="1.0" encoding="utf-8"?>
<ds:datastoreItem xmlns:ds="http://schemas.openxmlformats.org/officeDocument/2006/customXml" ds:itemID="{F63AD777-4E25-4AD2-A9E2-41E7217BE263}">
  <ds:schemaRefs>
    <ds:schemaRef ds:uri="http://purl.org/dc/terms/"/>
    <ds:schemaRef ds:uri="37d2d5e8-d86f-4204-ae9c-168dd3404589"/>
    <ds:schemaRef ds:uri="http://schemas.microsoft.com/office/2006/documentManagement/types"/>
    <ds:schemaRef ds:uri="http://schemas.microsoft.com/office/infopath/2007/PartnerControls"/>
    <ds:schemaRef ds:uri="34f65465-186d-4bfd-b19c-845fc6c6fe13"/>
    <ds:schemaRef ds:uri="http://purl.org/dc/elements/1.1/"/>
    <ds:schemaRef ds:uri="229564fb-af3c-4f6c-872f-adfeadbc42f8"/>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2018-09-20T15:29:00Z</dcterms:created>
  <dcterms:modified xsi:type="dcterms:W3CDTF">2018-09-20T15:29:00Z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