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DDCE" w14:textId="70CFF767" w:rsidR="00473DBA" w:rsidRPr="00A547F2" w:rsidRDefault="00473DBA" w:rsidP="00473DBA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</w:rPr>
      </w:pPr>
      <w:r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 xml:space="preserve">DEATH CAB FOR CUTIE </w:t>
      </w:r>
      <w:bookmarkStart w:id="0" w:name="_GoBack"/>
      <w:bookmarkEnd w:id="0"/>
      <w:r w:rsidR="00A547F2"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 xml:space="preserve">AND </w:t>
      </w:r>
      <w:r w:rsidR="00A547F2"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>ODESZA</w:t>
      </w:r>
      <w:r w:rsidR="00A547F2"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 xml:space="preserve"> </w:t>
      </w:r>
      <w:r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 xml:space="preserve">TO HEADLINE HOMETOWN PERFORMANCE </w:t>
      </w:r>
      <w:r w:rsidR="00427490"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>IN BELLINGHAM, WASHINGTON</w:t>
      </w:r>
      <w:r w:rsidRPr="00A547F2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</w:rPr>
        <w:t xml:space="preserve"> ON MAY 18, 2019</w:t>
      </w:r>
    </w:p>
    <w:p w14:paraId="49F319CD" w14:textId="77777777" w:rsidR="00473DBA" w:rsidRPr="00A547F2" w:rsidRDefault="00473DBA" w:rsidP="00473DBA">
      <w:pPr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E9729CA" w14:textId="77777777" w:rsidR="00A547F2" w:rsidRDefault="00473DBA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A547F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W</w:t>
      </w:r>
      <w:r w:rsidR="00427490" w:rsidRPr="00A547F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ESTERN WASHINGTON UNIVERSITY</w:t>
      </w:r>
      <w:r w:rsidRPr="00A547F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ALUMS JOIN FORCES FOR </w:t>
      </w:r>
    </w:p>
    <w:p w14:paraId="0E31B1F4" w14:textId="482B075E" w:rsidR="00473DBA" w:rsidRDefault="00473DBA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A547F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"DOUBLE MAJOR" SCHOLARSHIP BENEFIT SHOW</w:t>
      </w:r>
    </w:p>
    <w:p w14:paraId="35C68AF3" w14:textId="1CCD520A" w:rsidR="00A547F2" w:rsidRDefault="00A547F2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0BD1013C" w14:textId="1286964C" w:rsidR="00A547F2" w:rsidRDefault="00A547F2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A547F2">
        <w:rPr>
          <w:rFonts w:asciiTheme="majorHAnsi" w:eastAsia="Times New Roman" w:hAnsiTheme="majorHAnsi" w:cstheme="majorHAnsi"/>
          <w:b/>
          <w:bCs/>
          <w:color w:val="000000"/>
        </w:rPr>
        <w:t>DEATH CAB FOR CUTIE RELEASE JAPANESE WALLPAPER REMIX OF “NORTHERN LIGHTS”</w:t>
      </w:r>
    </w:p>
    <w:p w14:paraId="50409C6D" w14:textId="59BDF1FD" w:rsidR="00A547F2" w:rsidRDefault="00A547F2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66F9626E" w14:textId="3803762E" w:rsidR="00A547F2" w:rsidRPr="00A547F2" w:rsidRDefault="00FB53DF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FB53DF">
        <w:rPr>
          <w:rFonts w:asciiTheme="majorHAnsi" w:eastAsia="Times New Roman" w:hAnsiTheme="majorHAnsi" w:cstheme="majorHAnsi"/>
          <w:b/>
          <w:bCs/>
          <w:color w:val="000000"/>
        </w:rPr>
        <w:t>B</w:t>
      </w:r>
      <w:r>
        <w:rPr>
          <w:rFonts w:asciiTheme="majorHAnsi" w:eastAsia="Times New Roman" w:hAnsiTheme="majorHAnsi" w:cstheme="majorHAnsi"/>
          <w:b/>
          <w:bCs/>
          <w:color w:val="000000"/>
        </w:rPr>
        <w:t>EN GIBBARD ANNOUNCES “</w:t>
      </w:r>
      <w:hyperlink r:id="rId7" w:history="1">
        <w:r w:rsidRPr="00FB53DF">
          <w:rPr>
            <w:rStyle w:val="Hyperlink"/>
            <w:rFonts w:asciiTheme="majorHAnsi" w:eastAsia="Times New Roman" w:hAnsiTheme="majorHAnsi" w:cstheme="majorHAnsi"/>
            <w:b/>
            <w:bCs/>
          </w:rPr>
          <w:t>THE SWIFT SESSIONS</w:t>
        </w:r>
      </w:hyperlink>
      <w:r>
        <w:rPr>
          <w:rFonts w:asciiTheme="majorHAnsi" w:eastAsia="Times New Roman" w:hAnsiTheme="majorHAnsi" w:cstheme="majorHAnsi"/>
          <w:b/>
          <w:bCs/>
          <w:color w:val="000000"/>
        </w:rPr>
        <w:t>” – EXCLUSIVE 7” RECORD STORE DAY 2019 RELEASE FEATURING UNRELEASED TRACKS FROM HIS SESSIONS WITH RICHARD SWIFT</w:t>
      </w:r>
    </w:p>
    <w:p w14:paraId="2384A75F" w14:textId="3E4493EA" w:rsidR="00473DBA" w:rsidRDefault="00473DBA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5B7EE4F3" w14:textId="77777777" w:rsidR="00A547F2" w:rsidRDefault="00A547F2" w:rsidP="00A547F2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LISTEN TO “NORTHERN LIGHTS [JAPANESE WALLPAPER REMIX]”:</w:t>
      </w:r>
    </w:p>
    <w:p w14:paraId="4A22BE55" w14:textId="2E22169F" w:rsidR="00A547F2" w:rsidRDefault="00A547F2" w:rsidP="00A547F2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</w:t>
      </w:r>
      <w:hyperlink r:id="rId8" w:history="1">
        <w:r w:rsidRPr="0077512C">
          <w:rPr>
            <w:rStyle w:val="Hyperlink"/>
            <w:rFonts w:asciiTheme="majorHAnsi" w:eastAsia="Times New Roman" w:hAnsiTheme="majorHAnsi" w:cstheme="majorHAnsi"/>
            <w:b/>
            <w:bCs/>
            <w:sz w:val="20"/>
            <w:szCs w:val="20"/>
          </w:rPr>
          <w:t>https://www.youtube.com/watch?v=UdkvKjpBPJc</w:t>
        </w:r>
      </w:hyperlink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</w:t>
      </w:r>
    </w:p>
    <w:p w14:paraId="6CCA8B28" w14:textId="77777777" w:rsidR="00A547F2" w:rsidRPr="00A547F2" w:rsidRDefault="00A547F2" w:rsidP="00A547F2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6672E034" w14:textId="77777777" w:rsidR="00A547F2" w:rsidRDefault="00473DBA" w:rsidP="00473DB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A547F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LEARN MORE</w:t>
      </w:r>
      <w:r w:rsidR="00A547F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ABOUT “DOUBLE MAJOR” BENEFIT</w:t>
      </w:r>
      <w:r w:rsidRPr="00A547F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: </w:t>
      </w:r>
    </w:p>
    <w:p w14:paraId="6A410DB9" w14:textId="2896E575" w:rsidR="00FB53DF" w:rsidRPr="00FB53DF" w:rsidRDefault="00A547F2" w:rsidP="00FB53DF">
      <w:pPr>
        <w:jc w:val="center"/>
        <w:rPr>
          <w:rStyle w:val="Hyperlink"/>
          <w:rFonts w:asciiTheme="majorHAnsi" w:eastAsia="Times New Roman" w:hAnsiTheme="majorHAnsi" w:cstheme="majorHAnsi"/>
          <w:b/>
          <w:bCs/>
          <w:sz w:val="20"/>
          <w:szCs w:val="20"/>
        </w:rPr>
      </w:pPr>
      <w:hyperlink r:id="rId9" w:history="1">
        <w:r w:rsidRPr="0077512C">
          <w:rPr>
            <w:rStyle w:val="Hyperlink"/>
            <w:rFonts w:asciiTheme="majorHAnsi" w:eastAsia="Times New Roman" w:hAnsiTheme="majorHAnsi" w:cstheme="majorHAnsi"/>
            <w:b/>
            <w:bCs/>
            <w:sz w:val="20"/>
            <w:szCs w:val="20"/>
          </w:rPr>
          <w:t>https://doublemajorbellingham.com</w:t>
        </w:r>
      </w:hyperlink>
    </w:p>
    <w:p w14:paraId="63207CF4" w14:textId="77777777" w:rsidR="00473DBA" w:rsidRPr="00A547F2" w:rsidRDefault="00473DBA" w:rsidP="00473DBA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70668D68" w14:textId="51E11C96" w:rsidR="00473DBA" w:rsidRPr="00A547F2" w:rsidRDefault="005A2917" w:rsidP="00473DBA">
      <w:pPr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547F2">
        <w:rPr>
          <w:rFonts w:asciiTheme="majorHAnsi" w:eastAsia="Times New Roman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44128A99" wp14:editId="693D2FDA">
            <wp:extent cx="2912660" cy="3881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uble Major_v2_8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6590" cy="38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B6C9" w14:textId="77777777" w:rsidR="00473DBA" w:rsidRPr="00A547F2" w:rsidRDefault="00473DBA" w:rsidP="00473DBA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EC7F508" w14:textId="3445688C" w:rsidR="0017306B" w:rsidRPr="00A547F2" w:rsidRDefault="00473DBA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7F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Death Cab for Cutie </w:t>
      </w:r>
      <w:r w:rsidR="00A22A3E" w:rsidRPr="00A22A3E">
        <w:rPr>
          <w:rFonts w:asciiTheme="majorHAnsi" w:hAnsiTheme="majorHAnsi" w:cstheme="majorHAnsi"/>
          <w:color w:val="000000"/>
          <w:sz w:val="22"/>
          <w:szCs w:val="22"/>
        </w:rPr>
        <w:t>and</w:t>
      </w:r>
      <w:r w:rsidR="00A22A3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A22A3E" w:rsidRPr="00A547F2">
        <w:rPr>
          <w:rFonts w:asciiTheme="majorHAnsi" w:hAnsiTheme="majorHAnsi" w:cstheme="majorHAnsi"/>
          <w:b/>
          <w:color w:val="000000"/>
          <w:sz w:val="22"/>
          <w:szCs w:val="22"/>
        </w:rPr>
        <w:t>ODESZA</w:t>
      </w:r>
      <w:r w:rsidR="00A22A3E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have announced </w:t>
      </w:r>
      <w:r w:rsidRPr="00A547F2">
        <w:rPr>
          <w:rFonts w:asciiTheme="majorHAnsi" w:hAnsiTheme="majorHAnsi" w:cstheme="majorHAnsi"/>
          <w:b/>
          <w:color w:val="000000"/>
          <w:sz w:val="22"/>
          <w:szCs w:val="22"/>
        </w:rPr>
        <w:t>Double Major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, a co-headline benefit </w:t>
      </w:r>
      <w:proofErr w:type="gramStart"/>
      <w:r w:rsidRPr="00A547F2">
        <w:rPr>
          <w:rFonts w:asciiTheme="majorHAnsi" w:hAnsiTheme="majorHAnsi" w:cstheme="majorHAnsi"/>
          <w:color w:val="000000"/>
          <w:sz w:val="22"/>
          <w:szCs w:val="22"/>
        </w:rPr>
        <w:t>show</w:t>
      </w:r>
      <w:proofErr w:type="gramEnd"/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at </w:t>
      </w:r>
      <w:r w:rsidR="00427490" w:rsidRPr="00A547F2">
        <w:rPr>
          <w:rFonts w:asciiTheme="majorHAnsi" w:hAnsiTheme="majorHAnsi" w:cstheme="majorHAnsi"/>
          <w:color w:val="000000"/>
          <w:sz w:val="22"/>
          <w:szCs w:val="22"/>
        </w:rPr>
        <w:t>Bellingham, Washington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’s Civic Stadium. 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The show is a homecoming for 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>both bands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>having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t>formed in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Bellingham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when their members were students of </w:t>
      </w:r>
      <w:r w:rsidR="00427490" w:rsidRPr="00A547F2">
        <w:rPr>
          <w:rFonts w:asciiTheme="majorHAnsi" w:hAnsiTheme="majorHAnsi" w:cstheme="majorHAnsi"/>
          <w:color w:val="000000"/>
          <w:sz w:val="22"/>
          <w:szCs w:val="22"/>
        </w:rPr>
        <w:t>Western Washington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University.</w:t>
      </w:r>
      <w:r w:rsidR="0017306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In appreciation for the school and the city of Bellingham, net proceeds from the show will be donated to WWU’s Alumni </w:t>
      </w:r>
      <w:r w:rsidR="00E75442" w:rsidRPr="00A547F2">
        <w:rPr>
          <w:rFonts w:asciiTheme="majorHAnsi" w:hAnsiTheme="majorHAnsi" w:cstheme="majorHAnsi"/>
          <w:color w:val="000000"/>
          <w:sz w:val="22"/>
          <w:szCs w:val="22"/>
        </w:rPr>
        <w:lastRenderedPageBreak/>
        <w:t>Association Scholarship Endowment.</w:t>
      </w:r>
      <w:r w:rsidR="00A22A3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7306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The bands will transform </w:t>
      </w:r>
      <w:r w:rsidR="00427490" w:rsidRPr="00A547F2">
        <w:rPr>
          <w:rFonts w:asciiTheme="majorHAnsi" w:hAnsiTheme="majorHAnsi" w:cstheme="majorHAnsi"/>
          <w:color w:val="000000"/>
          <w:sz w:val="22"/>
          <w:szCs w:val="22"/>
        </w:rPr>
        <w:t>Civic Stadium</w:t>
      </w:r>
      <w:r w:rsidR="0004367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for 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>Double Major</w:t>
      </w:r>
      <w:r w:rsidR="00043675" w:rsidRPr="00A547F2">
        <w:rPr>
          <w:rFonts w:asciiTheme="majorHAnsi" w:hAnsiTheme="majorHAnsi" w:cstheme="majorHAnsi"/>
          <w:color w:val="000000"/>
          <w:sz w:val="22"/>
          <w:szCs w:val="22"/>
        </w:rPr>
        <w:t>, b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uilding </w:t>
      </w:r>
      <w:r w:rsidR="0004367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festival-level 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stage </w:t>
      </w:r>
      <w:r w:rsidR="00043675" w:rsidRPr="00A547F2">
        <w:rPr>
          <w:rFonts w:asciiTheme="majorHAnsi" w:hAnsiTheme="majorHAnsi" w:cstheme="majorHAnsi"/>
          <w:color w:val="000000"/>
          <w:sz w:val="22"/>
          <w:szCs w:val="22"/>
        </w:rPr>
        <w:t>production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for the event</w:t>
      </w:r>
      <w:r w:rsidR="00043675" w:rsidRPr="00A547F2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Prior to full headline sets from </w:t>
      </w:r>
      <w:r w:rsidR="00A22A3E">
        <w:rPr>
          <w:rFonts w:asciiTheme="majorHAnsi" w:hAnsiTheme="majorHAnsi" w:cstheme="majorHAnsi"/>
          <w:color w:val="000000"/>
          <w:sz w:val="22"/>
          <w:szCs w:val="22"/>
        </w:rPr>
        <w:t>both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Death Cab for Cutie and ODESZA, supporting artists </w:t>
      </w:r>
      <w:proofErr w:type="spellStart"/>
      <w:r w:rsidR="007D0A1B" w:rsidRPr="00A547F2">
        <w:rPr>
          <w:rFonts w:asciiTheme="majorHAnsi" w:hAnsiTheme="majorHAnsi" w:cstheme="majorHAnsi"/>
          <w:b/>
          <w:color w:val="000000"/>
          <w:sz w:val="22"/>
          <w:szCs w:val="22"/>
        </w:rPr>
        <w:t>chong</w:t>
      </w:r>
      <w:proofErr w:type="spellEnd"/>
      <w:r w:rsidR="007D0A1B" w:rsidRPr="00A547F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the nomad</w:t>
      </w:r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="007D0A1B" w:rsidRPr="00A547F2">
        <w:rPr>
          <w:rFonts w:asciiTheme="majorHAnsi" w:hAnsiTheme="majorHAnsi" w:cstheme="majorHAnsi"/>
          <w:b/>
          <w:color w:val="000000"/>
          <w:sz w:val="22"/>
          <w:szCs w:val="22"/>
        </w:rPr>
        <w:t>Robotaki</w:t>
      </w:r>
      <w:proofErr w:type="spellEnd"/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, and </w:t>
      </w:r>
      <w:proofErr w:type="spellStart"/>
      <w:r w:rsidR="007D0A1B" w:rsidRPr="00A547F2">
        <w:rPr>
          <w:rFonts w:asciiTheme="majorHAnsi" w:hAnsiTheme="majorHAnsi" w:cstheme="majorHAnsi"/>
          <w:b/>
          <w:color w:val="000000"/>
          <w:sz w:val="22"/>
          <w:szCs w:val="22"/>
        </w:rPr>
        <w:t>LipStitch</w:t>
      </w:r>
      <w:proofErr w:type="spellEnd"/>
      <w:r w:rsidR="007D0A1B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will open the show.</w:t>
      </w:r>
    </w:p>
    <w:p w14:paraId="780FF252" w14:textId="77777777" w:rsidR="0017306B" w:rsidRPr="00A547F2" w:rsidRDefault="0017306B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6D01965" w14:textId="31AC309C" w:rsidR="00473DBA" w:rsidRPr="00A547F2" w:rsidRDefault="007D0A1B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7F2">
        <w:rPr>
          <w:rFonts w:asciiTheme="majorHAnsi" w:hAnsiTheme="majorHAnsi" w:cstheme="majorHAnsi"/>
          <w:color w:val="000000"/>
          <w:sz w:val="22"/>
          <w:szCs w:val="22"/>
        </w:rPr>
        <w:t>Advance registration for p</w:t>
      </w:r>
      <w:r w:rsidR="00473DBA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re-sale tickets 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is available now at </w:t>
      </w:r>
      <w:hyperlink r:id="rId11" w:history="1">
        <w:r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https://doublemajorbellingham.com</w:t>
        </w:r>
      </w:hyperlink>
      <w:r w:rsidRPr="00A547F2">
        <w:rPr>
          <w:rFonts w:asciiTheme="majorHAnsi" w:hAnsiTheme="majorHAnsi" w:cstheme="majorHAnsi"/>
          <w:color w:val="000000"/>
          <w:sz w:val="22"/>
          <w:szCs w:val="22"/>
        </w:rPr>
        <w:t>. Pre-sale tickets are available starting Tuesday, March 5</w:t>
      </w:r>
      <w:r w:rsidRPr="00222C4D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222C4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>at 10am PT. Additional tickets will go on sale Friday, March 8</w:t>
      </w:r>
      <w:r w:rsidRPr="00222C4D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222C4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>at 10am PT.</w:t>
      </w:r>
    </w:p>
    <w:p w14:paraId="486AF6DB" w14:textId="77777777" w:rsidR="0017306B" w:rsidRPr="00A547F2" w:rsidRDefault="0017306B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2649299" w14:textId="084208E8" w:rsidR="007D0A1B" w:rsidRPr="00A547F2" w:rsidRDefault="000D5888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For both bands, Double Major is a celebration of the </w:t>
      </w:r>
      <w:r w:rsidR="000E0888" w:rsidRPr="00A547F2">
        <w:rPr>
          <w:rFonts w:asciiTheme="majorHAnsi" w:hAnsiTheme="majorHAnsi" w:cstheme="majorHAnsi"/>
          <w:color w:val="000000"/>
          <w:sz w:val="22"/>
          <w:szCs w:val="22"/>
        </w:rPr>
        <w:t>University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community and the city of Bellingham.  “Bellingham and WWU is where it all began,” says Death Cab for Cutie’s </w:t>
      </w:r>
      <w:r w:rsidR="005959BD" w:rsidRPr="00A547F2">
        <w:rPr>
          <w:rFonts w:asciiTheme="majorHAnsi" w:hAnsiTheme="majorHAnsi" w:cstheme="majorHAnsi"/>
          <w:color w:val="000000"/>
          <w:sz w:val="22"/>
          <w:szCs w:val="22"/>
        </w:rPr>
        <w:t>Nick Harmer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. “And as we have continued on, it’s been amazing to see and hear so much music </w:t>
      </w:r>
      <w:proofErr w:type="gramStart"/>
      <w:r w:rsidRPr="00A547F2">
        <w:rPr>
          <w:rFonts w:asciiTheme="majorHAnsi" w:hAnsiTheme="majorHAnsi" w:cstheme="majorHAnsi"/>
          <w:color w:val="000000"/>
          <w:sz w:val="22"/>
          <w:szCs w:val="22"/>
        </w:rPr>
        <w:t>continue</w:t>
      </w:r>
      <w:proofErr w:type="gramEnd"/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to flow out of Bellingham too. </w:t>
      </w:r>
      <w:proofErr w:type="gramStart"/>
      <w:r w:rsidRPr="00A547F2">
        <w:rPr>
          <w:rFonts w:asciiTheme="majorHAnsi" w:hAnsiTheme="majorHAnsi" w:cstheme="majorHAnsi"/>
          <w:color w:val="000000"/>
          <w:sz w:val="22"/>
          <w:szCs w:val="22"/>
        </w:rPr>
        <w:t>So</w:t>
      </w:r>
      <w:proofErr w:type="gramEnd"/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when we met O</w:t>
      </w:r>
      <w:r w:rsidR="000E0888" w:rsidRPr="00A547F2">
        <w:rPr>
          <w:rFonts w:asciiTheme="majorHAnsi" w:hAnsiTheme="majorHAnsi" w:cstheme="majorHAnsi"/>
          <w:color w:val="000000"/>
          <w:sz w:val="22"/>
          <w:szCs w:val="22"/>
        </w:rPr>
        <w:t>DESZA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our bond of being “from Bellingham” was an instant connection.</w:t>
      </w:r>
      <w:r w:rsidR="000E0888" w:rsidRPr="00A547F2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="00A547F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B727EFF" w14:textId="77777777" w:rsidR="000E0888" w:rsidRPr="00A547F2" w:rsidRDefault="000E0888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758E79A" w14:textId="555C6576" w:rsidR="007D0A1B" w:rsidRDefault="000E0888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7F2">
        <w:rPr>
          <w:rFonts w:asciiTheme="majorHAnsi" w:hAnsiTheme="majorHAnsi" w:cstheme="majorHAnsi"/>
          <w:color w:val="000000"/>
          <w:sz w:val="22"/>
          <w:szCs w:val="22"/>
        </w:rPr>
        <w:t>ODESZA’s Harrison Mills and Clayton Knight added in a statement, “We had some amazing times in that town and at that school. We are super excited to come back and do a special benefit show with our friends and fellow alumni Death Cab for Cutie.</w:t>
      </w:r>
      <w:r w:rsidR="00A02FA3" w:rsidRPr="00A547F2">
        <w:rPr>
          <w:rFonts w:asciiTheme="majorHAnsi" w:hAnsiTheme="majorHAnsi" w:cstheme="majorHAnsi"/>
          <w:color w:val="000000"/>
          <w:sz w:val="22"/>
          <w:szCs w:val="22"/>
        </w:rPr>
        <w:t>”</w:t>
      </w:r>
    </w:p>
    <w:p w14:paraId="54AD429F" w14:textId="15E1B70A" w:rsidR="00A22A3E" w:rsidRDefault="00A22A3E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1DC5B62" w14:textId="6A7D3CD1" w:rsidR="00A22A3E" w:rsidRDefault="00A22A3E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Today also brings the release of a new remix of Death Cab for Cutie’s “</w:t>
      </w:r>
      <w:r w:rsidRPr="00A22A3E">
        <w:rPr>
          <w:rFonts w:asciiTheme="majorHAnsi" w:hAnsiTheme="majorHAnsi" w:cstheme="majorHAnsi"/>
          <w:b/>
          <w:color w:val="000000"/>
          <w:sz w:val="22"/>
          <w:szCs w:val="22"/>
        </w:rPr>
        <w:t>Northern Lights</w:t>
      </w:r>
      <w:r w:rsidR="00F61541">
        <w:rPr>
          <w:rFonts w:asciiTheme="majorHAnsi" w:hAnsiTheme="majorHAnsi" w:cstheme="majorHAnsi"/>
          <w:color w:val="000000"/>
          <w:sz w:val="22"/>
          <w:szCs w:val="22"/>
        </w:rPr>
        <w:t xml:space="preserve">” – a track off the </w:t>
      </w:r>
      <w:proofErr w:type="gramStart"/>
      <w:r w:rsidR="00F61541">
        <w:rPr>
          <w:rFonts w:asciiTheme="majorHAnsi" w:hAnsiTheme="majorHAnsi" w:cstheme="majorHAnsi"/>
          <w:color w:val="000000"/>
          <w:sz w:val="22"/>
          <w:szCs w:val="22"/>
        </w:rPr>
        <w:t>band’s</w:t>
      </w:r>
      <w:proofErr w:type="gramEnd"/>
      <w:r w:rsidR="00F61541">
        <w:rPr>
          <w:rFonts w:asciiTheme="majorHAnsi" w:hAnsiTheme="majorHAnsi" w:cstheme="majorHAnsi"/>
          <w:color w:val="000000"/>
          <w:sz w:val="22"/>
          <w:szCs w:val="22"/>
        </w:rPr>
        <w:t xml:space="preserve"> critically acclaimed ninth studio album </w:t>
      </w:r>
      <w:r w:rsidR="00F61541">
        <w:rPr>
          <w:rFonts w:asciiTheme="majorHAnsi" w:hAnsiTheme="majorHAnsi" w:cstheme="majorHAnsi"/>
          <w:i/>
          <w:color w:val="000000"/>
          <w:sz w:val="22"/>
          <w:szCs w:val="22"/>
        </w:rPr>
        <w:t>Thank You for Today</w:t>
      </w:r>
      <w:r w:rsidR="00F61541">
        <w:rPr>
          <w:rFonts w:asciiTheme="majorHAnsi" w:hAnsiTheme="majorHAnsi" w:cstheme="majorHAnsi"/>
          <w:color w:val="000000"/>
          <w:sz w:val="22"/>
          <w:szCs w:val="22"/>
        </w:rPr>
        <w:t xml:space="preserve">. The song recently cracked the Top 15 at Alternative radio, after reaching #1 at Adult Alternative (the band’s second number one at that format from this album). </w:t>
      </w:r>
      <w:r w:rsidRPr="00F61541">
        <w:rPr>
          <w:rFonts w:asciiTheme="majorHAnsi" w:hAnsiTheme="majorHAnsi" w:cstheme="majorHAnsi"/>
          <w:color w:val="000000"/>
          <w:sz w:val="22"/>
          <w:szCs w:val="22"/>
        </w:rPr>
        <w:t>Fittingly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on the eve of their Australian tour, t</w:t>
      </w:r>
      <w:r w:rsidR="00F61541">
        <w:rPr>
          <w:rFonts w:asciiTheme="majorHAnsi" w:hAnsiTheme="majorHAnsi" w:cstheme="majorHAnsi"/>
          <w:color w:val="000000"/>
          <w:sz w:val="22"/>
          <w:szCs w:val="22"/>
        </w:rPr>
        <w:t>oday’s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flip comes courtesy of acclaimed Australian electronic producer </w:t>
      </w:r>
      <w:r w:rsidRPr="00A22A3E">
        <w:rPr>
          <w:rFonts w:asciiTheme="majorHAnsi" w:hAnsiTheme="majorHAnsi" w:cstheme="majorHAnsi"/>
          <w:b/>
          <w:color w:val="000000"/>
          <w:sz w:val="22"/>
          <w:szCs w:val="22"/>
        </w:rPr>
        <w:t>Japanese Wallpaper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>(Gab Strum)</w:t>
      </w:r>
      <w:r w:rsidR="00FB53DF">
        <w:rPr>
          <w:rFonts w:asciiTheme="majorHAnsi" w:hAnsiTheme="majorHAnsi" w:cstheme="majorHAnsi"/>
          <w:color w:val="000000"/>
          <w:sz w:val="22"/>
          <w:szCs w:val="22"/>
        </w:rPr>
        <w:t xml:space="preserve"> – listen </w:t>
      </w:r>
      <w:hyperlink r:id="rId12" w:history="1">
        <w:r w:rsidR="00FB53DF" w:rsidRPr="00FB53DF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FB53DF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Strum has recently remixed Charli XCX and </w:t>
      </w:r>
      <w:r w:rsidR="00F61541">
        <w:rPr>
          <w:rFonts w:asciiTheme="majorHAnsi" w:hAnsiTheme="majorHAnsi" w:cstheme="majorHAnsi"/>
          <w:color w:val="000000"/>
          <w:sz w:val="22"/>
          <w:szCs w:val="22"/>
        </w:rPr>
        <w:t>Your Smith, and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previously toured his home country with M83</w:t>
      </w:r>
      <w:r w:rsidR="00F61541">
        <w:rPr>
          <w:rFonts w:asciiTheme="majorHAnsi" w:hAnsiTheme="majorHAnsi" w:cstheme="majorHAnsi"/>
          <w:color w:val="000000"/>
          <w:sz w:val="22"/>
          <w:szCs w:val="22"/>
        </w:rPr>
        <w:t xml:space="preserve">, Melanie Martinez, and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Lily Allen.  </w:t>
      </w:r>
    </w:p>
    <w:p w14:paraId="2EAD2BF4" w14:textId="77777777" w:rsidR="00A22A3E" w:rsidRDefault="00A22A3E" w:rsidP="00A22A3E">
      <w:pPr>
        <w:jc w:val="center"/>
      </w:pPr>
    </w:p>
    <w:p w14:paraId="1A7A0477" w14:textId="77777777" w:rsidR="00F61541" w:rsidRDefault="00F61541" w:rsidP="00A22A3E">
      <w:pPr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F61541">
        <w:rPr>
          <w:rFonts w:asciiTheme="majorHAnsi" w:hAnsiTheme="majorHAnsi" w:cstheme="majorHAnsi"/>
          <w:i/>
          <w:iCs/>
          <w:sz w:val="22"/>
          <w:szCs w:val="22"/>
        </w:rPr>
        <w:t>“</w:t>
      </w:r>
      <w:r w:rsidR="00A22A3E" w:rsidRPr="00F61541">
        <w:rPr>
          <w:rFonts w:asciiTheme="majorHAnsi" w:hAnsiTheme="majorHAnsi" w:cstheme="majorHAnsi"/>
          <w:i/>
          <w:iCs/>
          <w:sz w:val="22"/>
          <w:szCs w:val="22"/>
        </w:rPr>
        <w:t xml:space="preserve">Death Cab for Cutie is my </w:t>
      </w:r>
      <w:proofErr w:type="spellStart"/>
      <w:r w:rsidR="00A22A3E" w:rsidRPr="00F61541">
        <w:rPr>
          <w:rFonts w:asciiTheme="majorHAnsi" w:hAnsiTheme="majorHAnsi" w:cstheme="majorHAnsi"/>
          <w:i/>
          <w:iCs/>
          <w:sz w:val="22"/>
          <w:szCs w:val="22"/>
        </w:rPr>
        <w:t>favourite</w:t>
      </w:r>
      <w:proofErr w:type="spellEnd"/>
      <w:r w:rsidR="00A22A3E" w:rsidRPr="00F61541">
        <w:rPr>
          <w:rFonts w:asciiTheme="majorHAnsi" w:hAnsiTheme="majorHAnsi" w:cstheme="majorHAnsi"/>
          <w:i/>
          <w:iCs/>
          <w:sz w:val="22"/>
          <w:szCs w:val="22"/>
        </w:rPr>
        <w:t xml:space="preserve"> band in the world and remixing this song was a dream come true.” </w:t>
      </w:r>
    </w:p>
    <w:p w14:paraId="447C0BE1" w14:textId="120665BF" w:rsidR="00A22A3E" w:rsidRPr="00F61541" w:rsidRDefault="00A22A3E" w:rsidP="00A22A3E">
      <w:pPr>
        <w:jc w:val="center"/>
        <w:rPr>
          <w:rFonts w:asciiTheme="majorHAnsi" w:hAnsiTheme="majorHAnsi" w:cstheme="majorHAnsi"/>
          <w:sz w:val="22"/>
          <w:szCs w:val="22"/>
        </w:rPr>
      </w:pPr>
      <w:r w:rsidRPr="00F61541">
        <w:rPr>
          <w:rFonts w:asciiTheme="majorHAnsi" w:hAnsiTheme="majorHAnsi" w:cstheme="majorHAnsi"/>
          <w:i/>
          <w:iCs/>
          <w:sz w:val="22"/>
          <w:szCs w:val="22"/>
        </w:rPr>
        <w:t>– Japanese Wallpaper</w:t>
      </w:r>
    </w:p>
    <w:p w14:paraId="636C0B7F" w14:textId="77777777" w:rsidR="00A22A3E" w:rsidRDefault="00A22A3E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D4F0D4E" w14:textId="4A6B904B" w:rsidR="00A22A3E" w:rsidRDefault="00F61541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As if all that weren’t enough, lead signer </w:t>
      </w:r>
      <w:bookmarkStart w:id="1" w:name="_Hlk2332197"/>
      <w:r>
        <w:rPr>
          <w:rFonts w:asciiTheme="majorHAnsi" w:hAnsiTheme="majorHAnsi" w:cstheme="majorHAnsi"/>
          <w:color w:val="000000"/>
          <w:sz w:val="22"/>
          <w:szCs w:val="22"/>
        </w:rPr>
        <w:t xml:space="preserve">Ben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Gibbard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today announced “</w:t>
      </w:r>
      <w:hyperlink r:id="rId13" w:history="1">
        <w:r w:rsidRPr="00FB53DF">
          <w:rPr>
            <w:rStyle w:val="Hyperlink"/>
            <w:rFonts w:asciiTheme="majorHAnsi" w:hAnsiTheme="majorHAnsi" w:cstheme="majorHAnsi"/>
            <w:sz w:val="22"/>
            <w:szCs w:val="22"/>
          </w:rPr>
          <w:t>The Swift Sessions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” – an exclusive </w:t>
      </w:r>
      <w:r w:rsidRPr="00FB53DF">
        <w:rPr>
          <w:rFonts w:asciiTheme="majorHAnsi" w:hAnsiTheme="majorHAnsi" w:cstheme="majorHAnsi"/>
          <w:b/>
          <w:color w:val="000000"/>
          <w:sz w:val="22"/>
          <w:szCs w:val="22"/>
        </w:rPr>
        <w:t>7” Record Store Day 2019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release. </w:t>
      </w:r>
      <w:bookmarkEnd w:id="1"/>
      <w:r w:rsidRPr="00F61541">
        <w:rPr>
          <w:rFonts w:asciiTheme="majorHAnsi" w:hAnsiTheme="majorHAnsi" w:cstheme="majorHAnsi"/>
          <w:color w:val="000000"/>
          <w:sz w:val="22"/>
          <w:szCs w:val="22"/>
        </w:rPr>
        <w:t xml:space="preserve">The split single is composed of </w:t>
      </w:r>
      <w:r w:rsidR="00FB53DF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FB53DF">
        <w:rPr>
          <w:rFonts w:asciiTheme="majorHAnsi" w:hAnsiTheme="majorHAnsi" w:cstheme="majorHAnsi"/>
          <w:b/>
          <w:color w:val="000000"/>
          <w:sz w:val="22"/>
          <w:szCs w:val="22"/>
        </w:rPr>
        <w:t>Me and Magdalena</w:t>
      </w:r>
      <w:r w:rsidR="00FB53DF" w:rsidRPr="00FB53DF">
        <w:rPr>
          <w:rFonts w:asciiTheme="majorHAnsi" w:hAnsiTheme="majorHAnsi" w:cstheme="majorHAnsi"/>
          <w:color w:val="000000"/>
          <w:sz w:val="22"/>
          <w:szCs w:val="22"/>
        </w:rPr>
        <w:t>”</w:t>
      </w:r>
      <w:r w:rsidRPr="00F61541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FB53DF">
        <w:rPr>
          <w:rFonts w:asciiTheme="majorHAnsi" w:hAnsiTheme="majorHAnsi" w:cstheme="majorHAnsi"/>
          <w:color w:val="000000"/>
          <w:sz w:val="22"/>
          <w:szCs w:val="22"/>
        </w:rPr>
        <w:t>“</w:t>
      </w:r>
      <w:r w:rsidRPr="00FB53DF">
        <w:rPr>
          <w:rFonts w:asciiTheme="majorHAnsi" w:hAnsiTheme="majorHAnsi" w:cstheme="majorHAnsi"/>
          <w:b/>
          <w:color w:val="000000"/>
          <w:sz w:val="22"/>
          <w:szCs w:val="22"/>
        </w:rPr>
        <w:t>The Concept</w:t>
      </w:r>
      <w:r w:rsidR="00FB53DF">
        <w:rPr>
          <w:rFonts w:asciiTheme="majorHAnsi" w:hAnsiTheme="majorHAnsi" w:cstheme="majorHAnsi"/>
          <w:color w:val="000000"/>
          <w:sz w:val="22"/>
          <w:szCs w:val="22"/>
        </w:rPr>
        <w:t xml:space="preserve">,” </w:t>
      </w:r>
      <w:r w:rsidRPr="00F61541">
        <w:rPr>
          <w:rFonts w:asciiTheme="majorHAnsi" w:hAnsiTheme="majorHAnsi" w:cstheme="majorHAnsi"/>
          <w:color w:val="000000"/>
          <w:sz w:val="22"/>
          <w:szCs w:val="22"/>
        </w:rPr>
        <w:t>two previously unreleased tracks taken from separate sessions Ben did with Richard Swift.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61541">
        <w:rPr>
          <w:rFonts w:asciiTheme="majorHAnsi" w:hAnsiTheme="majorHAnsi" w:cstheme="majorHAnsi"/>
          <w:color w:val="000000"/>
          <w:sz w:val="22"/>
          <w:szCs w:val="22"/>
        </w:rPr>
        <w:t>Net proceeds will go to the Swift family and two incredible organizations, MusiCares and Music Support U</w:t>
      </w:r>
      <w:r w:rsidR="00FB53DF">
        <w:rPr>
          <w:rFonts w:asciiTheme="majorHAnsi" w:hAnsiTheme="majorHAnsi" w:cstheme="majorHAnsi"/>
          <w:color w:val="000000"/>
          <w:sz w:val="22"/>
          <w:szCs w:val="22"/>
        </w:rPr>
        <w:t>K.</w:t>
      </w:r>
    </w:p>
    <w:p w14:paraId="035330D6" w14:textId="3E1D3359" w:rsidR="00F61541" w:rsidRDefault="00F61541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147BA66" w14:textId="4905E738" w:rsidR="00FB53DF" w:rsidRDefault="00FB53DF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Gibbard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said of the announcement: “</w:t>
      </w:r>
      <w:r w:rsidRPr="00FB53DF">
        <w:rPr>
          <w:rFonts w:asciiTheme="majorHAnsi" w:hAnsiTheme="majorHAnsi" w:cstheme="majorHAnsi"/>
          <w:color w:val="000000"/>
          <w:sz w:val="22"/>
          <w:szCs w:val="22"/>
        </w:rPr>
        <w:t>All of us who knew and loved Richard Swift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B53DF">
        <w:rPr>
          <w:rFonts w:asciiTheme="majorHAnsi" w:hAnsiTheme="majorHAnsi" w:cstheme="majorHAnsi"/>
          <w:color w:val="000000"/>
          <w:sz w:val="22"/>
          <w:szCs w:val="22"/>
        </w:rPr>
        <w:t>are still reeling from the loss. Thankfully, he left us with a large body of work to remember him by. And while I wish it were under other circumstances, I am beyond proud to share some of the work we did together. He was a brilliant human being the likes of which I have rarely encountered in my career. Rest in Peace, Richard.</w:t>
      </w:r>
      <w:r>
        <w:rPr>
          <w:rFonts w:asciiTheme="majorHAnsi" w:hAnsiTheme="majorHAnsi" w:cstheme="majorHAnsi"/>
          <w:color w:val="000000"/>
          <w:sz w:val="22"/>
          <w:szCs w:val="22"/>
        </w:rPr>
        <w:t>”</w:t>
      </w:r>
    </w:p>
    <w:p w14:paraId="02841C73" w14:textId="608B1076" w:rsidR="00FB53DF" w:rsidRDefault="00FB53DF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2036824" w14:textId="77777777" w:rsidR="00FB53DF" w:rsidRDefault="00FB53DF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4F445E" w14:textId="5E58D1D3" w:rsidR="00FB53DF" w:rsidRDefault="00FB53DF" w:rsidP="00FB53DF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###</w:t>
      </w:r>
    </w:p>
    <w:p w14:paraId="1076809E" w14:textId="77777777" w:rsidR="00FB53DF" w:rsidRDefault="00FB53DF" w:rsidP="00FB53DF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6297916" w14:textId="77777777" w:rsidR="00F61541" w:rsidRPr="00A547F2" w:rsidRDefault="00F61541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0637795" w14:textId="29DFCC85" w:rsidR="00473DBA" w:rsidRDefault="00FB53DF" w:rsidP="00A547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ABOUT DEATH CAB FOR CUTIE:</w:t>
      </w:r>
    </w:p>
    <w:p w14:paraId="09B5C19E" w14:textId="77777777" w:rsidR="00FB53DF" w:rsidRPr="00FB53DF" w:rsidRDefault="00FB53DF" w:rsidP="00A547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22EF4B13" w14:textId="0E73AE4F" w:rsidR="00E75442" w:rsidRDefault="00E75442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7F2">
        <w:rPr>
          <w:rFonts w:asciiTheme="majorHAnsi" w:hAnsiTheme="majorHAnsi" w:cstheme="majorHAnsi"/>
          <w:color w:val="000000"/>
          <w:sz w:val="22"/>
          <w:szCs w:val="22"/>
        </w:rPr>
        <w:t>Death Cab for Cutie has spent much of the past year on the road celebrating </w:t>
      </w:r>
      <w:r w:rsidRPr="00A547F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Thank You </w:t>
      </w:r>
      <w:proofErr w:type="gramStart"/>
      <w:r w:rsidRPr="00A547F2">
        <w:rPr>
          <w:rFonts w:asciiTheme="majorHAnsi" w:hAnsiTheme="majorHAnsi" w:cstheme="majorHAnsi"/>
          <w:i/>
          <w:iCs/>
          <w:color w:val="000000"/>
          <w:sz w:val="22"/>
          <w:szCs w:val="22"/>
        </w:rPr>
        <w:t>For</w:t>
      </w:r>
      <w:proofErr w:type="gramEnd"/>
      <w:r w:rsidRPr="00A547F2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Today</w:t>
      </w: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, their epic schedule highlighted by intimate theatre performances, sold out headline shows, benefit concerts, and top billed sets at festivals across both North and South America. The band also made a series of high profile TV appearances, including performances of “Gold Rush” on 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CBS’s The Late Show with Stephen 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Colbert, The Late </w:t>
      </w:r>
      <w:proofErr w:type="spellStart"/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>Late</w:t>
      </w:r>
      <w:proofErr w:type="spellEnd"/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Show with James Corden, ABC’s Jimmy Kimmel </w:t>
      </w:r>
      <w:proofErr w:type="gramStart"/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>Live!,</w:t>
      </w:r>
      <w:proofErr w:type="gramEnd"/>
      <w:r w:rsidR="00FB53D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and the nationally syndicated Ellen DeGeneres Show, alongside performances of “Northern Lights” on Late Night with Seth Meyers, The Late </w:t>
      </w:r>
      <w:proofErr w:type="spellStart"/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>Late</w:t>
      </w:r>
      <w:proofErr w:type="spellEnd"/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Show with James Corden, and NPR’s Live From Here.</w:t>
      </w:r>
    </w:p>
    <w:p w14:paraId="06F2BBAF" w14:textId="77777777" w:rsidR="00244371" w:rsidRDefault="00244371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3276F1F" w14:textId="77777777" w:rsidR="00FB53DF" w:rsidRPr="00A547F2" w:rsidRDefault="00FB53DF" w:rsidP="00FB53DF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14" w:history="1">
        <w:r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https://deathcabforcutie.com/</w:t>
        </w:r>
      </w:hyperlink>
    </w:p>
    <w:p w14:paraId="3ADEB5DA" w14:textId="77777777" w:rsidR="00FB53DF" w:rsidRPr="00A547F2" w:rsidRDefault="00FB53DF" w:rsidP="00FB53DF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15" w:history="1">
        <w:r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https://www.instagram.com/deathcabforcutie/</w:t>
        </w:r>
      </w:hyperlink>
    </w:p>
    <w:p w14:paraId="0CF351E0" w14:textId="77777777" w:rsidR="00FB53DF" w:rsidRPr="00A547F2" w:rsidRDefault="00FB53DF" w:rsidP="00FB53DF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16" w:history="1">
        <w:r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https://twitter.com/dcfc</w:t>
        </w:r>
      </w:hyperlink>
    </w:p>
    <w:p w14:paraId="6D98C481" w14:textId="77777777" w:rsidR="00FB53DF" w:rsidRPr="00A547F2" w:rsidRDefault="00FB53DF" w:rsidP="00FB53DF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17" w:history="1">
        <w:r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https://www.facebook.com/deathcabforcutie</w:t>
        </w:r>
      </w:hyperlink>
    </w:p>
    <w:p w14:paraId="4563DD23" w14:textId="18B789AB" w:rsidR="00FB53DF" w:rsidRDefault="00FB53DF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42921E3" w14:textId="77777777" w:rsidR="00FB53DF" w:rsidRPr="00A547F2" w:rsidRDefault="00FB53DF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11FD75E" w14:textId="14BF154B" w:rsidR="00E75442" w:rsidRDefault="00FB53DF" w:rsidP="00A547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ABOUT ODESZA:</w:t>
      </w:r>
    </w:p>
    <w:p w14:paraId="01A08C1B" w14:textId="77777777" w:rsidR="00FB53DF" w:rsidRPr="00FB53DF" w:rsidRDefault="00FB53DF" w:rsidP="00A547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7F43FAED" w14:textId="1BDE150E" w:rsidR="005F2859" w:rsidRPr="00A547F2" w:rsidRDefault="006E70DA" w:rsidP="00A547F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ODESZA </w:t>
      </w:r>
      <w:r w:rsidR="00AE78A4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is currently on tour in support of their GRAMMY-nominated album </w:t>
      </w:r>
      <w:r w:rsidR="00AE78A4" w:rsidRPr="00A547F2">
        <w:rPr>
          <w:rFonts w:asciiTheme="majorHAnsi" w:hAnsiTheme="majorHAnsi" w:cstheme="majorHAnsi"/>
          <w:i/>
          <w:color w:val="000000"/>
          <w:sz w:val="22"/>
          <w:szCs w:val="22"/>
        </w:rPr>
        <w:t>A Moment Apart</w:t>
      </w:r>
      <w:r w:rsidR="00AE78A4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, having sold out shows at STAPLES Center in Los Angeles and Barclays Center in Brooklyn, in addition to main stage appearances at Coachella, Panorama, Lollapalooza and Austin City Limits.  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Later this month, ODESZA will head to </w:t>
      </w:r>
      <w:r w:rsidR="00AE78A4" w:rsidRPr="00A547F2">
        <w:rPr>
          <w:rFonts w:asciiTheme="majorHAnsi" w:hAnsiTheme="majorHAnsi" w:cstheme="majorHAnsi"/>
          <w:color w:val="000000"/>
          <w:sz w:val="22"/>
          <w:szCs w:val="22"/>
        </w:rPr>
        <w:t>Riviera Maya, Mexico for their first ever self-curated all-inclusive festival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E78A4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SUNDARA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E78A4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 March 13-16</w:t>
      </w:r>
      <w:r w:rsidR="00B107A5" w:rsidRPr="00A547F2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721A5B5E" w14:textId="77777777" w:rsidR="00413AFE" w:rsidRPr="00A547F2" w:rsidRDefault="00413AFE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83012FD" w14:textId="77777777" w:rsidR="00413AFE" w:rsidRPr="00A547F2" w:rsidRDefault="00413AFE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744BA085" w14:textId="77777777" w:rsidR="00E55C61" w:rsidRPr="00A547F2" w:rsidRDefault="00E55C61">
      <w:pPr>
        <w:rPr>
          <w:rFonts w:asciiTheme="majorHAnsi" w:hAnsiTheme="majorHAnsi" w:cstheme="majorHAnsi"/>
          <w:color w:val="000000"/>
          <w:sz w:val="22"/>
          <w:szCs w:val="22"/>
        </w:rPr>
        <w:sectPr w:rsidR="00E55C61" w:rsidRPr="00A547F2" w:rsidSect="00A547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FDBB24" w14:textId="3D2A13A9" w:rsidR="00413AFE" w:rsidRPr="00A547F2" w:rsidRDefault="00413E42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18" w:history="1">
        <w:r w:rsidR="00413AFE"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https://odesza.com</w:t>
        </w:r>
      </w:hyperlink>
    </w:p>
    <w:p w14:paraId="03DAF012" w14:textId="44C41396" w:rsidR="00413AFE" w:rsidRPr="00A547F2" w:rsidRDefault="00413E42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19" w:history="1">
        <w:r w:rsidR="00413AFE"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https://instagram.com/odesza</w:t>
        </w:r>
      </w:hyperlink>
    </w:p>
    <w:p w14:paraId="1241101E" w14:textId="713F43AF" w:rsidR="00413AFE" w:rsidRPr="00A547F2" w:rsidRDefault="00413E42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20" w:history="1">
        <w:r w:rsidR="00413AFE"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https://twitter.com/odesza</w:t>
        </w:r>
      </w:hyperlink>
    </w:p>
    <w:p w14:paraId="31304646" w14:textId="3CA2CCE5" w:rsidR="00413AFE" w:rsidRPr="00A547F2" w:rsidRDefault="00413E42">
      <w:pPr>
        <w:rPr>
          <w:rFonts w:asciiTheme="majorHAnsi" w:hAnsiTheme="majorHAnsi" w:cstheme="majorHAnsi"/>
          <w:color w:val="000000"/>
          <w:sz w:val="22"/>
          <w:szCs w:val="22"/>
        </w:rPr>
      </w:pPr>
      <w:hyperlink r:id="rId21" w:history="1">
        <w:r w:rsidR="00413AFE" w:rsidRPr="00A547F2">
          <w:rPr>
            <w:rStyle w:val="Hyperlink"/>
            <w:rFonts w:asciiTheme="majorHAnsi" w:hAnsiTheme="majorHAnsi" w:cstheme="majorHAnsi"/>
            <w:sz w:val="22"/>
            <w:szCs w:val="22"/>
          </w:rPr>
          <w:t>https://facebook.com/odesza</w:t>
        </w:r>
      </w:hyperlink>
    </w:p>
    <w:p w14:paraId="57460D85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D108C94" w14:textId="06F24BEF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776ED55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87BC6F2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F8C0F6D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AC6984E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FCDC758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4656119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04AC5BE" w14:textId="77777777" w:rsidR="00E55C61" w:rsidRPr="00A547F2" w:rsidRDefault="00E55C61" w:rsidP="00E55C6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33F10B7" w14:textId="1B8B7879" w:rsidR="00E55C61" w:rsidRPr="00A547F2" w:rsidRDefault="00E55C61">
      <w:pPr>
        <w:rPr>
          <w:rFonts w:asciiTheme="majorHAnsi" w:hAnsiTheme="majorHAnsi" w:cstheme="majorHAnsi"/>
          <w:color w:val="000000"/>
          <w:sz w:val="18"/>
          <w:szCs w:val="18"/>
        </w:rPr>
        <w:sectPr w:rsidR="00E55C61" w:rsidRPr="00A547F2" w:rsidSect="00A547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B981F5" w14:textId="7C05A0E9" w:rsidR="00E55C61" w:rsidRPr="00A547F2" w:rsidRDefault="00E55C61">
      <w:pPr>
        <w:rPr>
          <w:rFonts w:asciiTheme="majorHAnsi" w:hAnsiTheme="majorHAnsi" w:cstheme="majorHAnsi"/>
          <w:color w:val="000000"/>
          <w:sz w:val="18"/>
          <w:szCs w:val="18"/>
        </w:rPr>
      </w:pPr>
    </w:p>
    <w:sectPr w:rsidR="00E55C61" w:rsidRPr="00A547F2" w:rsidSect="00A547F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BA"/>
    <w:rsid w:val="00043675"/>
    <w:rsid w:val="000D5888"/>
    <w:rsid w:val="000E0888"/>
    <w:rsid w:val="0016443E"/>
    <w:rsid w:val="0017306B"/>
    <w:rsid w:val="001C5CE4"/>
    <w:rsid w:val="001F615B"/>
    <w:rsid w:val="00222C4D"/>
    <w:rsid w:val="00244371"/>
    <w:rsid w:val="00413AFE"/>
    <w:rsid w:val="00413E42"/>
    <w:rsid w:val="00427490"/>
    <w:rsid w:val="00473DBA"/>
    <w:rsid w:val="005959BD"/>
    <w:rsid w:val="005A2917"/>
    <w:rsid w:val="005F2859"/>
    <w:rsid w:val="006E70DA"/>
    <w:rsid w:val="007D0A1B"/>
    <w:rsid w:val="00A02FA3"/>
    <w:rsid w:val="00A22A3E"/>
    <w:rsid w:val="00A547F2"/>
    <w:rsid w:val="00AE78A4"/>
    <w:rsid w:val="00B107A5"/>
    <w:rsid w:val="00E55C61"/>
    <w:rsid w:val="00E75442"/>
    <w:rsid w:val="00F61541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1BE0B"/>
  <w14:defaultImageDpi w14:val="300"/>
  <w15:docId w15:val="{B8D177EB-91E9-234A-9EA6-0FFC2436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D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3DBA"/>
  </w:style>
  <w:style w:type="paragraph" w:styleId="BalloonText">
    <w:name w:val="Balloon Text"/>
    <w:basedOn w:val="Normal"/>
    <w:link w:val="BalloonTextChar"/>
    <w:uiPriority w:val="99"/>
    <w:semiHidden/>
    <w:unhideWhenUsed/>
    <w:rsid w:val="00473D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3D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kvKjpBPJc" TargetMode="External"/><Relationship Id="rId13" Type="http://schemas.openxmlformats.org/officeDocument/2006/relationships/hyperlink" Target="https://youtu.be/4udpqt51_mE" TargetMode="External"/><Relationship Id="rId18" Type="http://schemas.openxmlformats.org/officeDocument/2006/relationships/hyperlink" Target="https://odesz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cebook.com/odesza" TargetMode="External"/><Relationship Id="rId7" Type="http://schemas.openxmlformats.org/officeDocument/2006/relationships/hyperlink" Target="https://youtu.be/4udpqt51_mE" TargetMode="External"/><Relationship Id="rId12" Type="http://schemas.openxmlformats.org/officeDocument/2006/relationships/hyperlink" Target="https://www.youtube.com/watch?v=UdkvKjpBPJc" TargetMode="External"/><Relationship Id="rId17" Type="http://schemas.openxmlformats.org/officeDocument/2006/relationships/hyperlink" Target="https://www.facebook.com/deathcabforcut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cfc" TargetMode="External"/><Relationship Id="rId20" Type="http://schemas.openxmlformats.org/officeDocument/2006/relationships/hyperlink" Target="https://twitter.com/odes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ublemajorbellingham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deathcabforcuti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instagram.com/odesza" TargetMode="External"/><Relationship Id="rId4" Type="http://schemas.openxmlformats.org/officeDocument/2006/relationships/styles" Target="styles.xml"/><Relationship Id="rId9" Type="http://schemas.openxmlformats.org/officeDocument/2006/relationships/hyperlink" Target="https://doublemajorbellingham.com" TargetMode="External"/><Relationship Id="rId14" Type="http://schemas.openxmlformats.org/officeDocument/2006/relationships/hyperlink" Target="https://deathcabforcuti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DB96D4D-586F-46EC-A1F3-1C6B416F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EEE41-7347-4D89-A241-316F5702F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5596D-31D5-45FF-A374-3E285F730E3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f65465-186d-4bfd-b19c-845fc6c6fe13"/>
    <ds:schemaRef ds:uri="http://schemas.openxmlformats.org/package/2006/metadata/core-properties"/>
    <ds:schemaRef ds:uri="229564fb-af3c-4f6c-872f-adfeadbc42f8"/>
    <ds:schemaRef ds:uri="37d2d5e8-d86f-4204-ae9c-168dd34045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Light Management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McLewee</dc:creator>
  <cp:keywords/>
  <dc:description/>
  <cp:lastModifiedBy>Kober, Libby</cp:lastModifiedBy>
  <cp:revision>2</cp:revision>
  <dcterms:created xsi:type="dcterms:W3CDTF">2019-03-01T18:37:00Z</dcterms:created>
  <dcterms:modified xsi:type="dcterms:W3CDTF">2019-03-01T18:37:00Z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12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