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DBF" w:rsidRDefault="00C03DBF" w:rsidP="00C03DBF">
      <w:pPr>
        <w:jc w:val="center"/>
        <w:rPr>
          <w:rFonts w:ascii="Calibri" w:hAnsi="Calibri" w:cs="Calibri"/>
          <w:b/>
          <w:bCs/>
          <w:caps/>
          <w:sz w:val="24"/>
          <w:szCs w:val="24"/>
          <w:lang w:val="en-GB"/>
        </w:rPr>
      </w:pPr>
      <w:r>
        <w:rPr>
          <w:rFonts w:ascii="Calibri" w:hAnsi="Calibri" w:cs="Calibri"/>
          <w:b/>
          <w:bCs/>
          <w:caps/>
          <w:sz w:val="24"/>
          <w:szCs w:val="24"/>
          <w:lang w:val="en-GB"/>
        </w:rPr>
        <w:t xml:space="preserve">James Blunt reveals </w:t>
      </w:r>
      <w:bookmarkStart w:id="0" w:name="_GoBack"/>
      <w:bookmarkEnd w:id="0"/>
      <w:r>
        <w:rPr>
          <w:rFonts w:ascii="Calibri" w:hAnsi="Calibri" w:cs="Calibri"/>
          <w:b/>
          <w:bCs/>
          <w:caps/>
          <w:sz w:val="24"/>
          <w:szCs w:val="24"/>
          <w:lang w:val="en-GB"/>
        </w:rPr>
        <w:t>new track “Champions”</w:t>
      </w:r>
    </w:p>
    <w:p w:rsidR="00C03DBF" w:rsidRDefault="00C03DBF" w:rsidP="00C03DBF">
      <w:pPr>
        <w:rPr>
          <w:rFonts w:ascii="Calibri" w:hAnsi="Calibri" w:cs="Calibri"/>
          <w:b/>
          <w:bCs/>
          <w:caps/>
          <w:lang w:val="en-GB"/>
        </w:rPr>
      </w:pPr>
    </w:p>
    <w:p w:rsidR="00C03DBF" w:rsidRDefault="00C03DBF" w:rsidP="00C03DBF">
      <w:pPr>
        <w:jc w:val="center"/>
        <w:rPr>
          <w:rFonts w:ascii="Calibri" w:hAnsi="Calibri" w:cs="Calibri"/>
          <w:b/>
          <w:bCs/>
          <w:caps/>
          <w:lang w:val="en-GB"/>
        </w:rPr>
      </w:pPr>
      <w:r>
        <w:rPr>
          <w:rFonts w:ascii="Calibri" w:hAnsi="Calibri" w:cs="Calibri"/>
          <w:b/>
          <w:bCs/>
          <w:caps/>
          <w:lang w:val="en-GB"/>
        </w:rPr>
        <w:t xml:space="preserve">Multi-GRAMMY nominated &amp; multi-platinum singer/songwriter’s </w:t>
      </w:r>
    </w:p>
    <w:p w:rsidR="00C03DBF" w:rsidRDefault="00C03DBF" w:rsidP="00C03DBF">
      <w:pPr>
        <w:jc w:val="center"/>
        <w:rPr>
          <w:rFonts w:ascii="Calibri" w:hAnsi="Calibri" w:cs="Calibri"/>
          <w:b/>
          <w:bCs/>
          <w:caps/>
          <w:lang w:val="en-GB"/>
        </w:rPr>
      </w:pPr>
      <w:r>
        <w:rPr>
          <w:rFonts w:ascii="Calibri" w:hAnsi="Calibri" w:cs="Calibri"/>
          <w:b/>
          <w:bCs/>
          <w:caps/>
          <w:lang w:val="en-GB"/>
        </w:rPr>
        <w:t xml:space="preserve">New album </w:t>
      </w:r>
      <w:r>
        <w:rPr>
          <w:rFonts w:ascii="Calibri" w:hAnsi="Calibri" w:cs="Calibri"/>
          <w:b/>
          <w:bCs/>
          <w:i/>
          <w:iCs/>
          <w:caps/>
          <w:lang w:val="en-GB"/>
        </w:rPr>
        <w:t>Once Upon A Mind</w:t>
      </w:r>
      <w:r>
        <w:rPr>
          <w:rFonts w:ascii="Calibri" w:hAnsi="Calibri" w:cs="Calibri"/>
          <w:b/>
          <w:bCs/>
          <w:caps/>
          <w:lang w:val="en-GB"/>
        </w:rPr>
        <w:t xml:space="preserve"> arrives October 25</w:t>
      </w:r>
      <w:r>
        <w:rPr>
          <w:rFonts w:ascii="Calibri" w:hAnsi="Calibri" w:cs="Calibri"/>
          <w:b/>
          <w:bCs/>
          <w:caps/>
          <w:vertAlign w:val="superscript"/>
          <w:lang w:val="en-GB"/>
        </w:rPr>
        <w:t>th</w:t>
      </w:r>
    </w:p>
    <w:p w:rsidR="00C03DBF" w:rsidRDefault="00C03DBF" w:rsidP="00C03DBF">
      <w:pPr>
        <w:jc w:val="center"/>
        <w:rPr>
          <w:rFonts w:ascii="Calibri" w:hAnsi="Calibri" w:cs="Calibri"/>
          <w:b/>
          <w:bCs/>
          <w:caps/>
          <w:lang w:val="en-GB"/>
        </w:rPr>
      </w:pPr>
    </w:p>
    <w:p w:rsidR="00C03DBF" w:rsidRDefault="00C03DBF" w:rsidP="00C03DBF">
      <w:pPr>
        <w:jc w:val="center"/>
        <w:rPr>
          <w:rFonts w:ascii="Calibri" w:hAnsi="Calibri" w:cs="Calibri"/>
          <w:b/>
          <w:bCs/>
          <w:caps/>
          <w:lang w:val="en-GB"/>
        </w:rPr>
      </w:pPr>
      <w:r>
        <w:rPr>
          <w:rFonts w:ascii="Calibri" w:hAnsi="Calibri" w:cs="Calibri"/>
          <w:b/>
          <w:bCs/>
          <w:caps/>
          <w:lang w:val="en-GB"/>
        </w:rPr>
        <w:t>MUSIC video for new single “COLD” paying homage to</w:t>
      </w:r>
    </w:p>
    <w:p w:rsidR="00C03DBF" w:rsidRDefault="00C03DBF" w:rsidP="00C03DBF">
      <w:pPr>
        <w:jc w:val="center"/>
        <w:rPr>
          <w:rFonts w:ascii="Calibri" w:hAnsi="Calibri" w:cs="Calibri"/>
          <w:b/>
          <w:bCs/>
          <w:caps/>
          <w:lang w:val="en-GB"/>
        </w:rPr>
      </w:pPr>
      <w:r>
        <w:rPr>
          <w:rFonts w:ascii="Calibri" w:hAnsi="Calibri" w:cs="Calibri"/>
          <w:b/>
          <w:bCs/>
          <w:caps/>
          <w:lang w:val="en-GB"/>
        </w:rPr>
        <w:t>iconic “You’re Beautiful” visual out now</w:t>
      </w:r>
    </w:p>
    <w:p w:rsidR="00C03DBF" w:rsidRDefault="00C03DBF" w:rsidP="00C03DBF">
      <w:pPr>
        <w:rPr>
          <w:rFonts w:ascii="Calibri" w:hAnsi="Calibri" w:cs="Calibri"/>
          <w:lang w:val="en-GB"/>
        </w:rPr>
      </w:pPr>
    </w:p>
    <w:p w:rsidR="00C03DBF" w:rsidRDefault="00C03DBF" w:rsidP="00C03DBF">
      <w:pPr>
        <w:jc w:val="center"/>
        <w:rPr>
          <w:rFonts w:ascii="Calibri" w:hAnsi="Calibri" w:cs="Calibri"/>
          <w:lang w:val="en-GB"/>
        </w:rPr>
      </w:pPr>
      <w:r>
        <w:rPr>
          <w:rFonts w:ascii="Calibri" w:hAnsi="Calibri" w:cs="Calibri"/>
          <w:noProof/>
          <w:lang w:val="en-GB"/>
        </w:rPr>
        <w:drawing>
          <wp:inline distT="0" distB="0" distL="0" distR="0">
            <wp:extent cx="5534025" cy="3114675"/>
            <wp:effectExtent l="0" t="0" r="9525" b="9525"/>
            <wp:docPr id="2" name="Picture 2" descr="cid:image003.jpg@01D57AA1.8C238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7AA1.8C2388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534025" cy="3114675"/>
                    </a:xfrm>
                    <a:prstGeom prst="rect">
                      <a:avLst/>
                    </a:prstGeom>
                    <a:noFill/>
                    <a:ln>
                      <a:noFill/>
                    </a:ln>
                  </pic:spPr>
                </pic:pic>
              </a:graphicData>
            </a:graphic>
          </wp:inline>
        </w:drawing>
      </w:r>
    </w:p>
    <w:p w:rsidR="00C03DBF" w:rsidRDefault="00C03DBF" w:rsidP="00C03DBF">
      <w:pPr>
        <w:jc w:val="center"/>
        <w:rPr>
          <w:rFonts w:ascii="Calibri" w:hAnsi="Calibri" w:cs="Calibri"/>
          <w:b/>
          <w:bCs/>
          <w:lang w:val="en-GB"/>
        </w:rPr>
      </w:pPr>
    </w:p>
    <w:p w:rsidR="00C03DBF" w:rsidRDefault="00C03DBF" w:rsidP="00C03DBF">
      <w:pPr>
        <w:jc w:val="center"/>
        <w:rPr>
          <w:rFonts w:ascii="Calibri" w:hAnsi="Calibri" w:cs="Calibri"/>
          <w:b/>
          <w:bCs/>
          <w:lang w:val="en-GB"/>
        </w:rPr>
      </w:pPr>
      <w:r>
        <w:rPr>
          <w:rFonts w:ascii="Calibri" w:hAnsi="Calibri" w:cs="Calibri"/>
          <w:b/>
          <w:bCs/>
          <w:lang w:val="en-GB"/>
        </w:rPr>
        <w:t>STREAM “CHAMPIONS”:</w:t>
      </w:r>
      <w:r>
        <w:rPr>
          <w:rFonts w:ascii="Calibri" w:hAnsi="Calibri" w:cs="Calibri"/>
          <w:lang w:val="en-GB"/>
        </w:rPr>
        <w:t xml:space="preserve"> </w:t>
      </w:r>
      <w:hyperlink r:id="rId6" w:history="1">
        <w:r>
          <w:rPr>
            <w:rStyle w:val="Hyperlink"/>
            <w:rFonts w:ascii="Calibri" w:hAnsi="Calibri" w:cs="Calibri"/>
            <w:lang w:val="en-GB"/>
          </w:rPr>
          <w:t>LINK</w:t>
        </w:r>
      </w:hyperlink>
    </w:p>
    <w:p w:rsidR="00C03DBF" w:rsidRDefault="00C03DBF" w:rsidP="00C03DBF">
      <w:pPr>
        <w:jc w:val="center"/>
        <w:rPr>
          <w:rFonts w:ascii="Calibri" w:hAnsi="Calibri" w:cs="Calibri"/>
          <w:b/>
          <w:bCs/>
          <w:lang w:val="en-GB"/>
        </w:rPr>
      </w:pPr>
      <w:r>
        <w:rPr>
          <w:rFonts w:ascii="Calibri" w:hAnsi="Calibri" w:cs="Calibri"/>
          <w:b/>
          <w:bCs/>
          <w:lang w:val="en-GB"/>
        </w:rPr>
        <w:t xml:space="preserve">WATCH “CHAMPIONS” ACOUSTIC: </w:t>
      </w:r>
      <w:hyperlink r:id="rId7" w:history="1">
        <w:r>
          <w:rPr>
            <w:rStyle w:val="Hyperlink"/>
            <w:rFonts w:ascii="Calibri" w:hAnsi="Calibri" w:cs="Calibri"/>
            <w:lang w:val="en-GB"/>
          </w:rPr>
          <w:t>LINK</w:t>
        </w:r>
      </w:hyperlink>
    </w:p>
    <w:p w:rsidR="00C03DBF" w:rsidRDefault="00C03DBF" w:rsidP="00C03DBF">
      <w:pPr>
        <w:jc w:val="center"/>
        <w:rPr>
          <w:rFonts w:ascii="Calibri" w:hAnsi="Calibri" w:cs="Calibri"/>
          <w:lang w:val="en-GB"/>
        </w:rPr>
      </w:pPr>
      <w:r>
        <w:rPr>
          <w:rFonts w:ascii="Calibri" w:hAnsi="Calibri" w:cs="Calibri"/>
          <w:b/>
          <w:bCs/>
          <w:lang w:val="en-GB"/>
        </w:rPr>
        <w:t xml:space="preserve">PRE-ORDER </w:t>
      </w:r>
      <w:r>
        <w:rPr>
          <w:rFonts w:ascii="Calibri" w:hAnsi="Calibri" w:cs="Calibri"/>
          <w:b/>
          <w:bCs/>
          <w:i/>
          <w:iCs/>
          <w:lang w:val="en-GB"/>
        </w:rPr>
        <w:t>ONCE UPON A MIND</w:t>
      </w:r>
      <w:r>
        <w:rPr>
          <w:rFonts w:ascii="Calibri" w:hAnsi="Calibri" w:cs="Calibri"/>
          <w:b/>
          <w:bCs/>
          <w:lang w:val="en-GB"/>
        </w:rPr>
        <w:t>:</w:t>
      </w:r>
      <w:r>
        <w:rPr>
          <w:rFonts w:ascii="Calibri" w:hAnsi="Calibri" w:cs="Calibri"/>
          <w:lang w:val="en-GB"/>
        </w:rPr>
        <w:t xml:space="preserve"> </w:t>
      </w:r>
      <w:hyperlink r:id="rId8" w:history="1">
        <w:r>
          <w:rPr>
            <w:rStyle w:val="Hyperlink"/>
            <w:rFonts w:ascii="Calibri" w:hAnsi="Calibri" w:cs="Calibri"/>
            <w:lang w:val="en-GB"/>
          </w:rPr>
          <w:t>LINK</w:t>
        </w:r>
      </w:hyperlink>
    </w:p>
    <w:p w:rsidR="00C03DBF" w:rsidRDefault="00C03DBF" w:rsidP="00C03DBF">
      <w:pPr>
        <w:rPr>
          <w:rFonts w:ascii="Calibri" w:hAnsi="Calibri" w:cs="Calibri"/>
          <w:lang w:val="en-GB"/>
        </w:rPr>
      </w:pPr>
    </w:p>
    <w:p w:rsidR="00C03DBF" w:rsidRDefault="00C03DBF" w:rsidP="00C03DBF">
      <w:pPr>
        <w:jc w:val="both"/>
        <w:rPr>
          <w:rFonts w:ascii="Century Gothic" w:hAnsi="Century Gothic" w:cs="Calibri"/>
          <w:lang w:val="en-GB"/>
        </w:rPr>
      </w:pPr>
      <w:r>
        <w:rPr>
          <w:rFonts w:ascii="Calibri" w:hAnsi="Calibri" w:cs="Calibri"/>
          <w:lang w:val="en-GB"/>
        </w:rPr>
        <w:t xml:space="preserve">Multi-GRAMMY nominated and multi-platinum British singer/songwriter </w:t>
      </w:r>
      <w:r>
        <w:rPr>
          <w:rFonts w:ascii="Calibri" w:hAnsi="Calibri" w:cs="Calibri"/>
          <w:b/>
          <w:bCs/>
          <w:lang w:val="en-GB"/>
        </w:rPr>
        <w:t>James Blunt</w:t>
      </w:r>
      <w:r>
        <w:rPr>
          <w:rFonts w:ascii="Calibri" w:hAnsi="Calibri" w:cs="Calibri"/>
          <w:lang w:val="en-GB"/>
        </w:rPr>
        <w:t xml:space="preserve"> has revealed an uplifting new track, “</w:t>
      </w:r>
      <w:r>
        <w:rPr>
          <w:rFonts w:ascii="Calibri" w:hAnsi="Calibri" w:cs="Calibri"/>
          <w:b/>
          <w:bCs/>
          <w:lang w:val="en-GB"/>
        </w:rPr>
        <w:t>Champions</w:t>
      </w:r>
      <w:r>
        <w:rPr>
          <w:rFonts w:ascii="Calibri" w:hAnsi="Calibri" w:cs="Calibri"/>
          <w:lang w:val="en-GB"/>
        </w:rPr>
        <w:t xml:space="preserve">,” off his upcoming sixth studio album </w:t>
      </w:r>
      <w:r>
        <w:rPr>
          <w:rFonts w:ascii="Calibri" w:hAnsi="Calibri" w:cs="Calibri"/>
          <w:b/>
          <w:bCs/>
          <w:i/>
          <w:iCs/>
          <w:lang w:val="en-GB"/>
        </w:rPr>
        <w:t>Once Upon A Mind</w:t>
      </w:r>
      <w:r>
        <w:rPr>
          <w:rFonts w:ascii="Calibri" w:hAnsi="Calibri" w:cs="Calibri"/>
          <w:lang w:val="en-GB"/>
        </w:rPr>
        <w:t xml:space="preserve"> (arriving October 25</w:t>
      </w:r>
      <w:r>
        <w:rPr>
          <w:rFonts w:ascii="Calibri" w:hAnsi="Calibri" w:cs="Calibri"/>
          <w:vertAlign w:val="superscript"/>
          <w:lang w:val="en-GB"/>
        </w:rPr>
        <w:t>th</w:t>
      </w:r>
      <w:r>
        <w:rPr>
          <w:rFonts w:ascii="Calibri" w:hAnsi="Calibri" w:cs="Calibri"/>
          <w:lang w:val="en-GB"/>
        </w:rPr>
        <w:t xml:space="preserve"> via </w:t>
      </w:r>
      <w:r>
        <w:rPr>
          <w:rFonts w:ascii="Calibri" w:hAnsi="Calibri" w:cs="Calibri"/>
          <w:b/>
          <w:bCs/>
          <w:lang w:val="en-GB"/>
        </w:rPr>
        <w:t>Custard</w:t>
      </w:r>
      <w:r>
        <w:rPr>
          <w:rFonts w:ascii="Calibri" w:hAnsi="Calibri" w:cs="Calibri"/>
          <w:lang w:val="en-GB"/>
        </w:rPr>
        <w:t>/</w:t>
      </w:r>
      <w:r>
        <w:rPr>
          <w:rFonts w:ascii="Calibri" w:hAnsi="Calibri" w:cs="Calibri"/>
          <w:b/>
          <w:bCs/>
          <w:lang w:val="en-GB"/>
        </w:rPr>
        <w:t>Atlantic Records</w:t>
      </w:r>
      <w:r>
        <w:rPr>
          <w:rFonts w:ascii="Calibri" w:hAnsi="Calibri" w:cs="Calibri"/>
          <w:lang w:val="en-GB"/>
        </w:rPr>
        <w:t>). The song arrives alongside a captivatingly beautiful stripped back performance video, filmed at The Pool Studio in London.</w:t>
      </w:r>
      <w:r>
        <w:rPr>
          <w:rFonts w:ascii="Century Gothic" w:hAnsi="Century Gothic" w:cs="Calibri"/>
          <w:lang w:val="en-GB"/>
        </w:rPr>
        <w:t xml:space="preserve"> </w:t>
      </w:r>
      <w:r>
        <w:rPr>
          <w:rFonts w:ascii="Calibri" w:hAnsi="Calibri" w:cs="Calibri"/>
          <w:i/>
          <w:iCs/>
          <w:lang w:val="en-GB"/>
        </w:rPr>
        <w:t>“Either we win this thing together, or we die alone”</w:t>
      </w:r>
      <w:r>
        <w:rPr>
          <w:rFonts w:ascii="Calibri" w:hAnsi="Calibri" w:cs="Calibri"/>
          <w:lang w:val="en-GB"/>
        </w:rPr>
        <w:t xml:space="preserve"> said Blunt of the heartfelt track, </w:t>
      </w:r>
      <w:r>
        <w:rPr>
          <w:rFonts w:ascii="Calibri" w:hAnsi="Calibri" w:cs="Calibri"/>
          <w:i/>
          <w:iCs/>
          <w:lang w:val="en-GB"/>
        </w:rPr>
        <w:t>“I believe in us.”</w:t>
      </w:r>
    </w:p>
    <w:p w:rsidR="00C03DBF" w:rsidRDefault="00C03DBF" w:rsidP="00C03DBF">
      <w:pPr>
        <w:jc w:val="both"/>
        <w:rPr>
          <w:rFonts w:ascii="Century Gothic" w:hAnsi="Century Gothic" w:cs="Calibri"/>
          <w:lang w:val="en-GB"/>
        </w:rPr>
      </w:pPr>
    </w:p>
    <w:p w:rsidR="00C03DBF" w:rsidRDefault="00C03DBF" w:rsidP="00C03DBF">
      <w:pPr>
        <w:jc w:val="both"/>
        <w:rPr>
          <w:rFonts w:ascii="Calibri" w:hAnsi="Calibri" w:cs="Calibri"/>
          <w:lang w:val="en-GB"/>
        </w:rPr>
      </w:pPr>
      <w:r>
        <w:rPr>
          <w:rFonts w:ascii="Calibri" w:hAnsi="Calibri" w:cs="Calibri"/>
          <w:lang w:val="en-GB"/>
        </w:rPr>
        <w:t>“</w:t>
      </w:r>
      <w:r>
        <w:rPr>
          <w:rFonts w:ascii="Calibri" w:hAnsi="Calibri" w:cs="Calibri"/>
          <w:b/>
          <w:bCs/>
          <w:lang w:val="en-GB"/>
        </w:rPr>
        <w:t>Champions</w:t>
      </w:r>
      <w:r>
        <w:rPr>
          <w:rFonts w:ascii="Calibri" w:hAnsi="Calibri" w:cs="Calibri"/>
          <w:lang w:val="en-GB"/>
        </w:rPr>
        <w:t>” follows the release of Blunt’s current single “</w:t>
      </w:r>
      <w:r>
        <w:rPr>
          <w:rFonts w:ascii="Calibri" w:hAnsi="Calibri" w:cs="Calibri"/>
          <w:b/>
          <w:bCs/>
          <w:lang w:val="en-GB"/>
        </w:rPr>
        <w:t>Cold</w:t>
      </w:r>
      <w:r>
        <w:rPr>
          <w:rFonts w:ascii="Calibri" w:hAnsi="Calibri" w:cs="Calibri"/>
          <w:lang w:val="en-GB"/>
        </w:rPr>
        <w:t xml:space="preserve">,” which has already amassed over 6 million streams since release last month. The </w:t>
      </w:r>
      <w:r>
        <w:rPr>
          <w:rFonts w:ascii="Calibri" w:hAnsi="Calibri" w:cs="Calibri"/>
          <w:b/>
          <w:bCs/>
          <w:lang w:val="en-GB"/>
        </w:rPr>
        <w:t>Calum</w:t>
      </w:r>
      <w:r>
        <w:rPr>
          <w:rFonts w:ascii="Calibri" w:hAnsi="Calibri" w:cs="Calibri"/>
          <w:lang w:val="en-GB"/>
        </w:rPr>
        <w:t xml:space="preserve"> </w:t>
      </w:r>
      <w:proofErr w:type="spellStart"/>
      <w:r>
        <w:rPr>
          <w:rFonts w:ascii="Calibri" w:hAnsi="Calibri" w:cs="Calibri"/>
          <w:b/>
          <w:bCs/>
          <w:lang w:val="en-GB"/>
        </w:rPr>
        <w:t>Macdiarmid</w:t>
      </w:r>
      <w:proofErr w:type="spellEnd"/>
      <w:r>
        <w:rPr>
          <w:rFonts w:ascii="Calibri" w:hAnsi="Calibri" w:cs="Calibri"/>
          <w:lang w:val="en-GB"/>
        </w:rPr>
        <w:t>-directed visual mirrors the iconic visual for Blunt’s debut global hit single “</w:t>
      </w:r>
      <w:r>
        <w:rPr>
          <w:rFonts w:ascii="Calibri" w:hAnsi="Calibri" w:cs="Calibri"/>
          <w:b/>
          <w:bCs/>
          <w:lang w:val="en-GB"/>
        </w:rPr>
        <w:t>You’re Beautiful</w:t>
      </w:r>
      <w:r>
        <w:rPr>
          <w:rFonts w:ascii="Calibri" w:hAnsi="Calibri" w:cs="Calibri"/>
          <w:lang w:val="en-GB"/>
        </w:rPr>
        <w:t>,” finding the tunesmith washed ashore fourteen years after his iconic dive into the water in the same clothes and scaling cliffs for moments of jaw-dropping tension with no stunt doubles involved. Fans will be able to connect the dots as he pays further homage, picking up original items from the 2005 video during his ascent before his eventual airlift to safety.</w:t>
      </w:r>
    </w:p>
    <w:p w:rsidR="00C03DBF" w:rsidRDefault="00C03DBF" w:rsidP="00C03DBF">
      <w:pPr>
        <w:jc w:val="both"/>
        <w:rPr>
          <w:rFonts w:ascii="Calibri" w:hAnsi="Calibri" w:cs="Calibri"/>
          <w:lang w:val="en-GB"/>
        </w:rPr>
      </w:pPr>
    </w:p>
    <w:p w:rsidR="00C03DBF" w:rsidRDefault="00C03DBF" w:rsidP="00C03DBF">
      <w:pPr>
        <w:jc w:val="center"/>
        <w:rPr>
          <w:rFonts w:ascii="Calibri" w:hAnsi="Calibri" w:cs="Calibri"/>
          <w:lang w:val="en-GB"/>
        </w:rPr>
      </w:pPr>
      <w:r>
        <w:rPr>
          <w:rFonts w:ascii="Calibri" w:hAnsi="Calibri" w:cs="Calibri"/>
          <w:lang w:val="en-GB"/>
        </w:rPr>
        <w:t>***</w:t>
      </w:r>
    </w:p>
    <w:p w:rsidR="00C03DBF" w:rsidRDefault="00C03DBF" w:rsidP="00C03DBF">
      <w:pPr>
        <w:jc w:val="both"/>
        <w:rPr>
          <w:rFonts w:ascii="Calibri" w:hAnsi="Calibri" w:cs="Calibri"/>
          <w:lang w:val="en-GB"/>
        </w:rPr>
      </w:pPr>
    </w:p>
    <w:p w:rsidR="00C03DBF" w:rsidRDefault="00C03DBF" w:rsidP="00C03DBF">
      <w:pPr>
        <w:jc w:val="both"/>
        <w:rPr>
          <w:rFonts w:ascii="Calibri" w:hAnsi="Calibri" w:cs="Calibri"/>
          <w:lang w:val="en-GB"/>
        </w:rPr>
      </w:pPr>
      <w:r>
        <w:rPr>
          <w:rFonts w:ascii="Calibri" w:hAnsi="Calibri" w:cs="Calibri"/>
          <w:lang w:val="en-GB"/>
        </w:rPr>
        <w:lastRenderedPageBreak/>
        <w:t xml:space="preserve">After flirting with electronica on his last album (2017’s </w:t>
      </w:r>
      <w:r>
        <w:rPr>
          <w:rFonts w:ascii="Calibri" w:hAnsi="Calibri" w:cs="Calibri"/>
          <w:b/>
          <w:bCs/>
          <w:i/>
          <w:iCs/>
          <w:lang w:val="en-GB"/>
        </w:rPr>
        <w:t xml:space="preserve">The </w:t>
      </w:r>
      <w:proofErr w:type="spellStart"/>
      <w:r>
        <w:rPr>
          <w:rFonts w:ascii="Calibri" w:hAnsi="Calibri" w:cs="Calibri"/>
          <w:b/>
          <w:bCs/>
          <w:i/>
          <w:iCs/>
          <w:lang w:val="en-GB"/>
        </w:rPr>
        <w:t>Afterlove</w:t>
      </w:r>
      <w:proofErr w:type="spellEnd"/>
      <w:r>
        <w:rPr>
          <w:rFonts w:ascii="Calibri" w:hAnsi="Calibri" w:cs="Calibri"/>
          <w:i/>
          <w:iCs/>
          <w:lang w:val="en-GB"/>
        </w:rPr>
        <w:t>)</w:t>
      </w:r>
      <w:r>
        <w:rPr>
          <w:rFonts w:ascii="Calibri" w:hAnsi="Calibri" w:cs="Calibri"/>
          <w:lang w:val="en-GB"/>
        </w:rPr>
        <w:t xml:space="preserve">, </w:t>
      </w:r>
      <w:r>
        <w:rPr>
          <w:rFonts w:ascii="Calibri" w:hAnsi="Calibri" w:cs="Calibri"/>
          <w:b/>
          <w:bCs/>
          <w:lang w:val="en-GB"/>
        </w:rPr>
        <w:t>James Blunt</w:t>
      </w:r>
      <w:r>
        <w:rPr>
          <w:rFonts w:ascii="Calibri" w:hAnsi="Calibri" w:cs="Calibri"/>
          <w:lang w:val="en-GB"/>
        </w:rPr>
        <w:t xml:space="preserve"> returns to what he does best on </w:t>
      </w:r>
      <w:r>
        <w:rPr>
          <w:rFonts w:ascii="Calibri" w:hAnsi="Calibri" w:cs="Calibri"/>
          <w:b/>
          <w:bCs/>
          <w:i/>
          <w:iCs/>
          <w:lang w:val="en-GB"/>
        </w:rPr>
        <w:t>Once Upon A Mind</w:t>
      </w:r>
      <w:r>
        <w:rPr>
          <w:rFonts w:ascii="Calibri" w:hAnsi="Calibri" w:cs="Calibri"/>
          <w:lang w:val="en-GB"/>
        </w:rPr>
        <w:t xml:space="preserve">, writing classic songs that touch both the heart and the head.  The album sees Blunt collaborating with a variety of producers such as </w:t>
      </w:r>
      <w:r>
        <w:rPr>
          <w:rFonts w:ascii="Calibri" w:hAnsi="Calibri" w:cs="Calibri"/>
          <w:b/>
          <w:bCs/>
          <w:lang w:val="en-GB"/>
        </w:rPr>
        <w:t>Steve Robson</w:t>
      </w:r>
      <w:r>
        <w:rPr>
          <w:rFonts w:ascii="Calibri" w:hAnsi="Calibri" w:cs="Calibri"/>
          <w:lang w:val="en-GB"/>
        </w:rPr>
        <w:t xml:space="preserve">, </w:t>
      </w:r>
      <w:r>
        <w:rPr>
          <w:rFonts w:ascii="Calibri" w:hAnsi="Calibri" w:cs="Calibri"/>
          <w:b/>
          <w:bCs/>
          <w:lang w:val="en-GB"/>
        </w:rPr>
        <w:t xml:space="preserve">Jimmy Hogarth </w:t>
      </w:r>
      <w:r>
        <w:rPr>
          <w:rFonts w:ascii="Calibri" w:hAnsi="Calibri" w:cs="Calibri"/>
          <w:lang w:val="en-GB"/>
        </w:rPr>
        <w:t xml:space="preserve">and </w:t>
      </w:r>
      <w:r>
        <w:rPr>
          <w:rFonts w:ascii="Calibri" w:hAnsi="Calibri" w:cs="Calibri"/>
          <w:b/>
          <w:bCs/>
          <w:lang w:val="en-GB"/>
        </w:rPr>
        <w:t>TMS</w:t>
      </w:r>
      <w:r>
        <w:rPr>
          <w:rFonts w:ascii="Calibri" w:hAnsi="Calibri" w:cs="Calibri"/>
          <w:lang w:val="en-GB"/>
        </w:rPr>
        <w:t xml:space="preserve"> – resulting in a freshness that resonates throughout the eleven-song collection, with highlights including the poignant ballad “</w:t>
      </w:r>
      <w:r>
        <w:rPr>
          <w:rFonts w:ascii="Calibri" w:hAnsi="Calibri" w:cs="Calibri"/>
          <w:b/>
          <w:bCs/>
          <w:lang w:val="en-GB"/>
        </w:rPr>
        <w:t>Monsters</w:t>
      </w:r>
      <w:r>
        <w:rPr>
          <w:rFonts w:ascii="Calibri" w:hAnsi="Calibri" w:cs="Calibri"/>
          <w:lang w:val="en-GB"/>
        </w:rPr>
        <w:t>,” pop-infused “</w:t>
      </w:r>
      <w:r>
        <w:rPr>
          <w:rFonts w:ascii="Calibri" w:hAnsi="Calibri" w:cs="Calibri"/>
          <w:b/>
          <w:bCs/>
          <w:lang w:val="en-GB"/>
        </w:rPr>
        <w:t>5 Miles</w:t>
      </w:r>
      <w:r>
        <w:rPr>
          <w:rFonts w:ascii="Calibri" w:hAnsi="Calibri" w:cs="Calibri"/>
          <w:lang w:val="en-GB"/>
        </w:rPr>
        <w:t>” and the country tinged “</w:t>
      </w:r>
      <w:r>
        <w:rPr>
          <w:rFonts w:ascii="Calibri" w:hAnsi="Calibri" w:cs="Calibri"/>
          <w:b/>
          <w:bCs/>
          <w:lang w:val="en-GB"/>
        </w:rPr>
        <w:t>Halfway</w:t>
      </w:r>
      <w:r>
        <w:rPr>
          <w:rFonts w:ascii="Calibri" w:hAnsi="Calibri" w:cs="Calibri"/>
          <w:lang w:val="en-GB"/>
        </w:rPr>
        <w:t xml:space="preserve">.” </w:t>
      </w:r>
    </w:p>
    <w:p w:rsidR="00C03DBF" w:rsidRDefault="00C03DBF" w:rsidP="00C03DBF">
      <w:pPr>
        <w:jc w:val="both"/>
        <w:rPr>
          <w:rFonts w:ascii="Calibri" w:hAnsi="Calibri" w:cs="Calibri"/>
          <w:lang w:val="en-GB"/>
        </w:rPr>
      </w:pPr>
    </w:p>
    <w:p w:rsidR="00C03DBF" w:rsidRDefault="00C03DBF" w:rsidP="00C03DBF">
      <w:pPr>
        <w:jc w:val="both"/>
        <w:rPr>
          <w:rFonts w:ascii="Calibri" w:hAnsi="Calibri" w:cs="Calibri"/>
          <w:lang w:val="en-GB"/>
        </w:rPr>
      </w:pPr>
      <w:r>
        <w:rPr>
          <w:rFonts w:ascii="Calibri" w:hAnsi="Calibri" w:cs="Calibri"/>
          <w:i/>
          <w:iCs/>
          <w:lang w:val="en-GB"/>
        </w:rPr>
        <w:t>“I think this is the most honest album I have ever made”</w:t>
      </w:r>
      <w:r>
        <w:rPr>
          <w:rFonts w:ascii="Calibri" w:hAnsi="Calibri" w:cs="Calibri"/>
          <w:lang w:val="en-GB"/>
        </w:rPr>
        <w:t xml:space="preserve"> said Blunt. </w:t>
      </w:r>
      <w:r>
        <w:rPr>
          <w:rFonts w:ascii="Calibri" w:hAnsi="Calibri" w:cs="Calibri"/>
          <w:i/>
          <w:iCs/>
          <w:lang w:val="en-GB"/>
        </w:rPr>
        <w:t>“’</w:t>
      </w:r>
      <w:r>
        <w:rPr>
          <w:rFonts w:ascii="Calibri" w:hAnsi="Calibri" w:cs="Calibri"/>
          <w:b/>
          <w:bCs/>
          <w:i/>
          <w:iCs/>
          <w:lang w:val="en-GB"/>
        </w:rPr>
        <w:t xml:space="preserve">Back </w:t>
      </w:r>
      <w:proofErr w:type="gramStart"/>
      <w:r>
        <w:rPr>
          <w:rFonts w:ascii="Calibri" w:hAnsi="Calibri" w:cs="Calibri"/>
          <w:b/>
          <w:bCs/>
          <w:i/>
          <w:iCs/>
          <w:lang w:val="en-GB"/>
        </w:rPr>
        <w:t>To</w:t>
      </w:r>
      <w:proofErr w:type="gramEnd"/>
      <w:r>
        <w:rPr>
          <w:rFonts w:ascii="Calibri" w:hAnsi="Calibri" w:cs="Calibri"/>
          <w:b/>
          <w:bCs/>
          <w:i/>
          <w:iCs/>
          <w:lang w:val="en-GB"/>
        </w:rPr>
        <w:t xml:space="preserve"> Bedlam</w:t>
      </w:r>
      <w:r>
        <w:rPr>
          <w:rFonts w:ascii="Calibri" w:hAnsi="Calibri" w:cs="Calibri"/>
          <w:i/>
          <w:iCs/>
          <w:lang w:val="en-GB"/>
        </w:rPr>
        <w:t>’ was similar in that I had been writing those songs for a while about my life experiences at that time, and they came together on my debut.  And every song on this album represents something that I’m currently going through or have recently experienced. It’s a very personal record, and I’m proud I can share it.”</w:t>
      </w:r>
    </w:p>
    <w:p w:rsidR="00C03DBF" w:rsidRDefault="00C03DBF" w:rsidP="00C03DBF">
      <w:pPr>
        <w:rPr>
          <w:rFonts w:ascii="Calibri" w:hAnsi="Calibri" w:cs="Calibri"/>
          <w:lang w:val="en-GB"/>
        </w:rPr>
      </w:pPr>
    </w:p>
    <w:p w:rsidR="00C03DBF" w:rsidRDefault="00C03DBF" w:rsidP="00C03DBF">
      <w:pPr>
        <w:jc w:val="both"/>
        <w:rPr>
          <w:rFonts w:ascii="Calibri" w:hAnsi="Calibri" w:cs="Calibri"/>
        </w:rPr>
      </w:pPr>
      <w:r>
        <w:rPr>
          <w:rFonts w:ascii="Calibri" w:hAnsi="Calibri" w:cs="Calibri"/>
        </w:rPr>
        <w:t xml:space="preserve">Blunt first captured the world’s attention in 2005 with his 3x RIAA platinum-certified debut, </w:t>
      </w:r>
      <w:r>
        <w:rPr>
          <w:rFonts w:ascii="Calibri" w:hAnsi="Calibri" w:cs="Calibri"/>
          <w:b/>
          <w:bCs/>
          <w:i/>
          <w:iCs/>
        </w:rPr>
        <w:t xml:space="preserve">Back </w:t>
      </w:r>
      <w:proofErr w:type="gramStart"/>
      <w:r>
        <w:rPr>
          <w:rFonts w:ascii="Calibri" w:hAnsi="Calibri" w:cs="Calibri"/>
          <w:b/>
          <w:bCs/>
          <w:i/>
          <w:iCs/>
        </w:rPr>
        <w:t>To</w:t>
      </w:r>
      <w:proofErr w:type="gramEnd"/>
      <w:r>
        <w:rPr>
          <w:rFonts w:ascii="Calibri" w:hAnsi="Calibri" w:cs="Calibri"/>
          <w:b/>
          <w:bCs/>
          <w:i/>
          <w:iCs/>
        </w:rPr>
        <w:t xml:space="preserve"> Bedlam</w:t>
      </w:r>
      <w:r>
        <w:rPr>
          <w:rFonts w:ascii="Calibri" w:hAnsi="Calibri" w:cs="Calibri"/>
        </w:rPr>
        <w:t>, and its history-making 2x platinum-certified #1 single “</w:t>
      </w:r>
      <w:r>
        <w:rPr>
          <w:rFonts w:ascii="Calibri" w:hAnsi="Calibri" w:cs="Calibri"/>
          <w:b/>
          <w:bCs/>
        </w:rPr>
        <w:t>You’re Beautiful</w:t>
      </w:r>
      <w:r>
        <w:rPr>
          <w:rFonts w:ascii="Calibri" w:hAnsi="Calibri" w:cs="Calibri"/>
        </w:rPr>
        <w:t xml:space="preserve">.” The British tunesmith has since become one of the most popular singer/songwriters of the modern era, with total album sales now in excess of 23 million worldwide. He has also been the recipient of a remarkable range of top honors, including five GRAMMY nominations, two BRIT Awards, two Ivor </w:t>
      </w:r>
      <w:proofErr w:type="spellStart"/>
      <w:r>
        <w:rPr>
          <w:rFonts w:ascii="Calibri" w:hAnsi="Calibri" w:cs="Calibri"/>
        </w:rPr>
        <w:t>Novello</w:t>
      </w:r>
      <w:proofErr w:type="spellEnd"/>
      <w:r>
        <w:rPr>
          <w:rFonts w:ascii="Calibri" w:hAnsi="Calibri" w:cs="Calibri"/>
        </w:rPr>
        <w:t xml:space="preserve"> Awards (honoring British music and songwriters), and a host of MTV awards. Blunt has also earned viral acclaim for his hugely popular and extremely witty Twitter account, boasting over 1.8 million followers and growing (</w:t>
      </w:r>
      <w:hyperlink r:id="rId9" w:history="1">
        <w:r>
          <w:rPr>
            <w:rStyle w:val="Hyperlink"/>
            <w:rFonts w:ascii="Calibri" w:hAnsi="Calibri" w:cs="Calibri"/>
          </w:rPr>
          <w:t>@</w:t>
        </w:r>
        <w:proofErr w:type="spellStart"/>
        <w:r>
          <w:rPr>
            <w:rStyle w:val="Hyperlink"/>
            <w:rFonts w:ascii="Calibri" w:hAnsi="Calibri" w:cs="Calibri"/>
          </w:rPr>
          <w:t>jamesblunt</w:t>
        </w:r>
        <w:proofErr w:type="spellEnd"/>
      </w:hyperlink>
      <w:r>
        <w:rPr>
          <w:rFonts w:ascii="Calibri" w:hAnsi="Calibri" w:cs="Calibri"/>
        </w:rPr>
        <w:t xml:space="preserve">). 2020 will also see Blunt embarking on a major UK and European headline tour, his first since performing on the North American leg of </w:t>
      </w:r>
      <w:r>
        <w:rPr>
          <w:rFonts w:ascii="Calibri" w:hAnsi="Calibri" w:cs="Calibri"/>
          <w:b/>
          <w:bCs/>
        </w:rPr>
        <w:t>Ed Sheeran</w:t>
      </w:r>
      <w:r>
        <w:rPr>
          <w:rFonts w:ascii="Calibri" w:hAnsi="Calibri" w:cs="Calibri"/>
        </w:rPr>
        <w:t xml:space="preserve">’s </w:t>
      </w:r>
      <w:r>
        <w:rPr>
          <w:rFonts w:ascii="Calibri" w:hAnsi="Calibri" w:cs="Calibri"/>
          <w:b/>
          <w:bCs/>
          <w:i/>
          <w:iCs/>
        </w:rPr>
        <w:t>÷ Tour</w:t>
      </w:r>
      <w:r>
        <w:rPr>
          <w:rFonts w:ascii="Calibri" w:hAnsi="Calibri" w:cs="Calibri"/>
        </w:rPr>
        <w:t xml:space="preserve"> and international headline run in 2017.</w:t>
      </w:r>
    </w:p>
    <w:p w:rsidR="00C03DBF" w:rsidRDefault="00C03DBF" w:rsidP="00C03DBF">
      <w:pPr>
        <w:jc w:val="center"/>
        <w:rPr>
          <w:rFonts w:ascii="Calibri" w:hAnsi="Calibri" w:cs="Calibri"/>
        </w:rPr>
      </w:pPr>
    </w:p>
    <w:p w:rsidR="00C03DBF" w:rsidRDefault="00C03DBF" w:rsidP="00C03DBF">
      <w:pPr>
        <w:jc w:val="center"/>
        <w:rPr>
          <w:rFonts w:ascii="Calibri" w:hAnsi="Calibri" w:cs="Calibri"/>
          <w:b/>
          <w:bCs/>
          <w:i/>
          <w:iCs/>
          <w:lang w:val="en-GB"/>
        </w:rPr>
      </w:pPr>
      <w:r>
        <w:rPr>
          <w:rFonts w:ascii="Calibri" w:hAnsi="Calibri" w:cs="Calibri"/>
          <w:b/>
          <w:bCs/>
          <w:i/>
          <w:iCs/>
          <w:lang w:val="en-GB"/>
        </w:rPr>
        <w:t xml:space="preserve">Once Upon A Mind </w:t>
      </w:r>
    </w:p>
    <w:p w:rsidR="00C03DBF" w:rsidRDefault="00C03DBF" w:rsidP="00C03DBF">
      <w:pPr>
        <w:jc w:val="center"/>
        <w:rPr>
          <w:rFonts w:ascii="Calibri" w:hAnsi="Calibri" w:cs="Calibri"/>
          <w:sz w:val="20"/>
          <w:szCs w:val="20"/>
          <w:lang w:val="en-GB"/>
        </w:rPr>
      </w:pPr>
      <w:r>
        <w:rPr>
          <w:rFonts w:ascii="Calibri" w:hAnsi="Calibri" w:cs="Calibri"/>
          <w:sz w:val="20"/>
          <w:szCs w:val="20"/>
          <w:lang w:val="en-GB"/>
        </w:rPr>
        <w:t>(Custard/Atlantic Records)</w:t>
      </w:r>
    </w:p>
    <w:p w:rsidR="00C03DBF" w:rsidRDefault="00C03DBF" w:rsidP="00C03DBF">
      <w:pPr>
        <w:jc w:val="center"/>
        <w:rPr>
          <w:rFonts w:ascii="Calibri" w:hAnsi="Calibri" w:cs="Calibri"/>
          <w:sz w:val="20"/>
          <w:szCs w:val="20"/>
          <w:lang w:val="en-GB"/>
        </w:rPr>
      </w:pPr>
      <w:r>
        <w:rPr>
          <w:rFonts w:ascii="Calibri" w:hAnsi="Calibri" w:cs="Calibri"/>
          <w:noProof/>
        </w:rPr>
        <w:drawing>
          <wp:inline distT="0" distB="0" distL="0" distR="0">
            <wp:extent cx="2543175" cy="2543175"/>
            <wp:effectExtent l="0" t="0" r="9525" b="9525"/>
            <wp:docPr id="1" name="Picture 1" descr="cid:image004.jpg@01D57AA1.8C238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57AA1.8C2388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rsidR="00C03DBF" w:rsidRDefault="00C03DBF" w:rsidP="00C03DBF">
      <w:pPr>
        <w:jc w:val="center"/>
        <w:rPr>
          <w:rFonts w:ascii="Calibri" w:hAnsi="Calibri" w:cs="Calibri"/>
        </w:rPr>
      </w:pPr>
      <w:r>
        <w:rPr>
          <w:rFonts w:ascii="Calibri" w:hAnsi="Calibri" w:cs="Calibri"/>
        </w:rPr>
        <w:t>1. The Truth</w:t>
      </w:r>
    </w:p>
    <w:p w:rsidR="00C03DBF" w:rsidRDefault="00C03DBF" w:rsidP="00C03DBF">
      <w:pPr>
        <w:jc w:val="center"/>
        <w:rPr>
          <w:rFonts w:ascii="Calibri" w:hAnsi="Calibri" w:cs="Calibri"/>
        </w:rPr>
      </w:pPr>
      <w:r>
        <w:rPr>
          <w:rFonts w:ascii="Calibri" w:hAnsi="Calibri" w:cs="Calibri"/>
        </w:rPr>
        <w:t>2. Cold</w:t>
      </w:r>
    </w:p>
    <w:p w:rsidR="00C03DBF" w:rsidRDefault="00C03DBF" w:rsidP="00C03DBF">
      <w:pPr>
        <w:jc w:val="center"/>
        <w:rPr>
          <w:rFonts w:ascii="Calibri" w:hAnsi="Calibri" w:cs="Calibri"/>
        </w:rPr>
      </w:pPr>
      <w:r>
        <w:rPr>
          <w:rFonts w:ascii="Calibri" w:hAnsi="Calibri" w:cs="Calibri"/>
        </w:rPr>
        <w:t>3. Champions</w:t>
      </w:r>
    </w:p>
    <w:p w:rsidR="00C03DBF" w:rsidRDefault="00C03DBF" w:rsidP="00C03DBF">
      <w:pPr>
        <w:jc w:val="center"/>
        <w:rPr>
          <w:rFonts w:ascii="Calibri" w:hAnsi="Calibri" w:cs="Calibri"/>
        </w:rPr>
      </w:pPr>
      <w:r>
        <w:rPr>
          <w:rFonts w:ascii="Calibri" w:hAnsi="Calibri" w:cs="Calibri"/>
        </w:rPr>
        <w:t>4. Monsters</w:t>
      </w:r>
    </w:p>
    <w:p w:rsidR="00C03DBF" w:rsidRDefault="00C03DBF" w:rsidP="00C03DBF">
      <w:pPr>
        <w:jc w:val="center"/>
        <w:rPr>
          <w:rFonts w:ascii="Calibri" w:hAnsi="Calibri" w:cs="Calibri"/>
        </w:rPr>
      </w:pPr>
      <w:r>
        <w:rPr>
          <w:rFonts w:ascii="Calibri" w:hAnsi="Calibri" w:cs="Calibri"/>
        </w:rPr>
        <w:t>5. Youngster</w:t>
      </w:r>
    </w:p>
    <w:p w:rsidR="00C03DBF" w:rsidRDefault="00C03DBF" w:rsidP="00C03DBF">
      <w:pPr>
        <w:jc w:val="center"/>
        <w:rPr>
          <w:rFonts w:ascii="Calibri" w:hAnsi="Calibri" w:cs="Calibri"/>
        </w:rPr>
      </w:pPr>
      <w:r>
        <w:rPr>
          <w:rFonts w:ascii="Calibri" w:hAnsi="Calibri" w:cs="Calibri"/>
        </w:rPr>
        <w:t>6. 5 Miles</w:t>
      </w:r>
    </w:p>
    <w:p w:rsidR="00C03DBF" w:rsidRDefault="00C03DBF" w:rsidP="00C03DBF">
      <w:pPr>
        <w:jc w:val="center"/>
        <w:rPr>
          <w:rFonts w:ascii="Calibri" w:hAnsi="Calibri" w:cs="Calibri"/>
        </w:rPr>
      </w:pPr>
      <w:r>
        <w:rPr>
          <w:rFonts w:ascii="Calibri" w:hAnsi="Calibri" w:cs="Calibri"/>
        </w:rPr>
        <w:t xml:space="preserve">7. How It Feels </w:t>
      </w:r>
      <w:proofErr w:type="gramStart"/>
      <w:r>
        <w:rPr>
          <w:rFonts w:ascii="Calibri" w:hAnsi="Calibri" w:cs="Calibri"/>
        </w:rPr>
        <w:t>To</w:t>
      </w:r>
      <w:proofErr w:type="gramEnd"/>
      <w:r>
        <w:rPr>
          <w:rFonts w:ascii="Calibri" w:hAnsi="Calibri" w:cs="Calibri"/>
        </w:rPr>
        <w:t xml:space="preserve"> Be Alive</w:t>
      </w:r>
    </w:p>
    <w:p w:rsidR="00C03DBF" w:rsidRDefault="00C03DBF" w:rsidP="00C03DBF">
      <w:pPr>
        <w:jc w:val="center"/>
        <w:rPr>
          <w:rFonts w:ascii="Calibri" w:hAnsi="Calibri" w:cs="Calibri"/>
        </w:rPr>
      </w:pPr>
      <w:r>
        <w:rPr>
          <w:rFonts w:ascii="Calibri" w:hAnsi="Calibri" w:cs="Calibri"/>
        </w:rPr>
        <w:t>8. I Told You</w:t>
      </w:r>
    </w:p>
    <w:p w:rsidR="00C03DBF" w:rsidRDefault="00C03DBF" w:rsidP="00C03DBF">
      <w:pPr>
        <w:jc w:val="center"/>
        <w:rPr>
          <w:rFonts w:ascii="Calibri" w:hAnsi="Calibri" w:cs="Calibri"/>
        </w:rPr>
      </w:pPr>
      <w:r>
        <w:rPr>
          <w:rFonts w:ascii="Calibri" w:hAnsi="Calibri" w:cs="Calibri"/>
        </w:rPr>
        <w:t>9. Halfway</w:t>
      </w:r>
    </w:p>
    <w:p w:rsidR="00C03DBF" w:rsidRDefault="00C03DBF" w:rsidP="00C03DBF">
      <w:pPr>
        <w:jc w:val="center"/>
        <w:rPr>
          <w:rFonts w:ascii="Calibri" w:hAnsi="Calibri" w:cs="Calibri"/>
        </w:rPr>
      </w:pPr>
      <w:r>
        <w:rPr>
          <w:rFonts w:ascii="Calibri" w:hAnsi="Calibri" w:cs="Calibri"/>
        </w:rPr>
        <w:t xml:space="preserve">10. Stop </w:t>
      </w:r>
      <w:proofErr w:type="gramStart"/>
      <w:r>
        <w:rPr>
          <w:rFonts w:ascii="Calibri" w:hAnsi="Calibri" w:cs="Calibri"/>
        </w:rPr>
        <w:t>The</w:t>
      </w:r>
      <w:proofErr w:type="gramEnd"/>
      <w:r>
        <w:rPr>
          <w:rFonts w:ascii="Calibri" w:hAnsi="Calibri" w:cs="Calibri"/>
        </w:rPr>
        <w:t xml:space="preserve"> Clock</w:t>
      </w:r>
    </w:p>
    <w:p w:rsidR="00C03DBF" w:rsidRDefault="00C03DBF" w:rsidP="00C03DBF">
      <w:pPr>
        <w:jc w:val="center"/>
        <w:rPr>
          <w:rFonts w:ascii="Calibri" w:hAnsi="Calibri" w:cs="Calibri"/>
        </w:rPr>
      </w:pPr>
      <w:r>
        <w:rPr>
          <w:rFonts w:ascii="Calibri" w:hAnsi="Calibri" w:cs="Calibri"/>
        </w:rPr>
        <w:lastRenderedPageBreak/>
        <w:t>11. The Greatest</w:t>
      </w:r>
    </w:p>
    <w:p w:rsidR="00C03DBF" w:rsidRDefault="00C03DBF" w:rsidP="00C03DBF">
      <w:pPr>
        <w:rPr>
          <w:rFonts w:ascii="Calibri" w:hAnsi="Calibri" w:cs="Calibri"/>
        </w:rPr>
      </w:pPr>
    </w:p>
    <w:p w:rsidR="00C03DBF" w:rsidRDefault="00C03DBF" w:rsidP="00C03DBF">
      <w:pPr>
        <w:jc w:val="center"/>
        <w:rPr>
          <w:rFonts w:ascii="Calibri" w:hAnsi="Calibri" w:cs="Calibri"/>
          <w:b/>
          <w:bCs/>
        </w:rPr>
      </w:pPr>
      <w:r>
        <w:rPr>
          <w:rFonts w:ascii="Calibri" w:hAnsi="Calibri" w:cs="Calibri"/>
          <w:b/>
          <w:bCs/>
        </w:rPr>
        <w:t>CONNECT:</w:t>
      </w:r>
    </w:p>
    <w:p w:rsidR="00C03DBF" w:rsidRDefault="00C03DBF" w:rsidP="00C03DBF">
      <w:pPr>
        <w:jc w:val="center"/>
        <w:rPr>
          <w:rFonts w:ascii="Calibri" w:hAnsi="Calibri" w:cs="Calibri"/>
          <w:u w:val="single"/>
        </w:rPr>
      </w:pPr>
      <w:hyperlink r:id="rId12" w:history="1">
        <w:r>
          <w:rPr>
            <w:rStyle w:val="Hyperlink"/>
            <w:rFonts w:ascii="Calibri" w:hAnsi="Calibri" w:cs="Calibri"/>
          </w:rPr>
          <w:t>WEBSITE</w:t>
        </w:r>
      </w:hyperlink>
      <w:r>
        <w:rPr>
          <w:rFonts w:ascii="Calibri" w:hAnsi="Calibri" w:cs="Calibri"/>
        </w:rPr>
        <w:t xml:space="preserve"> | </w:t>
      </w:r>
      <w:hyperlink r:id="rId13" w:history="1">
        <w:r>
          <w:rPr>
            <w:rStyle w:val="Hyperlink"/>
            <w:rFonts w:ascii="Calibri" w:hAnsi="Calibri" w:cs="Calibri"/>
          </w:rPr>
          <w:t>FACEBOOK</w:t>
        </w:r>
      </w:hyperlink>
      <w:r>
        <w:rPr>
          <w:rFonts w:ascii="Calibri" w:hAnsi="Calibri" w:cs="Calibri"/>
        </w:rPr>
        <w:t xml:space="preserve"> | </w:t>
      </w:r>
      <w:hyperlink r:id="rId14" w:history="1">
        <w:r>
          <w:rPr>
            <w:rStyle w:val="Hyperlink"/>
            <w:rFonts w:ascii="Calibri" w:hAnsi="Calibri" w:cs="Calibri"/>
          </w:rPr>
          <w:t>TWITTER</w:t>
        </w:r>
      </w:hyperlink>
      <w:r>
        <w:rPr>
          <w:rFonts w:ascii="Calibri" w:hAnsi="Calibri" w:cs="Calibri"/>
        </w:rPr>
        <w:t xml:space="preserve"> | </w:t>
      </w:r>
      <w:hyperlink r:id="rId15" w:history="1">
        <w:r>
          <w:rPr>
            <w:rStyle w:val="Hyperlink"/>
            <w:rFonts w:ascii="Calibri" w:hAnsi="Calibri" w:cs="Calibri"/>
          </w:rPr>
          <w:t>INSTAGRAM</w:t>
        </w:r>
      </w:hyperlink>
      <w:r>
        <w:rPr>
          <w:rFonts w:ascii="Calibri" w:hAnsi="Calibri" w:cs="Calibri"/>
        </w:rPr>
        <w:t xml:space="preserve"> | </w:t>
      </w:r>
      <w:hyperlink r:id="rId16" w:history="1">
        <w:r>
          <w:rPr>
            <w:rStyle w:val="Hyperlink"/>
            <w:rFonts w:ascii="Calibri" w:hAnsi="Calibri" w:cs="Calibri"/>
          </w:rPr>
          <w:t>YOUTUBE</w:t>
        </w:r>
      </w:hyperlink>
      <w:r>
        <w:rPr>
          <w:rFonts w:ascii="Calibri" w:hAnsi="Calibri" w:cs="Calibri"/>
        </w:rPr>
        <w:t xml:space="preserve"> | </w:t>
      </w:r>
      <w:hyperlink r:id="rId17" w:history="1">
        <w:r>
          <w:rPr>
            <w:rStyle w:val="Hyperlink"/>
            <w:rFonts w:ascii="Calibri" w:hAnsi="Calibri" w:cs="Calibri"/>
          </w:rPr>
          <w:t>ASSETS</w:t>
        </w:r>
      </w:hyperlink>
    </w:p>
    <w:p w:rsidR="00C03DBF" w:rsidRDefault="00C03DBF" w:rsidP="00C03DBF">
      <w:pPr>
        <w:jc w:val="center"/>
        <w:rPr>
          <w:rFonts w:ascii="Calibri" w:hAnsi="Calibri" w:cs="Calibri"/>
          <w:caps/>
        </w:rPr>
      </w:pPr>
    </w:p>
    <w:p w:rsidR="00C03DBF" w:rsidRDefault="00C03DBF" w:rsidP="00C03DBF">
      <w:pPr>
        <w:jc w:val="center"/>
        <w:rPr>
          <w:rFonts w:ascii="Calibri" w:hAnsi="Calibri" w:cs="Calibri"/>
          <w:b/>
          <w:bCs/>
          <w:caps/>
        </w:rPr>
      </w:pPr>
      <w:r>
        <w:rPr>
          <w:rFonts w:ascii="Calibri" w:hAnsi="Calibri" w:cs="Calibri"/>
          <w:b/>
          <w:bCs/>
          <w:caps/>
        </w:rPr>
        <w:t>CONTACT:</w:t>
      </w:r>
    </w:p>
    <w:p w:rsidR="00C03DBF" w:rsidRDefault="00C03DBF" w:rsidP="00C03DBF">
      <w:pPr>
        <w:jc w:val="center"/>
        <w:rPr>
          <w:rFonts w:ascii="Calibri" w:hAnsi="Calibri" w:cs="Calibri"/>
          <w:caps/>
        </w:rPr>
      </w:pPr>
      <w:r>
        <w:rPr>
          <w:rFonts w:ascii="Calibri" w:hAnsi="Calibri" w:cs="Calibri"/>
          <w:caps/>
        </w:rPr>
        <w:t xml:space="preserve">Sheila Richman | </w:t>
      </w:r>
      <w:hyperlink r:id="rId18" w:history="1">
        <w:r>
          <w:rPr>
            <w:rStyle w:val="Hyperlink"/>
            <w:rFonts w:ascii="Calibri" w:hAnsi="Calibri" w:cs="Calibri"/>
            <w:caps/>
          </w:rPr>
          <w:t>Sheila.Richman@atlanticrecords.com</w:t>
        </w:r>
      </w:hyperlink>
    </w:p>
    <w:p w:rsidR="00C03DBF" w:rsidRDefault="00C03DBF" w:rsidP="00C03DBF">
      <w:pPr>
        <w:jc w:val="center"/>
        <w:rPr>
          <w:rFonts w:ascii="Calibri" w:hAnsi="Calibri" w:cs="Calibri"/>
        </w:rPr>
      </w:pPr>
      <w:r>
        <w:rPr>
          <w:rFonts w:ascii="Calibri" w:hAnsi="Calibri" w:cs="Calibri"/>
          <w:caps/>
        </w:rPr>
        <w:t xml:space="preserve">Ted Sullivan | </w:t>
      </w:r>
      <w:hyperlink r:id="rId19" w:history="1">
        <w:r>
          <w:rPr>
            <w:rStyle w:val="Hyperlink"/>
            <w:rFonts w:ascii="Calibri" w:hAnsi="Calibri" w:cs="Calibri"/>
            <w:caps/>
          </w:rPr>
          <w:t>Ted.Sullivan@atlanticrecords.com</w:t>
        </w:r>
      </w:hyperlink>
    </w:p>
    <w:p w:rsidR="00C03DBF" w:rsidRDefault="00C03DBF" w:rsidP="00C03DBF">
      <w:pPr>
        <w:jc w:val="center"/>
        <w:rPr>
          <w:rFonts w:ascii="Calibri" w:hAnsi="Calibri" w:cs="Calibri"/>
        </w:rPr>
      </w:pPr>
    </w:p>
    <w:p w:rsidR="00386B4B" w:rsidRDefault="00C03DBF" w:rsidP="00C03DBF">
      <w:pPr>
        <w:jc w:val="center"/>
      </w:pPr>
      <w:r>
        <w:rPr>
          <w:rFonts w:ascii="Calibri" w:hAnsi="Calibri" w:cs="Calibri"/>
        </w:rPr>
        <w:t># # #</w:t>
      </w:r>
    </w:p>
    <w:sectPr w:rsidR="00386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BF"/>
    <w:rsid w:val="001F7B19"/>
    <w:rsid w:val="00C03DBF"/>
    <w:rsid w:val="00FF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83FEC-5F1A-434A-8C69-A8F0BC92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DB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3DBF"/>
    <w:rPr>
      <w:color w:val="0563C1"/>
      <w:u w:val="single"/>
    </w:rPr>
  </w:style>
  <w:style w:type="paragraph" w:styleId="BalloonText">
    <w:name w:val="Balloon Text"/>
    <w:basedOn w:val="Normal"/>
    <w:link w:val="BalloonTextChar"/>
    <w:uiPriority w:val="99"/>
    <w:semiHidden/>
    <w:unhideWhenUsed/>
    <w:rsid w:val="00C03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DB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8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atlanti.cr%2FOnceUponAMind&amp;data=02%7C01%7CSophie.Kaplan%40atlanticrecords.com%7C7d170d60a386412a572108d748da4c6f%7C8367939002ec4ba1ad3d69da3fdd637e%7C0%7C0%7C637057974742645477&amp;sdata=bXOOp4TUM5P2CIcUUEKWKu71jL5FwEWWSrckko%2BVuYI%3D&amp;reserved=0" TargetMode="External"/><Relationship Id="rId13" Type="http://schemas.openxmlformats.org/officeDocument/2006/relationships/hyperlink" Target="https://nam04.safelinks.protection.outlook.com/?url=https%3A%2F%2Fwww.facebook.com%2Fjamesblunt&amp;data=02%7C01%7CSophie.Kaplan%40atlanticrecords.com%7C7d170d60a386412a572108d748da4c6f%7C8367939002ec4ba1ad3d69da3fdd637e%7C0%7C0%7C637057974742655468&amp;sdata=V0dM6Cs6rZKnwsxeunGkko75DFBvaRsIW8ankBTe3TE%3D&amp;reserved=0" TargetMode="External"/><Relationship Id="rId18" Type="http://schemas.openxmlformats.org/officeDocument/2006/relationships/hyperlink" Target="mailto:Sheila.Richman@atlanticrecor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am04.safelinks.protection.outlook.com/?url=https%3A%2F%2Fwww.youtube.com%2Fwatch%3Fv%3DGBXFN8IDV_w&amp;data=02%7C01%7CSophie.Kaplan%40atlanticrecords.com%7C7d170d60a386412a572108d748da4c6f%7C8367939002ec4ba1ad3d69da3fdd637e%7C0%7C0%7C637057974742635480&amp;sdata=hgzPLL1tm4XO3wPKhZEObivZ5DG9tPND3mgyC9bjGkk%3D&amp;reserved=0" TargetMode="External"/><Relationship Id="rId12" Type="http://schemas.openxmlformats.org/officeDocument/2006/relationships/hyperlink" Target="https://nam04.safelinks.protection.outlook.com/?url=http%3A%2F%2Fwww.jamesblunt.com%2F&amp;data=02%7C01%7CSophie.Kaplan%40atlanticrecords.com%7C7d170d60a386412a572108d748da4c6f%7C8367939002ec4ba1ad3d69da3fdd637e%7C0%7C0%7C637057974742655468&amp;sdata=JOSNWbMhvE6ZP5rXhmPTtzvzVjGRXT7nWZlPmIPk%2Bq0%3D&amp;reserved=0" TargetMode="External"/><Relationship Id="rId17" Type="http://schemas.openxmlformats.org/officeDocument/2006/relationships/hyperlink" Target="https://nam04.safelinks.protection.outlook.com/?url=http%3A%2F%2Fpress.atlanticrecords.com%2Fjames-blunt%2F&amp;data=02%7C01%7CSophie.Kaplan%40atlanticrecords.com%7C7d170d60a386412a572108d748da4c6f%7C8367939002ec4ba1ad3d69da3fdd637e%7C0%7C0%7C637057974742675463&amp;sdata=EGmKET7qsS1Fne5lkAXbZ5gqSbjrm0UDuRLY4WQ6GbM%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3A%2F%2Fwww.youtube.com%2Fuser%2Fjamesbluntmusic&amp;data=02%7C01%7CSophie.Kaplan%40atlanticrecords.com%7C7d170d60a386412a572108d748da4c6f%7C8367939002ec4ba1ad3d69da3fdd637e%7C0%7C0%7C637057974742665467&amp;sdata=mr58Qy%2FHmtvHG3vaN1iBsjq2qhbtq4I2nOLSP4WatDQ%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04.safelinks.protection.outlook.com/?url=https%3A%2F%2Flnk.to%2FChampionsPR&amp;data=02%7C01%7CSophie.Kaplan%40atlanticrecords.com%7C7d170d60a386412a572108d748da4c6f%7C8367939002ec4ba1ad3d69da3fdd637e%7C0%7C0%7C637057974742635480&amp;sdata=p8q%2BzCIqQ%2FND%2BQmGviheVBi5ZKF7JvgaWlqcs1y%2BPCA%3D&amp;reserved=0" TargetMode="External"/><Relationship Id="rId11" Type="http://schemas.openxmlformats.org/officeDocument/2006/relationships/image" Target="cid:image004.jpg@01D57AA1.8C2388C0" TargetMode="External"/><Relationship Id="rId5" Type="http://schemas.openxmlformats.org/officeDocument/2006/relationships/image" Target="cid:image003.jpg@01D57AA1.8C2388C0" TargetMode="External"/><Relationship Id="rId15" Type="http://schemas.openxmlformats.org/officeDocument/2006/relationships/hyperlink" Target="https://nam04.safelinks.protection.outlook.com/?url=http%3A%2F%2Finstagram.com%2Fjamesblunt&amp;data=02%7C01%7CSophie.Kaplan%40atlanticrecords.com%7C7d170d60a386412a572108d748da4c6f%7C8367939002ec4ba1ad3d69da3fdd637e%7C0%7C0%7C637057974742665467&amp;sdata=G8P9Vz9ECpxpqkX6%2BZUvcRnmkQXRsC%2FOJGCMx5pP%2BeM%3D&amp;reserved=0" TargetMode="External"/><Relationship Id="rId10" Type="http://schemas.openxmlformats.org/officeDocument/2006/relationships/image" Target="media/image2.jpeg"/><Relationship Id="rId19" Type="http://schemas.openxmlformats.org/officeDocument/2006/relationships/hyperlink" Target="mailto:Ted.Sullivan@atlanticrecords.com" TargetMode="External"/><Relationship Id="rId4" Type="http://schemas.openxmlformats.org/officeDocument/2006/relationships/image" Target="media/image1.jpeg"/><Relationship Id="rId9" Type="http://schemas.openxmlformats.org/officeDocument/2006/relationships/hyperlink" Target="https://nam04.safelinks.protection.outlook.com/?url=https%3A%2F%2Ftwitter.com%2FJamesBlunt&amp;data=02%7C01%7CSophie.Kaplan%40atlanticrecords.com%7C7d170d60a386412a572108d748da4c6f%7C8367939002ec4ba1ad3d69da3fdd637e%7C0%7C0%7C637057974742645477&amp;sdata=ILzO7uejQpTKbyA3TlQ86HsMH7Fv6pwCbSnp3rrdgI8%3D&amp;reserved=0" TargetMode="External"/><Relationship Id="rId14" Type="http://schemas.openxmlformats.org/officeDocument/2006/relationships/hyperlink" Target="https://nam04.safelinks.protection.outlook.com/?url=https%3A%2F%2Ftwitter.com%2FJamesBlunt&amp;data=02%7C01%7CSophie.Kaplan%40atlanticrecords.com%7C7d170d60a386412a572108d748da4c6f%7C8367939002ec4ba1ad3d69da3fdd637e%7C0%7C0%7C637057974742655468&amp;sdata=turAHCUR3yJNU%2Fu53uZ7rAyhSDd8grdUtd7Xl7pGzC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Sophie</dc:creator>
  <cp:keywords/>
  <dc:description/>
  <cp:lastModifiedBy>Kaplan, Sophie</cp:lastModifiedBy>
  <cp:revision>1</cp:revision>
  <dcterms:created xsi:type="dcterms:W3CDTF">2019-10-04T14:54:00Z</dcterms:created>
  <dcterms:modified xsi:type="dcterms:W3CDTF">2019-10-04T14:55:00Z</dcterms:modified>
</cp:coreProperties>
</file>