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E22AE2" w:rsidP="000F239E">
      <w:bookmarkStart w:id="0" w:name="_Hlk38018302"/>
      <w:r>
        <w:t>F</w:t>
      </w:r>
      <w:r w:rsidR="000F239E">
        <w:t>OR IMMEDIATE RELEASE</w:t>
      </w:r>
    </w:p>
    <w:p w:rsidR="000F239E" w:rsidRDefault="007E6ACC" w:rsidP="000F239E">
      <w:r>
        <w:t>APRIL</w:t>
      </w:r>
      <w:r w:rsidR="000F239E">
        <w:t xml:space="preserve"> </w:t>
      </w:r>
      <w:r>
        <w:t>1</w:t>
      </w:r>
      <w:r w:rsidR="00420AD3">
        <w:t>7</w:t>
      </w:r>
      <w:r w:rsidR="000F239E">
        <w:t>, 20</w:t>
      </w:r>
      <w:r w:rsidR="00E22AE2">
        <w:t>20</w:t>
      </w:r>
    </w:p>
    <w:p w:rsidR="000F239E" w:rsidRDefault="000F239E" w:rsidP="000F239E"/>
    <w:p w:rsidR="007E6ACC" w:rsidRPr="007E6ACC" w:rsidRDefault="007E6ACC" w:rsidP="007E6ACC">
      <w:pPr>
        <w:jc w:val="center"/>
        <w:rPr>
          <w:b/>
          <w:bCs/>
          <w:caps/>
          <w:sz w:val="28"/>
          <w:szCs w:val="24"/>
        </w:rPr>
      </w:pPr>
      <w:r w:rsidRPr="007E6ACC">
        <w:rPr>
          <w:b/>
          <w:bCs/>
          <w:caps/>
          <w:sz w:val="28"/>
          <w:szCs w:val="24"/>
        </w:rPr>
        <w:t xml:space="preserve">James Blunt Releases Video for New Single </w:t>
      </w:r>
      <w:r>
        <w:rPr>
          <w:b/>
          <w:bCs/>
          <w:caps/>
          <w:sz w:val="28"/>
          <w:szCs w:val="24"/>
        </w:rPr>
        <w:t>“</w:t>
      </w:r>
      <w:r w:rsidRPr="007E6ACC">
        <w:rPr>
          <w:b/>
          <w:bCs/>
          <w:caps/>
          <w:sz w:val="28"/>
          <w:szCs w:val="24"/>
        </w:rPr>
        <w:t>The Greatest</w:t>
      </w:r>
      <w:r>
        <w:rPr>
          <w:b/>
          <w:bCs/>
          <w:caps/>
          <w:sz w:val="28"/>
          <w:szCs w:val="24"/>
        </w:rPr>
        <w:t>”</w:t>
      </w:r>
    </w:p>
    <w:p w:rsidR="007E6ACC" w:rsidRDefault="007E6ACC" w:rsidP="007E6ACC">
      <w:pPr>
        <w:rPr>
          <w:b/>
          <w:bCs/>
          <w:caps/>
          <w:sz w:val="24"/>
          <w:szCs w:val="24"/>
          <w:lang w:val="en-GB"/>
        </w:rPr>
      </w:pPr>
    </w:p>
    <w:p w:rsidR="000F239E" w:rsidRPr="00E22AE2" w:rsidRDefault="002D6836" w:rsidP="00E22AE2">
      <w:pPr>
        <w:jc w:val="center"/>
        <w:rPr>
          <w:b/>
          <w:bCs/>
          <w:i/>
          <w:caps/>
          <w:sz w:val="24"/>
          <w:szCs w:val="24"/>
          <w:lang w:val="en-GB"/>
        </w:rPr>
      </w:pPr>
      <w:r>
        <w:rPr>
          <w:b/>
          <w:bCs/>
          <w:caps/>
          <w:sz w:val="24"/>
          <w:szCs w:val="24"/>
          <w:lang w:val="en-GB"/>
        </w:rPr>
        <w:t xml:space="preserve">NEW ALBUM </w:t>
      </w:r>
      <w:r>
        <w:rPr>
          <w:b/>
          <w:bCs/>
          <w:i/>
          <w:caps/>
          <w:sz w:val="24"/>
          <w:szCs w:val="24"/>
          <w:lang w:val="en-GB"/>
        </w:rPr>
        <w:t>ONCE UPON A MIND</w:t>
      </w:r>
      <w:r w:rsidR="001928BB">
        <w:rPr>
          <w:b/>
          <w:bCs/>
          <w:i/>
          <w:caps/>
          <w:sz w:val="24"/>
          <w:szCs w:val="24"/>
          <w:lang w:val="en-GB"/>
        </w:rPr>
        <w:t xml:space="preserve"> </w:t>
      </w:r>
      <w:r w:rsidR="001928BB">
        <w:rPr>
          <w:b/>
          <w:bCs/>
          <w:caps/>
          <w:sz w:val="24"/>
          <w:szCs w:val="24"/>
          <w:lang w:val="en-GB"/>
        </w:rPr>
        <w:t>out now</w:t>
      </w:r>
    </w:p>
    <w:p w:rsidR="00420AD3" w:rsidRDefault="00420AD3" w:rsidP="007E6ACC">
      <w:pPr>
        <w:jc w:val="center"/>
        <w:rPr>
          <w:sz w:val="28"/>
          <w:szCs w:val="28"/>
          <w:lang w:val="en-GB"/>
        </w:rPr>
      </w:pPr>
    </w:p>
    <w:p w:rsidR="007E6ACC" w:rsidRDefault="007E6ACC" w:rsidP="007E6ACC">
      <w:pPr>
        <w:jc w:val="center"/>
        <w:rPr>
          <w:sz w:val="28"/>
          <w:szCs w:val="28"/>
          <w:lang w:val="en-GB"/>
        </w:rPr>
      </w:pPr>
      <w:bookmarkStart w:id="1" w:name="_GoBack"/>
      <w:r>
        <w:rPr>
          <w:noProof/>
        </w:rPr>
        <w:drawing>
          <wp:inline distT="0" distB="0" distL="0" distR="0" wp14:anchorId="1EEF63E3" wp14:editId="1FA613A8">
            <wp:extent cx="4658789" cy="2607628"/>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4666553" cy="2611974"/>
                    </a:xfrm>
                    <a:prstGeom prst="rect">
                      <a:avLst/>
                    </a:prstGeom>
                  </pic:spPr>
                </pic:pic>
              </a:graphicData>
            </a:graphic>
          </wp:inline>
        </w:drawing>
      </w:r>
      <w:bookmarkEnd w:id="1"/>
    </w:p>
    <w:p w:rsidR="00204E0C" w:rsidRDefault="00204E0C" w:rsidP="00420AD3">
      <w:pPr>
        <w:rPr>
          <w:b/>
          <w:bCs/>
          <w:lang w:val="en-GB"/>
        </w:rPr>
      </w:pPr>
    </w:p>
    <w:p w:rsidR="001928BB" w:rsidRPr="00C47B56" w:rsidRDefault="001928BB" w:rsidP="00C47B56">
      <w:pPr>
        <w:jc w:val="center"/>
        <w:rPr>
          <w:lang w:val="en-GB" w:eastAsia="en-GB"/>
        </w:rPr>
      </w:pPr>
      <w:r>
        <w:rPr>
          <w:b/>
          <w:bCs/>
          <w:lang w:val="en-GB"/>
        </w:rPr>
        <w:t>WATCH “</w:t>
      </w:r>
      <w:r w:rsidR="007E6ACC">
        <w:rPr>
          <w:b/>
          <w:bCs/>
          <w:lang w:val="en-GB"/>
        </w:rPr>
        <w:t>THE GREATEST</w:t>
      </w:r>
      <w:r>
        <w:rPr>
          <w:b/>
          <w:bCs/>
          <w:lang w:val="en-GB"/>
        </w:rPr>
        <w:t>” MUSIC VIDEO:</w:t>
      </w:r>
      <w:r>
        <w:rPr>
          <w:lang w:val="en-GB"/>
        </w:rPr>
        <w:t xml:space="preserve"> </w:t>
      </w:r>
      <w:hyperlink r:id="rId8" w:history="1">
        <w:r w:rsidR="007E6ACC" w:rsidRPr="008C601B">
          <w:rPr>
            <w:rStyle w:val="Hyperlink"/>
            <w:lang w:val="en-GB"/>
          </w:rPr>
          <w:t>https://youtu.be/0ggg_iCrE6I</w:t>
        </w:r>
      </w:hyperlink>
      <w:r w:rsidR="007E6ACC">
        <w:rPr>
          <w:lang w:val="en-GB"/>
        </w:rPr>
        <w:t xml:space="preserve"> </w:t>
      </w:r>
    </w:p>
    <w:p w:rsidR="000F239E" w:rsidRDefault="002D6836" w:rsidP="000F239E">
      <w:pPr>
        <w:jc w:val="center"/>
        <w:rPr>
          <w:lang w:val="en-GB"/>
        </w:rPr>
      </w:pPr>
      <w:r>
        <w:rPr>
          <w:b/>
          <w:bCs/>
          <w:lang w:val="en-GB"/>
        </w:rPr>
        <w:t>STREAM</w:t>
      </w:r>
      <w:r w:rsidR="000F239E">
        <w:rPr>
          <w:b/>
          <w:bCs/>
          <w:lang w:val="en-GB"/>
        </w:rPr>
        <w:t xml:space="preserve"> </w:t>
      </w:r>
      <w:r w:rsidR="000F239E">
        <w:rPr>
          <w:b/>
          <w:bCs/>
          <w:i/>
          <w:iCs/>
          <w:lang w:val="en-GB"/>
        </w:rPr>
        <w:t>ONCE UPON A MIND</w:t>
      </w:r>
      <w:r w:rsidR="000F239E">
        <w:rPr>
          <w:b/>
          <w:bCs/>
          <w:lang w:val="en-GB"/>
        </w:rPr>
        <w:t>:</w:t>
      </w:r>
      <w:r w:rsidR="000F239E">
        <w:rPr>
          <w:lang w:val="en-GB"/>
        </w:rPr>
        <w:t xml:space="preserve"> </w:t>
      </w:r>
      <w:hyperlink r:id="rId9" w:history="1">
        <w:r w:rsidRPr="000F3B8F">
          <w:rPr>
            <w:rStyle w:val="Hyperlink"/>
          </w:rPr>
          <w:t>http://atlanti.cr/OnceUponAMind</w:t>
        </w:r>
      </w:hyperlink>
      <w:r>
        <w:t xml:space="preserve"> </w:t>
      </w:r>
    </w:p>
    <w:p w:rsidR="000F239E" w:rsidRDefault="000F239E" w:rsidP="000F239E">
      <w:pPr>
        <w:rPr>
          <w:lang w:val="en-GB"/>
        </w:rPr>
      </w:pPr>
    </w:p>
    <w:p w:rsidR="007E6ACC" w:rsidRPr="007E6ACC" w:rsidRDefault="00E22AE2" w:rsidP="001928BB">
      <w:pPr>
        <w:jc w:val="both"/>
      </w:pPr>
      <w:r>
        <w:rPr>
          <w:lang w:val="en-GB"/>
        </w:rPr>
        <w:t xml:space="preserve">Multi-GRAMMY nominated and multi-platinum British singer/songwriter </w:t>
      </w:r>
      <w:r w:rsidRPr="001928BB">
        <w:rPr>
          <w:b/>
          <w:lang w:val="en-GB"/>
        </w:rPr>
        <w:t>James Blunt</w:t>
      </w:r>
      <w:r w:rsidRPr="00E22AE2">
        <w:rPr>
          <w:lang w:val="en"/>
        </w:rPr>
        <w:t xml:space="preserve"> has </w:t>
      </w:r>
      <w:r w:rsidR="00420AD3">
        <w:rPr>
          <w:lang w:val="en"/>
        </w:rPr>
        <w:t xml:space="preserve">shared </w:t>
      </w:r>
      <w:r w:rsidR="007E6ACC">
        <w:rPr>
          <w:lang w:val="en"/>
        </w:rPr>
        <w:t>a moving</w:t>
      </w:r>
      <w:r w:rsidR="00420AD3">
        <w:rPr>
          <w:lang w:val="en"/>
        </w:rPr>
        <w:t xml:space="preserve"> video</w:t>
      </w:r>
      <w:r w:rsidRPr="00E22AE2">
        <w:rPr>
          <w:lang w:val="en"/>
        </w:rPr>
        <w:t xml:space="preserve"> </w:t>
      </w:r>
      <w:r w:rsidR="007E6ACC">
        <w:rPr>
          <w:lang w:val="en"/>
        </w:rPr>
        <w:t>his new single “The Greatest</w:t>
      </w:r>
      <w:r w:rsidR="00420AD3">
        <w:rPr>
          <w:lang w:val="en"/>
        </w:rPr>
        <w:t>.</w:t>
      </w:r>
      <w:r w:rsidR="007E6ACC">
        <w:rPr>
          <w:lang w:val="en"/>
        </w:rPr>
        <w:t>”</w:t>
      </w:r>
      <w:r w:rsidRPr="00E22AE2">
        <w:rPr>
          <w:lang w:val="en"/>
        </w:rPr>
        <w:t xml:space="preserve"> </w:t>
      </w:r>
      <w:r w:rsidR="00420AD3">
        <w:rPr>
          <w:lang w:val="en"/>
        </w:rPr>
        <w:t xml:space="preserve">The </w:t>
      </w:r>
      <w:r w:rsidR="007E6ACC">
        <w:rPr>
          <w:lang w:val="en"/>
        </w:rPr>
        <w:t>track is taken from</w:t>
      </w:r>
      <w:r w:rsidR="00420AD3">
        <w:rPr>
          <w:lang w:val="en"/>
        </w:rPr>
        <w:t xml:space="preserve"> </w:t>
      </w:r>
      <w:r w:rsidRPr="00E22AE2">
        <w:rPr>
          <w:lang w:val="en"/>
        </w:rPr>
        <w:t xml:space="preserve">his acclaimed </w:t>
      </w:r>
      <w:r w:rsidR="001928BB" w:rsidRPr="001928BB">
        <w:rPr>
          <w:lang w:val="en-GB"/>
        </w:rPr>
        <w:t>sixth studio album</w:t>
      </w:r>
      <w:r w:rsidR="001928BB" w:rsidRPr="001928BB">
        <w:rPr>
          <w:b/>
          <w:bCs/>
          <w:i/>
          <w:iCs/>
          <w:lang w:val="en-GB"/>
        </w:rPr>
        <w:t xml:space="preserve"> </w:t>
      </w:r>
      <w:r w:rsidR="001928BB">
        <w:rPr>
          <w:b/>
          <w:bCs/>
          <w:i/>
          <w:iCs/>
          <w:lang w:val="en-GB"/>
        </w:rPr>
        <w:t>Once Upon A Mind</w:t>
      </w:r>
      <w:r w:rsidR="007E6ACC" w:rsidRPr="007E6ACC">
        <w:t xml:space="preserve">, </w:t>
      </w:r>
      <w:r w:rsidR="007E6ACC">
        <w:t>with</w:t>
      </w:r>
      <w:r w:rsidR="007E6ACC" w:rsidRPr="007E6ACC">
        <w:t xml:space="preserve"> UK profits from the single in 2020 </w:t>
      </w:r>
      <w:r w:rsidR="007E6ACC">
        <w:t>being</w:t>
      </w:r>
      <w:r w:rsidR="007E6ACC" w:rsidRPr="007E6ACC">
        <w:t xml:space="preserve"> donated to the </w:t>
      </w:r>
      <w:r w:rsidR="007E6ACC" w:rsidRPr="007E6ACC">
        <w:rPr>
          <w:b/>
        </w:rPr>
        <w:t>NHS</w:t>
      </w:r>
      <w:r w:rsidR="007E6ACC" w:rsidRPr="007E6ACC">
        <w:t xml:space="preserve">, to support the healthcare workers in the front lines of the battle against COVID-19.  </w:t>
      </w:r>
    </w:p>
    <w:p w:rsidR="007E6ACC" w:rsidRDefault="007E6ACC" w:rsidP="00420AD3">
      <w:pPr>
        <w:jc w:val="both"/>
        <w:rPr>
          <w:lang w:val="en-GB"/>
        </w:rPr>
      </w:pPr>
    </w:p>
    <w:p w:rsidR="007E6ACC" w:rsidRDefault="007E6ACC" w:rsidP="007E6ACC">
      <w:pPr>
        <w:jc w:val="both"/>
      </w:pPr>
      <w:r w:rsidRPr="007E6ACC">
        <w:t xml:space="preserve">A piano lead ballad, </w:t>
      </w:r>
      <w:r>
        <w:t>“</w:t>
      </w:r>
      <w:r w:rsidRPr="007E6ACC">
        <w:rPr>
          <w:b/>
        </w:rPr>
        <w:t>The</w:t>
      </w:r>
      <w:r w:rsidRPr="007E6ACC">
        <w:t xml:space="preserve"> </w:t>
      </w:r>
      <w:r w:rsidRPr="007E6ACC">
        <w:rPr>
          <w:b/>
        </w:rPr>
        <w:t>Greatest</w:t>
      </w:r>
      <w:r>
        <w:t>”</w:t>
      </w:r>
      <w:r w:rsidRPr="007E6ACC">
        <w:t xml:space="preserve"> is a heartfelt song with a universally positive message, featuring </w:t>
      </w:r>
      <w:r>
        <w:t>Blunt’s</w:t>
      </w:r>
      <w:r w:rsidRPr="007E6ACC">
        <w:t xml:space="preserve"> poignant vocals and a moving string section. The </w:t>
      </w:r>
      <w:r w:rsidRPr="007E6ACC">
        <w:rPr>
          <w:b/>
        </w:rPr>
        <w:t>Jacob Wise</w:t>
      </w:r>
      <w:r w:rsidRPr="007E6ACC">
        <w:t xml:space="preserve"> directed video stars “the young, the brave (and) the powerful” people </w:t>
      </w:r>
      <w:r>
        <w:t>Blunt</w:t>
      </w:r>
      <w:r w:rsidRPr="007E6ACC">
        <w:t xml:space="preserve"> sings about, as they selflessly assist in the fight against COVID-19.</w:t>
      </w:r>
    </w:p>
    <w:p w:rsidR="007E6ACC" w:rsidRDefault="007E6ACC" w:rsidP="007E6ACC">
      <w:pPr>
        <w:jc w:val="both"/>
      </w:pPr>
    </w:p>
    <w:p w:rsidR="007E6ACC" w:rsidRPr="007E6ACC" w:rsidRDefault="007E6ACC" w:rsidP="007E6ACC">
      <w:pPr>
        <w:jc w:val="both"/>
        <w:rPr>
          <w:i/>
          <w:iCs/>
          <w:lang w:val="en-GB"/>
        </w:rPr>
      </w:pPr>
      <w:r w:rsidRPr="007E6ACC">
        <w:rPr>
          <w:i/>
        </w:rPr>
        <w:t>“</w:t>
      </w:r>
      <w:r w:rsidRPr="007E6ACC">
        <w:rPr>
          <w:i/>
          <w:iCs/>
          <w:lang w:val="en-GB"/>
        </w:rPr>
        <w:t>I originally wrote ’The Greatest’ for my children as a message of hope for their future, amidst the mad world that we live in,”</w:t>
      </w:r>
      <w:r w:rsidRPr="007E6ACC">
        <w:rPr>
          <w:iCs/>
          <w:lang w:val="en-GB"/>
        </w:rPr>
        <w:t xml:space="preserve"> </w:t>
      </w:r>
      <w:r>
        <w:rPr>
          <w:iCs/>
          <w:lang w:val="en-GB"/>
        </w:rPr>
        <w:t>Blunt</w:t>
      </w:r>
      <w:r w:rsidRPr="007E6ACC">
        <w:rPr>
          <w:iCs/>
          <w:lang w:val="en-GB"/>
        </w:rPr>
        <w:t xml:space="preserve"> commented</w:t>
      </w:r>
      <w:r w:rsidRPr="007E6ACC">
        <w:rPr>
          <w:i/>
          <w:iCs/>
          <w:lang w:val="en-GB"/>
        </w:rPr>
        <w:t>. “But in the last few weeks the song for me has taken on new meaning, as I watch NHS workers, first responders and healthcare professionals worldwide battling the coronavirus.  These people are our true heroes — they are the greatest, and we all must show them the gratitude that they truly deserve.”</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w:t>
      </w:r>
      <w:r w:rsidR="001928BB">
        <w:rPr>
          <w:lang w:val="en-GB"/>
        </w:rPr>
        <w:lastRenderedPageBreak/>
        <w:t>first single “</w:t>
      </w:r>
      <w:r w:rsidR="001928BB" w:rsidRPr="00F66D2F">
        <w:rPr>
          <w:b/>
          <w:lang w:val="en-GB"/>
        </w:rPr>
        <w:t>Cold</w:t>
      </w:r>
      <w:r w:rsidR="001928BB">
        <w:rPr>
          <w:lang w:val="en-GB"/>
        </w:rPr>
        <w:t>” (with a music video mirroring the iconic “</w:t>
      </w:r>
      <w:r w:rsidR="001928BB" w:rsidRPr="00655A60">
        <w:rPr>
          <w:b/>
          <w:lang w:val="en-GB"/>
        </w:rPr>
        <w:t>You’re Beautiful</w:t>
      </w:r>
      <w:r w:rsidR="001928BB">
        <w:rPr>
          <w:lang w:val="en-GB"/>
        </w:rPr>
        <w:t xml:space="preserve">” video fourteen years later), </w:t>
      </w:r>
      <w:r>
        <w:rPr>
          <w:lang w:val="en-GB"/>
        </w:rPr>
        <w:t>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w:t>
      </w:r>
      <w:r w:rsidR="007E6ACC">
        <w:t>9</w:t>
      </w:r>
      <w:r>
        <w:t xml:space="preserve"> million followers and growing </w:t>
      </w:r>
      <w:hyperlink r:id="rId10" w:history="1">
        <w:r w:rsidRPr="00E22AE2">
          <w:rPr>
            <w:rStyle w:val="Hyperlink"/>
          </w:rPr>
          <w:t>(@</w:t>
        </w:r>
        <w:proofErr w:type="spellStart"/>
        <w:r w:rsidRPr="00E22AE2">
          <w:rPr>
            <w:rStyle w:val="Hyperlink"/>
          </w:rPr>
          <w:t>jamesblunt</w:t>
        </w:r>
        <w:proofErr w:type="spellEnd"/>
      </w:hyperlink>
      <w:r>
        <w:t xml:space="preserve">). 2020 </w:t>
      </w:r>
      <w:r w:rsidR="007E6ACC">
        <w:t>has also seen</w:t>
      </w:r>
      <w:r>
        <w:t xml:space="preserve"> Blunt </w:t>
      </w:r>
      <w:r w:rsidR="007E6ACC">
        <w:t>embark</w:t>
      </w:r>
      <w:r>
        <w:t xml:space="preserve">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A41841" w:rsidRDefault="00A41841" w:rsidP="00A41841"/>
    <w:p w:rsidR="00A41841" w:rsidRDefault="00A41841" w:rsidP="00A41841">
      <w:pPr>
        <w:jc w:val="center"/>
        <w:rPr>
          <w:b/>
          <w:bCs/>
        </w:rPr>
      </w:pPr>
      <w:r>
        <w:rPr>
          <w:b/>
          <w:bCs/>
        </w:rPr>
        <w:t>CONNECT:</w:t>
      </w:r>
    </w:p>
    <w:p w:rsidR="00A41841" w:rsidRDefault="004B345C" w:rsidP="00A41841">
      <w:pPr>
        <w:jc w:val="center"/>
        <w:rPr>
          <w:u w:val="single"/>
        </w:rPr>
      </w:pPr>
      <w:hyperlink r:id="rId11" w:history="1">
        <w:r w:rsidR="00A41841">
          <w:rPr>
            <w:rStyle w:val="Hyperlink"/>
          </w:rPr>
          <w:t>WEBSITE</w:t>
        </w:r>
      </w:hyperlink>
      <w:r w:rsidR="00A41841">
        <w:t xml:space="preserve"> | </w:t>
      </w:r>
      <w:hyperlink r:id="rId12" w:history="1">
        <w:r w:rsidR="00A41841">
          <w:rPr>
            <w:rStyle w:val="Hyperlink"/>
          </w:rPr>
          <w:t>FACEBOOK</w:t>
        </w:r>
      </w:hyperlink>
      <w:r w:rsidR="00A41841">
        <w:t xml:space="preserve"> | </w:t>
      </w:r>
      <w:hyperlink r:id="rId13" w:history="1">
        <w:r w:rsidR="00A41841">
          <w:rPr>
            <w:rStyle w:val="Hyperlink"/>
          </w:rPr>
          <w:t>TWITTER</w:t>
        </w:r>
      </w:hyperlink>
      <w:r w:rsidR="00A41841">
        <w:t xml:space="preserve"> | </w:t>
      </w:r>
      <w:hyperlink r:id="rId14" w:history="1">
        <w:r w:rsidR="00A41841">
          <w:rPr>
            <w:rStyle w:val="Hyperlink"/>
          </w:rPr>
          <w:t>INSTAGRAM</w:t>
        </w:r>
      </w:hyperlink>
      <w:r w:rsidR="00A41841">
        <w:t xml:space="preserve"> | </w:t>
      </w:r>
      <w:hyperlink r:id="rId15" w:history="1">
        <w:r w:rsidR="00A41841">
          <w:rPr>
            <w:rStyle w:val="Hyperlink"/>
          </w:rPr>
          <w:t>YOUTUBE</w:t>
        </w:r>
      </w:hyperlink>
      <w:r w:rsidR="00A41841">
        <w:t xml:space="preserve"> | </w:t>
      </w:r>
      <w:hyperlink r:id="rId16" w:history="1">
        <w:r w:rsidR="00A41841">
          <w:rPr>
            <w:rStyle w:val="Hyperlink"/>
          </w:rPr>
          <w:t>ASSETS</w:t>
        </w:r>
      </w:hyperlink>
    </w:p>
    <w:p w:rsidR="00A41841" w:rsidRDefault="00A41841" w:rsidP="00A41841">
      <w:pPr>
        <w:jc w:val="center"/>
        <w:rPr>
          <w:caps/>
        </w:rPr>
      </w:pPr>
    </w:p>
    <w:p w:rsidR="00A41841" w:rsidRDefault="00A41841" w:rsidP="00A41841">
      <w:pPr>
        <w:jc w:val="center"/>
        <w:rPr>
          <w:b/>
          <w:bCs/>
          <w:caps/>
        </w:rPr>
      </w:pPr>
      <w:r>
        <w:rPr>
          <w:b/>
          <w:bCs/>
          <w:caps/>
        </w:rPr>
        <w:t>CONTACT:</w:t>
      </w:r>
    </w:p>
    <w:p w:rsidR="00A41841" w:rsidRPr="00641BD8" w:rsidRDefault="00A41841" w:rsidP="00A41841">
      <w:pPr>
        <w:jc w:val="center"/>
        <w:rPr>
          <w:caps/>
        </w:rPr>
      </w:pPr>
      <w:r w:rsidRPr="00641BD8">
        <w:rPr>
          <w:caps/>
        </w:rPr>
        <w:t xml:space="preserve">Sheila Richman | </w:t>
      </w:r>
      <w:hyperlink r:id="rId17" w:history="1">
        <w:r w:rsidRPr="00641BD8">
          <w:rPr>
            <w:rStyle w:val="Hyperlink"/>
            <w:caps/>
          </w:rPr>
          <w:t>Sheila.Richman@atlanticrecords.com</w:t>
        </w:r>
      </w:hyperlink>
    </w:p>
    <w:p w:rsidR="00A826DE" w:rsidRPr="00A41841" w:rsidRDefault="00A41841" w:rsidP="00A41841">
      <w:pPr>
        <w:jc w:val="center"/>
        <w:rPr>
          <w:caps/>
        </w:rPr>
      </w:pPr>
      <w:r w:rsidRPr="00641BD8">
        <w:rPr>
          <w:caps/>
        </w:rPr>
        <w:t xml:space="preserve">Ted Sullivan | </w:t>
      </w:r>
      <w:hyperlink r:id="rId18" w:history="1">
        <w:r w:rsidRPr="00641BD8">
          <w:rPr>
            <w:rStyle w:val="Hyperlink"/>
            <w:caps/>
          </w:rPr>
          <w:t>Ted.Sullivan@atlanticrecords.com</w:t>
        </w:r>
      </w:hyperlink>
      <w:bookmarkEnd w:id="0"/>
    </w:p>
    <w:sectPr w:rsidR="00A826DE" w:rsidRPr="00A4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1928BB"/>
    <w:rsid w:val="00204E0C"/>
    <w:rsid w:val="00286054"/>
    <w:rsid w:val="002C44B8"/>
    <w:rsid w:val="002D6836"/>
    <w:rsid w:val="002F01BF"/>
    <w:rsid w:val="0030198B"/>
    <w:rsid w:val="00420AD3"/>
    <w:rsid w:val="00481770"/>
    <w:rsid w:val="004B345C"/>
    <w:rsid w:val="004F56E2"/>
    <w:rsid w:val="00655A60"/>
    <w:rsid w:val="006B34BE"/>
    <w:rsid w:val="007E6ACC"/>
    <w:rsid w:val="008B362D"/>
    <w:rsid w:val="009B6542"/>
    <w:rsid w:val="009D75B0"/>
    <w:rsid w:val="00A40961"/>
    <w:rsid w:val="00A41841"/>
    <w:rsid w:val="00A826DE"/>
    <w:rsid w:val="00B56888"/>
    <w:rsid w:val="00B946C7"/>
    <w:rsid w:val="00C47B56"/>
    <w:rsid w:val="00E22AE2"/>
    <w:rsid w:val="00E45704"/>
    <w:rsid w:val="00EB553F"/>
    <w:rsid w:val="00F23A36"/>
    <w:rsid w:val="00F6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5082">
      <w:bodyDiv w:val="1"/>
      <w:marLeft w:val="0"/>
      <w:marRight w:val="0"/>
      <w:marTop w:val="0"/>
      <w:marBottom w:val="0"/>
      <w:divBdr>
        <w:top w:val="none" w:sz="0" w:space="0" w:color="auto"/>
        <w:left w:val="none" w:sz="0" w:space="0" w:color="auto"/>
        <w:bottom w:val="none" w:sz="0" w:space="0" w:color="auto"/>
        <w:right w:val="none" w:sz="0" w:space="0" w:color="auto"/>
      </w:divBdr>
    </w:div>
    <w:div w:id="910500667">
      <w:bodyDiv w:val="1"/>
      <w:marLeft w:val="0"/>
      <w:marRight w:val="0"/>
      <w:marTop w:val="0"/>
      <w:marBottom w:val="0"/>
      <w:divBdr>
        <w:top w:val="none" w:sz="0" w:space="0" w:color="auto"/>
        <w:left w:val="none" w:sz="0" w:space="0" w:color="auto"/>
        <w:bottom w:val="none" w:sz="0" w:space="0" w:color="auto"/>
        <w:right w:val="none" w:sz="0" w:space="0" w:color="auto"/>
      </w:divBdr>
    </w:div>
    <w:div w:id="1307705473">
      <w:bodyDiv w:val="1"/>
      <w:marLeft w:val="0"/>
      <w:marRight w:val="0"/>
      <w:marTop w:val="0"/>
      <w:marBottom w:val="0"/>
      <w:divBdr>
        <w:top w:val="none" w:sz="0" w:space="0" w:color="auto"/>
        <w:left w:val="none" w:sz="0" w:space="0" w:color="auto"/>
        <w:bottom w:val="none" w:sz="0" w:space="0" w:color="auto"/>
        <w:right w:val="none" w:sz="0" w:space="0" w:color="auto"/>
      </w:divBdr>
    </w:div>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ggg_iCrE6I" TargetMode="External"/><Relationship Id="rId13" Type="http://schemas.openxmlformats.org/officeDocument/2006/relationships/hyperlink" Target="https://twitter.com/JamesBlunt" TargetMode="External"/><Relationship Id="rId18" Type="http://schemas.openxmlformats.org/officeDocument/2006/relationships/hyperlink" Target="mailto:Ted.Sullivan@atlanticrecord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facebook.com/jamesblunt" TargetMode="External"/><Relationship Id="rId17" Type="http://schemas.openxmlformats.org/officeDocument/2006/relationships/hyperlink" Target="mailto:Sheila.Richman@atlanticrecords.com" TargetMode="External"/><Relationship Id="rId2" Type="http://schemas.openxmlformats.org/officeDocument/2006/relationships/customXml" Target="../customXml/item2.xml"/><Relationship Id="rId16" Type="http://schemas.openxmlformats.org/officeDocument/2006/relationships/hyperlink" Target="http://press.atlanticrecords.com/james-blu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mesblunt.com/" TargetMode="External"/><Relationship Id="rId5" Type="http://schemas.openxmlformats.org/officeDocument/2006/relationships/settings" Target="settings.xml"/><Relationship Id="rId15" Type="http://schemas.openxmlformats.org/officeDocument/2006/relationships/hyperlink" Target="http://www.youtube.com/user/jamesbluntmusic" TargetMode="External"/><Relationship Id="rId10" Type="http://schemas.openxmlformats.org/officeDocument/2006/relationships/hyperlink" Target="https://twitter.com/JamesBlu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tlanti.cr/OnceUponAMind" TargetMode="External"/><Relationship Id="rId14" Type="http://schemas.openxmlformats.org/officeDocument/2006/relationships/hyperlink" Target="http://instagram.com/jamesbl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49D92-5F75-4F77-9122-D51C7980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D519F309-36F3-4BE0-901D-F36EC3B4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Sullivan, Ted</cp:lastModifiedBy>
  <cp:revision>4</cp:revision>
  <dcterms:created xsi:type="dcterms:W3CDTF">2020-02-27T16:30:00Z</dcterms:created>
  <dcterms:modified xsi:type="dcterms:W3CDTF">2020-04-17T16:30:00Z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