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61E8" w:rsidRDefault="004A61E8" w:rsidP="004A61E8">
      <w:pPr>
        <w:jc w:val="center"/>
        <w:rPr>
          <w:b/>
          <w:bCs/>
          <w:color w:val="1F497D"/>
          <w:sz w:val="28"/>
          <w:szCs w:val="24"/>
        </w:rPr>
      </w:pPr>
      <w:r>
        <w:rPr>
          <w:b/>
          <w:bCs/>
          <w:sz w:val="28"/>
          <w:szCs w:val="24"/>
        </w:rPr>
        <w:t>KELLY CLARKSON PREMIERES</w:t>
      </w:r>
      <w:r>
        <w:rPr>
          <w:b/>
          <w:bCs/>
          <w:color w:val="1F497D"/>
          <w:sz w:val="28"/>
          <w:szCs w:val="24"/>
        </w:rPr>
        <w:t xml:space="preserve"> </w:t>
      </w:r>
      <w:r>
        <w:rPr>
          <w:b/>
          <w:bCs/>
          <w:sz w:val="28"/>
          <w:szCs w:val="24"/>
        </w:rPr>
        <w:t xml:space="preserve">STUNNING NEW VIDEO FOR </w:t>
      </w:r>
    </w:p>
    <w:p w:rsidR="004A61E8" w:rsidRDefault="004A61E8" w:rsidP="004A61E8">
      <w:pPr>
        <w:jc w:val="center"/>
        <w:rPr>
          <w:b/>
          <w:bCs/>
          <w:sz w:val="28"/>
          <w:szCs w:val="24"/>
        </w:rPr>
      </w:pPr>
      <w:r>
        <w:rPr>
          <w:b/>
          <w:bCs/>
          <w:sz w:val="28"/>
          <w:szCs w:val="24"/>
        </w:rPr>
        <w:t xml:space="preserve"> “I DON’T THINK ABOUT YOU” </w:t>
      </w:r>
    </w:p>
    <w:p w:rsidR="004A61E8" w:rsidRDefault="004A61E8" w:rsidP="004A61E8">
      <w:pPr>
        <w:rPr>
          <w:sz w:val="24"/>
          <w:szCs w:val="24"/>
        </w:rPr>
      </w:pPr>
    </w:p>
    <w:p w:rsidR="004A61E8" w:rsidRDefault="004A61E8" w:rsidP="004A61E8">
      <w:pPr>
        <w:jc w:val="center"/>
        <w:rPr>
          <w:b/>
          <w:bCs/>
          <w:sz w:val="24"/>
          <w:szCs w:val="24"/>
        </w:rPr>
      </w:pPr>
      <w:r>
        <w:rPr>
          <w:b/>
          <w:bCs/>
          <w:sz w:val="24"/>
          <w:szCs w:val="24"/>
        </w:rPr>
        <w:t>CLARKSON MAKES DEBUT AS COACH ON NBC’S THE VOICE</w:t>
      </w:r>
    </w:p>
    <w:p w:rsidR="004A61E8" w:rsidRDefault="004A61E8" w:rsidP="004A61E8">
      <w:pPr>
        <w:jc w:val="center"/>
        <w:rPr>
          <w:b/>
          <w:bCs/>
          <w:color w:val="1F497D"/>
          <w:sz w:val="24"/>
          <w:szCs w:val="24"/>
        </w:rPr>
      </w:pPr>
    </w:p>
    <w:p w:rsidR="004A61E8" w:rsidRDefault="004A61E8" w:rsidP="004A61E8">
      <w:pPr>
        <w:jc w:val="center"/>
        <w:rPr>
          <w:b/>
          <w:bCs/>
          <w:i/>
          <w:iCs/>
          <w:color w:val="1F497D"/>
          <w:sz w:val="24"/>
          <w:szCs w:val="24"/>
        </w:rPr>
      </w:pPr>
      <w:r>
        <w:rPr>
          <w:b/>
          <w:bCs/>
          <w:i/>
          <w:iCs/>
          <w:sz w:val="24"/>
          <w:szCs w:val="24"/>
        </w:rPr>
        <w:t xml:space="preserve">MEANING OF LIFE </w:t>
      </w:r>
      <w:r>
        <w:rPr>
          <w:b/>
          <w:bCs/>
          <w:sz w:val="24"/>
          <w:szCs w:val="24"/>
        </w:rPr>
        <w:t>OUT NOW</w:t>
      </w:r>
    </w:p>
    <w:p w:rsidR="004A61E8" w:rsidRDefault="004A61E8" w:rsidP="004A61E8">
      <w:pPr>
        <w:jc w:val="center"/>
        <w:rPr>
          <w:b/>
          <w:bCs/>
        </w:rPr>
      </w:pPr>
    </w:p>
    <w:p w:rsidR="009D6EDF" w:rsidRDefault="009D6EDF" w:rsidP="004A61E8">
      <w:pPr>
        <w:jc w:val="center"/>
        <w:rPr>
          <w:b/>
          <w:bCs/>
        </w:rPr>
      </w:pPr>
      <w:r>
        <w:rPr>
          <w:rFonts w:ascii="Helvetica" w:eastAsia="Times New Roman" w:hAnsi="Helvetica" w:cs="Helvetica"/>
          <w:noProof/>
          <w:color w:val="000000"/>
          <w:sz w:val="2"/>
          <w:szCs w:val="2"/>
          <w:bdr w:val="none" w:sz="0" w:space="0" w:color="auto" w:frame="1"/>
        </w:rPr>
        <w:drawing>
          <wp:inline distT="0" distB="0" distL="0" distR="0">
            <wp:extent cx="5334000" cy="3000375"/>
            <wp:effectExtent l="0" t="0" r="0" b="9525"/>
            <wp:docPr id="2" name="Picture 2" descr="I Dont Think About You Vide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Dont Think About You Video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4A61E8" w:rsidRDefault="004A61E8" w:rsidP="004A61E8">
      <w:pPr>
        <w:jc w:val="center"/>
        <w:rPr>
          <w:b/>
          <w:bCs/>
        </w:rPr>
      </w:pPr>
      <w:r>
        <w:rPr>
          <w:b/>
          <w:bCs/>
        </w:rPr>
        <w:t xml:space="preserve">WATCH: </w:t>
      </w:r>
      <w:hyperlink r:id="rId5" w:history="1">
        <w:r w:rsidR="009D6EDF" w:rsidRPr="000A62EE">
          <w:rPr>
            <w:rStyle w:val="Hyperlink"/>
          </w:rPr>
          <w:t>https://youtu.be/dx9mF1KJr0s</w:t>
        </w:r>
      </w:hyperlink>
      <w:r w:rsidR="009D6EDF">
        <w:rPr>
          <w:bCs/>
        </w:rPr>
        <w:t xml:space="preserve"> </w:t>
      </w:r>
    </w:p>
    <w:p w:rsidR="004A61E8" w:rsidRDefault="004A61E8" w:rsidP="004A61E8">
      <w:pPr>
        <w:jc w:val="center"/>
        <w:rPr>
          <w:b/>
          <w:bCs/>
        </w:rPr>
      </w:pPr>
      <w:bookmarkStart w:id="0" w:name="_GoBack"/>
      <w:bookmarkEnd w:id="0"/>
    </w:p>
    <w:p w:rsidR="004A61E8" w:rsidRDefault="004A61E8" w:rsidP="004A61E8">
      <w:pPr>
        <w:jc w:val="both"/>
      </w:pPr>
      <w:r>
        <w:t xml:space="preserve">GRAMMY-winning Atlantic recording artist </w:t>
      </w:r>
      <w:r>
        <w:rPr>
          <w:b/>
          <w:bCs/>
        </w:rPr>
        <w:t>Kelly Clarkson</w:t>
      </w:r>
      <w:r>
        <w:t xml:space="preserve"> has premiered the visual for her show-stopping new single “</w:t>
      </w:r>
      <w:r>
        <w:rPr>
          <w:b/>
          <w:bCs/>
        </w:rPr>
        <w:t>I Don’t Think About You</w:t>
      </w:r>
      <w:r>
        <w:t xml:space="preserve">,” off her eighth studio album </w:t>
      </w:r>
      <w:r>
        <w:rPr>
          <w:b/>
          <w:bCs/>
          <w:i/>
          <w:iCs/>
        </w:rPr>
        <w:t>Meaning of Life</w:t>
      </w:r>
      <w:r>
        <w:rPr>
          <w:i/>
          <w:iCs/>
        </w:rPr>
        <w:t xml:space="preserve">. </w:t>
      </w:r>
      <w:r>
        <w:t>The stunning retrospective video</w:t>
      </w:r>
      <w:r>
        <w:rPr>
          <w:color w:val="1F497D"/>
        </w:rPr>
        <w:t xml:space="preserve"> </w:t>
      </w:r>
      <w:r>
        <w:t xml:space="preserve">tells an empowering story of resilience, growth and evolution. </w:t>
      </w:r>
    </w:p>
    <w:p w:rsidR="004A61E8" w:rsidRDefault="004A61E8" w:rsidP="004A61E8">
      <w:pPr>
        <w:jc w:val="both"/>
      </w:pPr>
    </w:p>
    <w:p w:rsidR="004A61E8" w:rsidRDefault="004A61E8" w:rsidP="004A61E8">
      <w:pPr>
        <w:jc w:val="both"/>
      </w:pPr>
      <w:r>
        <w:rPr>
          <w:i/>
        </w:rPr>
        <w:t>“’</w:t>
      </w:r>
      <w:r>
        <w:rPr>
          <w:b/>
          <w:i/>
        </w:rPr>
        <w:t>I Don’t Think About You</w:t>
      </w:r>
      <w:r>
        <w:rPr>
          <w:i/>
        </w:rPr>
        <w:t>’ is the moment you realize something has no power over you anymore”</w:t>
      </w:r>
      <w:r>
        <w:t xml:space="preserve"> explained </w:t>
      </w:r>
      <w:r>
        <w:rPr>
          <w:b/>
        </w:rPr>
        <w:t>Clarkson</w:t>
      </w:r>
      <w:r>
        <w:t xml:space="preserve">. </w:t>
      </w:r>
      <w:r>
        <w:rPr>
          <w:i/>
        </w:rPr>
        <w:t>“We all have people and/or situations in life that mold us and sometimes those situations can feel like they’re about to break us, but this song is about that morning you wake up and you don’t even think about it anymore. It holds no power, no weight in your world, and consumes your thoughts no longer. It’s a song about freedom, honestly.”</w:t>
      </w:r>
    </w:p>
    <w:p w:rsidR="004A61E8" w:rsidRDefault="004A61E8" w:rsidP="004A61E8">
      <w:pPr>
        <w:jc w:val="both"/>
      </w:pPr>
    </w:p>
    <w:p w:rsidR="004A61E8" w:rsidRDefault="004A61E8" w:rsidP="004A61E8">
      <w:pPr>
        <w:jc w:val="both"/>
      </w:pPr>
      <w:r>
        <w:t xml:space="preserve">The follow-up to the album’s GRAMMY-nominated first single </w:t>
      </w:r>
      <w:r>
        <w:rPr>
          <w:b/>
          <w:bCs/>
        </w:rPr>
        <w:t>“Love So Soft</w:t>
      </w:r>
      <w:r>
        <w:t>,” “</w:t>
      </w:r>
      <w:r>
        <w:rPr>
          <w:b/>
          <w:bCs/>
        </w:rPr>
        <w:t>I Don’t Think About You</w:t>
      </w:r>
      <w:r>
        <w:t xml:space="preserve">” was recently highlighted by live performances on the </w:t>
      </w:r>
      <w:r>
        <w:rPr>
          <w:b/>
          <w:bCs/>
        </w:rPr>
        <w:t>TODAY Show</w:t>
      </w:r>
      <w:r>
        <w:t xml:space="preserve"> (</w:t>
      </w:r>
      <w:hyperlink r:id="rId6" w:history="1">
        <w:r>
          <w:rPr>
            <w:rStyle w:val="Hyperlink"/>
          </w:rPr>
          <w:t>watch</w:t>
        </w:r>
      </w:hyperlink>
      <w:r>
        <w:t xml:space="preserve">) and </w:t>
      </w:r>
      <w:r>
        <w:rPr>
          <w:b/>
          <w:bCs/>
        </w:rPr>
        <w:t>Late Night with Seth Meyers</w:t>
      </w:r>
      <w:r>
        <w:t xml:space="preserve"> (</w:t>
      </w:r>
      <w:hyperlink r:id="rId7" w:history="1">
        <w:r>
          <w:rPr>
            <w:rStyle w:val="Hyperlink"/>
          </w:rPr>
          <w:t>watch</w:t>
        </w:r>
      </w:hyperlink>
      <w:r>
        <w:t>) ahead of her debut as a coach on the 14</w:t>
      </w:r>
      <w:r>
        <w:rPr>
          <w:vertAlign w:val="superscript"/>
        </w:rPr>
        <w:t>th</w:t>
      </w:r>
      <w:r>
        <w:t xml:space="preserve"> season of </w:t>
      </w:r>
      <w:r>
        <w:rPr>
          <w:b/>
          <w:bCs/>
        </w:rPr>
        <w:t>The Voice</w:t>
      </w:r>
      <w:r>
        <w:t xml:space="preserve">. Already a fan-favorite show addition, </w:t>
      </w:r>
      <w:r>
        <w:rPr>
          <w:b/>
          <w:bCs/>
        </w:rPr>
        <w:t>E! News</w:t>
      </w:r>
      <w:r>
        <w:t xml:space="preserve"> raved </w:t>
      </w:r>
      <w:r>
        <w:rPr>
          <w:i/>
          <w:iCs/>
        </w:rPr>
        <w:t xml:space="preserve">“(Clarkson) has ascended her rightful throne on the NBC reality juggernaut” </w:t>
      </w:r>
      <w:r>
        <w:t xml:space="preserve">while </w:t>
      </w:r>
      <w:r>
        <w:rPr>
          <w:b/>
          <w:bCs/>
        </w:rPr>
        <w:t>USA Today</w:t>
      </w:r>
      <w:r>
        <w:t xml:space="preserve"> echoed that </w:t>
      </w:r>
      <w:r>
        <w:rPr>
          <w:i/>
          <w:iCs/>
        </w:rPr>
        <w:t xml:space="preserve">“Clarkson’s bubbly presence fits right in with </w:t>
      </w:r>
      <w:r>
        <w:rPr>
          <w:b/>
          <w:bCs/>
          <w:i/>
          <w:iCs/>
        </w:rPr>
        <w:t>The Voice</w:t>
      </w:r>
      <w:r>
        <w:rPr>
          <w:i/>
          <w:iCs/>
        </w:rPr>
        <w:t>’s feel-good aesthetic.”</w:t>
      </w:r>
      <w:r>
        <w:t xml:space="preserve"> </w:t>
      </w:r>
    </w:p>
    <w:p w:rsidR="004A61E8" w:rsidRDefault="004A61E8" w:rsidP="004A61E8">
      <w:pPr>
        <w:jc w:val="both"/>
      </w:pPr>
    </w:p>
    <w:p w:rsidR="004A61E8" w:rsidRDefault="004A61E8" w:rsidP="004A61E8">
      <w:pPr>
        <w:jc w:val="both"/>
      </w:pPr>
      <w:r>
        <w:rPr>
          <w:b/>
          <w:bCs/>
          <w:i/>
          <w:iCs/>
        </w:rPr>
        <w:t>Meaning of Life</w:t>
      </w:r>
      <w:r>
        <w:rPr>
          <w:b/>
          <w:bCs/>
        </w:rPr>
        <w:t xml:space="preserve"> </w:t>
      </w:r>
      <w:r>
        <w:t xml:space="preserve">is the album </w:t>
      </w:r>
      <w:r>
        <w:rPr>
          <w:b/>
          <w:bCs/>
        </w:rPr>
        <w:t>Kelly Clarkson</w:t>
      </w:r>
      <w:r>
        <w:t xml:space="preserve"> was destined to make with Atlantic Records, a collection of smart and sensual soul-inspired pop that immediately belongs among the legendary label’s classic canon. Released to critical acclaim, </w:t>
      </w:r>
      <w:r>
        <w:rPr>
          <w:b/>
          <w:bCs/>
        </w:rPr>
        <w:t>Newsday</w:t>
      </w:r>
      <w:r>
        <w:t xml:space="preserve"> praised </w:t>
      </w:r>
      <w:r>
        <w:rPr>
          <w:b/>
          <w:bCs/>
          <w:i/>
          <w:iCs/>
        </w:rPr>
        <w:t>Meaning of Life</w:t>
      </w:r>
      <w:r>
        <w:rPr>
          <w:i/>
          <w:iCs/>
        </w:rPr>
        <w:t xml:space="preserve"> </w:t>
      </w:r>
      <w:r>
        <w:t xml:space="preserve">as </w:t>
      </w:r>
      <w:r>
        <w:rPr>
          <w:i/>
          <w:iCs/>
        </w:rPr>
        <w:t>“the best album of her career,”</w:t>
      </w:r>
      <w:r>
        <w:t xml:space="preserve"> while </w:t>
      </w:r>
      <w:r>
        <w:rPr>
          <w:b/>
          <w:bCs/>
        </w:rPr>
        <w:lastRenderedPageBreak/>
        <w:t>People</w:t>
      </w:r>
      <w:r>
        <w:t xml:space="preserve"> called it </w:t>
      </w:r>
      <w:r>
        <w:rPr>
          <w:i/>
          <w:iCs/>
        </w:rPr>
        <w:t>“an impeccable blast of retro R&amp;B.”</w:t>
      </w:r>
      <w:r>
        <w:t xml:space="preserve"> The </w:t>
      </w:r>
      <w:r>
        <w:rPr>
          <w:b/>
          <w:bCs/>
        </w:rPr>
        <w:t>Associated Press</w:t>
      </w:r>
      <w:r>
        <w:t xml:space="preserve"> described the album as </w:t>
      </w:r>
      <w:r>
        <w:rPr>
          <w:i/>
          <w:iCs/>
        </w:rPr>
        <w:t>“the sound of freedom,”</w:t>
      </w:r>
      <w:r>
        <w:t xml:space="preserve"> with the </w:t>
      </w:r>
      <w:r>
        <w:rPr>
          <w:b/>
          <w:bCs/>
        </w:rPr>
        <w:t>New York Times</w:t>
      </w:r>
      <w:r>
        <w:t xml:space="preserve"> concurring that </w:t>
      </w:r>
      <w:r>
        <w:rPr>
          <w:i/>
          <w:iCs/>
        </w:rPr>
        <w:t xml:space="preserve">“her voice is as big as ever.” </w:t>
      </w:r>
    </w:p>
    <w:p w:rsidR="004A61E8" w:rsidRDefault="004A61E8" w:rsidP="004A61E8">
      <w:pPr>
        <w:jc w:val="both"/>
      </w:pPr>
    </w:p>
    <w:p w:rsidR="004A61E8" w:rsidRDefault="004A61E8" w:rsidP="004A61E8">
      <w:pPr>
        <w:jc w:val="center"/>
      </w:pPr>
      <w:r>
        <w:rPr>
          <w:noProof/>
        </w:rPr>
        <w:drawing>
          <wp:inline distT="0" distB="0" distL="0" distR="0">
            <wp:extent cx="2533650" cy="2533650"/>
            <wp:effectExtent l="0" t="0" r="0" b="0"/>
            <wp:docPr id="1" name="Picture 1" descr="cid:image002.jpg@01D353CF.1EC55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353CF.1EC551A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p>
    <w:p w:rsidR="004A61E8" w:rsidRDefault="004A61E8" w:rsidP="004A61E8">
      <w:pPr>
        <w:jc w:val="center"/>
        <w:rPr>
          <w:i/>
          <w:iCs/>
        </w:rPr>
      </w:pPr>
      <w:r>
        <w:rPr>
          <w:b/>
          <w:bCs/>
        </w:rPr>
        <w:t xml:space="preserve">Buy/Stream </w:t>
      </w:r>
      <w:r>
        <w:rPr>
          <w:b/>
          <w:bCs/>
          <w:i/>
          <w:iCs/>
        </w:rPr>
        <w:t>Meaning of Life:</w:t>
      </w:r>
      <w:r>
        <w:rPr>
          <w:i/>
          <w:iCs/>
        </w:rPr>
        <w:t xml:space="preserve"> </w:t>
      </w:r>
      <w:hyperlink r:id="rId10" w:history="1">
        <w:r>
          <w:rPr>
            <w:rStyle w:val="Hyperlink"/>
          </w:rPr>
          <w:t>https://Atlantic.lnk.to/MeaningOfLifePR</w:t>
        </w:r>
      </w:hyperlink>
    </w:p>
    <w:p w:rsidR="004A61E8" w:rsidRDefault="004A61E8" w:rsidP="004A61E8">
      <w:pPr>
        <w:jc w:val="center"/>
      </w:pPr>
    </w:p>
    <w:p w:rsidR="004A61E8" w:rsidRDefault="004A61E8" w:rsidP="004A61E8">
      <w:pPr>
        <w:jc w:val="center"/>
      </w:pPr>
      <w:r>
        <w:t>For more information, please visit:</w:t>
      </w:r>
    </w:p>
    <w:p w:rsidR="004A61E8" w:rsidRDefault="009D6EDF" w:rsidP="004A61E8">
      <w:pPr>
        <w:jc w:val="center"/>
      </w:pPr>
      <w:hyperlink r:id="rId11" w:history="1">
        <w:r w:rsidR="004A61E8">
          <w:rPr>
            <w:rStyle w:val="Hyperlink"/>
          </w:rPr>
          <w:t>KellyClarkson.com</w:t>
        </w:r>
      </w:hyperlink>
      <w:r w:rsidR="004A61E8">
        <w:t xml:space="preserve"> | </w:t>
      </w:r>
      <w:hyperlink r:id="rId12" w:history="1">
        <w:r w:rsidR="004A61E8">
          <w:rPr>
            <w:rStyle w:val="Hyperlink"/>
          </w:rPr>
          <w:t xml:space="preserve">Facebook </w:t>
        </w:r>
      </w:hyperlink>
      <w:r w:rsidR="004A61E8">
        <w:t xml:space="preserve">| </w:t>
      </w:r>
      <w:hyperlink r:id="rId13" w:history="1">
        <w:r w:rsidR="004A61E8">
          <w:rPr>
            <w:rStyle w:val="Hyperlink"/>
          </w:rPr>
          <w:t>Twitter</w:t>
        </w:r>
      </w:hyperlink>
      <w:r w:rsidR="004A61E8">
        <w:t xml:space="preserve"> | </w:t>
      </w:r>
      <w:hyperlink r:id="rId14" w:history="1">
        <w:r w:rsidR="004A61E8">
          <w:rPr>
            <w:rStyle w:val="Hyperlink"/>
          </w:rPr>
          <w:t>Instagram</w:t>
        </w:r>
      </w:hyperlink>
      <w:r w:rsidR="004A61E8">
        <w:t xml:space="preserve"> | </w:t>
      </w:r>
      <w:hyperlink r:id="rId15" w:history="1">
        <w:r w:rsidR="004A61E8">
          <w:rPr>
            <w:rStyle w:val="Hyperlink"/>
          </w:rPr>
          <w:t>YouTube</w:t>
        </w:r>
      </w:hyperlink>
      <w:r w:rsidR="004A61E8">
        <w:t xml:space="preserve"> | </w:t>
      </w:r>
      <w:hyperlink r:id="rId16" w:history="1">
        <w:r w:rsidR="004A61E8">
          <w:rPr>
            <w:rStyle w:val="Hyperlink"/>
          </w:rPr>
          <w:t>Press Assets</w:t>
        </w:r>
      </w:hyperlink>
    </w:p>
    <w:p w:rsidR="004A61E8" w:rsidRDefault="004A61E8" w:rsidP="004A61E8">
      <w:pPr>
        <w:jc w:val="center"/>
      </w:pPr>
    </w:p>
    <w:p w:rsidR="004A61E8" w:rsidRDefault="004A61E8" w:rsidP="004A61E8">
      <w:pPr>
        <w:jc w:val="center"/>
      </w:pPr>
      <w:r>
        <w:t>For press inquiries:</w:t>
      </w:r>
    </w:p>
    <w:p w:rsidR="004A61E8" w:rsidRDefault="004A61E8" w:rsidP="004A61E8">
      <w:pPr>
        <w:jc w:val="center"/>
      </w:pPr>
      <w:r>
        <w:t xml:space="preserve">Sheila Richman | </w:t>
      </w:r>
      <w:hyperlink r:id="rId17" w:history="1">
        <w:r>
          <w:rPr>
            <w:rStyle w:val="Hyperlink"/>
          </w:rPr>
          <w:t>Sheila.Richman@atlanticrecords.com</w:t>
        </w:r>
      </w:hyperlink>
    </w:p>
    <w:p w:rsidR="004A61E8" w:rsidRDefault="004A61E8" w:rsidP="004A61E8">
      <w:pPr>
        <w:jc w:val="center"/>
      </w:pPr>
      <w:r>
        <w:t xml:space="preserve">Ted Sullivan | </w:t>
      </w:r>
      <w:hyperlink r:id="rId18" w:history="1">
        <w:r>
          <w:rPr>
            <w:rStyle w:val="Hyperlink"/>
          </w:rPr>
          <w:t>Ted.Sullivan@atlanticrecords.com</w:t>
        </w:r>
      </w:hyperlink>
      <w:r>
        <w:t xml:space="preserve"> </w:t>
      </w:r>
    </w:p>
    <w:p w:rsidR="004A61E8" w:rsidRDefault="004A61E8" w:rsidP="004A61E8"/>
    <w:p w:rsidR="003960EB" w:rsidRDefault="003960EB"/>
    <w:sectPr w:rsidR="003960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1E8"/>
    <w:rsid w:val="003960EB"/>
    <w:rsid w:val="004A61E8"/>
    <w:rsid w:val="009D6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A60F1"/>
  <w15:chartTrackingRefBased/>
  <w15:docId w15:val="{CF8DFB95-C623-46F6-AF4E-F58BEB9BF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E8"/>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61E8"/>
    <w:rPr>
      <w:color w:val="0563C1" w:themeColor="hyperlink"/>
      <w:u w:val="single"/>
    </w:rPr>
  </w:style>
  <w:style w:type="character" w:styleId="UnresolvedMention">
    <w:name w:val="Unresolved Mention"/>
    <w:basedOn w:val="DefaultParagraphFont"/>
    <w:uiPriority w:val="99"/>
    <w:semiHidden/>
    <w:unhideWhenUsed/>
    <w:rsid w:val="009D6ED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0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witter.com/kelly_clarkson" TargetMode="External"/><Relationship Id="rId18" Type="http://schemas.openxmlformats.org/officeDocument/2006/relationships/hyperlink" Target="mailto:Ted.Sullivan@atlanticrecords.com" TargetMode="External"/><Relationship Id="rId3" Type="http://schemas.openxmlformats.org/officeDocument/2006/relationships/webSettings" Target="webSettings.xml"/><Relationship Id="rId7" Type="http://schemas.openxmlformats.org/officeDocument/2006/relationships/hyperlink" Target="https://youtu.be/FfIzpMTtJuQ" TargetMode="External"/><Relationship Id="rId12" Type="http://schemas.openxmlformats.org/officeDocument/2006/relationships/hyperlink" Target="https://www.facebook.com/kellyclarkson" TargetMode="External"/><Relationship Id="rId17" Type="http://schemas.openxmlformats.org/officeDocument/2006/relationships/hyperlink" Target="mailto:Sheila.Richman@atlanticrecords.com" TargetMode="External"/><Relationship Id="rId2" Type="http://schemas.openxmlformats.org/officeDocument/2006/relationships/settings" Target="settings.xml"/><Relationship Id="rId16" Type="http://schemas.openxmlformats.org/officeDocument/2006/relationships/hyperlink" Target="http://press.atlanticrecords.com/kelly-clarkson/"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today.com/video/see-kelly-clarkson-perform-i-don-t-think-about-you-live-on-today-1170608195596" TargetMode="External"/><Relationship Id="rId11" Type="http://schemas.openxmlformats.org/officeDocument/2006/relationships/hyperlink" Target="https://www.kellyclarkson.com/" TargetMode="External"/><Relationship Id="rId5" Type="http://schemas.openxmlformats.org/officeDocument/2006/relationships/hyperlink" Target="https://youtu.be/dx9mF1KJr0s" TargetMode="External"/><Relationship Id="rId15" Type="http://schemas.openxmlformats.org/officeDocument/2006/relationships/hyperlink" Target="https://www.youtube.com/user/kellyclarkson" TargetMode="External"/><Relationship Id="rId10" Type="http://schemas.openxmlformats.org/officeDocument/2006/relationships/hyperlink" Target="https://Atlantic.lnk.to/MeaningOfLifePR" TargetMode="External"/><Relationship Id="rId19"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image" Target="cid:image002.jpg@01D3B6D2.AFED53B0" TargetMode="External"/><Relationship Id="rId14" Type="http://schemas.openxmlformats.org/officeDocument/2006/relationships/hyperlink" Target="https://www.instagram.com/kellyclarks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444</Words>
  <Characters>2535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Sullivan, Ted</dc:creator>
  <cp:keywords/>
  <dc:description/>
  <cp:lastModifiedBy>Sullivan, Ted</cp:lastModifiedBy>
  <cp:revision>2</cp:revision>
  <dcterms:created xsi:type="dcterms:W3CDTF">2018-03-14T15:51:00Z</dcterms:created>
  <dcterms:modified xsi:type="dcterms:W3CDTF">2018-03-20T13:06:00Z</dcterms:modified>
</cp:coreProperties>
</file>