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03B6" w14:textId="5FDAA3FC" w:rsidR="003B2C8F" w:rsidRPr="00EB7FC2" w:rsidRDefault="003B2C8F" w:rsidP="003B2C8F">
      <w:pPr>
        <w:spacing w:line="240" w:lineRule="auto"/>
        <w:contextualSpacing/>
        <w:jc w:val="center"/>
        <w:rPr>
          <w:b/>
          <w:bCs/>
          <w:sz w:val="32"/>
          <w:szCs w:val="32"/>
        </w:rPr>
      </w:pPr>
      <w:bookmarkStart w:id="0" w:name="_Hlk534300930"/>
      <w:r w:rsidRPr="00EB7FC2">
        <w:rPr>
          <w:b/>
          <w:bCs/>
          <w:sz w:val="32"/>
          <w:szCs w:val="32"/>
        </w:rPr>
        <w:t xml:space="preserve">LIZZO </w:t>
      </w:r>
      <w:r>
        <w:rPr>
          <w:b/>
          <w:bCs/>
          <w:sz w:val="32"/>
          <w:szCs w:val="32"/>
        </w:rPr>
        <w:t xml:space="preserve">KICKS OFF </w:t>
      </w:r>
      <w:r w:rsidR="000745D3">
        <w:rPr>
          <w:b/>
          <w:bCs/>
          <w:sz w:val="32"/>
          <w:szCs w:val="32"/>
        </w:rPr>
        <w:t xml:space="preserve">THE </w:t>
      </w:r>
      <w:r>
        <w:rPr>
          <w:b/>
          <w:bCs/>
          <w:sz w:val="32"/>
          <w:szCs w:val="32"/>
        </w:rPr>
        <w:t>NEW YEAR WITH “</w:t>
      </w:r>
      <w:hyperlink r:id="rId5" w:history="1">
        <w:r w:rsidRPr="00562A35">
          <w:rPr>
            <w:rStyle w:val="Hyperlink"/>
            <w:b/>
            <w:bCs/>
            <w:sz w:val="32"/>
            <w:szCs w:val="32"/>
          </w:rPr>
          <w:t>JUICE</w:t>
        </w:r>
      </w:hyperlink>
      <w:r>
        <w:rPr>
          <w:b/>
          <w:bCs/>
          <w:sz w:val="32"/>
          <w:szCs w:val="32"/>
        </w:rPr>
        <w:t>”</w:t>
      </w:r>
    </w:p>
    <w:p w14:paraId="53A84079" w14:textId="77777777" w:rsidR="003B2C8F" w:rsidRPr="00D40ACC" w:rsidRDefault="003B2C8F" w:rsidP="003B2C8F">
      <w:pPr>
        <w:spacing w:line="240" w:lineRule="auto"/>
        <w:contextualSpacing/>
        <w:jc w:val="center"/>
        <w:rPr>
          <w:b/>
          <w:bCs/>
          <w:sz w:val="24"/>
          <w:szCs w:val="32"/>
        </w:rPr>
      </w:pPr>
    </w:p>
    <w:p w14:paraId="78BE3640" w14:textId="77777777" w:rsidR="003B2C8F" w:rsidRPr="00E77E52" w:rsidRDefault="003B2C8F" w:rsidP="003B2C8F">
      <w:pPr>
        <w:spacing w:line="240" w:lineRule="auto"/>
        <w:contextualSpacing/>
        <w:jc w:val="center"/>
        <w:rPr>
          <w:b/>
          <w:bCs/>
          <w:iCs/>
          <w:sz w:val="24"/>
        </w:rPr>
      </w:pPr>
      <w:r>
        <w:rPr>
          <w:b/>
          <w:bCs/>
          <w:iCs/>
          <w:sz w:val="24"/>
        </w:rPr>
        <w:t>RISING</w:t>
      </w:r>
      <w:r w:rsidRPr="00E77E52">
        <w:rPr>
          <w:b/>
          <w:bCs/>
          <w:iCs/>
          <w:sz w:val="24"/>
        </w:rPr>
        <w:t xml:space="preserve"> STAR UNVEILS EAGERLY AWAITED NEW SINGLE</w:t>
      </w:r>
      <w:r>
        <w:rPr>
          <w:b/>
          <w:bCs/>
          <w:iCs/>
          <w:sz w:val="24"/>
        </w:rPr>
        <w:t xml:space="preserve"> ALONG WITH </w:t>
      </w:r>
      <w:hyperlink r:id="rId6" w:history="1">
        <w:r w:rsidRPr="00E706AA">
          <w:rPr>
            <w:rStyle w:val="Hyperlink"/>
            <w:b/>
            <w:bCs/>
            <w:iCs/>
            <w:sz w:val="24"/>
          </w:rPr>
          <w:t>COMPANION VIDEO</w:t>
        </w:r>
      </w:hyperlink>
    </w:p>
    <w:p w14:paraId="34341C5A" w14:textId="77777777" w:rsidR="003B2C8F" w:rsidRPr="00E77E52" w:rsidRDefault="003B2C8F" w:rsidP="003B2C8F">
      <w:pPr>
        <w:spacing w:line="240" w:lineRule="auto"/>
        <w:contextualSpacing/>
        <w:rPr>
          <w:b/>
          <w:bCs/>
          <w:iCs/>
          <w:sz w:val="24"/>
        </w:rPr>
      </w:pPr>
    </w:p>
    <w:p w14:paraId="4E308023" w14:textId="77777777" w:rsidR="003B2C8F" w:rsidRPr="00E77E52" w:rsidRDefault="000745D3" w:rsidP="003B2C8F">
      <w:pPr>
        <w:spacing w:line="240" w:lineRule="auto"/>
        <w:contextualSpacing/>
        <w:jc w:val="center"/>
        <w:rPr>
          <w:b/>
          <w:bCs/>
          <w:iCs/>
          <w:sz w:val="24"/>
        </w:rPr>
      </w:pPr>
      <w:r>
        <w:rPr>
          <w:b/>
          <w:bCs/>
          <w:iCs/>
          <w:sz w:val="24"/>
        </w:rPr>
        <w:t>LIZZO</w:t>
      </w:r>
      <w:r w:rsidR="007F4F2E">
        <w:rPr>
          <w:b/>
          <w:bCs/>
          <w:iCs/>
          <w:sz w:val="24"/>
        </w:rPr>
        <w:t xml:space="preserve"> TO ROCK COACHELLA, SUNDAY APRIL 14</w:t>
      </w:r>
      <w:r w:rsidR="007F4F2E" w:rsidRPr="007F4F2E">
        <w:rPr>
          <w:b/>
          <w:bCs/>
          <w:iCs/>
          <w:sz w:val="24"/>
          <w:vertAlign w:val="superscript"/>
        </w:rPr>
        <w:t>th</w:t>
      </w:r>
      <w:r w:rsidR="007F4F2E">
        <w:rPr>
          <w:b/>
          <w:bCs/>
          <w:iCs/>
          <w:sz w:val="24"/>
        </w:rPr>
        <w:t xml:space="preserve"> &amp; 21</w:t>
      </w:r>
      <w:r w:rsidR="007F4F2E" w:rsidRPr="007F4F2E">
        <w:rPr>
          <w:b/>
          <w:bCs/>
          <w:iCs/>
          <w:sz w:val="24"/>
          <w:vertAlign w:val="superscript"/>
        </w:rPr>
        <w:t>st</w:t>
      </w:r>
      <w:r w:rsidR="007F4F2E">
        <w:rPr>
          <w:b/>
          <w:bCs/>
          <w:iCs/>
          <w:sz w:val="24"/>
        </w:rPr>
        <w:t xml:space="preserve"> </w:t>
      </w:r>
    </w:p>
    <w:p w14:paraId="35B09795" w14:textId="77777777" w:rsidR="003B2C8F" w:rsidRPr="00E77E52" w:rsidRDefault="003B2C8F" w:rsidP="003B2C8F">
      <w:pPr>
        <w:spacing w:line="240" w:lineRule="auto"/>
        <w:contextualSpacing/>
        <w:jc w:val="center"/>
        <w:rPr>
          <w:b/>
          <w:bCs/>
          <w:iCs/>
          <w:sz w:val="24"/>
        </w:rPr>
      </w:pPr>
    </w:p>
    <w:p w14:paraId="52B3F2F0" w14:textId="5C8A355F" w:rsidR="00B449FB" w:rsidRDefault="003B2C8F" w:rsidP="0094576A">
      <w:pPr>
        <w:spacing w:line="240" w:lineRule="auto"/>
        <w:contextualSpacing/>
        <w:jc w:val="center"/>
        <w:rPr>
          <w:b/>
          <w:bCs/>
          <w:iCs/>
          <w:sz w:val="24"/>
        </w:rPr>
      </w:pPr>
      <w:r w:rsidRPr="00E77E52">
        <w:rPr>
          <w:b/>
          <w:bCs/>
          <w:iCs/>
          <w:sz w:val="24"/>
        </w:rPr>
        <w:t>“</w:t>
      </w:r>
      <w:hyperlink r:id="rId7" w:history="1">
        <w:r w:rsidRPr="00AF359C">
          <w:rPr>
            <w:rStyle w:val="Hyperlink"/>
            <w:b/>
            <w:bCs/>
            <w:iCs/>
            <w:sz w:val="24"/>
          </w:rPr>
          <w:t>JUICE</w:t>
        </w:r>
      </w:hyperlink>
      <w:r w:rsidRPr="00E77E52">
        <w:rPr>
          <w:b/>
          <w:bCs/>
          <w:iCs/>
          <w:sz w:val="24"/>
        </w:rPr>
        <w:t xml:space="preserve">” AVAILABLE NOW AT </w:t>
      </w:r>
      <w:r w:rsidR="0094576A">
        <w:rPr>
          <w:b/>
          <w:bCs/>
          <w:iCs/>
          <w:sz w:val="24"/>
        </w:rPr>
        <w:t>ALL DSPS AND STREAMING SERVICES</w:t>
      </w:r>
    </w:p>
    <w:p w14:paraId="5C7BC9C9" w14:textId="77777777" w:rsidR="0094576A" w:rsidRPr="0094576A" w:rsidRDefault="0094576A" w:rsidP="0094576A">
      <w:pPr>
        <w:spacing w:line="240" w:lineRule="auto"/>
        <w:contextualSpacing/>
        <w:jc w:val="center"/>
        <w:rPr>
          <w:b/>
          <w:bCs/>
          <w:iCs/>
          <w:sz w:val="24"/>
        </w:rPr>
      </w:pPr>
    </w:p>
    <w:p w14:paraId="13F913BE" w14:textId="7D4E3686" w:rsidR="007F4F2E" w:rsidRDefault="005339E3" w:rsidP="0094576A">
      <w:pPr>
        <w:jc w:val="center"/>
        <w:rPr>
          <w:b/>
        </w:rPr>
      </w:pPr>
      <w:r>
        <w:rPr>
          <w:b/>
          <w:noProof/>
        </w:rPr>
        <w:drawing>
          <wp:inline distT="0" distB="0" distL="0" distR="0" wp14:anchorId="06625E3E" wp14:editId="0A529645">
            <wp:extent cx="3114675" cy="3114675"/>
            <wp:effectExtent l="0" t="0" r="9525" b="9525"/>
            <wp:docPr id="2" name="Picture 2"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zzoJuice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675" cy="3114675"/>
                    </a:xfrm>
                    <a:prstGeom prst="rect">
                      <a:avLst/>
                    </a:prstGeom>
                  </pic:spPr>
                </pic:pic>
              </a:graphicData>
            </a:graphic>
          </wp:inline>
        </w:drawing>
      </w:r>
    </w:p>
    <w:p w14:paraId="3C8EB86D" w14:textId="77777777" w:rsidR="00C22D1F" w:rsidRDefault="00C22D1F" w:rsidP="0094576A">
      <w:pPr>
        <w:jc w:val="center"/>
        <w:rPr>
          <w:b/>
        </w:rPr>
      </w:pPr>
    </w:p>
    <w:p w14:paraId="55770CD4" w14:textId="5E48673B" w:rsidR="007F4F2E" w:rsidRDefault="007F4F2E" w:rsidP="007F4F2E">
      <w:pPr>
        <w:spacing w:line="360" w:lineRule="auto"/>
        <w:contextualSpacing/>
        <w:jc w:val="both"/>
        <w:rPr>
          <w:color w:val="000000"/>
        </w:rPr>
      </w:pPr>
      <w:r w:rsidRPr="00C31F98">
        <w:rPr>
          <w:color w:val="000000"/>
        </w:rPr>
        <w:t xml:space="preserve">Nice Life Recording Company/Atlantic recording artist </w:t>
      </w:r>
      <w:proofErr w:type="spellStart"/>
      <w:r w:rsidRPr="00C31F98">
        <w:rPr>
          <w:color w:val="000000"/>
        </w:rPr>
        <w:t>Lizzo</w:t>
      </w:r>
      <w:proofErr w:type="spellEnd"/>
      <w:r w:rsidRPr="00C31F98">
        <w:rPr>
          <w:color w:val="000000"/>
        </w:rPr>
        <w:t xml:space="preserve"> has announced the release of her eagerly anticipated new single. “</w:t>
      </w:r>
      <w:hyperlink r:id="rId9" w:history="1">
        <w:r w:rsidRPr="00AF359C">
          <w:rPr>
            <w:rStyle w:val="Hyperlink"/>
          </w:rPr>
          <w:t>Juice</w:t>
        </w:r>
      </w:hyperlink>
      <w:r w:rsidRPr="00C31F98">
        <w:rPr>
          <w:color w:val="000000"/>
        </w:rPr>
        <w:t xml:space="preserve">” is available now via all digital music retailers and streaming services; the track is joined by a new </w:t>
      </w:r>
      <w:r w:rsidRPr="00C27A2B">
        <w:rPr>
          <w:color w:val="000000"/>
        </w:rPr>
        <w:t>companion visual</w:t>
      </w:r>
      <w:r w:rsidRPr="00C31F98">
        <w:rPr>
          <w:color w:val="000000"/>
        </w:rPr>
        <w:t xml:space="preserve">, </w:t>
      </w:r>
      <w:r w:rsidR="008C52CB">
        <w:rPr>
          <w:color w:val="000000"/>
        </w:rPr>
        <w:t xml:space="preserve">which premiered this morning on YouTube Live as well as </w:t>
      </w:r>
      <w:r w:rsidR="00E436E2">
        <w:rPr>
          <w:color w:val="000000"/>
        </w:rPr>
        <w:t>on MTV Live and MTVU every hour on the hour beginning at 9am this morning. “Juice” will also be playing on the Viacom Times Square billboard screens at 12pm and 5pm EST today</w:t>
      </w:r>
      <w:r w:rsidR="00C27A2B">
        <w:rPr>
          <w:color w:val="000000"/>
        </w:rPr>
        <w:t xml:space="preserve">. The music video for “Juice” is </w:t>
      </w:r>
      <w:r w:rsidRPr="00C31F98">
        <w:rPr>
          <w:color w:val="000000"/>
        </w:rPr>
        <w:t xml:space="preserve">streaming now at </w:t>
      </w:r>
      <w:proofErr w:type="spellStart"/>
      <w:r w:rsidRPr="00C31F98">
        <w:rPr>
          <w:color w:val="000000"/>
        </w:rPr>
        <w:t>Lizzo’s</w:t>
      </w:r>
      <w:proofErr w:type="spellEnd"/>
      <w:r w:rsidRPr="00C31F98">
        <w:rPr>
          <w:color w:val="000000"/>
        </w:rPr>
        <w:t xml:space="preserve"> official YouTube channel </w:t>
      </w:r>
      <w:hyperlink r:id="rId10" w:history="1">
        <w:r w:rsidRPr="00E706AA">
          <w:rPr>
            <w:rStyle w:val="Hyperlink"/>
          </w:rPr>
          <w:t>HERE</w:t>
        </w:r>
      </w:hyperlink>
      <w:r w:rsidRPr="00C31F98">
        <w:rPr>
          <w:color w:val="000000"/>
        </w:rPr>
        <w:t>.</w:t>
      </w:r>
      <w:r w:rsidR="008C52CB">
        <w:rPr>
          <w:color w:val="000000"/>
        </w:rPr>
        <w:t xml:space="preserve"> </w:t>
      </w:r>
    </w:p>
    <w:p w14:paraId="533412AE" w14:textId="77777777" w:rsidR="007F4F2E" w:rsidRDefault="007F4F2E" w:rsidP="007F4F2E">
      <w:pPr>
        <w:spacing w:line="360" w:lineRule="auto"/>
        <w:contextualSpacing/>
        <w:jc w:val="both"/>
        <w:rPr>
          <w:color w:val="000000"/>
        </w:rPr>
      </w:pPr>
    </w:p>
    <w:p w14:paraId="0FBD8C1C" w14:textId="77777777" w:rsidR="007F4F2E" w:rsidRPr="00C31F98" w:rsidRDefault="007F4F2E" w:rsidP="007F4F2E">
      <w:pPr>
        <w:spacing w:line="360" w:lineRule="auto"/>
        <w:contextualSpacing/>
        <w:jc w:val="both"/>
      </w:pPr>
      <w:proofErr w:type="spellStart"/>
      <w:r>
        <w:rPr>
          <w:color w:val="000000"/>
        </w:rPr>
        <w:t>Lizzo</w:t>
      </w:r>
      <w:proofErr w:type="spellEnd"/>
      <w:r>
        <w:rPr>
          <w:color w:val="000000"/>
        </w:rPr>
        <w:t xml:space="preserve"> will celebrate “Juice” with eagerly awaited sets at </w:t>
      </w:r>
      <w:r w:rsidRPr="00C31F98">
        <w:t>the upcoming Coachella Valley Music &amp; Arts Festival (April 12</w:t>
      </w:r>
      <w:r w:rsidRPr="00C31F98">
        <w:rPr>
          <w:vertAlign w:val="superscript"/>
        </w:rPr>
        <w:t>th</w:t>
      </w:r>
      <w:r w:rsidRPr="00C31F98">
        <w:t xml:space="preserve"> – April 21</w:t>
      </w:r>
      <w:r w:rsidRPr="00C31F98">
        <w:rPr>
          <w:vertAlign w:val="superscript"/>
        </w:rPr>
        <w:t>st</w:t>
      </w:r>
      <w:r w:rsidRPr="00C31F98">
        <w:t xml:space="preserve">). For updates, please visit </w:t>
      </w:r>
      <w:hyperlink r:id="rId11" w:history="1">
        <w:r w:rsidRPr="00C31F98">
          <w:rPr>
            <w:rStyle w:val="Hyperlink"/>
          </w:rPr>
          <w:t>www.lizzomusic.com/tour</w:t>
        </w:r>
      </w:hyperlink>
      <w:r w:rsidRPr="00C31F98">
        <w:t xml:space="preserve">. </w:t>
      </w:r>
    </w:p>
    <w:p w14:paraId="75B4BB0D" w14:textId="77777777" w:rsidR="007F4F2E" w:rsidRDefault="007F4F2E" w:rsidP="007F4F2E">
      <w:pPr>
        <w:spacing w:line="360" w:lineRule="auto"/>
        <w:contextualSpacing/>
        <w:jc w:val="both"/>
        <w:rPr>
          <w:color w:val="000000"/>
        </w:rPr>
      </w:pPr>
    </w:p>
    <w:p w14:paraId="3178DA5C" w14:textId="77777777" w:rsidR="007F4F2E" w:rsidRDefault="007F4F2E" w:rsidP="007F4F2E">
      <w:pPr>
        <w:spacing w:line="360" w:lineRule="auto"/>
        <w:contextualSpacing/>
        <w:jc w:val="both"/>
      </w:pPr>
      <w:r w:rsidRPr="00C31F98">
        <w:lastRenderedPageBreak/>
        <w:t>“Juice” marks the latest in a recent string of singles that includes “</w:t>
      </w:r>
      <w:hyperlink r:id="rId12" w:history="1">
        <w:r w:rsidRPr="00C31F98">
          <w:rPr>
            <w:rStyle w:val="Hyperlink"/>
          </w:rPr>
          <w:t>Boys</w:t>
        </w:r>
      </w:hyperlink>
      <w:r w:rsidRPr="00C31F98">
        <w:t>,” “</w:t>
      </w:r>
      <w:hyperlink r:id="rId13" w:history="1">
        <w:r w:rsidRPr="00C31F98">
          <w:rPr>
            <w:rStyle w:val="Hyperlink"/>
          </w:rPr>
          <w:t>Fitness</w:t>
        </w:r>
      </w:hyperlink>
      <w:r w:rsidRPr="00C31F98">
        <w:t>,” and “</w:t>
      </w:r>
      <w:hyperlink r:id="rId14" w:history="1">
        <w:r w:rsidRPr="00C31F98">
          <w:rPr>
            <w:rStyle w:val="Hyperlink"/>
          </w:rPr>
          <w:t>Truth Hurts</w:t>
        </w:r>
      </w:hyperlink>
      <w:r w:rsidRPr="00C31F98">
        <w:t>,” all available now for individual streaming and download. All three are joined by companion visual</w:t>
      </w:r>
      <w:r>
        <w:t>s</w:t>
      </w:r>
      <w:r w:rsidRPr="00C31F98">
        <w:t xml:space="preserve">, streaming now at </w:t>
      </w:r>
      <w:proofErr w:type="spellStart"/>
      <w:r w:rsidRPr="00C31F98">
        <w:t>Lizzo’s</w:t>
      </w:r>
      <w:proofErr w:type="spellEnd"/>
      <w:r w:rsidRPr="00C31F98">
        <w:t xml:space="preserve"> official YouTube channel </w:t>
      </w:r>
      <w:hyperlink r:id="rId15" w:history="1">
        <w:r w:rsidRPr="00C31F98">
          <w:rPr>
            <w:rStyle w:val="Hyperlink"/>
          </w:rPr>
          <w:t>HERE</w:t>
        </w:r>
      </w:hyperlink>
      <w:r w:rsidRPr="00C31F98">
        <w:t>.</w:t>
      </w:r>
    </w:p>
    <w:p w14:paraId="045DBFFC" w14:textId="77777777" w:rsidR="007F4F2E" w:rsidRPr="00C31F98" w:rsidRDefault="007F4F2E" w:rsidP="007F4F2E">
      <w:pPr>
        <w:spacing w:line="360" w:lineRule="auto"/>
        <w:contextualSpacing/>
        <w:jc w:val="both"/>
        <w:rPr>
          <w:color w:val="000000"/>
        </w:rPr>
      </w:pPr>
    </w:p>
    <w:p w14:paraId="1B9AE1BE" w14:textId="1FF9B05D" w:rsidR="007F4F2E" w:rsidRDefault="007F4F2E" w:rsidP="007F4F2E">
      <w:pPr>
        <w:spacing w:line="360" w:lineRule="auto"/>
        <w:contextualSpacing/>
        <w:jc w:val="both"/>
      </w:pPr>
      <w:r w:rsidRPr="00C31F98">
        <w:t xml:space="preserve">2018 was yet another extraordinary year for </w:t>
      </w:r>
      <w:proofErr w:type="spellStart"/>
      <w:r w:rsidRPr="00C31F98">
        <w:t>Lizzo</w:t>
      </w:r>
      <w:proofErr w:type="spellEnd"/>
      <w:r w:rsidRPr="00C31F98">
        <w:t xml:space="preserve">, highlighted by a stellar live performance at Lollapalooza – named #1 on </w:t>
      </w:r>
      <w:hyperlink r:id="rId16" w:history="1">
        <w:r w:rsidRPr="00C31F98">
          <w:rPr>
            <w:rStyle w:val="Hyperlink"/>
          </w:rPr>
          <w:t>Time Out</w:t>
        </w:r>
      </w:hyperlink>
      <w:r w:rsidRPr="00C31F98">
        <w:t>’s “The Five Best Things We Saw At Lollapalooza on Friday”</w:t>
      </w:r>
      <w:r>
        <w:t xml:space="preserve"> </w:t>
      </w:r>
      <w:r w:rsidRPr="00C31F98">
        <w:t xml:space="preserve">– as well as a remarkable show at New York City’s </w:t>
      </w:r>
      <w:proofErr w:type="spellStart"/>
      <w:r w:rsidRPr="00C31F98">
        <w:t>MoMa</w:t>
      </w:r>
      <w:proofErr w:type="spellEnd"/>
      <w:r w:rsidRPr="00C31F98">
        <w:t xml:space="preserve"> PS1 Warm Up 2018 and multiple high profile appearances during New York Fashion Week. The year also saw a stunning range of media attention, spanning cover appearances on </w:t>
      </w:r>
      <w:hyperlink r:id="rId17" w:history="1">
        <w:r w:rsidRPr="00C31F98">
          <w:rPr>
            <w:rStyle w:val="Hyperlink"/>
          </w:rPr>
          <w:t>Galore</w:t>
        </w:r>
      </w:hyperlink>
      <w:r w:rsidRPr="00C31F98">
        <w:t xml:space="preserve"> and </w:t>
      </w:r>
      <w:hyperlink r:id="rId18" w:history="1">
        <w:r w:rsidRPr="00C31F98">
          <w:rPr>
            <w:rStyle w:val="Hyperlink"/>
          </w:rPr>
          <w:t>Teen Vogue</w:t>
        </w:r>
      </w:hyperlink>
      <w:r w:rsidRPr="00C31F98">
        <w:t xml:space="preserve">’s “Pass The Mic Music Issue” to feature interviews including </w:t>
      </w:r>
      <w:hyperlink r:id="rId19" w:history="1">
        <w:r w:rsidRPr="00C31F98">
          <w:rPr>
            <w:rStyle w:val="Hyperlink"/>
          </w:rPr>
          <w:t>Rolling Stone</w:t>
        </w:r>
      </w:hyperlink>
      <w:r w:rsidRPr="00C31F98">
        <w:t xml:space="preserve">, the </w:t>
      </w:r>
      <w:hyperlink r:id="rId20" w:history="1">
        <w:r w:rsidRPr="00C31F98">
          <w:rPr>
            <w:rStyle w:val="Hyperlink"/>
          </w:rPr>
          <w:t>New York Times</w:t>
        </w:r>
      </w:hyperlink>
      <w:r w:rsidRPr="00C31F98">
        <w:t xml:space="preserve">, </w:t>
      </w:r>
      <w:hyperlink r:id="rId21" w:history="1">
        <w:r w:rsidRPr="00C31F98">
          <w:rPr>
            <w:rStyle w:val="Hyperlink"/>
          </w:rPr>
          <w:t>V</w:t>
        </w:r>
      </w:hyperlink>
      <w:r w:rsidRPr="00C31F98">
        <w:t xml:space="preserve">, </w:t>
      </w:r>
      <w:hyperlink r:id="rId22" w:history="1">
        <w:r w:rsidRPr="00C31F98">
          <w:rPr>
            <w:rStyle w:val="Hyperlink"/>
          </w:rPr>
          <w:t>Glamour</w:t>
        </w:r>
      </w:hyperlink>
      <w:r w:rsidRPr="00C31F98">
        <w:t xml:space="preserve">, and </w:t>
      </w:r>
      <w:hyperlink r:id="rId23" w:history="1">
        <w:r w:rsidRPr="00C31F98">
          <w:rPr>
            <w:rStyle w:val="Hyperlink"/>
          </w:rPr>
          <w:t>Allure</w:t>
        </w:r>
      </w:hyperlink>
      <w:r w:rsidRPr="00C31F98">
        <w:t xml:space="preserve">, which named </w:t>
      </w:r>
      <w:proofErr w:type="spellStart"/>
      <w:r w:rsidRPr="00C31F98">
        <w:t>Lizzo</w:t>
      </w:r>
      <w:proofErr w:type="spellEnd"/>
      <w:r w:rsidRPr="00C31F98">
        <w:t xml:space="preserve"> among its “Beauty Disruptors: 12 People Changing the Beauty Industry for the Better.”</w:t>
      </w:r>
      <w:r w:rsidR="009F06E0">
        <w:t xml:space="preserve"> </w:t>
      </w:r>
      <w:proofErr w:type="spellStart"/>
      <w:r w:rsidR="009F06E0">
        <w:t>Lizzo</w:t>
      </w:r>
      <w:proofErr w:type="spellEnd"/>
      <w:r w:rsidR="009F06E0">
        <w:t xml:space="preserve"> was also featured on several “Best Of” lists</w:t>
      </w:r>
      <w:r w:rsidR="0071726B">
        <w:t xml:space="preserve"> for her hit track “Boys,”</w:t>
      </w:r>
      <w:r w:rsidR="009F06E0">
        <w:t xml:space="preserve"> including </w:t>
      </w:r>
      <w:hyperlink r:id="rId24" w:history="1">
        <w:r w:rsidR="009F06E0" w:rsidRPr="009F06E0">
          <w:rPr>
            <w:rStyle w:val="Hyperlink"/>
          </w:rPr>
          <w:t>Time’s</w:t>
        </w:r>
      </w:hyperlink>
      <w:r w:rsidR="009F06E0">
        <w:t xml:space="preserve"> “10 Best Songs of 2018</w:t>
      </w:r>
      <w:r w:rsidR="0071726B">
        <w:t xml:space="preserve">,” </w:t>
      </w:r>
      <w:hyperlink r:id="rId25" w:history="1">
        <w:r w:rsidR="0071726B" w:rsidRPr="0071726B">
          <w:rPr>
            <w:rStyle w:val="Hyperlink"/>
          </w:rPr>
          <w:t>Pitchfork’s</w:t>
        </w:r>
      </w:hyperlink>
      <w:r w:rsidR="0071726B">
        <w:t xml:space="preserve"> “100 Best Songs of 2018,” and </w:t>
      </w:r>
      <w:hyperlink r:id="rId26" w:history="1">
        <w:r w:rsidR="0071726B" w:rsidRPr="0071726B">
          <w:rPr>
            <w:rStyle w:val="Hyperlink"/>
          </w:rPr>
          <w:t>Paste’s</w:t>
        </w:r>
      </w:hyperlink>
      <w:r w:rsidR="0071726B">
        <w:t xml:space="preserve"> “50 Best Songs of 2018” and more.</w:t>
      </w:r>
      <w:r w:rsidR="00355C36">
        <w:t xml:space="preserve"> “Fitness” was also included in </w:t>
      </w:r>
      <w:hyperlink r:id="rId27" w:anchor="rebelltitem28" w:history="1">
        <w:r w:rsidR="00355C36" w:rsidRPr="00355C36">
          <w:rPr>
            <w:rStyle w:val="Hyperlink"/>
          </w:rPr>
          <w:t>Paper Magazine’s</w:t>
        </w:r>
      </w:hyperlink>
      <w:r w:rsidR="00355C36">
        <w:t xml:space="preserve"> “Top 100 Songs of 2018.” </w:t>
      </w:r>
    </w:p>
    <w:p w14:paraId="1FD2FC89" w14:textId="77777777" w:rsidR="007F4F2E" w:rsidRDefault="007F4F2E" w:rsidP="007F4F2E">
      <w:pPr>
        <w:spacing w:line="360" w:lineRule="auto"/>
        <w:contextualSpacing/>
        <w:jc w:val="both"/>
      </w:pPr>
    </w:p>
    <w:p w14:paraId="7C2EC452" w14:textId="77777777" w:rsidR="007F4F2E" w:rsidRPr="00C31F98" w:rsidRDefault="007F4F2E" w:rsidP="007F4F2E">
      <w:pPr>
        <w:spacing w:line="360" w:lineRule="auto"/>
        <w:contextualSpacing/>
        <w:jc w:val="both"/>
      </w:pPr>
      <w:r w:rsidRPr="00C31F98">
        <w:t>“</w:t>
      </w:r>
      <w:hyperlink r:id="rId28" w:history="1">
        <w:r w:rsidRPr="00C31F98">
          <w:rPr>
            <w:rStyle w:val="Hyperlink"/>
          </w:rPr>
          <w:t>COCONUT OIL</w:t>
        </w:r>
      </w:hyperlink>
      <w:r w:rsidRPr="00C31F98">
        <w:t xml:space="preserve">,” </w:t>
      </w:r>
      <w:proofErr w:type="spellStart"/>
      <w:r w:rsidRPr="00C31F98">
        <w:t>Lizzo’s</w:t>
      </w:r>
      <w:proofErr w:type="spellEnd"/>
      <w:r w:rsidRPr="00C31F98">
        <w:t xml:space="preserve"> hugely acclaimed</w:t>
      </w:r>
      <w:r w:rsidRPr="00C31F98">
        <w:rPr>
          <w:color w:val="000000"/>
        </w:rPr>
        <w:t xml:space="preserve"> Nice Life Recording Company/Atlantic Records debut EP,</w:t>
      </w:r>
      <w:r w:rsidRPr="00C31F98">
        <w:t xml:space="preserve"> was released in October 2016 to unanimous critical acclaim and popular success.</w:t>
      </w:r>
      <w:r>
        <w:t xml:space="preserve"> </w:t>
      </w:r>
      <w:r w:rsidRPr="00C31F98">
        <w:t>“COCONUT OIL” is highlighted by the hit single,</w:t>
      </w:r>
      <w:r w:rsidRPr="00C31F98">
        <w:rPr>
          <w:color w:val="000000"/>
        </w:rPr>
        <w:t xml:space="preserve"> </w:t>
      </w:r>
      <w:r w:rsidRPr="00C31F98">
        <w:rPr>
          <w:iCs/>
          <w:color w:val="000000"/>
        </w:rPr>
        <w:t>“</w:t>
      </w:r>
      <w:hyperlink r:id="rId29" w:history="1">
        <w:r w:rsidRPr="00C31F98">
          <w:rPr>
            <w:rStyle w:val="Hyperlink"/>
            <w:iCs/>
          </w:rPr>
          <w:t>Good As Hell</w:t>
        </w:r>
      </w:hyperlink>
      <w:r w:rsidRPr="00C31F98">
        <w:rPr>
          <w:iCs/>
          <w:color w:val="000000"/>
        </w:rPr>
        <w:t xml:space="preserve">,” also </w:t>
      </w:r>
      <w:r w:rsidRPr="00C31F98">
        <w:rPr>
          <w:color w:val="000000"/>
        </w:rPr>
        <w:t>featured on 2016’s</w:t>
      </w:r>
      <w:r w:rsidRPr="00C31F98">
        <w:rPr>
          <w:iCs/>
          <w:color w:val="000000"/>
        </w:rPr>
        <w:t xml:space="preserve"> “BARBERSHOP: THE NEXT CUT (ORIGINAL MOTION PICTURE SOUNDTRACK).”</w:t>
      </w:r>
      <w:r w:rsidRPr="00C31F98">
        <w:t xml:space="preserve"> </w:t>
      </w:r>
      <w:hyperlink r:id="rId30" w:history="1">
        <w:r w:rsidRPr="00C31F98">
          <w:rPr>
            <w:rStyle w:val="Hyperlink"/>
          </w:rPr>
          <w:t>Rolling Stone</w:t>
        </w:r>
      </w:hyperlink>
      <w:r w:rsidRPr="00C31F98">
        <w:t xml:space="preserve"> singled out the track in its “Best Pop </w:t>
      </w:r>
      <w:r w:rsidRPr="00C31F98">
        <w:rPr>
          <w:i/>
        </w:rPr>
        <w:t>Albums</w:t>
      </w:r>
      <w:r w:rsidRPr="00C31F98">
        <w:t xml:space="preserve"> of 2016 So Far,” explaining that, “Despite these albums, pop still remains a genre for singles. </w:t>
      </w:r>
      <w:proofErr w:type="spellStart"/>
      <w:r w:rsidRPr="00C31F98">
        <w:t>Lizzo's</w:t>
      </w:r>
      <w:proofErr w:type="spellEnd"/>
      <w:r w:rsidRPr="00C31F98">
        <w:t xml:space="preserve"> boisterous ‘Good </w:t>
      </w:r>
      <w:proofErr w:type="gramStart"/>
      <w:r w:rsidRPr="00C31F98">
        <w:t>As</w:t>
      </w:r>
      <w:proofErr w:type="gramEnd"/>
      <w:r w:rsidRPr="00C31F98">
        <w:t xml:space="preserve"> Hell,’ produced by omnipresent 2016 producer Ricky ‘Wallpaper" Reed,’ is a straight-no-chaser shot of self-confidence with a call-and-response chorus.” </w:t>
      </w:r>
    </w:p>
    <w:p w14:paraId="292E729B" w14:textId="77777777" w:rsidR="007F4F2E" w:rsidRDefault="007F4F2E" w:rsidP="007F4F2E">
      <w:pPr>
        <w:spacing w:line="360" w:lineRule="auto"/>
        <w:contextualSpacing/>
        <w:jc w:val="center"/>
      </w:pPr>
    </w:p>
    <w:p w14:paraId="75EF5EAD" w14:textId="77777777" w:rsidR="007F4F2E" w:rsidRDefault="007F4F2E" w:rsidP="007F4F2E">
      <w:pPr>
        <w:spacing w:line="360" w:lineRule="auto"/>
        <w:contextualSpacing/>
        <w:jc w:val="center"/>
      </w:pPr>
      <w:r>
        <w:t>CONNECT WITH LIZZO</w:t>
      </w:r>
    </w:p>
    <w:p w14:paraId="7B0FFFCA" w14:textId="77777777" w:rsidR="007F4F2E" w:rsidRDefault="00691510" w:rsidP="007F4F2E">
      <w:pPr>
        <w:spacing w:line="360" w:lineRule="auto"/>
        <w:contextualSpacing/>
        <w:jc w:val="center"/>
      </w:pPr>
      <w:hyperlink r:id="rId31" w:history="1">
        <w:r w:rsidR="007F4F2E">
          <w:rPr>
            <w:rStyle w:val="Hyperlink"/>
          </w:rPr>
          <w:t>LIZZOMUSIC.COM</w:t>
        </w:r>
      </w:hyperlink>
    </w:p>
    <w:p w14:paraId="2FD4ECC8" w14:textId="77777777" w:rsidR="007F4F2E" w:rsidRDefault="00691510" w:rsidP="007F4F2E">
      <w:pPr>
        <w:spacing w:line="360" w:lineRule="auto"/>
        <w:contextualSpacing/>
        <w:jc w:val="center"/>
      </w:pPr>
      <w:hyperlink r:id="rId32" w:history="1">
        <w:r w:rsidR="007F4F2E">
          <w:rPr>
            <w:rStyle w:val="Hyperlink"/>
          </w:rPr>
          <w:t>FACEBOOK</w:t>
        </w:r>
      </w:hyperlink>
    </w:p>
    <w:p w14:paraId="168C8D00" w14:textId="77777777" w:rsidR="007F4F2E" w:rsidRDefault="00691510" w:rsidP="007F4F2E">
      <w:pPr>
        <w:spacing w:line="360" w:lineRule="auto"/>
        <w:contextualSpacing/>
        <w:jc w:val="center"/>
      </w:pPr>
      <w:hyperlink r:id="rId33" w:history="1">
        <w:r w:rsidR="007F4F2E">
          <w:rPr>
            <w:rStyle w:val="Hyperlink"/>
          </w:rPr>
          <w:t>TWITTER</w:t>
        </w:r>
      </w:hyperlink>
    </w:p>
    <w:p w14:paraId="2909F266" w14:textId="77777777" w:rsidR="007F4F2E" w:rsidRDefault="00691510" w:rsidP="007F4F2E">
      <w:pPr>
        <w:spacing w:line="360" w:lineRule="auto"/>
        <w:contextualSpacing/>
        <w:jc w:val="center"/>
      </w:pPr>
      <w:hyperlink r:id="rId34" w:history="1">
        <w:r w:rsidR="007F4F2E">
          <w:rPr>
            <w:rStyle w:val="Hyperlink"/>
          </w:rPr>
          <w:t>INSTAGRAM</w:t>
        </w:r>
      </w:hyperlink>
    </w:p>
    <w:p w14:paraId="7DA4EBC6" w14:textId="77777777" w:rsidR="007F4F2E" w:rsidRPr="00C31F98" w:rsidRDefault="00691510" w:rsidP="007F4F2E">
      <w:pPr>
        <w:spacing w:line="360" w:lineRule="auto"/>
        <w:contextualSpacing/>
        <w:jc w:val="center"/>
      </w:pPr>
      <w:hyperlink r:id="rId35" w:history="1">
        <w:r w:rsidR="007F4F2E">
          <w:rPr>
            <w:rStyle w:val="Hyperlink"/>
          </w:rPr>
          <w:t>YOUTUBE</w:t>
        </w:r>
      </w:hyperlink>
    </w:p>
    <w:p w14:paraId="3AF5F807" w14:textId="77777777" w:rsidR="007F4F2E" w:rsidRPr="00C31F98" w:rsidRDefault="007F4F2E" w:rsidP="007F4F2E">
      <w:pPr>
        <w:spacing w:line="360" w:lineRule="auto"/>
        <w:contextualSpacing/>
      </w:pPr>
    </w:p>
    <w:p w14:paraId="0938EA01" w14:textId="77777777" w:rsidR="007F4F2E" w:rsidRPr="00C31F98" w:rsidRDefault="007F4F2E" w:rsidP="007F4F2E">
      <w:pPr>
        <w:spacing w:line="360" w:lineRule="auto"/>
        <w:contextualSpacing/>
        <w:jc w:val="center"/>
        <w:rPr>
          <w:color w:val="000000"/>
        </w:rPr>
      </w:pPr>
      <w:r w:rsidRPr="00C31F98">
        <w:rPr>
          <w:color w:val="000000"/>
        </w:rPr>
        <w:t># # #</w:t>
      </w:r>
    </w:p>
    <w:p w14:paraId="6775EA73" w14:textId="77777777" w:rsidR="007F4F2E" w:rsidRDefault="007F4F2E" w:rsidP="007F4F2E">
      <w:pPr>
        <w:spacing w:line="360" w:lineRule="auto"/>
        <w:contextualSpacing/>
        <w:rPr>
          <w:sz w:val="24"/>
        </w:rPr>
      </w:pPr>
    </w:p>
    <w:p w14:paraId="31B01F8F" w14:textId="77777777" w:rsidR="007F4F2E" w:rsidRPr="007F4F2E" w:rsidRDefault="007F4F2E" w:rsidP="007F4F2E">
      <w:pPr>
        <w:spacing w:after="0" w:line="240" w:lineRule="auto"/>
        <w:contextualSpacing/>
      </w:pPr>
      <w:r w:rsidRPr="007F4F2E">
        <w:lastRenderedPageBreak/>
        <w:t>Press Contact:</w:t>
      </w:r>
    </w:p>
    <w:p w14:paraId="4CB78C5C" w14:textId="77777777" w:rsidR="007F4F2E" w:rsidRPr="007F4F2E" w:rsidRDefault="007F4F2E" w:rsidP="007F4F2E">
      <w:pPr>
        <w:spacing w:after="0" w:line="240" w:lineRule="auto"/>
        <w:contextualSpacing/>
      </w:pPr>
      <w:r w:rsidRPr="007F4F2E">
        <w:t xml:space="preserve">Ashley </w:t>
      </w:r>
      <w:proofErr w:type="spellStart"/>
      <w:r w:rsidRPr="007F4F2E">
        <w:t>Kalmanowitz</w:t>
      </w:r>
      <w:proofErr w:type="spellEnd"/>
    </w:p>
    <w:p w14:paraId="38909657" w14:textId="77777777" w:rsidR="007F4F2E" w:rsidRPr="007F4F2E" w:rsidRDefault="00691510" w:rsidP="007F4F2E">
      <w:pPr>
        <w:spacing w:after="0" w:line="240" w:lineRule="auto"/>
        <w:contextualSpacing/>
      </w:pPr>
      <w:hyperlink r:id="rId36" w:history="1">
        <w:r w:rsidR="007F4F2E" w:rsidRPr="007F4F2E">
          <w:rPr>
            <w:rStyle w:val="Hyperlink"/>
          </w:rPr>
          <w:t>Ashley.Kalmanowitz@atlanticrecords.com</w:t>
        </w:r>
      </w:hyperlink>
    </w:p>
    <w:p w14:paraId="1DE4572F" w14:textId="082AB771" w:rsidR="007F4F2E" w:rsidRPr="007F4F2E" w:rsidRDefault="007F4F2E" w:rsidP="007F4F2E">
      <w:pPr>
        <w:spacing w:after="0" w:line="240" w:lineRule="auto"/>
        <w:contextualSpacing/>
      </w:pPr>
      <w:r w:rsidRPr="007F4F2E">
        <w:t>212.707.20</w:t>
      </w:r>
      <w:r w:rsidR="00691510">
        <w:t>51</w:t>
      </w:r>
      <w:bookmarkStart w:id="1" w:name="_GoBack"/>
      <w:bookmarkEnd w:id="1"/>
    </w:p>
    <w:p w14:paraId="5BF155CD" w14:textId="77777777" w:rsidR="007F4F2E" w:rsidRPr="00C31F98" w:rsidRDefault="007F4F2E" w:rsidP="007F4F2E">
      <w:pPr>
        <w:spacing w:line="360" w:lineRule="auto"/>
        <w:contextualSpacing/>
        <w:jc w:val="both"/>
      </w:pPr>
    </w:p>
    <w:p w14:paraId="54758E5C" w14:textId="77777777" w:rsidR="007F4F2E" w:rsidRDefault="007F4F2E" w:rsidP="007F4F2E">
      <w:pPr>
        <w:jc w:val="center"/>
        <w:rPr>
          <w:b/>
        </w:rPr>
      </w:pPr>
    </w:p>
    <w:bookmarkEnd w:id="0"/>
    <w:p w14:paraId="3CE3470C" w14:textId="77777777" w:rsidR="007F4F2E" w:rsidRPr="007F4F2E" w:rsidRDefault="007F4F2E" w:rsidP="007F4F2E">
      <w:pPr>
        <w:rPr>
          <w:b/>
        </w:rPr>
      </w:pPr>
    </w:p>
    <w:sectPr w:rsidR="007F4F2E" w:rsidRPr="007F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8F"/>
    <w:rsid w:val="000745D3"/>
    <w:rsid w:val="0034695C"/>
    <w:rsid w:val="00355C36"/>
    <w:rsid w:val="003B2C8F"/>
    <w:rsid w:val="00423441"/>
    <w:rsid w:val="00467F52"/>
    <w:rsid w:val="005339E3"/>
    <w:rsid w:val="00562A35"/>
    <w:rsid w:val="00691510"/>
    <w:rsid w:val="0071726B"/>
    <w:rsid w:val="007F4F2E"/>
    <w:rsid w:val="008C52CB"/>
    <w:rsid w:val="0094576A"/>
    <w:rsid w:val="009F06E0"/>
    <w:rsid w:val="00AF359C"/>
    <w:rsid w:val="00C22D1F"/>
    <w:rsid w:val="00C27A2B"/>
    <w:rsid w:val="00E436E2"/>
    <w:rsid w:val="00E7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1662"/>
  <w15:chartTrackingRefBased/>
  <w15:docId w15:val="{1A7CF98C-B2AC-4434-A05F-6DE075B8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C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4F2E"/>
    <w:rPr>
      <w:color w:val="0000FF"/>
      <w:u w:val="single"/>
    </w:rPr>
  </w:style>
  <w:style w:type="character" w:styleId="UnresolvedMention">
    <w:name w:val="Unresolved Mention"/>
    <w:basedOn w:val="DefaultParagraphFont"/>
    <w:uiPriority w:val="99"/>
    <w:semiHidden/>
    <w:unhideWhenUsed/>
    <w:rsid w:val="00E70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lantic.lnk.to/FitnessAW" TargetMode="External"/><Relationship Id="rId18" Type="http://schemas.openxmlformats.org/officeDocument/2006/relationships/hyperlink" Target="https://www.teenvogue.com/story/lizzo-music-issue" TargetMode="External"/><Relationship Id="rId26" Type="http://schemas.openxmlformats.org/officeDocument/2006/relationships/hyperlink" Target="https://www.pastemagazine.com/articles/2018/12/the-50-best-songs-of-2018.html?p=2" TargetMode="External"/><Relationship Id="rId3" Type="http://schemas.openxmlformats.org/officeDocument/2006/relationships/settings" Target="settings.xml"/><Relationship Id="rId21" Type="http://schemas.openxmlformats.org/officeDocument/2006/relationships/hyperlink" Target="https://vmagazine.com/article/lizzo-bad-bitch-wants-lift/" TargetMode="External"/><Relationship Id="rId34" Type="http://schemas.openxmlformats.org/officeDocument/2006/relationships/hyperlink" Target="http://instagram.com/lizzobeeating" TargetMode="External"/><Relationship Id="rId7" Type="http://schemas.openxmlformats.org/officeDocument/2006/relationships/hyperlink" Target="https://Lizzo.lnk.to/JUICEPR" TargetMode="External"/><Relationship Id="rId12" Type="http://schemas.openxmlformats.org/officeDocument/2006/relationships/hyperlink" Target="https://atlantic.lnk.to/BoysAW" TargetMode="External"/><Relationship Id="rId17" Type="http://schemas.openxmlformats.org/officeDocument/2006/relationships/hyperlink" Target="https://galoremag.com/lizzo-music-singer-rapper-beauty-cover-coconut-oil/" TargetMode="External"/><Relationship Id="rId25" Type="http://schemas.openxmlformats.org/officeDocument/2006/relationships/hyperlink" Target="https://pitchfork.com/features/lists-and-guides/the-100-best-songs-of-2018/?page=2" TargetMode="External"/><Relationship Id="rId33" Type="http://schemas.openxmlformats.org/officeDocument/2006/relationships/hyperlink" Target="https://twitter.com/lizz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meout.com/chicago/news/the-five-best-things-we-saw-at-lollapalooza-on-friday-080318" TargetMode="External"/><Relationship Id="rId20" Type="http://schemas.openxmlformats.org/officeDocument/2006/relationships/hyperlink" Target="https://www.nytimes.com/2018/09/18/style/lizzo-truth-hurts.html" TargetMode="External"/><Relationship Id="rId29" Type="http://schemas.openxmlformats.org/officeDocument/2006/relationships/hyperlink" Target="https://www.youtube.com/watch?v=SmbmeOgWsqE" TargetMode="External"/><Relationship Id="rId1" Type="http://schemas.openxmlformats.org/officeDocument/2006/relationships/customXml" Target="../customXml/item1.xml"/><Relationship Id="rId6" Type="http://schemas.openxmlformats.org/officeDocument/2006/relationships/hyperlink" Target="https://Lizzo.lnk.to/WatchJUICE" TargetMode="External"/><Relationship Id="rId11" Type="http://schemas.openxmlformats.org/officeDocument/2006/relationships/hyperlink" Target="http://www.lizzomusic.com/tour" TargetMode="External"/><Relationship Id="rId24" Type="http://schemas.openxmlformats.org/officeDocument/2006/relationships/hyperlink" Target="http://time.com/5455058/best-songs-2018/" TargetMode="External"/><Relationship Id="rId32" Type="http://schemas.openxmlformats.org/officeDocument/2006/relationships/hyperlink" Target="http://www.facebook.com/LizzoMusic" TargetMode="External"/><Relationship Id="rId37" Type="http://schemas.openxmlformats.org/officeDocument/2006/relationships/fontTable" Target="fontTable.xml"/><Relationship Id="rId5" Type="http://schemas.openxmlformats.org/officeDocument/2006/relationships/hyperlink" Target="https://Lizzo.lnk.to/JUICEPR" TargetMode="External"/><Relationship Id="rId15" Type="http://schemas.openxmlformats.org/officeDocument/2006/relationships/hyperlink" Target="https://www.youtube.com/user/Lizz0plusLarvaInk/featured" TargetMode="External"/><Relationship Id="rId23" Type="http://schemas.openxmlformats.org/officeDocument/2006/relationships/hyperlink" Target="https://www.allure.com/gallery/allure-beauty-disruptors-2018" TargetMode="External"/><Relationship Id="rId28" Type="http://schemas.openxmlformats.org/officeDocument/2006/relationships/hyperlink" Target="http://smarturl.it/StreamCoconutOil" TargetMode="External"/><Relationship Id="rId36" Type="http://schemas.openxmlformats.org/officeDocument/2006/relationships/hyperlink" Target="mailto:Ashley.Kalmanowitz@atlanticrecords.com" TargetMode="External"/><Relationship Id="rId10" Type="http://schemas.openxmlformats.org/officeDocument/2006/relationships/hyperlink" Target="https://lizzo.lnk.to/WatchJUICE" TargetMode="External"/><Relationship Id="rId19" Type="http://schemas.openxmlformats.org/officeDocument/2006/relationships/hyperlink" Target="https://www.rollingstone.com/music/music-features/lizzo-drag-race-prince-interview-702804/" TargetMode="External"/><Relationship Id="rId31" Type="http://schemas.openxmlformats.org/officeDocument/2006/relationships/hyperlink" Target="http://www.lizzomusic.com/" TargetMode="External"/><Relationship Id="rId4" Type="http://schemas.openxmlformats.org/officeDocument/2006/relationships/webSettings" Target="webSettings.xml"/><Relationship Id="rId9" Type="http://schemas.openxmlformats.org/officeDocument/2006/relationships/hyperlink" Target="https://Lizzo.lnk.to/JUICEPR" TargetMode="External"/><Relationship Id="rId14" Type="http://schemas.openxmlformats.org/officeDocument/2006/relationships/hyperlink" Target="https://atlantic.lnk.to/TruthHurtsAW" TargetMode="External"/><Relationship Id="rId22" Type="http://schemas.openxmlformats.org/officeDocument/2006/relationships/hyperlink" Target="https://www.glamour.com/story/its-heavy-on-the-vaginas-inside-three-female-dominated-productions" TargetMode="External"/><Relationship Id="rId27" Type="http://schemas.openxmlformats.org/officeDocument/2006/relationships/hyperlink" Target="http://www.papermag.com/paper-top-100-songs-2018-2623667609.html?rebelltitem=28" TargetMode="External"/><Relationship Id="rId30" Type="http://schemas.openxmlformats.org/officeDocument/2006/relationships/hyperlink" Target="http://www.rollingstone.com/music/features/best-pop-albums-of-2016-so-far-20160621" TargetMode="External"/><Relationship Id="rId35" Type="http://schemas.openxmlformats.org/officeDocument/2006/relationships/hyperlink" Target="http://www.youtube.com/user/Lizz0plusLarvaInk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0C15-0E87-4781-9D40-8AB47B54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10</cp:revision>
  <dcterms:created xsi:type="dcterms:W3CDTF">2019-01-03T16:34:00Z</dcterms:created>
  <dcterms:modified xsi:type="dcterms:W3CDTF">2019-05-17T20:34:00Z</dcterms:modified>
</cp:coreProperties>
</file>