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AAF23" w14:textId="77777777" w:rsidR="007A0002" w:rsidRPr="007A0002" w:rsidRDefault="007A0002" w:rsidP="007A0002">
      <w:pPr>
        <w:spacing w:after="0" w:line="240" w:lineRule="auto"/>
        <w:rPr>
          <w:rFonts w:ascii="Calibri" w:eastAsia="Calibri" w:hAnsi="Calibri" w:cs="Calibri"/>
          <w:color w:val="000000"/>
        </w:rPr>
      </w:pPr>
      <w:bookmarkStart w:id="0" w:name="_GoBack"/>
      <w:bookmarkEnd w:id="0"/>
      <w:r w:rsidRPr="007A0002">
        <w:rPr>
          <w:rFonts w:ascii="Calibri" w:eastAsia="Calibri" w:hAnsi="Calibri" w:cs="Calibri"/>
          <w:b/>
          <w:bCs/>
          <w:color w:val="000000"/>
        </w:rPr>
        <w:t> </w:t>
      </w:r>
    </w:p>
    <w:p w14:paraId="5B1DC63A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</w:rPr>
      </w:pPr>
      <w:r w:rsidRPr="007A0002">
        <w:rPr>
          <w:rFonts w:ascii="Calibri" w:eastAsia="Calibri" w:hAnsi="Calibri" w:cs="Calibri"/>
          <w:b/>
          <w:bCs/>
          <w:color w:val="000000"/>
        </w:rPr>
        <w:t xml:space="preserve">MASON RAMSEY </w:t>
      </w:r>
      <w:r w:rsidRPr="007A0002">
        <w:rPr>
          <w:rFonts w:ascii="Calibri" w:eastAsia="Calibri" w:hAnsi="Calibri" w:cs="Calibri"/>
          <w:b/>
          <w:bCs/>
        </w:rPr>
        <w:t>UNVEILS FALL LEG OF HEADLINE</w:t>
      </w:r>
    </w:p>
    <w:p w14:paraId="204A8A4C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1" w:name="_Hlk7199007"/>
      <w:r w:rsidRPr="007A0002">
        <w:rPr>
          <w:rFonts w:ascii="Calibri" w:eastAsia="Calibri" w:hAnsi="Calibri" w:cs="Calibri"/>
          <w:b/>
          <w:bCs/>
        </w:rPr>
        <w:t xml:space="preserve">HOW’S UR GIRL &amp; HOW’S UR FAMILY PT.2 </w:t>
      </w:r>
      <w:bookmarkEnd w:id="1"/>
      <w:r w:rsidRPr="007A0002">
        <w:rPr>
          <w:rFonts w:ascii="Calibri" w:eastAsia="Calibri" w:hAnsi="Calibri" w:cs="Calibri"/>
          <w:b/>
          <w:bCs/>
        </w:rPr>
        <w:t>LAUNCHING OCTOBER 3</w:t>
      </w:r>
    </w:p>
    <w:p w14:paraId="66A83650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 </w:t>
      </w:r>
    </w:p>
    <w:p w14:paraId="5E387773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b/>
          <w:bCs/>
          <w:color w:val="000000"/>
        </w:rPr>
        <w:t>PRESALE TICKETS AVAILABLE APRIL 30</w:t>
      </w:r>
      <w:r w:rsidRPr="007A0002">
        <w:rPr>
          <w:rFonts w:ascii="Calibri" w:eastAsia="Calibri" w:hAnsi="Calibri" w:cs="Calibri"/>
          <w:b/>
          <w:bCs/>
        </w:rPr>
        <w:t>;</w:t>
      </w:r>
    </w:p>
    <w:p w14:paraId="374B4F32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b/>
          <w:bCs/>
          <w:color w:val="000000"/>
        </w:rPr>
        <w:t>GENERAL ONSALE BEGINS MAY 3</w:t>
      </w:r>
    </w:p>
    <w:p w14:paraId="5F29F187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 </w:t>
      </w:r>
      <w:r w:rsidRPr="007A0002">
        <w:rPr>
          <w:rFonts w:ascii="Calibri" w:eastAsia="Calibri" w:hAnsi="Calibri" w:cs="Calibri"/>
          <w:b/>
          <w:bCs/>
          <w:color w:val="000000"/>
        </w:rPr>
        <w:t> </w:t>
      </w:r>
    </w:p>
    <w:p w14:paraId="6723A301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b/>
          <w:bCs/>
          <w:color w:val="000000"/>
        </w:rPr>
        <w:t>EPIC TOUR SCHEDULE ALSO INCLUDES ARRAY OF NORTH AMERICAN FESTIVALS</w:t>
      </w:r>
      <w:r w:rsidRPr="007A0002">
        <w:rPr>
          <w:rFonts w:ascii="Calibri" w:eastAsia="Calibri" w:hAnsi="Calibri" w:cs="Calibri"/>
          <w:b/>
          <w:bCs/>
          <w:strike/>
        </w:rPr>
        <w:t>,</w:t>
      </w:r>
      <w:r w:rsidRPr="007A0002">
        <w:rPr>
          <w:rFonts w:ascii="Calibri" w:eastAsia="Calibri" w:hAnsi="Calibri" w:cs="Calibri"/>
        </w:rPr>
        <w:t xml:space="preserve"> </w:t>
      </w:r>
      <w:r w:rsidRPr="007A0002">
        <w:rPr>
          <w:rFonts w:ascii="Calibri" w:eastAsia="Calibri" w:hAnsi="Calibri" w:cs="Calibri"/>
          <w:b/>
          <w:bCs/>
          <w:color w:val="000000"/>
        </w:rPr>
        <w:t>INCLUDING NASHVILLE’S CMA FEST 2019 JUNE 6</w:t>
      </w:r>
      <w:r w:rsidRPr="007A0002">
        <w:rPr>
          <w:rFonts w:ascii="Calibri" w:eastAsia="Calibri" w:hAnsi="Calibri" w:cs="Calibri"/>
          <w:b/>
          <w:bCs/>
          <w:strike/>
          <w:color w:val="FF0000"/>
          <w:vertAlign w:val="superscript"/>
        </w:rPr>
        <w:t xml:space="preserve"> </w:t>
      </w:r>
      <w:r w:rsidRPr="007A0002">
        <w:rPr>
          <w:rFonts w:ascii="Calibri" w:eastAsia="Calibri" w:hAnsi="Calibri" w:cs="Calibri"/>
          <w:b/>
          <w:bCs/>
          <w:color w:val="000000"/>
        </w:rPr>
        <w:t>-9</w:t>
      </w:r>
    </w:p>
    <w:p w14:paraId="5D314AD5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b/>
          <w:bCs/>
          <w:color w:val="000000"/>
        </w:rPr>
        <w:t>  </w:t>
      </w:r>
    </w:p>
    <w:p w14:paraId="4710B5AE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69C9BC8B" wp14:editId="7B53081E">
            <wp:extent cx="3616325" cy="3616325"/>
            <wp:effectExtent l="0" t="0" r="3175" b="3175"/>
            <wp:docPr id="9" name="Picture 1" descr="cid:image003.jpg@01D4FF53.3B7A8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FF53.3B7A82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6A80E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 </w:t>
      </w:r>
    </w:p>
    <w:p w14:paraId="6B3A04BD" w14:textId="77777777" w:rsidR="007A0002" w:rsidRPr="007A0002" w:rsidRDefault="007A0002" w:rsidP="007A0002">
      <w:pPr>
        <w:spacing w:after="0" w:line="240" w:lineRule="auto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b/>
          <w:bCs/>
        </w:rPr>
        <w:t>NEW YORK, NY</w:t>
      </w:r>
      <w:r w:rsidRPr="007A0002">
        <w:rPr>
          <w:rFonts w:ascii="Calibri" w:eastAsia="Calibri" w:hAnsi="Calibri" w:cs="Calibri"/>
          <w:shd w:val="clear" w:color="auto" w:fill="FFFFFF"/>
        </w:rPr>
        <w:t> (April 29, 2019)</w:t>
      </w:r>
      <w:r w:rsidRPr="007A0002">
        <w:rPr>
          <w:rFonts w:ascii="Calibri" w:eastAsia="Calibri" w:hAnsi="Calibri" w:cs="Calibri"/>
          <w:color w:val="0000FF"/>
          <w:shd w:val="clear" w:color="auto" w:fill="FFFFFF"/>
        </w:rPr>
        <w:t xml:space="preserve"> —</w:t>
      </w:r>
      <w:r w:rsidRPr="007A0002">
        <w:rPr>
          <w:rFonts w:ascii="Calibri" w:eastAsia="Calibri" w:hAnsi="Calibri" w:cs="Calibri"/>
          <w:color w:val="000000"/>
        </w:rPr>
        <w:t>12-year-old rising</w:t>
      </w:r>
      <w:r w:rsidRPr="007A0002">
        <w:rPr>
          <w:rFonts w:ascii="Calibri" w:eastAsia="Calibri" w:hAnsi="Calibri" w:cs="Calibri"/>
        </w:rPr>
        <w:t xml:space="preserve"> Country</w:t>
      </w:r>
      <w:r w:rsidRPr="007A0002">
        <w:rPr>
          <w:rFonts w:ascii="Calibri" w:eastAsia="Calibri" w:hAnsi="Calibri" w:cs="Calibri"/>
          <w:color w:val="000000"/>
        </w:rPr>
        <w:t xml:space="preserve"> superstar </w:t>
      </w:r>
      <w:r w:rsidRPr="007A0002">
        <w:rPr>
          <w:rFonts w:ascii="Calibri" w:eastAsia="Calibri" w:hAnsi="Calibri" w:cs="Calibri"/>
          <w:b/>
          <w:bCs/>
          <w:color w:val="000000"/>
        </w:rPr>
        <w:t>MASON RAMSEY</w:t>
      </w:r>
      <w:r w:rsidRPr="007A0002">
        <w:rPr>
          <w:rFonts w:ascii="Calibri" w:eastAsia="Calibri" w:hAnsi="Calibri" w:cs="Calibri"/>
          <w:color w:val="000000"/>
        </w:rPr>
        <w:t xml:space="preserve"> has unveiled dates for the</w:t>
      </w:r>
      <w:r w:rsidRPr="007A0002">
        <w:rPr>
          <w:rFonts w:ascii="Calibri" w:eastAsia="Calibri" w:hAnsi="Calibri" w:cs="Calibri"/>
        </w:rPr>
        <w:t xml:space="preserve"> fall</w:t>
      </w:r>
      <w:r w:rsidRPr="007A0002">
        <w:rPr>
          <w:rFonts w:ascii="Calibri" w:eastAsia="Calibri" w:hAnsi="Calibri" w:cs="Calibri"/>
          <w:color w:val="000000"/>
        </w:rPr>
        <w:t xml:space="preserve"> leg of his </w:t>
      </w:r>
      <w:r w:rsidRPr="007A0002">
        <w:rPr>
          <w:rFonts w:ascii="Calibri" w:eastAsia="Calibri" w:hAnsi="Calibri" w:cs="Calibri"/>
        </w:rPr>
        <w:t xml:space="preserve">headlining </w:t>
      </w:r>
      <w:r w:rsidRPr="007A0002">
        <w:rPr>
          <w:rFonts w:ascii="Calibri" w:eastAsia="Calibri" w:hAnsi="Calibri" w:cs="Calibri"/>
          <w:color w:val="000000"/>
        </w:rPr>
        <w:t>HOW’S UR GIRL &amp; HOW’S UR FAMILY PT.2.</w:t>
      </w:r>
      <w:r w:rsidRPr="007A0002">
        <w:rPr>
          <w:rFonts w:ascii="Calibri" w:eastAsia="Calibri" w:hAnsi="Calibri" w:cs="Calibri"/>
          <w:strike/>
          <w:color w:val="FF0000"/>
        </w:rPr>
        <w:t xml:space="preserve"> </w:t>
      </w:r>
      <w:r w:rsidRPr="007A0002">
        <w:rPr>
          <w:rFonts w:ascii="Calibri" w:eastAsia="Calibri" w:hAnsi="Calibri" w:cs="Calibri"/>
        </w:rPr>
        <w:t xml:space="preserve">Just capping the first sold-out run this past Saturday (3/27), his buzzworthy trek recently splashed across headlines after the larger-than-life entertainer crowd-surfed during an at-capacity show in Nashville, TN, while riding an inflatable horse float. Watch </w:t>
      </w:r>
      <w:r w:rsidRPr="007A0002">
        <w:rPr>
          <w:rFonts w:ascii="Calibri" w:eastAsia="Calibri" w:hAnsi="Calibri" w:cs="Calibri"/>
          <w:i/>
          <w:iCs/>
        </w:rPr>
        <w:t>Good Morning America</w:t>
      </w:r>
      <w:r w:rsidRPr="007A0002">
        <w:rPr>
          <w:rFonts w:ascii="Calibri" w:eastAsia="Calibri" w:hAnsi="Calibri" w:cs="Calibri"/>
        </w:rPr>
        <w:t>’s mention</w:t>
      </w:r>
      <w:r w:rsidRPr="007A0002">
        <w:rPr>
          <w:rFonts w:ascii="Calibri" w:eastAsia="Calibri" w:hAnsi="Calibri" w:cs="Calibri"/>
          <w:color w:val="0000FF"/>
        </w:rPr>
        <w:t xml:space="preserve"> </w:t>
      </w:r>
      <w:hyperlink r:id="rId9" w:history="1">
        <w:r w:rsidRPr="007A0002">
          <w:rPr>
            <w:rFonts w:ascii="Calibri" w:eastAsia="Calibri" w:hAnsi="Calibri" w:cs="Calibri"/>
            <w:color w:val="0563C1"/>
            <w:u w:val="single"/>
          </w:rPr>
          <w:t>here</w:t>
        </w:r>
      </w:hyperlink>
      <w:r w:rsidRPr="007A0002">
        <w:rPr>
          <w:rFonts w:ascii="Calibri" w:eastAsia="Calibri" w:hAnsi="Calibri" w:cs="Calibri"/>
          <w:color w:val="0000FF"/>
        </w:rPr>
        <w:t>.</w:t>
      </w:r>
    </w:p>
    <w:p w14:paraId="2BD4B6D4" w14:textId="77777777" w:rsidR="007A0002" w:rsidRPr="007A0002" w:rsidRDefault="007A0002" w:rsidP="007A0002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1A76B9B6" w14:textId="77777777" w:rsidR="007A0002" w:rsidRPr="007A0002" w:rsidRDefault="007A0002" w:rsidP="007A000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A0002">
        <w:rPr>
          <w:rFonts w:ascii="Calibri" w:eastAsia="Calibri" w:hAnsi="Calibri" w:cs="Calibri"/>
        </w:rPr>
        <w:t>The new dates get underway on October 3 at Variety Playhouse in Atlanta, GA, and continue through late November. Ramsey’s fan community and Spotify presales begin April 30 at 10 a.m. (local time) with all local presales beginning May 1 at 10</w:t>
      </w:r>
      <w:r w:rsidRPr="007A0002">
        <w:rPr>
          <w:rFonts w:ascii="Calibri" w:eastAsia="Calibri" w:hAnsi="Calibri" w:cs="Calibri"/>
          <w:strike/>
        </w:rPr>
        <w:t xml:space="preserve"> </w:t>
      </w:r>
      <w:r w:rsidRPr="007A0002">
        <w:rPr>
          <w:rFonts w:ascii="Calibri" w:eastAsia="Calibri" w:hAnsi="Calibri" w:cs="Calibri"/>
        </w:rPr>
        <w:t xml:space="preserve">a.m. (local time). </w:t>
      </w:r>
      <w:proofErr w:type="gramStart"/>
      <w:r w:rsidRPr="007A0002">
        <w:rPr>
          <w:rFonts w:ascii="Calibri" w:eastAsia="Calibri" w:hAnsi="Calibri" w:cs="Calibri"/>
        </w:rPr>
        <w:t>General public</w:t>
      </w:r>
      <w:proofErr w:type="gramEnd"/>
      <w:r w:rsidRPr="007A0002">
        <w:rPr>
          <w:rFonts w:ascii="Calibri" w:eastAsia="Calibri" w:hAnsi="Calibri" w:cs="Calibri"/>
        </w:rPr>
        <w:t xml:space="preserve"> </w:t>
      </w:r>
      <w:proofErr w:type="spellStart"/>
      <w:r w:rsidRPr="007A0002">
        <w:rPr>
          <w:rFonts w:ascii="Calibri" w:eastAsia="Calibri" w:hAnsi="Calibri" w:cs="Calibri"/>
        </w:rPr>
        <w:t>onsale</w:t>
      </w:r>
      <w:proofErr w:type="spellEnd"/>
      <w:r w:rsidRPr="007A0002">
        <w:rPr>
          <w:rFonts w:ascii="Calibri" w:eastAsia="Calibri" w:hAnsi="Calibri" w:cs="Calibri"/>
        </w:rPr>
        <w:t xml:space="preserve"> starts May 3 at 10 a.m. (local time).</w:t>
      </w:r>
      <w:r w:rsidRPr="007A0002">
        <w:rPr>
          <w:rFonts w:ascii="Calibri" w:eastAsia="Calibri" w:hAnsi="Calibri" w:cs="Calibri"/>
          <w:color w:val="000000"/>
        </w:rPr>
        <w:t> For complete details, please visit </w:t>
      </w:r>
      <w:hyperlink r:id="rId10" w:history="1">
        <w:r w:rsidRPr="007A0002">
          <w:rPr>
            <w:rFonts w:ascii="Calibri" w:eastAsia="Calibri" w:hAnsi="Calibri" w:cs="Calibri"/>
            <w:color w:val="0563C1"/>
            <w:u w:val="single"/>
          </w:rPr>
          <w:t>masonramseyofficial.com/tour</w:t>
        </w:r>
      </w:hyperlink>
      <w:r w:rsidRPr="007A0002">
        <w:rPr>
          <w:rFonts w:ascii="Calibri" w:eastAsia="Calibri" w:hAnsi="Calibri" w:cs="Calibri"/>
          <w:color w:val="000000"/>
        </w:rPr>
        <w:t>.</w:t>
      </w:r>
    </w:p>
    <w:p w14:paraId="57BF34A9" w14:textId="77777777" w:rsidR="007A0002" w:rsidRPr="007A0002" w:rsidRDefault="007A0002" w:rsidP="007A0002">
      <w:pPr>
        <w:spacing w:after="0" w:line="330" w:lineRule="atLeast"/>
        <w:rPr>
          <w:rFonts w:ascii="Calibri" w:eastAsia="Calibri" w:hAnsi="Calibri" w:cs="Calibri"/>
          <w:color w:val="000000"/>
          <w:sz w:val="24"/>
          <w:szCs w:val="24"/>
        </w:rPr>
      </w:pPr>
    </w:p>
    <w:p w14:paraId="5D54246A" w14:textId="77777777" w:rsidR="007A0002" w:rsidRPr="007A0002" w:rsidRDefault="007A0002" w:rsidP="007A000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7A0002">
        <w:rPr>
          <w:rFonts w:ascii="Calibri" w:eastAsia="Calibri" w:hAnsi="Calibri" w:cs="Calibri"/>
        </w:rPr>
        <w:t>Hailed as radiating “</w:t>
      </w:r>
      <w:r w:rsidRPr="007A0002">
        <w:rPr>
          <w:rFonts w:ascii="Calibri" w:eastAsia="Calibri" w:hAnsi="Calibri" w:cs="Calibri"/>
          <w:shd w:val="clear" w:color="auto" w:fill="FFFFFF"/>
        </w:rPr>
        <w:t xml:space="preserve">stage presence and confidence of performers two or three times his age” by the </w:t>
      </w:r>
      <w:hyperlink r:id="rId11" w:history="1">
        <w:r w:rsidRPr="007A0002">
          <w:rPr>
            <w:rFonts w:ascii="Calibri" w:eastAsia="Calibri" w:hAnsi="Calibri" w:cs="Calibri"/>
            <w:i/>
            <w:iCs/>
            <w:color w:val="0563C1"/>
            <w:u w:val="single"/>
            <w:shd w:val="clear" w:color="auto" w:fill="FFFFFF"/>
          </w:rPr>
          <w:t>Lincoln Journal Star</w:t>
        </w:r>
      </w:hyperlink>
      <w:r w:rsidRPr="007A0002">
        <w:rPr>
          <w:rFonts w:ascii="Calibri" w:eastAsia="Calibri" w:hAnsi="Calibri" w:cs="Calibri"/>
          <w:i/>
          <w:iCs/>
          <w:color w:val="0000FF"/>
          <w:shd w:val="clear" w:color="auto" w:fill="FFFFFF"/>
        </w:rPr>
        <w:t>,</w:t>
      </w:r>
      <w:r w:rsidRPr="007A0002">
        <w:rPr>
          <w:rFonts w:ascii="Calibri" w:eastAsia="Calibri" w:hAnsi="Calibri" w:cs="Calibri"/>
          <w:i/>
          <w:iCs/>
          <w:color w:val="000000"/>
          <w:shd w:val="clear" w:color="auto" w:fill="FFFFFF"/>
        </w:rPr>
        <w:t xml:space="preserve"> </w:t>
      </w:r>
      <w:r w:rsidRPr="007A0002">
        <w:rPr>
          <w:rFonts w:ascii="Calibri" w:eastAsia="Calibri" w:hAnsi="Calibri" w:cs="Calibri"/>
          <w:color w:val="000000"/>
        </w:rPr>
        <w:t xml:space="preserve">Ramsey is set for an array of festival appearances </w:t>
      </w:r>
      <w:r w:rsidRPr="007A0002">
        <w:rPr>
          <w:rFonts w:ascii="Calibri" w:eastAsia="Calibri" w:hAnsi="Calibri" w:cs="Calibri"/>
        </w:rPr>
        <w:t>through the summer, including CMA Fest 2019 (June 9 – Chevy Riverfront Stage – Nashville, TN), Country Boom Music Festival (July 12 – La Crosse, WI), Big Sky Music Festival (July 20</w:t>
      </w:r>
      <w:r w:rsidRPr="007A0002">
        <w:rPr>
          <w:rFonts w:ascii="Calibri" w:eastAsia="Calibri" w:hAnsi="Calibri" w:cs="Calibri"/>
          <w:vertAlign w:val="superscript"/>
        </w:rPr>
        <w:t xml:space="preserve"> </w:t>
      </w:r>
      <w:r w:rsidRPr="007A0002">
        <w:rPr>
          <w:rFonts w:ascii="Calibri" w:eastAsia="Calibri" w:hAnsi="Calibri" w:cs="Calibri"/>
        </w:rPr>
        <w:t>– Oro-</w:t>
      </w:r>
      <w:proofErr w:type="spellStart"/>
      <w:r w:rsidRPr="007A0002">
        <w:rPr>
          <w:rFonts w:ascii="Calibri" w:eastAsia="Calibri" w:hAnsi="Calibri" w:cs="Calibri"/>
        </w:rPr>
        <w:t>Medonte</w:t>
      </w:r>
      <w:proofErr w:type="spellEnd"/>
      <w:r w:rsidRPr="007A0002">
        <w:rPr>
          <w:rFonts w:ascii="Calibri" w:eastAsia="Calibri" w:hAnsi="Calibri" w:cs="Calibri"/>
        </w:rPr>
        <w:t xml:space="preserve">, Ontario, Canada), Tailgate N’ Tallboys </w:t>
      </w:r>
      <w:r w:rsidRPr="007A0002">
        <w:rPr>
          <w:rFonts w:ascii="Calibri" w:eastAsia="Calibri" w:hAnsi="Calibri" w:cs="Calibri"/>
        </w:rPr>
        <w:lastRenderedPageBreak/>
        <w:t>(September 14 – Peoria, IL), and Hometown Rising Country Music &amp; Bourbon Festival (September 14-15</w:t>
      </w:r>
      <w:r w:rsidRPr="007A0002">
        <w:rPr>
          <w:rFonts w:ascii="Calibri" w:eastAsia="Calibri" w:hAnsi="Calibri" w:cs="Calibri"/>
          <w:vertAlign w:val="superscript"/>
        </w:rPr>
        <w:t xml:space="preserve"> </w:t>
      </w:r>
      <w:r w:rsidRPr="007A0002">
        <w:rPr>
          <w:rFonts w:ascii="Calibri" w:eastAsia="Calibri" w:hAnsi="Calibri" w:cs="Calibri"/>
        </w:rPr>
        <w:t>– Louisville, KY</w:t>
      </w:r>
      <w:r w:rsidRPr="007A0002">
        <w:rPr>
          <w:rFonts w:ascii="Calibri" w:eastAsia="Calibri" w:hAnsi="Calibri" w:cs="Calibri"/>
          <w:color w:val="000000"/>
        </w:rPr>
        <w:t>). As if all that weren’t enough, the “genuine talent” (</w:t>
      </w:r>
      <w:hyperlink r:id="rId12" w:history="1">
        <w:r w:rsidRPr="007A0002">
          <w:rPr>
            <w:rFonts w:ascii="Calibri" w:eastAsia="Calibri" w:hAnsi="Calibri" w:cs="Calibri"/>
            <w:i/>
            <w:iCs/>
            <w:color w:val="0563C1"/>
            <w:u w:val="single"/>
          </w:rPr>
          <w:t>The Tennessean</w:t>
        </w:r>
      </w:hyperlink>
      <w:r w:rsidRPr="007A0002">
        <w:rPr>
          <w:rFonts w:ascii="Calibri" w:eastAsia="Calibri" w:hAnsi="Calibri" w:cs="Calibri"/>
          <w:color w:val="000000"/>
        </w:rPr>
        <w:t xml:space="preserve">) will team up with </w:t>
      </w:r>
      <w:r w:rsidRPr="007A0002">
        <w:rPr>
          <w:rFonts w:ascii="Calibri" w:eastAsia="Calibri" w:hAnsi="Calibri" w:cs="Calibri"/>
          <w:b/>
          <w:bCs/>
        </w:rPr>
        <w:t>ELI YOUNG BAND</w:t>
      </w:r>
      <w:r w:rsidRPr="007A0002">
        <w:rPr>
          <w:rFonts w:ascii="Calibri" w:eastAsia="Calibri" w:hAnsi="Calibri" w:cs="Calibri"/>
          <w:color w:val="000000"/>
        </w:rPr>
        <w:t xml:space="preserve"> for a special double bill at Sweetwater Performance Pavilion </w:t>
      </w:r>
      <w:r w:rsidRPr="007A0002">
        <w:rPr>
          <w:rFonts w:ascii="Calibri" w:eastAsia="Calibri" w:hAnsi="Calibri" w:cs="Calibri"/>
        </w:rPr>
        <w:t>in Fort Wayne, IN,</w:t>
      </w:r>
      <w:r w:rsidRPr="007A0002">
        <w:rPr>
          <w:rFonts w:ascii="Calibri" w:eastAsia="Calibri" w:hAnsi="Calibri" w:cs="Calibri"/>
          <w:color w:val="000000"/>
        </w:rPr>
        <w:t xml:space="preserve"> on July 13. For updates and ticket availability, please visit </w:t>
      </w:r>
      <w:hyperlink r:id="rId13" w:history="1">
        <w:r w:rsidRPr="007A0002">
          <w:rPr>
            <w:rFonts w:ascii="Calibri" w:eastAsia="Calibri" w:hAnsi="Calibri" w:cs="Calibri"/>
            <w:color w:val="0563C1"/>
            <w:u w:val="single"/>
          </w:rPr>
          <w:t>masonramseyofficial.com/tour</w:t>
        </w:r>
      </w:hyperlink>
      <w:r w:rsidRPr="007A0002">
        <w:rPr>
          <w:rFonts w:ascii="Calibri" w:eastAsia="Calibri" w:hAnsi="Calibri" w:cs="Calibri"/>
          <w:color w:val="000000"/>
        </w:rPr>
        <w:t>.</w:t>
      </w:r>
    </w:p>
    <w:p w14:paraId="0005DB5E" w14:textId="77777777" w:rsidR="007A0002" w:rsidRPr="007A0002" w:rsidRDefault="007A0002" w:rsidP="007A0002">
      <w:pPr>
        <w:spacing w:after="0" w:line="330" w:lineRule="atLeast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A0002">
        <w:rPr>
          <w:rFonts w:ascii="Calibri" w:eastAsia="Calibri" w:hAnsi="Calibri" w:cs="Calibri"/>
          <w:color w:val="000000"/>
        </w:rPr>
        <w:t> </w:t>
      </w:r>
    </w:p>
    <w:p w14:paraId="7BBD44FD" w14:textId="77777777" w:rsidR="007A0002" w:rsidRPr="007A0002" w:rsidRDefault="007A0002" w:rsidP="007A0002">
      <w:pPr>
        <w:spacing w:after="0" w:line="330" w:lineRule="atLeast"/>
        <w:jc w:val="both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The </w:t>
      </w:r>
      <w:r w:rsidRPr="007A0002">
        <w:rPr>
          <w:rFonts w:ascii="Calibri" w:eastAsia="Calibri" w:hAnsi="Calibri" w:cs="Calibri"/>
          <w:i/>
          <w:iCs/>
          <w:color w:val="000000"/>
        </w:rPr>
        <w:t xml:space="preserve">HOW’S UR GIRL &amp; HOW’S UR FAMILY PT.2 </w:t>
      </w:r>
      <w:r w:rsidRPr="007A0002">
        <w:rPr>
          <w:rFonts w:ascii="Calibri" w:eastAsia="Calibri" w:hAnsi="Calibri" w:cs="Calibri"/>
          <w:color w:val="000000"/>
        </w:rPr>
        <w:t xml:space="preserve">follows last year’s historic special guest role on </w:t>
      </w:r>
      <w:r w:rsidRPr="007A0002">
        <w:rPr>
          <w:rFonts w:ascii="Calibri" w:eastAsia="Calibri" w:hAnsi="Calibri" w:cs="Calibri"/>
          <w:b/>
          <w:bCs/>
          <w:color w:val="000000"/>
        </w:rPr>
        <w:t xml:space="preserve">FLORIDA GEORGIA </w:t>
      </w:r>
      <w:proofErr w:type="gramStart"/>
      <w:r w:rsidRPr="007A0002">
        <w:rPr>
          <w:rFonts w:ascii="Calibri" w:eastAsia="Calibri" w:hAnsi="Calibri" w:cs="Calibri"/>
          <w:b/>
          <w:bCs/>
          <w:color w:val="000000"/>
        </w:rPr>
        <w:t>LINE</w:t>
      </w:r>
      <w:r w:rsidRPr="007A0002">
        <w:rPr>
          <w:rFonts w:ascii="Calibri" w:eastAsia="Calibri" w:hAnsi="Calibri" w:cs="Calibri"/>
          <w:color w:val="000000"/>
        </w:rPr>
        <w:t>’s </w:t>
      </w:r>
      <w:r w:rsidRPr="007A0002">
        <w:rPr>
          <w:rFonts w:ascii="Calibri" w:eastAsia="Calibri" w:hAnsi="Calibri" w:cs="Calibri"/>
          <w:i/>
          <w:iCs/>
          <w:color w:val="000000"/>
        </w:rPr>
        <w:t xml:space="preserve"> LIVE</w:t>
      </w:r>
      <w:proofErr w:type="gramEnd"/>
      <w:r w:rsidRPr="007A0002">
        <w:rPr>
          <w:rFonts w:ascii="Calibri" w:eastAsia="Calibri" w:hAnsi="Calibri" w:cs="Calibri"/>
          <w:i/>
          <w:iCs/>
          <w:color w:val="000000"/>
        </w:rPr>
        <w:t xml:space="preserve"> FROM LAS VEGAS</w:t>
      </w:r>
      <w:r w:rsidRPr="007A0002">
        <w:rPr>
          <w:rFonts w:ascii="Calibri" w:eastAsia="Calibri" w:hAnsi="Calibri" w:cs="Calibri"/>
          <w:color w:val="000000"/>
        </w:rPr>
        <w:t xml:space="preserve">, officially marking Ramsey as the youngest artist ever billed to a Las Vegas residency. </w:t>
      </w:r>
      <w:r w:rsidRPr="007A0002">
        <w:rPr>
          <w:rFonts w:ascii="Calibri" w:eastAsia="Calibri" w:hAnsi="Calibri" w:cs="Calibri"/>
        </w:rPr>
        <w:t>He also pumped up his stage presence serving as direct support for his labelmate CHRIS LANE.</w:t>
      </w:r>
    </w:p>
    <w:p w14:paraId="270CA5AF" w14:textId="77777777" w:rsidR="007A0002" w:rsidRPr="007A0002" w:rsidRDefault="007A0002" w:rsidP="007A0002">
      <w:pPr>
        <w:spacing w:after="0" w:line="330" w:lineRule="atLeast"/>
        <w:jc w:val="both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 </w:t>
      </w:r>
    </w:p>
    <w:p w14:paraId="2B3CF115" w14:textId="77777777" w:rsidR="007A0002" w:rsidRPr="007A0002" w:rsidRDefault="007A0002" w:rsidP="007A0002">
      <w:pPr>
        <w:spacing w:after="0" w:line="330" w:lineRule="atLeast"/>
        <w:jc w:val="both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Named last year as one of </w:t>
      </w:r>
      <w:r w:rsidRPr="007A0002">
        <w:rPr>
          <w:rFonts w:ascii="Calibri" w:eastAsia="Calibri" w:hAnsi="Calibri" w:cs="Calibri"/>
          <w:i/>
          <w:iCs/>
          <w:color w:val="000000"/>
        </w:rPr>
        <w:t>Billboard</w:t>
      </w:r>
      <w:r w:rsidRPr="007A0002">
        <w:rPr>
          <w:rFonts w:ascii="Calibri" w:eastAsia="Calibri" w:hAnsi="Calibri" w:cs="Calibri"/>
          <w:color w:val="000000"/>
        </w:rPr>
        <w:t>’s </w:t>
      </w:r>
      <w:hyperlink r:id="rId14" w:history="1">
        <w:r w:rsidRPr="007A0002">
          <w:rPr>
            <w:rFonts w:ascii="Calibri" w:eastAsia="Calibri" w:hAnsi="Calibri" w:cs="Calibri"/>
            <w:color w:val="0563C1"/>
            <w:u w:val="single"/>
          </w:rPr>
          <w:t>“21 Under 21”</w:t>
        </w:r>
      </w:hyperlink>
      <w:r w:rsidRPr="007A0002">
        <w:rPr>
          <w:rFonts w:ascii="Calibri" w:eastAsia="Calibri" w:hAnsi="Calibri" w:cs="Calibri"/>
          <w:color w:val="000000"/>
        </w:rPr>
        <w:t xml:space="preserve">, Ramsey earned more than 45 million worldwide streams for his </w:t>
      </w:r>
      <w:r w:rsidRPr="007A0002">
        <w:rPr>
          <w:rFonts w:ascii="Calibri" w:eastAsia="Calibri" w:hAnsi="Calibri" w:cs="Calibri"/>
        </w:rPr>
        <w:t>2018 breakout</w:t>
      </w:r>
      <w:r w:rsidRPr="007A0002">
        <w:rPr>
          <w:rFonts w:ascii="Calibri" w:eastAsia="Calibri" w:hAnsi="Calibri" w:cs="Calibri"/>
          <w:color w:val="0000FF"/>
        </w:rPr>
        <w:t> </w:t>
      </w:r>
      <w:hyperlink r:id="rId15" w:history="1">
        <w:r w:rsidRPr="007A0002">
          <w:rPr>
            <w:rFonts w:ascii="Calibri" w:eastAsia="Calibri" w:hAnsi="Calibri" w:cs="Calibri"/>
            <w:i/>
            <w:iCs/>
            <w:color w:val="0563C1"/>
            <w:u w:val="single"/>
          </w:rPr>
          <w:t>FAMOUS</w:t>
        </w:r>
      </w:hyperlink>
      <w:r w:rsidRPr="007A0002">
        <w:rPr>
          <w:rFonts w:ascii="Calibri" w:eastAsia="Calibri" w:hAnsi="Calibri" w:cs="Calibri"/>
          <w:i/>
          <w:iCs/>
          <w:color w:val="000000"/>
        </w:rPr>
        <w:t> EP</w:t>
      </w:r>
      <w:r w:rsidRPr="007A0002">
        <w:rPr>
          <w:rFonts w:ascii="Calibri" w:eastAsia="Calibri" w:hAnsi="Calibri" w:cs="Calibri"/>
          <w:color w:val="000000"/>
        </w:rPr>
        <w:t xml:space="preserve">, with </w:t>
      </w:r>
      <w:hyperlink r:id="rId16" w:history="1">
        <w:r w:rsidRPr="007A0002">
          <w:rPr>
            <w:rFonts w:ascii="Calibri" w:eastAsia="Calibri" w:hAnsi="Calibri" w:cs="Calibri"/>
            <w:i/>
            <w:iCs/>
            <w:color w:val="0563C1"/>
            <w:u w:val="single"/>
          </w:rPr>
          <w:t>The New York Times</w:t>
        </w:r>
      </w:hyperlink>
      <w:r w:rsidRPr="007A0002">
        <w:rPr>
          <w:rFonts w:ascii="Calibri" w:eastAsia="Calibri" w:hAnsi="Calibri" w:cs="Calibri"/>
          <w:color w:val="000000"/>
        </w:rPr>
        <w:t> hailing the collection as “a stylistically diverse country and roots music EP.” Additional praise came from </w:t>
      </w:r>
      <w:hyperlink r:id="rId17" w:anchor="rebelltitem18" w:history="1">
        <w:r w:rsidRPr="007A0002">
          <w:rPr>
            <w:rFonts w:ascii="Calibri" w:eastAsia="Calibri" w:hAnsi="Calibri" w:cs="Calibri"/>
            <w:i/>
            <w:iCs/>
            <w:color w:val="0563C1"/>
            <w:u w:val="single"/>
          </w:rPr>
          <w:t>PAPER Magazine</w:t>
        </w:r>
      </w:hyperlink>
      <w:r w:rsidRPr="007A0002">
        <w:rPr>
          <w:rFonts w:ascii="Calibri" w:eastAsia="Calibri" w:hAnsi="Calibri" w:cs="Calibri"/>
          <w:color w:val="000000"/>
        </w:rPr>
        <w:t xml:space="preserve">, </w:t>
      </w:r>
      <w:r w:rsidRPr="007A0002">
        <w:rPr>
          <w:rFonts w:ascii="Calibri" w:eastAsia="Calibri" w:hAnsi="Calibri" w:cs="Calibri"/>
        </w:rPr>
        <w:t>noting</w:t>
      </w:r>
      <w:r w:rsidRPr="007A0002">
        <w:rPr>
          <w:rFonts w:ascii="Calibri" w:eastAsia="Calibri" w:hAnsi="Calibri" w:cs="Calibri"/>
          <w:color w:val="0000FF"/>
        </w:rPr>
        <w:t>,</w:t>
      </w:r>
      <w:r w:rsidRPr="007A0002">
        <w:rPr>
          <w:rFonts w:ascii="Calibri" w:eastAsia="Calibri" w:hAnsi="Calibri" w:cs="Calibri"/>
          <w:color w:val="000000"/>
        </w:rPr>
        <w:t xml:space="preserve"> “(Mason Ramsey) continues to steal the spotlight thanks to his loveable spirit – and his musical genuine musical chops.” </w:t>
      </w:r>
      <w:hyperlink r:id="rId18" w:history="1">
        <w:r w:rsidRPr="007A0002">
          <w:rPr>
            <w:rFonts w:ascii="Calibri" w:eastAsia="Calibri" w:hAnsi="Calibri" w:cs="Calibri"/>
            <w:i/>
            <w:iCs/>
            <w:color w:val="0563C1"/>
            <w:u w:val="single"/>
          </w:rPr>
          <w:t>FAMOUS</w:t>
        </w:r>
      </w:hyperlink>
      <w:r w:rsidRPr="007A0002">
        <w:rPr>
          <w:rFonts w:ascii="Calibri" w:eastAsia="Calibri" w:hAnsi="Calibri" w:cs="Calibri"/>
          <w:color w:val="000000"/>
        </w:rPr>
        <w:t xml:space="preserve"> is available now via Big </w:t>
      </w:r>
      <w:r w:rsidRPr="007A0002">
        <w:rPr>
          <w:rFonts w:ascii="Calibri" w:eastAsia="Calibri" w:hAnsi="Calibri" w:cs="Calibri"/>
        </w:rPr>
        <w:t>Loud Records/Atlantic Records</w:t>
      </w:r>
      <w:r w:rsidRPr="007A0002">
        <w:rPr>
          <w:rFonts w:ascii="Calibri" w:eastAsia="Calibri" w:hAnsi="Calibri" w:cs="Calibri"/>
          <w:color w:val="0000FF"/>
        </w:rPr>
        <w:t xml:space="preserve"> </w:t>
      </w:r>
      <w:r w:rsidRPr="007A0002">
        <w:rPr>
          <w:rFonts w:ascii="Calibri" w:eastAsia="Calibri" w:hAnsi="Calibri" w:cs="Calibri"/>
          <w:color w:val="000000"/>
        </w:rPr>
        <w:t>at all DSPs and streaming services.</w:t>
      </w:r>
    </w:p>
    <w:p w14:paraId="5BF9898B" w14:textId="77777777" w:rsidR="007A0002" w:rsidRPr="007A0002" w:rsidRDefault="007A0002" w:rsidP="007A0002">
      <w:pPr>
        <w:spacing w:after="0" w:line="330" w:lineRule="atLeast"/>
        <w:jc w:val="both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 </w:t>
      </w:r>
    </w:p>
    <w:p w14:paraId="0F1E8E50" w14:textId="77777777" w:rsidR="007A0002" w:rsidRPr="007A0002" w:rsidRDefault="007A0002" w:rsidP="007A0002">
      <w:pPr>
        <w:spacing w:after="0" w:line="330" w:lineRule="atLeast"/>
        <w:jc w:val="both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 xml:space="preserve">Ramsey – a </w:t>
      </w:r>
      <w:r w:rsidRPr="007A0002">
        <w:rPr>
          <w:rFonts w:ascii="Calibri" w:eastAsia="Calibri" w:hAnsi="Calibri" w:cs="Calibri"/>
          <w:i/>
          <w:iCs/>
          <w:color w:val="000000"/>
        </w:rPr>
        <w:t>Social Star Award</w:t>
      </w:r>
      <w:r w:rsidRPr="007A0002">
        <w:rPr>
          <w:rFonts w:ascii="Calibri" w:eastAsia="Calibri" w:hAnsi="Calibri" w:cs="Calibri"/>
          <w:color w:val="000000"/>
        </w:rPr>
        <w:t xml:space="preserve"> nominee at the 2019 iHeartRadio Awards – is currently among the finalists vying for the 11</w:t>
      </w:r>
      <w:r w:rsidRPr="007A0002">
        <w:rPr>
          <w:rFonts w:ascii="Calibri" w:eastAsia="Calibri" w:hAnsi="Calibri" w:cs="Calibri"/>
          <w:color w:val="000000"/>
          <w:vertAlign w:val="superscript"/>
        </w:rPr>
        <w:t>th</w:t>
      </w:r>
      <w:r w:rsidRPr="007A0002">
        <w:rPr>
          <w:rFonts w:ascii="Calibri" w:eastAsia="Calibri" w:hAnsi="Calibri" w:cs="Calibri"/>
          <w:color w:val="000000"/>
        </w:rPr>
        <w:t xml:space="preserve"> Annual Shorty Awards’ </w:t>
      </w:r>
      <w:r w:rsidRPr="007A0002">
        <w:rPr>
          <w:rFonts w:ascii="Calibri" w:eastAsia="Calibri" w:hAnsi="Calibri" w:cs="Calibri"/>
          <w:i/>
          <w:iCs/>
          <w:color w:val="000000"/>
        </w:rPr>
        <w:t>Influencer: Music</w:t>
      </w:r>
      <w:r w:rsidRPr="007A0002">
        <w:rPr>
          <w:rFonts w:ascii="Calibri" w:eastAsia="Calibri" w:hAnsi="Calibri" w:cs="Calibri"/>
          <w:color w:val="000000"/>
        </w:rPr>
        <w:t xml:space="preserve"> honors, </w:t>
      </w:r>
      <w:r w:rsidRPr="007A0002">
        <w:rPr>
          <w:rFonts w:ascii="Calibri" w:eastAsia="Calibri" w:hAnsi="Calibri" w:cs="Calibri"/>
        </w:rPr>
        <w:t>among</w:t>
      </w:r>
      <w:r w:rsidRPr="007A0002">
        <w:rPr>
          <w:rFonts w:ascii="Calibri" w:eastAsia="Calibri" w:hAnsi="Calibri" w:cs="Calibri"/>
          <w:color w:val="000000"/>
        </w:rPr>
        <w:t xml:space="preserve"> worldwide superstars </w:t>
      </w:r>
      <w:r w:rsidRPr="007A0002">
        <w:rPr>
          <w:rFonts w:ascii="Calibri" w:eastAsia="Calibri" w:hAnsi="Calibri" w:cs="Calibri"/>
        </w:rPr>
        <w:t>like</w:t>
      </w:r>
      <w:r w:rsidRPr="007A0002">
        <w:rPr>
          <w:rFonts w:ascii="Calibri" w:eastAsia="Calibri" w:hAnsi="Calibri" w:cs="Calibri"/>
          <w:color w:val="0000FF"/>
        </w:rPr>
        <w:t xml:space="preserve"> </w:t>
      </w:r>
      <w:r w:rsidRPr="007A0002">
        <w:rPr>
          <w:rFonts w:ascii="Calibri" w:eastAsia="Calibri" w:hAnsi="Calibri" w:cs="Calibri"/>
          <w:b/>
          <w:bCs/>
          <w:color w:val="000000"/>
        </w:rPr>
        <w:t>BLACKPINK</w:t>
      </w:r>
      <w:r w:rsidRPr="007A0002">
        <w:rPr>
          <w:rFonts w:ascii="Calibri" w:eastAsia="Calibri" w:hAnsi="Calibri" w:cs="Calibri"/>
          <w:color w:val="000000"/>
        </w:rPr>
        <w:t xml:space="preserve">, </w:t>
      </w:r>
      <w:r w:rsidRPr="007A0002">
        <w:rPr>
          <w:rFonts w:ascii="Calibri" w:eastAsia="Calibri" w:hAnsi="Calibri" w:cs="Calibri"/>
          <w:b/>
          <w:bCs/>
          <w:color w:val="000000"/>
        </w:rPr>
        <w:t>HARRY STYLES</w:t>
      </w:r>
      <w:r w:rsidRPr="007A0002">
        <w:rPr>
          <w:rFonts w:ascii="Calibri" w:eastAsia="Calibri" w:hAnsi="Calibri" w:cs="Calibri"/>
          <w:color w:val="000000"/>
        </w:rPr>
        <w:t xml:space="preserve">, </w:t>
      </w:r>
      <w:r w:rsidRPr="007A0002">
        <w:rPr>
          <w:rFonts w:ascii="Calibri" w:eastAsia="Calibri" w:hAnsi="Calibri" w:cs="Calibri"/>
          <w:b/>
          <w:bCs/>
          <w:color w:val="000000"/>
        </w:rPr>
        <w:t>JANELLE MONAE</w:t>
      </w:r>
      <w:r w:rsidRPr="007A0002">
        <w:rPr>
          <w:rFonts w:ascii="Calibri" w:eastAsia="Calibri" w:hAnsi="Calibri" w:cs="Calibri"/>
          <w:color w:val="000000"/>
        </w:rPr>
        <w:t xml:space="preserve">, </w:t>
      </w:r>
      <w:r w:rsidRPr="007A0002">
        <w:rPr>
          <w:rFonts w:ascii="Calibri" w:eastAsia="Calibri" w:hAnsi="Calibri" w:cs="Calibri"/>
          <w:b/>
          <w:bCs/>
          <w:color w:val="000000"/>
        </w:rPr>
        <w:t>KACEY MUSGRAVES</w:t>
      </w:r>
      <w:r w:rsidRPr="007A0002">
        <w:rPr>
          <w:rFonts w:ascii="Calibri" w:eastAsia="Calibri" w:hAnsi="Calibri" w:cs="Calibri"/>
          <w:color w:val="000000"/>
        </w:rPr>
        <w:t xml:space="preserve">, and </w:t>
      </w:r>
      <w:r w:rsidRPr="007A0002">
        <w:rPr>
          <w:rFonts w:ascii="Calibri" w:eastAsia="Calibri" w:hAnsi="Calibri" w:cs="Calibri"/>
          <w:b/>
          <w:bCs/>
          <w:color w:val="000000"/>
        </w:rPr>
        <w:t>POST MALONE</w:t>
      </w:r>
      <w:r w:rsidRPr="007A0002">
        <w:rPr>
          <w:rFonts w:ascii="Calibri" w:eastAsia="Calibri" w:hAnsi="Calibri" w:cs="Calibri"/>
          <w:color w:val="000000"/>
        </w:rPr>
        <w:t xml:space="preserve">. Winners will be announced on May 5 in New York City. For more </w:t>
      </w:r>
      <w:r w:rsidRPr="007A0002">
        <w:rPr>
          <w:rFonts w:ascii="Calibri" w:eastAsia="Calibri" w:hAnsi="Calibri" w:cs="Calibri"/>
        </w:rPr>
        <w:t>details, please visit</w:t>
      </w:r>
      <w:r w:rsidRPr="007A0002">
        <w:rPr>
          <w:rFonts w:ascii="Calibri" w:eastAsia="Calibri" w:hAnsi="Calibri" w:cs="Calibri"/>
          <w:color w:val="000000"/>
        </w:rPr>
        <w:t> </w:t>
      </w:r>
      <w:hyperlink r:id="rId19" w:history="1">
        <w:r w:rsidRPr="007A0002">
          <w:rPr>
            <w:rFonts w:ascii="Calibri" w:eastAsia="Calibri" w:hAnsi="Calibri" w:cs="Calibri"/>
            <w:color w:val="0563C1"/>
            <w:u w:val="single"/>
          </w:rPr>
          <w:t>https://shortyawards.com/11th/masonramsey</w:t>
        </w:r>
      </w:hyperlink>
      <w:r w:rsidRPr="007A0002">
        <w:rPr>
          <w:rFonts w:ascii="Calibri" w:eastAsia="Calibri" w:hAnsi="Calibri" w:cs="Calibri"/>
          <w:color w:val="000000"/>
        </w:rPr>
        <w:t>.</w:t>
      </w:r>
    </w:p>
    <w:p w14:paraId="22464D5C" w14:textId="77777777" w:rsidR="007A0002" w:rsidRPr="007A0002" w:rsidRDefault="007A0002" w:rsidP="007A0002">
      <w:pPr>
        <w:spacing w:after="0" w:line="330" w:lineRule="atLeast"/>
        <w:jc w:val="both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 </w:t>
      </w:r>
    </w:p>
    <w:p w14:paraId="7E128208" w14:textId="77777777" w:rsidR="007A0002" w:rsidRPr="007A0002" w:rsidRDefault="007A0002" w:rsidP="007A0002">
      <w:pPr>
        <w:spacing w:after="0" w:line="330" w:lineRule="atLeast"/>
        <w:jc w:val="both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 xml:space="preserve">2018 not only </w:t>
      </w:r>
      <w:r w:rsidRPr="007A0002">
        <w:rPr>
          <w:rFonts w:ascii="Calibri" w:eastAsia="Calibri" w:hAnsi="Calibri" w:cs="Calibri"/>
        </w:rPr>
        <w:t xml:space="preserve">saw Ramsey make his Grand Ole Opry debut, but the year included appearances at such major music festivals as CMA Fest, </w:t>
      </w:r>
      <w:proofErr w:type="spellStart"/>
      <w:r w:rsidRPr="007A0002">
        <w:rPr>
          <w:rFonts w:ascii="Calibri" w:eastAsia="Calibri" w:hAnsi="Calibri" w:cs="Calibri"/>
        </w:rPr>
        <w:t>iHeartCountry</w:t>
      </w:r>
      <w:proofErr w:type="spellEnd"/>
      <w:r w:rsidRPr="007A0002">
        <w:rPr>
          <w:rFonts w:ascii="Calibri" w:eastAsia="Calibri" w:hAnsi="Calibri" w:cs="Calibri"/>
        </w:rPr>
        <w:t xml:space="preserve"> Festival, Stagecoach, and Coachella as well. In addition, Ramsey</w:t>
      </w:r>
      <w:r w:rsidRPr="007A0002">
        <w:rPr>
          <w:rFonts w:ascii="Calibri" w:eastAsia="Calibri" w:hAnsi="Calibri" w:cs="Calibri"/>
          <w:color w:val="000000"/>
        </w:rPr>
        <w:t xml:space="preserve"> opened the 52</w:t>
      </w:r>
      <w:r w:rsidRPr="007A0002">
        <w:rPr>
          <w:rFonts w:ascii="Calibri" w:eastAsia="Calibri" w:hAnsi="Calibri" w:cs="Calibri"/>
          <w:color w:val="000000"/>
          <w:vertAlign w:val="superscript"/>
        </w:rPr>
        <w:t xml:space="preserve">nd </w:t>
      </w:r>
      <w:r w:rsidRPr="007A0002">
        <w:rPr>
          <w:rFonts w:ascii="Calibri" w:eastAsia="Calibri" w:hAnsi="Calibri" w:cs="Calibri"/>
          <w:color w:val="000000"/>
        </w:rPr>
        <w:t xml:space="preserve">Annual CMA Awards alongside </w:t>
      </w:r>
      <w:r w:rsidRPr="007A0002">
        <w:rPr>
          <w:rFonts w:ascii="Calibri" w:eastAsia="Calibri" w:hAnsi="Calibri" w:cs="Calibri"/>
          <w:b/>
          <w:bCs/>
          <w:color w:val="000000"/>
        </w:rPr>
        <w:t>BRAD PAISLEY</w:t>
      </w:r>
      <w:r w:rsidRPr="007A0002">
        <w:rPr>
          <w:rFonts w:ascii="Calibri" w:eastAsia="Calibri" w:hAnsi="Calibri" w:cs="Calibri"/>
          <w:color w:val="000000"/>
        </w:rPr>
        <w:t xml:space="preserve"> and </w:t>
      </w:r>
      <w:r w:rsidRPr="007A0002">
        <w:rPr>
          <w:rFonts w:ascii="Calibri" w:eastAsia="Calibri" w:hAnsi="Calibri" w:cs="Calibri"/>
          <w:b/>
          <w:bCs/>
          <w:color w:val="000000"/>
        </w:rPr>
        <w:t>CARRIE UNDERWOOD</w:t>
      </w:r>
      <w:r w:rsidRPr="007A0002">
        <w:rPr>
          <w:rFonts w:ascii="Calibri" w:eastAsia="Calibri" w:hAnsi="Calibri" w:cs="Calibri"/>
          <w:color w:val="000000"/>
        </w:rPr>
        <w:t xml:space="preserve"> and appeared at the 2018 CCMA Awards alongside </w:t>
      </w:r>
      <w:r w:rsidRPr="007A0002">
        <w:rPr>
          <w:rFonts w:ascii="Calibri" w:eastAsia="Calibri" w:hAnsi="Calibri" w:cs="Calibri"/>
          <w:b/>
          <w:bCs/>
          <w:color w:val="000000"/>
        </w:rPr>
        <w:t>SHANIA TWAIN</w:t>
      </w:r>
      <w:r w:rsidRPr="007A0002">
        <w:rPr>
          <w:rFonts w:ascii="Calibri" w:eastAsia="Calibri" w:hAnsi="Calibri" w:cs="Calibri"/>
          <w:color w:val="000000"/>
        </w:rPr>
        <w:t>. Additional TV appearances included the 2018 Teen Choice Awards, 2018 Radio Disney Music Awards, ABC’s </w:t>
      </w:r>
      <w:r w:rsidRPr="007A0002">
        <w:rPr>
          <w:rFonts w:ascii="Calibri" w:eastAsia="Calibri" w:hAnsi="Calibri" w:cs="Calibri"/>
          <w:i/>
          <w:iCs/>
          <w:color w:val="000000"/>
        </w:rPr>
        <w:t>Good Morning America</w:t>
      </w:r>
      <w:r w:rsidRPr="007A0002">
        <w:rPr>
          <w:rFonts w:ascii="Calibri" w:eastAsia="Calibri" w:hAnsi="Calibri" w:cs="Calibri"/>
          <w:color w:val="000000"/>
        </w:rPr>
        <w:t>, the nationally syndicated </w:t>
      </w:r>
      <w:r w:rsidRPr="007A0002">
        <w:rPr>
          <w:rFonts w:ascii="Calibri" w:eastAsia="Calibri" w:hAnsi="Calibri" w:cs="Calibri"/>
          <w:i/>
          <w:iCs/>
          <w:color w:val="000000"/>
        </w:rPr>
        <w:t>Ellen DeGeneres Show</w:t>
      </w:r>
      <w:r w:rsidRPr="007A0002">
        <w:rPr>
          <w:rFonts w:ascii="Calibri" w:eastAsia="Calibri" w:hAnsi="Calibri" w:cs="Calibri"/>
          <w:color w:val="000000"/>
        </w:rPr>
        <w:t>, NBC’s </w:t>
      </w:r>
      <w:r w:rsidRPr="007A0002">
        <w:rPr>
          <w:rFonts w:ascii="Calibri" w:eastAsia="Calibri" w:hAnsi="Calibri" w:cs="Calibri"/>
          <w:i/>
          <w:iCs/>
          <w:color w:val="000000"/>
        </w:rPr>
        <w:t>TODAY</w:t>
      </w:r>
      <w:r w:rsidRPr="007A0002">
        <w:rPr>
          <w:rFonts w:ascii="Calibri" w:eastAsia="Calibri" w:hAnsi="Calibri" w:cs="Calibri"/>
          <w:color w:val="000000"/>
        </w:rPr>
        <w:t> and MTV’s </w:t>
      </w:r>
      <w:r w:rsidRPr="007A0002">
        <w:rPr>
          <w:rFonts w:ascii="Calibri" w:eastAsia="Calibri" w:hAnsi="Calibri" w:cs="Calibri"/>
          <w:i/>
          <w:iCs/>
          <w:color w:val="000000"/>
        </w:rPr>
        <w:t>TRL</w:t>
      </w:r>
      <w:r w:rsidRPr="007A0002">
        <w:rPr>
          <w:rFonts w:ascii="Calibri" w:eastAsia="Calibri" w:hAnsi="Calibri" w:cs="Calibri"/>
          <w:color w:val="000000"/>
        </w:rPr>
        <w:t>. </w:t>
      </w:r>
    </w:p>
    <w:p w14:paraId="27137547" w14:textId="77777777" w:rsidR="007A0002" w:rsidRPr="007A0002" w:rsidRDefault="007A0002" w:rsidP="007A0002">
      <w:pPr>
        <w:spacing w:after="0" w:line="330" w:lineRule="atLeast"/>
        <w:jc w:val="both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 </w:t>
      </w:r>
    </w:p>
    <w:p w14:paraId="3086EEC0" w14:textId="77777777" w:rsidR="007A0002" w:rsidRPr="007A0002" w:rsidRDefault="007A0002" w:rsidP="007A0002">
      <w:pPr>
        <w:spacing w:after="0" w:line="330" w:lineRule="atLeast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b/>
          <w:bCs/>
          <w:color w:val="000000"/>
        </w:rPr>
        <w:t>CONNECT WITH MASON RAMSEY</w:t>
      </w:r>
    </w:p>
    <w:p w14:paraId="4381F9F1" w14:textId="77777777" w:rsidR="007A0002" w:rsidRPr="007A0002" w:rsidRDefault="007A0002" w:rsidP="007A0002">
      <w:pPr>
        <w:spacing w:after="0" w:line="330" w:lineRule="atLeast"/>
        <w:jc w:val="center"/>
        <w:rPr>
          <w:rFonts w:ascii="Calibri" w:eastAsia="Calibri" w:hAnsi="Calibri" w:cs="Calibri"/>
          <w:color w:val="000000"/>
        </w:rPr>
      </w:pPr>
      <w:hyperlink r:id="rId20" w:history="1">
        <w:r w:rsidRPr="007A0002">
          <w:rPr>
            <w:rFonts w:ascii="Calibri" w:eastAsia="Calibri" w:hAnsi="Calibri" w:cs="Calibri"/>
            <w:color w:val="0563C1"/>
            <w:u w:val="single"/>
          </w:rPr>
          <w:t>OFFICIAL</w:t>
        </w:r>
      </w:hyperlink>
      <w:r w:rsidRPr="007A0002">
        <w:rPr>
          <w:rFonts w:ascii="Calibri" w:eastAsia="Calibri" w:hAnsi="Calibri" w:cs="Calibri"/>
          <w:color w:val="000000"/>
        </w:rPr>
        <w:t> I </w:t>
      </w:r>
      <w:hyperlink r:id="rId21" w:history="1">
        <w:r w:rsidRPr="007A0002">
          <w:rPr>
            <w:rFonts w:ascii="Calibri" w:eastAsia="Calibri" w:hAnsi="Calibri" w:cs="Calibri"/>
            <w:color w:val="0563C1"/>
            <w:u w:val="single"/>
          </w:rPr>
          <w:t>FACEBOOK</w:t>
        </w:r>
      </w:hyperlink>
      <w:r w:rsidRPr="007A0002">
        <w:rPr>
          <w:rFonts w:ascii="Calibri" w:eastAsia="Calibri" w:hAnsi="Calibri" w:cs="Calibri"/>
          <w:color w:val="000000"/>
        </w:rPr>
        <w:t> I </w:t>
      </w:r>
      <w:hyperlink r:id="rId22" w:history="1">
        <w:r w:rsidRPr="007A0002">
          <w:rPr>
            <w:rFonts w:ascii="Calibri" w:eastAsia="Calibri" w:hAnsi="Calibri" w:cs="Calibri"/>
            <w:color w:val="0563C1"/>
            <w:u w:val="single"/>
          </w:rPr>
          <w:t>TWITTER</w:t>
        </w:r>
      </w:hyperlink>
      <w:r w:rsidRPr="007A0002">
        <w:rPr>
          <w:rFonts w:ascii="Calibri" w:eastAsia="Calibri" w:hAnsi="Calibri" w:cs="Calibri"/>
          <w:color w:val="000000"/>
        </w:rPr>
        <w:t> I </w:t>
      </w:r>
      <w:hyperlink r:id="rId23" w:history="1">
        <w:r w:rsidRPr="007A0002">
          <w:rPr>
            <w:rFonts w:ascii="Calibri" w:eastAsia="Calibri" w:hAnsi="Calibri" w:cs="Calibri"/>
            <w:color w:val="0563C1"/>
            <w:u w:val="single"/>
          </w:rPr>
          <w:t>INSTAGRAM</w:t>
        </w:r>
      </w:hyperlink>
    </w:p>
    <w:p w14:paraId="6C5E633F" w14:textId="77777777" w:rsidR="007A0002" w:rsidRPr="007A0002" w:rsidRDefault="007A0002" w:rsidP="007A0002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b/>
          <w:bCs/>
          <w:color w:val="000000"/>
        </w:rPr>
        <w:t> </w:t>
      </w:r>
    </w:p>
    <w:p w14:paraId="7C1259C6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b/>
          <w:bCs/>
          <w:color w:val="000000"/>
        </w:rPr>
        <w:t>MASON RAMSEY</w:t>
      </w:r>
    </w:p>
    <w:p w14:paraId="670B04BA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b/>
          <w:bCs/>
          <w:i/>
          <w:iCs/>
          <w:color w:val="000000"/>
        </w:rPr>
        <w:t>HOW’S UR GIRL &amp; HOW’S UR FAMILY PT.2</w:t>
      </w:r>
      <w:r w:rsidRPr="007A0002">
        <w:rPr>
          <w:rFonts w:ascii="Calibri" w:eastAsia="Calibri" w:hAnsi="Calibri" w:cs="Calibri"/>
          <w:color w:val="000000"/>
        </w:rPr>
        <w:t> </w:t>
      </w:r>
    </w:p>
    <w:p w14:paraId="2CC140E4" w14:textId="77777777" w:rsidR="007A0002" w:rsidRPr="007A0002" w:rsidRDefault="007A0002" w:rsidP="007A0002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 </w:t>
      </w:r>
    </w:p>
    <w:p w14:paraId="0CE34532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b/>
          <w:bCs/>
          <w:color w:val="000000"/>
          <w:u w:val="single"/>
        </w:rPr>
        <w:t>JUNE</w:t>
      </w:r>
    </w:p>
    <w:p w14:paraId="05E244E4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9 – Nashville, TN – CMA Fest</w:t>
      </w:r>
      <w:r w:rsidRPr="007A0002">
        <w:rPr>
          <w:rFonts w:ascii="Calibri" w:eastAsia="Calibri" w:hAnsi="Calibri" w:cs="Calibri"/>
          <w:color w:val="0000FF"/>
        </w:rPr>
        <w:t xml:space="preserve"> (Chevy Riverfront Stage) </w:t>
      </w:r>
      <w:r w:rsidRPr="007A0002">
        <w:rPr>
          <w:rFonts w:ascii="Calibri" w:eastAsia="Calibri" w:hAnsi="Calibri" w:cs="Calibri"/>
          <w:color w:val="000000"/>
        </w:rPr>
        <w:t>*</w:t>
      </w:r>
    </w:p>
    <w:p w14:paraId="54799B5F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 </w:t>
      </w:r>
    </w:p>
    <w:p w14:paraId="584A5C5C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b/>
          <w:bCs/>
          <w:color w:val="000000"/>
          <w:u w:val="single"/>
        </w:rPr>
        <w:t>JULY</w:t>
      </w:r>
    </w:p>
    <w:p w14:paraId="37C60EE3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12 – La Crosse, WI – Country Boom Music Festival *</w:t>
      </w:r>
    </w:p>
    <w:p w14:paraId="4435EFA9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lastRenderedPageBreak/>
        <w:t>13 – Fort Wayne, IN – Sweetwater Performance Pavilion †</w:t>
      </w:r>
    </w:p>
    <w:p w14:paraId="6437EE06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20 – Oro-</w:t>
      </w:r>
      <w:proofErr w:type="spellStart"/>
      <w:r w:rsidRPr="007A0002">
        <w:rPr>
          <w:rFonts w:ascii="Calibri" w:eastAsia="Calibri" w:hAnsi="Calibri" w:cs="Calibri"/>
          <w:color w:val="000000"/>
        </w:rPr>
        <w:t>Medonte</w:t>
      </w:r>
      <w:proofErr w:type="spellEnd"/>
      <w:r w:rsidRPr="007A0002">
        <w:rPr>
          <w:rFonts w:ascii="Calibri" w:eastAsia="Calibri" w:hAnsi="Calibri" w:cs="Calibri"/>
          <w:color w:val="000000"/>
        </w:rPr>
        <w:t>, Ontario, Canada – Big Sky Music Festival *</w:t>
      </w:r>
    </w:p>
    <w:p w14:paraId="50B34EE5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 </w:t>
      </w:r>
    </w:p>
    <w:p w14:paraId="09E6848E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b/>
          <w:bCs/>
          <w:color w:val="000000"/>
          <w:u w:val="single"/>
        </w:rPr>
        <w:t>SEPTEMBER</w:t>
      </w:r>
    </w:p>
    <w:p w14:paraId="6B77FB7F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14 – Peoria, IL – Tailgate N’ Tallboys *</w:t>
      </w:r>
    </w:p>
    <w:p w14:paraId="74F83503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15 – Louisville, KY – Hometown Rising Country Music &amp; Bourbon Festival *</w:t>
      </w:r>
    </w:p>
    <w:p w14:paraId="7116BA49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 </w:t>
      </w:r>
    </w:p>
    <w:p w14:paraId="0FF568A6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b/>
          <w:bCs/>
          <w:color w:val="000000"/>
          <w:u w:val="single"/>
        </w:rPr>
        <w:t>OCTOBER</w:t>
      </w:r>
    </w:p>
    <w:p w14:paraId="54BC71F5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3 – Atlanta, GA – Variety Playhouse</w:t>
      </w:r>
    </w:p>
    <w:p w14:paraId="5C6CB30C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4 – Knoxville, TN – Cotton Eyed Joe</w:t>
      </w:r>
    </w:p>
    <w:p w14:paraId="511DB48A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5 – Greensboro, NC – Cone Denim Entertainment Center</w:t>
      </w:r>
    </w:p>
    <w:p w14:paraId="7BA40286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8 – Philadelphia, PA – The Foundry</w:t>
      </w:r>
    </w:p>
    <w:p w14:paraId="5E01BA33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10 – New York, NY – The Gramercy Theatre</w:t>
      </w:r>
    </w:p>
    <w:p w14:paraId="0351298C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11 – Boston, MA – Brighton Music Hall</w:t>
      </w:r>
    </w:p>
    <w:p w14:paraId="5BB38C5E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12 – Silver Spring, MD – The Fillmore</w:t>
      </w:r>
    </w:p>
    <w:p w14:paraId="121CC7F2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17 – Oklahoma City, OK – Tower Theatre</w:t>
      </w:r>
    </w:p>
    <w:p w14:paraId="752F5891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18 – Columbia, MO – Blue Note</w:t>
      </w:r>
    </w:p>
    <w:p w14:paraId="3465A1B8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19 – Lawrence, KS – The Granada Theater</w:t>
      </w:r>
    </w:p>
    <w:p w14:paraId="39F9F12D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24 – Indianapolis, IN – Deluxe at Old National Centre</w:t>
      </w:r>
    </w:p>
    <w:p w14:paraId="44A62350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25 – Columbus, OH – Newport Music Hall</w:t>
      </w:r>
    </w:p>
    <w:p w14:paraId="34A59758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26 – Charlottesville, VA – Jefferson Theatre</w:t>
      </w:r>
    </w:p>
    <w:p w14:paraId="4FABD84B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31 – Lansing, MI – The Loft</w:t>
      </w:r>
    </w:p>
    <w:p w14:paraId="0E95A079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 </w:t>
      </w:r>
    </w:p>
    <w:p w14:paraId="1D39F2AA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b/>
          <w:bCs/>
          <w:color w:val="000000"/>
          <w:u w:val="single"/>
        </w:rPr>
        <w:t>NOVEMBER</w:t>
      </w:r>
    </w:p>
    <w:p w14:paraId="531F19C8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1 – Chicago, IL – Joe's on Weed Street</w:t>
      </w:r>
    </w:p>
    <w:p w14:paraId="6B2CE612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2 – Minneapolis, MN – Fine Line Music Cafe</w:t>
      </w:r>
    </w:p>
    <w:p w14:paraId="34832744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7 – Oxford, MS – The Lyric Oxford</w:t>
      </w:r>
    </w:p>
    <w:p w14:paraId="268636BE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8 – Birmingham, AL – Iron City</w:t>
      </w:r>
    </w:p>
    <w:p w14:paraId="05EEE51A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9 – Columbia, SC – The Senate</w:t>
      </w:r>
    </w:p>
    <w:p w14:paraId="38D7D443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14 – Athens, GA – Georgia Theatre</w:t>
      </w:r>
    </w:p>
    <w:p w14:paraId="4AF6E28F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15 – Charlotte, NC – Coyote Joe’s</w:t>
      </w:r>
    </w:p>
    <w:p w14:paraId="7C5E6814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19 – West Hollywood, CA – The Roxy</w:t>
      </w:r>
    </w:p>
    <w:p w14:paraId="4CCBC931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20 – San Diego, CA – House of Blues</w:t>
      </w:r>
    </w:p>
    <w:p w14:paraId="40F23571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23 – San Francisco, CA – Great American Music Hall</w:t>
      </w:r>
    </w:p>
    <w:p w14:paraId="26F90552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 </w:t>
      </w:r>
    </w:p>
    <w:p w14:paraId="3A4DE964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* FESTIVAL APPEARANCE</w:t>
      </w:r>
    </w:p>
    <w:p w14:paraId="59FF698F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† w/Eli Young Band</w:t>
      </w:r>
    </w:p>
    <w:p w14:paraId="368170AF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 </w:t>
      </w:r>
    </w:p>
    <w:p w14:paraId="1ECCCC55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# # #</w:t>
      </w:r>
    </w:p>
    <w:p w14:paraId="31C79BCB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51B07617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noProof/>
          <w:color w:val="000000"/>
        </w:rPr>
        <w:lastRenderedPageBreak/>
        <w:drawing>
          <wp:inline distT="0" distB="0" distL="0" distR="0" wp14:anchorId="3B6B6F1E" wp14:editId="2392B46E">
            <wp:extent cx="3117215" cy="3391535"/>
            <wp:effectExtent l="0" t="0" r="6985" b="0"/>
            <wp:docPr id="10" name="Picture 2" descr="cid:image004.jpg@01D4FF53.3B7A8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4FF53.3B7A828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F24CC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000000"/>
        </w:rPr>
      </w:pPr>
      <w:r w:rsidRPr="007A0002">
        <w:rPr>
          <w:rFonts w:ascii="Calibri" w:eastAsia="Calibri" w:hAnsi="Calibri" w:cs="Calibri"/>
          <w:i/>
          <w:iCs/>
          <w:color w:val="000000"/>
        </w:rPr>
        <w:t xml:space="preserve">Photo Credit: Sam </w:t>
      </w:r>
      <w:proofErr w:type="spellStart"/>
      <w:r w:rsidRPr="007A0002">
        <w:rPr>
          <w:rFonts w:ascii="Calibri" w:eastAsia="Calibri" w:hAnsi="Calibri" w:cs="Calibri"/>
          <w:i/>
          <w:iCs/>
          <w:color w:val="000000"/>
        </w:rPr>
        <w:t>Damesheck</w:t>
      </w:r>
      <w:proofErr w:type="spellEnd"/>
      <w:r w:rsidRPr="007A0002">
        <w:rPr>
          <w:rFonts w:ascii="Calibri" w:eastAsia="Calibri" w:hAnsi="Calibri" w:cs="Calibri"/>
          <w:i/>
          <w:iCs/>
          <w:color w:val="000000"/>
        </w:rPr>
        <w:t xml:space="preserve"> </w:t>
      </w:r>
    </w:p>
    <w:p w14:paraId="4F239B26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 </w:t>
      </w:r>
    </w:p>
    <w:p w14:paraId="2403D028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 </w:t>
      </w:r>
    </w:p>
    <w:p w14:paraId="41554FB8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b/>
          <w:bCs/>
          <w:color w:val="000000"/>
          <w:u w:val="single"/>
        </w:rPr>
        <w:t>MEDIA CONTACTS:</w:t>
      </w:r>
    </w:p>
    <w:p w14:paraId="00E020BC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Jason Davis, Atlantic Records (National)</w:t>
      </w:r>
    </w:p>
    <w:p w14:paraId="31548C70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hyperlink r:id="rId26" w:history="1">
        <w:r w:rsidRPr="007A0002">
          <w:rPr>
            <w:rFonts w:ascii="Calibri" w:eastAsia="Calibri" w:hAnsi="Calibri" w:cs="Calibri"/>
            <w:color w:val="0563C1"/>
            <w:u w:val="single"/>
          </w:rPr>
          <w:t>Jason.Davis@atlanticrecords.com</w:t>
        </w:r>
      </w:hyperlink>
    </w:p>
    <w:p w14:paraId="139C6AC0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 </w:t>
      </w:r>
    </w:p>
    <w:p w14:paraId="72B8005B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Andrew George, Atlantic Records (Tour/Online)</w:t>
      </w:r>
    </w:p>
    <w:p w14:paraId="17F298E3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hyperlink r:id="rId27" w:history="1">
        <w:r w:rsidRPr="007A0002">
          <w:rPr>
            <w:rFonts w:ascii="Calibri" w:eastAsia="Calibri" w:hAnsi="Calibri" w:cs="Calibri"/>
            <w:color w:val="0563C1"/>
            <w:u w:val="single"/>
          </w:rPr>
          <w:t>andrew.george@atlanticrecords.com</w:t>
        </w:r>
      </w:hyperlink>
    </w:p>
    <w:p w14:paraId="50DFF509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 </w:t>
      </w:r>
    </w:p>
    <w:p w14:paraId="3AC8396E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Jensen Sussman, Sweet Talk Publicity</w:t>
      </w:r>
    </w:p>
    <w:p w14:paraId="2E4FFEAA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hyperlink r:id="rId28" w:history="1">
        <w:r w:rsidRPr="007A0002">
          <w:rPr>
            <w:rFonts w:ascii="Calibri" w:eastAsia="Calibri" w:hAnsi="Calibri" w:cs="Calibri"/>
            <w:color w:val="0563C1"/>
            <w:u w:val="single"/>
          </w:rPr>
          <w:t>jensen@sweettalkpr.com</w:t>
        </w:r>
      </w:hyperlink>
    </w:p>
    <w:p w14:paraId="4DE98118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 </w:t>
      </w:r>
    </w:p>
    <w:p w14:paraId="120A5E8C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 w:rsidRPr="007A0002">
        <w:rPr>
          <w:rFonts w:ascii="Calibri" w:eastAsia="Calibri" w:hAnsi="Calibri" w:cs="Calibri"/>
          <w:color w:val="000000"/>
        </w:rPr>
        <w:t>Julianne Cassidy, Sweet Talk Publicity</w:t>
      </w:r>
    </w:p>
    <w:p w14:paraId="32D9D8C2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hyperlink r:id="rId29" w:history="1">
        <w:r w:rsidRPr="007A0002">
          <w:rPr>
            <w:rFonts w:ascii="Calibri" w:eastAsia="Calibri" w:hAnsi="Calibri" w:cs="Calibri"/>
            <w:color w:val="0563C1"/>
            <w:u w:val="single"/>
          </w:rPr>
          <w:t>jcassidy@sweettalkpr.com</w:t>
        </w:r>
      </w:hyperlink>
    </w:p>
    <w:p w14:paraId="6A5D5148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90429F3" w14:textId="77777777" w:rsidR="007A0002" w:rsidRPr="007A0002" w:rsidRDefault="007A0002" w:rsidP="007A0002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4FCA0D3E" w14:textId="77777777" w:rsidR="00555EE5" w:rsidRDefault="00555EE5"/>
    <w:sectPr w:rsidR="00555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02"/>
    <w:rsid w:val="00555EE5"/>
    <w:rsid w:val="007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E896"/>
  <w15:chartTrackingRefBased/>
  <w15:docId w15:val="{133CD338-3465-4904-97C7-6484CFCB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4FF53.3B7A8280" TargetMode="External"/><Relationship Id="rId13" Type="http://schemas.openxmlformats.org/officeDocument/2006/relationships/hyperlink" Target="https://masonramseyofficial.com/tour" TargetMode="External"/><Relationship Id="rId18" Type="http://schemas.openxmlformats.org/officeDocument/2006/relationships/hyperlink" Target="https://masonramsey.lnk.to/FamousAW" TargetMode="External"/><Relationship Id="rId26" Type="http://schemas.openxmlformats.org/officeDocument/2006/relationships/hyperlink" Target="mailto:Jason.Davis@atlanticrecord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acebook.com/theMasonRamsey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tennessean.com/story/entertainment/music/2019/04/24/mason-ramsey-crowd-surfs-inflatable-horse-nashville-concert/3500442002/" TargetMode="External"/><Relationship Id="rId17" Type="http://schemas.openxmlformats.org/officeDocument/2006/relationships/hyperlink" Target="http://www.papermag.com/mason-ramsey-break-the-internet-2623194268.html?rebelltitem=18" TargetMode="External"/><Relationship Id="rId25" Type="http://schemas.openxmlformats.org/officeDocument/2006/relationships/image" Target="cid:image004.jpg@01D4FF53.3B7A828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ytimes.com/2018/07/20/arts/music/playlist-zayn-chance-the-rapper-billie-eilish.html" TargetMode="External"/><Relationship Id="rId20" Type="http://schemas.openxmlformats.org/officeDocument/2006/relationships/hyperlink" Target="http://www.masonramseyofficial.com/" TargetMode="External"/><Relationship Id="rId29" Type="http://schemas.openxmlformats.org/officeDocument/2006/relationships/hyperlink" Target="mailto:jcassidy@sweettalkpr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urnalstar.com/blogs/ground-zero/year-old-country-singer-mason-ramsey-impresses-at-bourbon-theatre/article_4daee3a2-5e66-11e9-ac49-3b74cd29b9df.html" TargetMode="External"/><Relationship Id="rId24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masonramsey.lnk.to/FamousAW" TargetMode="External"/><Relationship Id="rId23" Type="http://schemas.openxmlformats.org/officeDocument/2006/relationships/hyperlink" Target="http://www.instagram.com/lilhankwilliams" TargetMode="External"/><Relationship Id="rId28" Type="http://schemas.openxmlformats.org/officeDocument/2006/relationships/hyperlink" Target="mailto:jensen@sweettalkpr.com" TargetMode="External"/><Relationship Id="rId10" Type="http://schemas.openxmlformats.org/officeDocument/2006/relationships/hyperlink" Target="https://masonramseyofficial.com/tour" TargetMode="External"/><Relationship Id="rId19" Type="http://schemas.openxmlformats.org/officeDocument/2006/relationships/hyperlink" Target="https://shortyawards.com/11th/masonramsey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mms.tveyes.com/MediaCenterPlayer.aspx?u=aHR0cDovL21lZGlhY2VudGVyLnR2ZXllcy5jb20vZG93bmxvYWRnYXRld2F5LmFzcHg%2FVXNlcklEPTUzNjk3NCZNRElEPTExNDc2MzkzJk1EU2VlZD0zNTE3JlR5cGU9TWVkaWE%3D" TargetMode="External"/><Relationship Id="rId14" Type="http://schemas.openxmlformats.org/officeDocument/2006/relationships/hyperlink" Target="https://www.billboard.com/photos/8478197/2018-21-under-21-shawn-mendes-lil-pump-billie-eilish-list" TargetMode="External"/><Relationship Id="rId22" Type="http://schemas.openxmlformats.org/officeDocument/2006/relationships/hyperlink" Target="https://twitter.com/masonramsey" TargetMode="External"/><Relationship Id="rId27" Type="http://schemas.openxmlformats.org/officeDocument/2006/relationships/hyperlink" Target="mailto:andrew.george@atlanticrecords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43b17234f3953cb706eb5da010ef4037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34ab47b2dc8ae8dcc68d6f480ec62a24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E17EA474-D3F5-4055-9450-80A6AB78F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86015-513E-494C-9E07-92E7C856C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08D8A-D942-428D-B9B8-320916CE5DAC}">
  <ds:schemaRefs>
    <ds:schemaRef ds:uri="http://purl.org/dc/elements/1.1/"/>
    <ds:schemaRef ds:uri="http://schemas.microsoft.com/office/2006/metadata/properties"/>
    <ds:schemaRef ds:uri="229564fb-af3c-4f6c-872f-adfeadbc42f8"/>
    <ds:schemaRef ds:uri="http://purl.org/dc/terms/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Bonilla, Marcos</dc:creator>
  <cp:keywords/>
  <dc:description/>
  <cp:lastModifiedBy>Bonilla, Marcos</cp:lastModifiedBy>
  <cp:revision>1</cp:revision>
  <dcterms:created xsi:type="dcterms:W3CDTF">2019-04-30T16:54:00Z</dcterms:created>
  <dcterms:modified xsi:type="dcterms:W3CDTF">2019-04-30T16:57:00Z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