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8DA21" w14:textId="77777777" w:rsidR="00AC0E27" w:rsidRDefault="00AC0E27" w:rsidP="00AC0E27">
      <w:pPr>
        <w:jc w:val="center"/>
        <w:rPr>
          <w:b/>
          <w:bCs/>
          <w:sz w:val="32"/>
          <w:szCs w:val="32"/>
        </w:rPr>
      </w:pPr>
      <w:r>
        <w:rPr>
          <w:b/>
          <w:bCs/>
          <w:sz w:val="32"/>
          <w:szCs w:val="32"/>
        </w:rPr>
        <w:t>MASON RAMSEY SHARES NEW VIDEO FOR "HOW COULD I NOT"</w:t>
      </w:r>
    </w:p>
    <w:p w14:paraId="2A251FC5" w14:textId="77777777" w:rsidR="00AC0E27" w:rsidRDefault="00AC0E27" w:rsidP="00AC0E27">
      <w:pPr>
        <w:jc w:val="center"/>
        <w:rPr>
          <w:b/>
          <w:bCs/>
        </w:rPr>
      </w:pPr>
    </w:p>
    <w:p w14:paraId="6D40A51A" w14:textId="748D4775" w:rsidR="00AC0E27" w:rsidRDefault="00AC0E27" w:rsidP="00AC0E27">
      <w:pPr>
        <w:jc w:val="center"/>
        <w:rPr>
          <w:b/>
          <w:bCs/>
          <w:i/>
          <w:iCs/>
          <w:sz w:val="24"/>
          <w:szCs w:val="24"/>
        </w:rPr>
      </w:pPr>
      <w:r>
        <w:rPr>
          <w:b/>
          <w:bCs/>
          <w:i/>
          <w:iCs/>
          <w:sz w:val="24"/>
          <w:szCs w:val="24"/>
        </w:rPr>
        <w:t xml:space="preserve">FIVE-SONG </w:t>
      </w:r>
      <w:r w:rsidRPr="006D1097">
        <w:rPr>
          <w:b/>
          <w:bCs/>
          <w:i/>
          <w:iCs/>
          <w:sz w:val="24"/>
          <w:szCs w:val="24"/>
        </w:rPr>
        <w:t>TWANG</w:t>
      </w:r>
      <w:r w:rsidR="004F4208" w:rsidRPr="006D1097">
        <w:rPr>
          <w:b/>
          <w:bCs/>
          <w:i/>
          <w:iCs/>
          <w:sz w:val="24"/>
          <w:szCs w:val="24"/>
        </w:rPr>
        <w:t xml:space="preserve"> - EP</w:t>
      </w:r>
      <w:r w:rsidRPr="006D1097">
        <w:rPr>
          <w:b/>
          <w:bCs/>
          <w:i/>
          <w:iCs/>
          <w:sz w:val="24"/>
          <w:szCs w:val="24"/>
        </w:rPr>
        <w:t xml:space="preserve"> </w:t>
      </w:r>
      <w:r>
        <w:rPr>
          <w:b/>
          <w:bCs/>
          <w:i/>
          <w:iCs/>
          <w:sz w:val="24"/>
          <w:szCs w:val="24"/>
        </w:rPr>
        <w:t>SURPASSES 10M+ STREAMS TO DATE</w:t>
      </w:r>
    </w:p>
    <w:p w14:paraId="640ABCCC" w14:textId="77777777" w:rsidR="00AC0E27" w:rsidRDefault="00AC0E27" w:rsidP="00AC0E27">
      <w:pPr>
        <w:jc w:val="center"/>
        <w:rPr>
          <w:b/>
          <w:bCs/>
          <w:i/>
          <w:iCs/>
          <w:sz w:val="20"/>
          <w:szCs w:val="20"/>
        </w:rPr>
      </w:pPr>
    </w:p>
    <w:p w14:paraId="0AF9BCBF" w14:textId="73475F87" w:rsidR="00AC0E27" w:rsidRDefault="00AC0E27" w:rsidP="00AC0E27">
      <w:pPr>
        <w:jc w:val="center"/>
        <w:rPr>
          <w:b/>
          <w:bCs/>
          <w:i/>
          <w:iCs/>
          <w:sz w:val="24"/>
          <w:szCs w:val="24"/>
        </w:rPr>
      </w:pPr>
      <w:r>
        <w:rPr>
          <w:b/>
          <w:bCs/>
          <w:i/>
          <w:iCs/>
          <w:sz w:val="24"/>
          <w:szCs w:val="24"/>
        </w:rPr>
        <w:t xml:space="preserve">CURRENTLY HEADLINING </w:t>
      </w:r>
      <w:r w:rsidRPr="006D1097">
        <w:rPr>
          <w:b/>
          <w:bCs/>
          <w:i/>
          <w:iCs/>
          <w:sz w:val="24"/>
          <w:szCs w:val="24"/>
        </w:rPr>
        <w:t>HOW’S UR GIRL &amp; HOW’S UR FAMILY PT. 2</w:t>
      </w:r>
    </w:p>
    <w:p w14:paraId="1428BEB3" w14:textId="7A2887DB" w:rsidR="009673BF" w:rsidRDefault="009673BF" w:rsidP="00AC0E27">
      <w:pPr>
        <w:jc w:val="center"/>
        <w:rPr>
          <w:b/>
          <w:bCs/>
          <w:i/>
          <w:iCs/>
          <w:sz w:val="24"/>
          <w:szCs w:val="24"/>
        </w:rPr>
      </w:pPr>
    </w:p>
    <w:p w14:paraId="09EDC164" w14:textId="77777777" w:rsidR="00C46C6E" w:rsidRDefault="009673BF" w:rsidP="00C46C6E">
      <w:pPr>
        <w:jc w:val="center"/>
        <w:rPr>
          <w:b/>
          <w:bCs/>
          <w:i/>
          <w:iCs/>
          <w:sz w:val="24"/>
          <w:szCs w:val="24"/>
        </w:rPr>
      </w:pPr>
      <w:r>
        <w:rPr>
          <w:b/>
          <w:bCs/>
          <w:i/>
          <w:iCs/>
          <w:sz w:val="24"/>
          <w:szCs w:val="24"/>
        </w:rPr>
        <w:t>SCHEDULED TO PERFORM NATIONAL ANTHEM AT</w:t>
      </w:r>
    </w:p>
    <w:p w14:paraId="7FF0CA8D" w14:textId="34F08366" w:rsidR="009673BF" w:rsidRDefault="009673BF" w:rsidP="00C46C6E">
      <w:pPr>
        <w:jc w:val="center"/>
        <w:rPr>
          <w:b/>
          <w:bCs/>
          <w:i/>
          <w:iCs/>
          <w:sz w:val="24"/>
          <w:szCs w:val="24"/>
        </w:rPr>
      </w:pPr>
      <w:r>
        <w:rPr>
          <w:b/>
          <w:bCs/>
          <w:i/>
          <w:iCs/>
          <w:sz w:val="24"/>
          <w:szCs w:val="24"/>
        </w:rPr>
        <w:t xml:space="preserve">TENNESSEE TITANS GAME </w:t>
      </w:r>
      <w:r w:rsidR="00B91149">
        <w:rPr>
          <w:b/>
          <w:bCs/>
          <w:i/>
          <w:iCs/>
          <w:sz w:val="24"/>
          <w:szCs w:val="24"/>
        </w:rPr>
        <w:t>THIS SUNDAY</w:t>
      </w:r>
      <w:r w:rsidR="0061335A">
        <w:rPr>
          <w:b/>
          <w:bCs/>
          <w:i/>
          <w:iCs/>
          <w:sz w:val="24"/>
          <w:szCs w:val="24"/>
        </w:rPr>
        <w:t xml:space="preserve"> 10/20</w:t>
      </w:r>
      <w:bookmarkStart w:id="0" w:name="_GoBack"/>
      <w:bookmarkEnd w:id="0"/>
    </w:p>
    <w:p w14:paraId="29CAAEAD" w14:textId="77777777" w:rsidR="00AC0E27" w:rsidRDefault="00AC0E27" w:rsidP="00AC0E27">
      <w:pPr>
        <w:jc w:val="center"/>
        <w:rPr>
          <w:b/>
          <w:bCs/>
          <w:sz w:val="24"/>
          <w:szCs w:val="24"/>
        </w:rPr>
      </w:pPr>
    </w:p>
    <w:p w14:paraId="5F9BDAAB" w14:textId="77777777" w:rsidR="00AC0E27" w:rsidRDefault="00AC0E27" w:rsidP="00AC0E27">
      <w:pPr>
        <w:jc w:val="center"/>
        <w:rPr>
          <w:b/>
          <w:bCs/>
          <w:sz w:val="24"/>
          <w:szCs w:val="24"/>
        </w:rPr>
      </w:pPr>
      <w:r>
        <w:rPr>
          <w:noProof/>
        </w:rPr>
        <w:drawing>
          <wp:inline distT="0" distB="0" distL="0" distR="0" wp14:anchorId="11F01633" wp14:editId="42904DB0">
            <wp:extent cx="4953000" cy="1828800"/>
            <wp:effectExtent l="0" t="0" r="0" b="0"/>
            <wp:docPr id="2" name="Picture 2" descr="cid:image002.jpg@01D5835A.A02DD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835A.A02DD07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953000" cy="1828800"/>
                    </a:xfrm>
                    <a:prstGeom prst="rect">
                      <a:avLst/>
                    </a:prstGeom>
                    <a:noFill/>
                    <a:ln>
                      <a:noFill/>
                    </a:ln>
                  </pic:spPr>
                </pic:pic>
              </a:graphicData>
            </a:graphic>
          </wp:inline>
        </w:drawing>
      </w:r>
    </w:p>
    <w:p w14:paraId="7920B852" w14:textId="77777777" w:rsidR="00AC0E27" w:rsidRDefault="00AC0E27" w:rsidP="00AC0E27">
      <w:pPr>
        <w:jc w:val="center"/>
        <w:rPr>
          <w:b/>
          <w:bCs/>
          <w:sz w:val="24"/>
          <w:szCs w:val="24"/>
        </w:rPr>
      </w:pPr>
    </w:p>
    <w:p w14:paraId="774C18B2" w14:textId="3164F4D7" w:rsidR="00AC0E27" w:rsidRDefault="00C46C6E" w:rsidP="00AC0E27">
      <w:pPr>
        <w:jc w:val="center"/>
        <w:rPr>
          <w:b/>
          <w:bCs/>
          <w:sz w:val="24"/>
          <w:szCs w:val="24"/>
        </w:rPr>
      </w:pPr>
      <w:hyperlink r:id="rId6" w:history="1">
        <w:r w:rsidR="00AC0E27" w:rsidRPr="006D1097">
          <w:rPr>
            <w:rStyle w:val="Hyperlink"/>
            <w:b/>
            <w:bCs/>
            <w:sz w:val="24"/>
            <w:szCs w:val="24"/>
          </w:rPr>
          <w:t>WATCH HERE</w:t>
        </w:r>
      </w:hyperlink>
    </w:p>
    <w:p w14:paraId="3D5C6F0F" w14:textId="77777777" w:rsidR="00AC0E27" w:rsidRDefault="00AC0E27" w:rsidP="00AC0E27"/>
    <w:p w14:paraId="1E1D58CF" w14:textId="0DF0C09A" w:rsidR="00AC0E27" w:rsidRDefault="00AC0E27" w:rsidP="00AC0E27">
      <w:r>
        <w:rPr>
          <w:b/>
          <w:bCs/>
        </w:rPr>
        <w:t>New York, N.Y. (October 18, 2019)</w:t>
      </w:r>
      <w:r>
        <w:t xml:space="preserve"> – Rising </w:t>
      </w:r>
      <w:r w:rsidR="004F4208" w:rsidRPr="006D1097">
        <w:t>C</w:t>
      </w:r>
      <w:r>
        <w:t xml:space="preserve">ountry superstar </w:t>
      </w:r>
      <w:r>
        <w:rPr>
          <w:b/>
          <w:bCs/>
        </w:rPr>
        <w:t>MASON RAMSEY</w:t>
      </w:r>
      <w:r>
        <w:t xml:space="preserve"> shared his latest music video today for </w:t>
      </w:r>
      <w:hyperlink r:id="rId7" w:history="1">
        <w:r w:rsidRPr="006D1097">
          <w:rPr>
            <w:rStyle w:val="Hyperlink"/>
            <w:b/>
            <w:bCs/>
          </w:rPr>
          <w:t>“How Could I Not,”</w:t>
        </w:r>
      </w:hyperlink>
      <w:r>
        <w:t xml:space="preserve"> directed by Justin Clough and filmed at the Wilson County Fair in Lebanon, TN. The </w:t>
      </w:r>
      <w:r w:rsidR="004F4208" w:rsidRPr="006D1097">
        <w:t>C</w:t>
      </w:r>
      <w:r w:rsidRPr="006D1097">
        <w:t>o</w:t>
      </w:r>
      <w:r>
        <w:t xml:space="preserve">untry anthem is handpicked from Ramsey’s recently released </w:t>
      </w:r>
      <w:r w:rsidRPr="006D1097">
        <w:rPr>
          <w:b/>
          <w:bCs/>
          <w:i/>
          <w:iCs/>
        </w:rPr>
        <w:t xml:space="preserve">TWANG </w:t>
      </w:r>
      <w:r w:rsidR="004F4208" w:rsidRPr="006D1097">
        <w:rPr>
          <w:b/>
          <w:bCs/>
          <w:i/>
          <w:iCs/>
        </w:rPr>
        <w:t>-</w:t>
      </w:r>
      <w:r w:rsidR="004F4208" w:rsidRPr="004F4208">
        <w:rPr>
          <w:b/>
          <w:bCs/>
          <w:i/>
          <w:iCs/>
          <w:color w:val="0070C0"/>
        </w:rPr>
        <w:t xml:space="preserve"> </w:t>
      </w:r>
      <w:r>
        <w:rPr>
          <w:b/>
          <w:bCs/>
          <w:i/>
          <w:iCs/>
        </w:rPr>
        <w:t xml:space="preserve">EP </w:t>
      </w:r>
      <w:r>
        <w:t>(</w:t>
      </w:r>
      <w:hyperlink r:id="rId8" w:history="1">
        <w:r>
          <w:rPr>
            <w:rStyle w:val="Hyperlink"/>
          </w:rPr>
          <w:t>LISTEN HERE</w:t>
        </w:r>
      </w:hyperlink>
      <w:r>
        <w:t>)</w:t>
      </w:r>
      <w:r>
        <w:rPr>
          <w:b/>
          <w:bCs/>
          <w:i/>
          <w:iCs/>
        </w:rPr>
        <w:t xml:space="preserve"> – </w:t>
      </w:r>
      <w:r>
        <w:t xml:space="preserve">his first batch of music since his debut </w:t>
      </w:r>
      <w:r>
        <w:rPr>
          <w:b/>
          <w:bCs/>
          <w:i/>
          <w:iCs/>
        </w:rPr>
        <w:t xml:space="preserve">FAMOUS </w:t>
      </w:r>
      <w:r w:rsidR="004F4208" w:rsidRPr="004F4208">
        <w:rPr>
          <w:b/>
          <w:bCs/>
          <w:i/>
          <w:iCs/>
          <w:color w:val="0070C0"/>
        </w:rPr>
        <w:t>-</w:t>
      </w:r>
      <w:r w:rsidR="004F4208">
        <w:rPr>
          <w:b/>
          <w:bCs/>
          <w:i/>
          <w:iCs/>
        </w:rPr>
        <w:t xml:space="preserve"> </w:t>
      </w:r>
      <w:r>
        <w:rPr>
          <w:b/>
          <w:bCs/>
          <w:i/>
          <w:iCs/>
        </w:rPr>
        <w:t xml:space="preserve">EP </w:t>
      </w:r>
      <w:r>
        <w:t xml:space="preserve">in 2018. Ramsey’s </w:t>
      </w:r>
      <w:r w:rsidRPr="006D1097">
        <w:rPr>
          <w:b/>
          <w:bCs/>
          <w:i/>
          <w:iCs/>
        </w:rPr>
        <w:t xml:space="preserve">TWANG </w:t>
      </w:r>
      <w:r w:rsidR="004F4208" w:rsidRPr="006D1097">
        <w:rPr>
          <w:b/>
          <w:bCs/>
          <w:i/>
          <w:iCs/>
        </w:rPr>
        <w:t xml:space="preserve">- </w:t>
      </w:r>
      <w:r w:rsidRPr="006D1097">
        <w:rPr>
          <w:b/>
          <w:bCs/>
          <w:i/>
          <w:iCs/>
        </w:rPr>
        <w:t>EP</w:t>
      </w:r>
      <w:r w:rsidRPr="006D1097">
        <w:t xml:space="preserve"> </w:t>
      </w:r>
      <w:r>
        <w:t xml:space="preserve">has </w:t>
      </w:r>
      <w:r w:rsidR="004F4208" w:rsidRPr="006D1097">
        <w:t>racked up</w:t>
      </w:r>
      <w:r w:rsidR="004F4208">
        <w:rPr>
          <w:color w:val="0070C0"/>
        </w:rPr>
        <w:t xml:space="preserve"> </w:t>
      </w:r>
      <w:r>
        <w:t xml:space="preserve">a stunning </w:t>
      </w:r>
      <w:r>
        <w:rPr>
          <w:b/>
          <w:bCs/>
        </w:rPr>
        <w:t>10M+ streams to date</w:t>
      </w:r>
      <w:r>
        <w:t xml:space="preserve"> and spawned the fan-favorite title track, </w:t>
      </w:r>
      <w:hyperlink r:id="rId9" w:history="1">
        <w:r>
          <w:rPr>
            <w:rStyle w:val="Hyperlink"/>
            <w:b/>
            <w:bCs/>
          </w:rPr>
          <w:t>“Twang,”</w:t>
        </w:r>
      </w:hyperlink>
      <w:r>
        <w:t xml:space="preserve"> which also received a visual treatment directed by Justin Clough and has garnered </w:t>
      </w:r>
      <w:r>
        <w:rPr>
          <w:b/>
          <w:bCs/>
        </w:rPr>
        <w:t>12M+ views since its release</w:t>
      </w:r>
      <w:r>
        <w:t>.</w:t>
      </w:r>
    </w:p>
    <w:p w14:paraId="681999DA" w14:textId="39302C18" w:rsidR="008A04BF" w:rsidRDefault="008A04BF" w:rsidP="00AC0E27"/>
    <w:p w14:paraId="121EE1A6" w14:textId="5C6427A4" w:rsidR="008A04BF" w:rsidRDefault="008A04BF" w:rsidP="008A04BF">
      <w:pPr>
        <w:rPr>
          <w:rFonts w:eastAsia="Times New Roman"/>
        </w:rPr>
      </w:pPr>
      <w:r>
        <w:rPr>
          <w:rFonts w:eastAsia="Times New Roman"/>
        </w:rPr>
        <w:t>Ramsey’s latest collection of music comes off the heels of his record-breaking feature on </w:t>
      </w:r>
      <w:r>
        <w:rPr>
          <w:rFonts w:eastAsia="Times New Roman"/>
          <w:b/>
          <w:bCs/>
        </w:rPr>
        <w:t xml:space="preserve">Lil </w:t>
      </w:r>
      <w:proofErr w:type="spellStart"/>
      <w:r>
        <w:rPr>
          <w:rFonts w:eastAsia="Times New Roman"/>
          <w:b/>
          <w:bCs/>
        </w:rPr>
        <w:t>Nas</w:t>
      </w:r>
      <w:proofErr w:type="spellEnd"/>
      <w:r>
        <w:rPr>
          <w:rFonts w:eastAsia="Times New Roman"/>
          <w:b/>
          <w:bCs/>
        </w:rPr>
        <w:t xml:space="preserve"> X’s record-breaking “Old Town Road” (with Billy Ray Cyrus and Young Thug),”</w:t>
      </w:r>
      <w:r>
        <w:rPr>
          <w:rFonts w:eastAsia="Times New Roman"/>
        </w:rPr>
        <w:t> which came at a critical time and helped OLD TOWN ROAD secure the record for the longest and biggest running song in Billboard music history during its final weeks. It has exceeded over </w:t>
      </w:r>
      <w:r>
        <w:rPr>
          <w:rFonts w:eastAsia="Times New Roman"/>
          <w:b/>
          <w:bCs/>
        </w:rPr>
        <w:t>50M+ streams</w:t>
      </w:r>
      <w:r>
        <w:rPr>
          <w:rFonts w:eastAsia="Times New Roman"/>
        </w:rPr>
        <w:t> plus </w:t>
      </w:r>
      <w:r>
        <w:rPr>
          <w:rFonts w:eastAsia="Times New Roman"/>
          <w:b/>
          <w:bCs/>
        </w:rPr>
        <w:t>50M+ combined YouTube views</w:t>
      </w:r>
      <w:r>
        <w:rPr>
          <w:rFonts w:eastAsia="Times New Roman"/>
        </w:rPr>
        <w:t> on its </w:t>
      </w:r>
      <w:hyperlink r:id="rId10" w:tgtFrame="_blank" w:history="1">
        <w:r>
          <w:rPr>
            <w:rStyle w:val="Hyperlink"/>
            <w:rFonts w:eastAsia="Times New Roman"/>
            <w:b/>
            <w:bCs/>
          </w:rPr>
          <w:t>emoji-filled</w:t>
        </w:r>
      </w:hyperlink>
      <w:r>
        <w:rPr>
          <w:rFonts w:eastAsia="Times New Roman"/>
        </w:rPr>
        <w:t> and </w:t>
      </w:r>
      <w:hyperlink r:id="rId11" w:tgtFrame="_blank" w:history="1">
        <w:r>
          <w:rPr>
            <w:rStyle w:val="Hyperlink"/>
            <w:rFonts w:eastAsia="Times New Roman"/>
            <w:b/>
            <w:bCs/>
          </w:rPr>
          <w:t>Area 51-inspired</w:t>
        </w:r>
      </w:hyperlink>
      <w:r>
        <w:rPr>
          <w:rFonts w:eastAsia="Times New Roman"/>
        </w:rPr>
        <w:t> videos.</w:t>
      </w:r>
    </w:p>
    <w:p w14:paraId="09519F50" w14:textId="1B5986A6" w:rsidR="00E67D5E" w:rsidRDefault="00E67D5E" w:rsidP="008A04BF">
      <w:pPr>
        <w:rPr>
          <w:rFonts w:eastAsia="Times New Roman"/>
        </w:rPr>
      </w:pPr>
    </w:p>
    <w:p w14:paraId="48D6B453" w14:textId="526AE433" w:rsidR="00AC0E27" w:rsidRPr="00E67D5E" w:rsidRDefault="00E67D5E" w:rsidP="00E67D5E">
      <w:pPr>
        <w:spacing w:after="240"/>
        <w:rPr>
          <w:rFonts w:eastAsia="Times New Roman"/>
        </w:rPr>
      </w:pPr>
      <w:r>
        <w:rPr>
          <w:rFonts w:eastAsia="Times New Roman"/>
        </w:rPr>
        <w:t>Up next, he’ll bring his talent to the field performing the national anthem as the Tennessee Titans face-off against the Los Angeles Chargers on Sunday (10/20) at Nashville’s Nissan Stadium.</w:t>
      </w:r>
    </w:p>
    <w:p w14:paraId="6FD0C12C" w14:textId="6EDDA958" w:rsidR="00AC0E27" w:rsidRPr="006D1097" w:rsidRDefault="00AC0E27" w:rsidP="00AC0E27">
      <w:pPr>
        <w:pStyle w:val="NoSpacing"/>
      </w:pPr>
      <w:r w:rsidRPr="006D1097">
        <w:rPr>
          <w:rStyle w:val="Strong"/>
          <w:u w:val="single"/>
        </w:rPr>
        <w:t>ABOUT MASON RAMSEY</w:t>
      </w:r>
      <w:r w:rsidRPr="006D1097">
        <w:rPr>
          <w:i/>
          <w:iCs/>
          <w:u w:val="single"/>
          <w:shd w:val="clear" w:color="auto" w:fill="FFFFFF"/>
        </w:rPr>
        <w:t>:</w:t>
      </w:r>
      <w:r w:rsidRPr="006D1097">
        <w:rPr>
          <w:i/>
          <w:iCs/>
        </w:rPr>
        <w:br/>
      </w:r>
      <w:r w:rsidRPr="006D1097">
        <w:rPr>
          <w:shd w:val="clear" w:color="auto" w:fill="FFFFFF"/>
        </w:rPr>
        <w:t>As the youngest major label Country artist signed in the genre in nearly two decades, Mason Ramsey (Big Loud Records/Atlantic Records) continues his fast-track to stardom after being discovered singing in an aisle at his local Walmart. The Golconda, IL-bred phenom is currently taking his</w:t>
      </w:r>
      <w:r w:rsidRPr="006D1097">
        <w:rPr>
          <w:rStyle w:val="apple-converted-space"/>
          <w:shd w:val="clear" w:color="auto" w:fill="FFFFFF"/>
        </w:rPr>
        <w:t> </w:t>
      </w:r>
      <w:r w:rsidRPr="006D1097">
        <w:rPr>
          <w:rStyle w:val="Emphasis"/>
        </w:rPr>
        <w:t>TWANG</w:t>
      </w:r>
      <w:r w:rsidRPr="006D1097">
        <w:rPr>
          <w:rStyle w:val="apple-converted-space"/>
        </w:rPr>
        <w:t> </w:t>
      </w:r>
      <w:r w:rsidR="004F4208" w:rsidRPr="006D1097">
        <w:rPr>
          <w:rStyle w:val="apple-converted-space"/>
        </w:rPr>
        <w:t xml:space="preserve">- </w:t>
      </w:r>
      <w:r w:rsidRPr="006D1097">
        <w:rPr>
          <w:i/>
          <w:iCs/>
          <w:shd w:val="clear" w:color="auto" w:fill="FFFFFF"/>
        </w:rPr>
        <w:t>EP</w:t>
      </w:r>
      <w:r w:rsidRPr="006D1097">
        <w:rPr>
          <w:shd w:val="clear" w:color="auto" w:fill="FFFFFF"/>
        </w:rPr>
        <w:t xml:space="preserve"> on the road for his HOW’S UR GIRL &amp; HOW’S UR FAMILY PT. 2, following his first sold-out headline tour. Named among</w:t>
      </w:r>
      <w:r w:rsidRPr="006D1097">
        <w:rPr>
          <w:rStyle w:val="apple-converted-space"/>
          <w:shd w:val="clear" w:color="auto" w:fill="FFFFFF"/>
        </w:rPr>
        <w:t> </w:t>
      </w:r>
      <w:r w:rsidRPr="006D1097">
        <w:rPr>
          <w:rStyle w:val="Emphasis"/>
        </w:rPr>
        <w:t>Variety</w:t>
      </w:r>
      <w:r w:rsidRPr="006D1097">
        <w:rPr>
          <w:shd w:val="clear" w:color="auto" w:fill="FFFFFF"/>
        </w:rPr>
        <w:t xml:space="preserve">’s 2019 Young Hollywood list, Ramsey supported Florida Georgia Line during their FLORIDA GEORGIA LINE LIVE FROM LAS VEGAS residency and labelmate Chris Lane. He’s appeared at the famed Grand Ole Opry, in addition to high-profile festivals: CMA FEST, </w:t>
      </w:r>
      <w:proofErr w:type="spellStart"/>
      <w:r w:rsidRPr="006D1097">
        <w:rPr>
          <w:shd w:val="clear" w:color="auto" w:fill="FFFFFF"/>
        </w:rPr>
        <w:t>iHEARTCOUNTRY</w:t>
      </w:r>
      <w:proofErr w:type="spellEnd"/>
      <w:r w:rsidRPr="006D1097">
        <w:rPr>
          <w:shd w:val="clear" w:color="auto" w:fill="FFFFFF"/>
        </w:rPr>
        <w:t xml:space="preserve"> FESTIVAL, </w:t>
      </w:r>
      <w:r w:rsidRPr="006D1097">
        <w:rPr>
          <w:shd w:val="clear" w:color="auto" w:fill="FFFFFF"/>
        </w:rPr>
        <w:lastRenderedPageBreak/>
        <w:t>STAGECOACH, and COACHELLA. Nominated for the</w:t>
      </w:r>
      <w:r w:rsidRPr="006D1097">
        <w:rPr>
          <w:rStyle w:val="apple-converted-space"/>
          <w:shd w:val="clear" w:color="auto" w:fill="FFFFFF"/>
        </w:rPr>
        <w:t> </w:t>
      </w:r>
      <w:r w:rsidRPr="006D1097">
        <w:rPr>
          <w:rStyle w:val="Emphasis"/>
        </w:rPr>
        <w:t>Social Star Award</w:t>
      </w:r>
      <w:r w:rsidRPr="006D1097">
        <w:rPr>
          <w:rStyle w:val="apple-converted-space"/>
        </w:rPr>
        <w:t> </w:t>
      </w:r>
      <w:r w:rsidRPr="006D1097">
        <w:rPr>
          <w:shd w:val="clear" w:color="auto" w:fill="FFFFFF"/>
        </w:rPr>
        <w:t>at the 2019 iHeartRadio Music Awards, Ramsey has also made major television appearances on</w:t>
      </w:r>
      <w:r w:rsidRPr="006D1097">
        <w:rPr>
          <w:rStyle w:val="apple-converted-space"/>
          <w:shd w:val="clear" w:color="auto" w:fill="FFFFFF"/>
        </w:rPr>
        <w:t> </w:t>
      </w:r>
      <w:r w:rsidRPr="006D1097">
        <w:rPr>
          <w:rStyle w:val="Emphasis"/>
        </w:rPr>
        <w:t>GOOD MORNING AMERICA</w:t>
      </w:r>
      <w:r w:rsidRPr="006D1097">
        <w:rPr>
          <w:shd w:val="clear" w:color="auto" w:fill="FFFFFF"/>
        </w:rPr>
        <w:t>,</w:t>
      </w:r>
      <w:r w:rsidRPr="006D1097">
        <w:rPr>
          <w:rStyle w:val="apple-converted-space"/>
        </w:rPr>
        <w:t> </w:t>
      </w:r>
      <w:r w:rsidRPr="006D1097">
        <w:rPr>
          <w:rStyle w:val="Emphasis"/>
        </w:rPr>
        <w:t>ELLEN</w:t>
      </w:r>
      <w:r w:rsidRPr="006D1097">
        <w:rPr>
          <w:shd w:val="clear" w:color="auto" w:fill="FFFFFF"/>
        </w:rPr>
        <w:t>, and</w:t>
      </w:r>
      <w:r w:rsidRPr="006D1097">
        <w:rPr>
          <w:rStyle w:val="apple-converted-space"/>
          <w:shd w:val="clear" w:color="auto" w:fill="FFFFFF"/>
        </w:rPr>
        <w:t> </w:t>
      </w:r>
      <w:r w:rsidRPr="006D1097">
        <w:rPr>
          <w:rStyle w:val="Emphasis"/>
        </w:rPr>
        <w:t>TODAY</w:t>
      </w:r>
      <w:r w:rsidR="004F4208" w:rsidRPr="006D1097">
        <w:rPr>
          <w:rStyle w:val="Emphasis"/>
        </w:rPr>
        <w:t>,</w:t>
      </w:r>
      <w:r w:rsidRPr="006D1097">
        <w:rPr>
          <w:shd w:val="clear" w:color="auto" w:fill="FFFFFF"/>
        </w:rPr>
        <w:t xml:space="preserve"> and was recently selected for the opening artist of </w:t>
      </w:r>
      <w:r w:rsidRPr="006D1097">
        <w:rPr>
          <w:i/>
          <w:iCs/>
          <w:shd w:val="clear" w:color="auto" w:fill="FFFFFF"/>
        </w:rPr>
        <w:t>Billboard</w:t>
      </w:r>
      <w:r w:rsidRPr="006D1097">
        <w:rPr>
          <w:shd w:val="clear" w:color="auto" w:fill="FFFFFF"/>
        </w:rPr>
        <w:t xml:space="preserve">’s 2019 21 Under 21 </w:t>
      </w:r>
      <w:r w:rsidR="004F4208" w:rsidRPr="006D1097">
        <w:rPr>
          <w:shd w:val="clear" w:color="auto" w:fill="FFFFFF"/>
        </w:rPr>
        <w:t>i</w:t>
      </w:r>
      <w:r w:rsidRPr="006D1097">
        <w:rPr>
          <w:shd w:val="clear" w:color="auto" w:fill="FFFFFF"/>
        </w:rPr>
        <w:t>ssue.</w:t>
      </w:r>
    </w:p>
    <w:p w14:paraId="368F99D7" w14:textId="77777777" w:rsidR="00AC0E27" w:rsidRDefault="00AC0E27" w:rsidP="00AC0E27"/>
    <w:p w14:paraId="3E0D9377" w14:textId="77777777" w:rsidR="00AC0E27" w:rsidRDefault="00AC0E27" w:rsidP="00AC0E27"/>
    <w:p w14:paraId="29DF0536" w14:textId="1F23CF21" w:rsidR="00AC0E27" w:rsidRDefault="00AC0E27" w:rsidP="00AC0E27">
      <w:pPr>
        <w:pStyle w:val="xmsonormal"/>
        <w:jc w:val="center"/>
        <w:rPr>
          <w:color w:val="000000"/>
        </w:rPr>
      </w:pPr>
      <w:r w:rsidRPr="004F4208">
        <w:rPr>
          <w:b/>
          <w:bCs/>
          <w:i/>
          <w:iCs/>
          <w:color w:val="000000"/>
          <w:u w:val="single"/>
        </w:rPr>
        <w:t>TWANG</w:t>
      </w:r>
      <w:r w:rsidRPr="004F4208">
        <w:rPr>
          <w:b/>
          <w:bCs/>
          <w:i/>
          <w:iCs/>
          <w:color w:val="0070C0"/>
          <w:u w:val="single"/>
        </w:rPr>
        <w:t xml:space="preserve"> </w:t>
      </w:r>
      <w:r w:rsidR="004F4208" w:rsidRPr="004F4208">
        <w:rPr>
          <w:b/>
          <w:bCs/>
          <w:i/>
          <w:iCs/>
          <w:color w:val="0070C0"/>
          <w:u w:val="single"/>
        </w:rPr>
        <w:t xml:space="preserve">- </w:t>
      </w:r>
      <w:r w:rsidRPr="004F4208">
        <w:rPr>
          <w:b/>
          <w:bCs/>
          <w:i/>
          <w:iCs/>
          <w:color w:val="000000"/>
          <w:u w:val="single"/>
        </w:rPr>
        <w:t>EP</w:t>
      </w:r>
      <w:r>
        <w:rPr>
          <w:b/>
          <w:bCs/>
          <w:color w:val="000000"/>
        </w:rPr>
        <w:t> </w:t>
      </w:r>
      <w:r>
        <w:rPr>
          <w:b/>
          <w:bCs/>
          <w:color w:val="000000"/>
          <w:u w:val="single"/>
        </w:rPr>
        <w:t>Track List:</w:t>
      </w:r>
    </w:p>
    <w:p w14:paraId="6BD7BF4F" w14:textId="58D54132" w:rsidR="00AC0E27" w:rsidRDefault="00AC0E27" w:rsidP="00AC0E27">
      <w:pPr>
        <w:pStyle w:val="xmsonormal"/>
        <w:jc w:val="center"/>
        <w:rPr>
          <w:color w:val="000000"/>
        </w:rPr>
      </w:pPr>
      <w:r>
        <w:rPr>
          <w:color w:val="000000"/>
        </w:rPr>
        <w:t xml:space="preserve">1. </w:t>
      </w:r>
      <w:proofErr w:type="gramStart"/>
      <w:r>
        <w:rPr>
          <w:color w:val="000000"/>
        </w:rPr>
        <w:t>Twang  </w:t>
      </w:r>
      <w:r>
        <w:rPr>
          <w:i/>
          <w:iCs/>
          <w:color w:val="000000"/>
          <w:sz w:val="20"/>
          <w:szCs w:val="20"/>
        </w:rPr>
        <w:t>(</w:t>
      </w:r>
      <w:proofErr w:type="gramEnd"/>
      <w:r>
        <w:rPr>
          <w:i/>
          <w:iCs/>
          <w:color w:val="000000"/>
          <w:sz w:val="20"/>
          <w:szCs w:val="20"/>
        </w:rPr>
        <w:t xml:space="preserve">Brian </w:t>
      </w:r>
      <w:r w:rsidRPr="006D1097">
        <w:rPr>
          <w:i/>
          <w:iCs/>
          <w:sz w:val="20"/>
          <w:szCs w:val="20"/>
        </w:rPr>
        <w:t xml:space="preserve">Kelley, Jordan Schmidt, </w:t>
      </w:r>
      <w:r>
        <w:rPr>
          <w:i/>
          <w:iCs/>
          <w:color w:val="000000"/>
          <w:sz w:val="20"/>
          <w:szCs w:val="20"/>
        </w:rPr>
        <w:t xml:space="preserve">Hunter Phelps, Ernest </w:t>
      </w:r>
      <w:r w:rsidRPr="006D1097">
        <w:rPr>
          <w:i/>
          <w:iCs/>
          <w:sz w:val="20"/>
          <w:szCs w:val="20"/>
        </w:rPr>
        <w:t>K</w:t>
      </w:r>
      <w:r w:rsidRPr="001C5ADF">
        <w:rPr>
          <w:i/>
          <w:iCs/>
          <w:color w:val="0070C0"/>
          <w:sz w:val="20"/>
          <w:szCs w:val="20"/>
        </w:rPr>
        <w:t xml:space="preserve"> </w:t>
      </w:r>
      <w:r>
        <w:rPr>
          <w:i/>
          <w:iCs/>
          <w:color w:val="000000"/>
          <w:sz w:val="20"/>
          <w:szCs w:val="20"/>
        </w:rPr>
        <w:t>Smith)</w:t>
      </w:r>
    </w:p>
    <w:p w14:paraId="4ED3199B" w14:textId="77777777" w:rsidR="00AC0E27" w:rsidRDefault="00AC0E27" w:rsidP="00AC0E27">
      <w:pPr>
        <w:pStyle w:val="xmsonormal"/>
        <w:jc w:val="center"/>
        <w:rPr>
          <w:color w:val="000000"/>
        </w:rPr>
      </w:pPr>
      <w:r>
        <w:rPr>
          <w:color w:val="000000"/>
        </w:rPr>
        <w:t xml:space="preserve">2. Puddle of </w:t>
      </w:r>
      <w:proofErr w:type="gramStart"/>
      <w:r>
        <w:rPr>
          <w:color w:val="000000"/>
        </w:rPr>
        <w:t>Love  </w:t>
      </w:r>
      <w:r>
        <w:rPr>
          <w:i/>
          <w:iCs/>
          <w:color w:val="000000"/>
          <w:sz w:val="20"/>
          <w:szCs w:val="20"/>
        </w:rPr>
        <w:t>(</w:t>
      </w:r>
      <w:proofErr w:type="gramEnd"/>
      <w:r>
        <w:rPr>
          <w:i/>
          <w:iCs/>
          <w:color w:val="000000"/>
          <w:sz w:val="20"/>
          <w:szCs w:val="20"/>
        </w:rPr>
        <w:t>Mason Ramsey, Tyler Hubbard, Corey Crowder)</w:t>
      </w:r>
    </w:p>
    <w:p w14:paraId="138A3C55" w14:textId="626D4832" w:rsidR="00AC0E27" w:rsidRDefault="00AC0E27" w:rsidP="00AC0E27">
      <w:pPr>
        <w:pStyle w:val="xmsonormal"/>
        <w:jc w:val="center"/>
        <w:rPr>
          <w:color w:val="000000"/>
        </w:rPr>
      </w:pPr>
      <w:r>
        <w:rPr>
          <w:color w:val="000000"/>
        </w:rPr>
        <w:t xml:space="preserve">3. How Could I </w:t>
      </w:r>
      <w:proofErr w:type="gramStart"/>
      <w:r>
        <w:rPr>
          <w:color w:val="000000"/>
        </w:rPr>
        <w:t>Not  </w:t>
      </w:r>
      <w:r>
        <w:rPr>
          <w:i/>
          <w:iCs/>
          <w:color w:val="000000"/>
          <w:sz w:val="20"/>
          <w:szCs w:val="20"/>
        </w:rPr>
        <w:t>(</w:t>
      </w:r>
      <w:proofErr w:type="gramEnd"/>
      <w:r>
        <w:rPr>
          <w:i/>
          <w:iCs/>
          <w:color w:val="000000"/>
          <w:sz w:val="20"/>
          <w:szCs w:val="20"/>
        </w:rPr>
        <w:t xml:space="preserve">Corey </w:t>
      </w:r>
      <w:r w:rsidRPr="006D1097">
        <w:rPr>
          <w:i/>
          <w:iCs/>
          <w:sz w:val="20"/>
          <w:szCs w:val="20"/>
        </w:rPr>
        <w:t>Crowder, Ern</w:t>
      </w:r>
      <w:r>
        <w:rPr>
          <w:i/>
          <w:iCs/>
          <w:color w:val="000000"/>
          <w:sz w:val="20"/>
          <w:szCs w:val="20"/>
        </w:rPr>
        <w:t xml:space="preserve">est </w:t>
      </w:r>
      <w:r w:rsidRPr="006D1097">
        <w:rPr>
          <w:i/>
          <w:iCs/>
          <w:sz w:val="20"/>
          <w:szCs w:val="20"/>
        </w:rPr>
        <w:t>K</w:t>
      </w:r>
      <w:r w:rsidR="001C5ADF" w:rsidRPr="001C5ADF">
        <w:rPr>
          <w:i/>
          <w:iCs/>
          <w:color w:val="0070C0"/>
          <w:sz w:val="20"/>
          <w:szCs w:val="20"/>
        </w:rPr>
        <w:t xml:space="preserve"> </w:t>
      </w:r>
      <w:r>
        <w:rPr>
          <w:i/>
          <w:iCs/>
          <w:color w:val="000000"/>
          <w:sz w:val="20"/>
          <w:szCs w:val="20"/>
        </w:rPr>
        <w:t>Smith, Brian Kelley, James McNair) </w:t>
      </w:r>
    </w:p>
    <w:p w14:paraId="3939475F" w14:textId="77777777" w:rsidR="00AC0E27" w:rsidRDefault="00AC0E27" w:rsidP="00AC0E27">
      <w:pPr>
        <w:pStyle w:val="xmsonormal"/>
        <w:jc w:val="center"/>
        <w:rPr>
          <w:color w:val="000000"/>
        </w:rPr>
      </w:pPr>
      <w:r>
        <w:rPr>
          <w:color w:val="000000"/>
        </w:rPr>
        <w:t xml:space="preserve">4. On My </w:t>
      </w:r>
      <w:proofErr w:type="gramStart"/>
      <w:r>
        <w:rPr>
          <w:color w:val="000000"/>
        </w:rPr>
        <w:t>Way  </w:t>
      </w:r>
      <w:r>
        <w:rPr>
          <w:i/>
          <w:iCs/>
          <w:color w:val="000000"/>
          <w:sz w:val="20"/>
          <w:szCs w:val="20"/>
        </w:rPr>
        <w:t>(</w:t>
      </w:r>
      <w:proofErr w:type="gramEnd"/>
      <w:r>
        <w:rPr>
          <w:i/>
          <w:iCs/>
          <w:color w:val="000000"/>
          <w:sz w:val="20"/>
          <w:szCs w:val="20"/>
        </w:rPr>
        <w:t xml:space="preserve">Emily </w:t>
      </w:r>
      <w:proofErr w:type="spellStart"/>
      <w:r>
        <w:rPr>
          <w:i/>
          <w:iCs/>
          <w:color w:val="000000"/>
          <w:sz w:val="20"/>
          <w:szCs w:val="20"/>
        </w:rPr>
        <w:t>Shackelton</w:t>
      </w:r>
      <w:proofErr w:type="spellEnd"/>
      <w:r>
        <w:rPr>
          <w:i/>
          <w:iCs/>
          <w:color w:val="000000"/>
          <w:sz w:val="20"/>
          <w:szCs w:val="20"/>
        </w:rPr>
        <w:t xml:space="preserve">, Alex Kline, </w:t>
      </w:r>
      <w:proofErr w:type="spellStart"/>
      <w:r>
        <w:rPr>
          <w:i/>
          <w:iCs/>
          <w:color w:val="000000"/>
          <w:sz w:val="20"/>
          <w:szCs w:val="20"/>
        </w:rPr>
        <w:t>Tenille</w:t>
      </w:r>
      <w:proofErr w:type="spellEnd"/>
      <w:r>
        <w:rPr>
          <w:i/>
          <w:iCs/>
          <w:color w:val="000000"/>
          <w:sz w:val="20"/>
          <w:szCs w:val="20"/>
        </w:rPr>
        <w:t xml:space="preserve"> Townes)</w:t>
      </w:r>
    </w:p>
    <w:p w14:paraId="6573CDB8" w14:textId="77777777" w:rsidR="00AC0E27" w:rsidRDefault="00AC0E27" w:rsidP="00AC0E27">
      <w:pPr>
        <w:pStyle w:val="xmsonormal"/>
        <w:jc w:val="center"/>
        <w:rPr>
          <w:color w:val="000000"/>
        </w:rPr>
      </w:pPr>
      <w:r>
        <w:rPr>
          <w:color w:val="000000"/>
        </w:rPr>
        <w:t xml:space="preserve">5. Before I Knew </w:t>
      </w:r>
      <w:proofErr w:type="gramStart"/>
      <w:r>
        <w:rPr>
          <w:color w:val="000000"/>
        </w:rPr>
        <w:t>It  </w:t>
      </w:r>
      <w:r>
        <w:rPr>
          <w:i/>
          <w:iCs/>
          <w:color w:val="000000"/>
          <w:sz w:val="20"/>
          <w:szCs w:val="20"/>
        </w:rPr>
        <w:t>(</w:t>
      </w:r>
      <w:proofErr w:type="gramEnd"/>
      <w:r>
        <w:rPr>
          <w:i/>
          <w:iCs/>
          <w:color w:val="000000"/>
          <w:sz w:val="20"/>
          <w:szCs w:val="20"/>
        </w:rPr>
        <w:t xml:space="preserve">Tyler Hubbard, Jon </w:t>
      </w:r>
      <w:proofErr w:type="spellStart"/>
      <w:r>
        <w:rPr>
          <w:i/>
          <w:iCs/>
          <w:color w:val="000000"/>
          <w:sz w:val="20"/>
          <w:szCs w:val="20"/>
        </w:rPr>
        <w:t>Pardi</w:t>
      </w:r>
      <w:proofErr w:type="spellEnd"/>
      <w:r>
        <w:rPr>
          <w:i/>
          <w:iCs/>
          <w:color w:val="000000"/>
          <w:sz w:val="20"/>
          <w:szCs w:val="20"/>
        </w:rPr>
        <w:t>, Corey Crowder)</w:t>
      </w:r>
    </w:p>
    <w:p w14:paraId="26A7ED41" w14:textId="77777777" w:rsidR="00AC0E27" w:rsidRDefault="00AC0E27" w:rsidP="00AC0E27">
      <w:pPr>
        <w:pStyle w:val="xmsonormal"/>
        <w:jc w:val="center"/>
        <w:rPr>
          <w:color w:val="000000"/>
        </w:rPr>
      </w:pPr>
      <w:r>
        <w:rPr>
          <w:color w:val="000000"/>
        </w:rPr>
        <w:t> </w:t>
      </w:r>
    </w:p>
    <w:p w14:paraId="13458F30" w14:textId="77777777" w:rsidR="00AC0E27" w:rsidRDefault="00AC0E27" w:rsidP="00AC0E27">
      <w:pPr>
        <w:pStyle w:val="xmsonormal"/>
        <w:jc w:val="center"/>
        <w:rPr>
          <w:color w:val="000000"/>
        </w:rPr>
      </w:pPr>
      <w:r>
        <w:rPr>
          <w:color w:val="000000"/>
        </w:rPr>
        <w:t>***</w:t>
      </w:r>
    </w:p>
    <w:p w14:paraId="6E92DD3B" w14:textId="77777777" w:rsidR="00AC0E27" w:rsidRDefault="00AC0E27" w:rsidP="00AC0E27">
      <w:pPr>
        <w:pStyle w:val="xmsonormal"/>
        <w:jc w:val="center"/>
        <w:rPr>
          <w:color w:val="000000"/>
        </w:rPr>
      </w:pPr>
    </w:p>
    <w:p w14:paraId="133E1480" w14:textId="77777777" w:rsidR="00AC0E27" w:rsidRDefault="00AC0E27" w:rsidP="00AC0E27">
      <w:pPr>
        <w:jc w:val="center"/>
        <w:rPr>
          <w:b/>
          <w:bCs/>
          <w:color w:val="000000"/>
        </w:rPr>
      </w:pPr>
      <w:r>
        <w:rPr>
          <w:b/>
          <w:bCs/>
          <w:color w:val="000000"/>
        </w:rPr>
        <w:t>NEW PRESS IMAGE – PHOTO CREDIT: NICK SWIFT</w:t>
      </w:r>
    </w:p>
    <w:p w14:paraId="4FA533E9" w14:textId="3BCDF802" w:rsidR="00AC0E27" w:rsidRDefault="00C46C6E" w:rsidP="00AC0E27">
      <w:pPr>
        <w:jc w:val="center"/>
        <w:rPr>
          <w:rStyle w:val="Hyperlink"/>
        </w:rPr>
      </w:pPr>
      <w:hyperlink r:id="rId12" w:history="1">
        <w:r w:rsidR="00AC0E27">
          <w:rPr>
            <w:rStyle w:val="Hyperlink"/>
          </w:rPr>
          <w:t>DOWNLOAD HIGH-RES IMAGES</w:t>
        </w:r>
      </w:hyperlink>
    </w:p>
    <w:p w14:paraId="67B04874" w14:textId="77777777" w:rsidR="004F4208" w:rsidRDefault="004F4208" w:rsidP="00AC0E27">
      <w:pPr>
        <w:jc w:val="center"/>
        <w:rPr>
          <w:color w:val="000000"/>
        </w:rPr>
      </w:pPr>
    </w:p>
    <w:p w14:paraId="0FC56171" w14:textId="77777777" w:rsidR="00AC0E27" w:rsidRDefault="00AC0E27" w:rsidP="00AC0E27">
      <w:pPr>
        <w:jc w:val="center"/>
        <w:rPr>
          <w:color w:val="000000"/>
        </w:rPr>
      </w:pPr>
      <w:r>
        <w:rPr>
          <w:noProof/>
        </w:rPr>
        <w:drawing>
          <wp:inline distT="0" distB="0" distL="0" distR="0" wp14:anchorId="35012464" wp14:editId="07DDE6CD">
            <wp:extent cx="2276475" cy="3438525"/>
            <wp:effectExtent l="0" t="0" r="9525" b="9525"/>
            <wp:docPr id="1" name="Picture 1" descr="cid:image003.jpg@01D5835A.A02DD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5835A.A02DD07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276475" cy="3438525"/>
                    </a:xfrm>
                    <a:prstGeom prst="rect">
                      <a:avLst/>
                    </a:prstGeom>
                    <a:noFill/>
                    <a:ln>
                      <a:noFill/>
                    </a:ln>
                  </pic:spPr>
                </pic:pic>
              </a:graphicData>
            </a:graphic>
          </wp:inline>
        </w:drawing>
      </w:r>
    </w:p>
    <w:p w14:paraId="2237DFD4" w14:textId="77777777" w:rsidR="00AC0E27" w:rsidRDefault="00AC0E27" w:rsidP="00AC0E27">
      <w:pPr>
        <w:rPr>
          <w:rFonts w:ascii="Cambria" w:hAnsi="Cambria"/>
          <w:sz w:val="24"/>
          <w:szCs w:val="24"/>
        </w:rPr>
      </w:pPr>
    </w:p>
    <w:p w14:paraId="54928F32" w14:textId="77777777" w:rsidR="00AC0E27" w:rsidRDefault="00AC0E27" w:rsidP="00AC0E27">
      <w:pPr>
        <w:jc w:val="center"/>
        <w:rPr>
          <w:color w:val="000000"/>
        </w:rPr>
      </w:pPr>
      <w:r>
        <w:rPr>
          <w:color w:val="000000"/>
        </w:rPr>
        <w:t>* * *</w:t>
      </w:r>
    </w:p>
    <w:p w14:paraId="158C606F" w14:textId="77777777" w:rsidR="00AC0E27" w:rsidRDefault="00AC0E27" w:rsidP="00AC0E27">
      <w:pPr>
        <w:jc w:val="center"/>
        <w:rPr>
          <w:color w:val="000000"/>
        </w:rPr>
      </w:pPr>
    </w:p>
    <w:p w14:paraId="455C520C" w14:textId="77777777" w:rsidR="00AC0E27" w:rsidRDefault="00AC0E27" w:rsidP="00AC0E27">
      <w:pPr>
        <w:jc w:val="center"/>
        <w:rPr>
          <w:color w:val="000000"/>
        </w:rPr>
      </w:pPr>
      <w:r>
        <w:rPr>
          <w:b/>
          <w:bCs/>
          <w:color w:val="000000"/>
          <w:u w:val="single"/>
        </w:rPr>
        <w:t>MEDIA CONTACTS:</w:t>
      </w:r>
    </w:p>
    <w:p w14:paraId="01C47A65" w14:textId="77777777" w:rsidR="00AC0E27" w:rsidRDefault="00AC0E27" w:rsidP="00AC0E27">
      <w:pPr>
        <w:jc w:val="center"/>
        <w:rPr>
          <w:color w:val="000000"/>
        </w:rPr>
      </w:pPr>
      <w:r>
        <w:rPr>
          <w:color w:val="000000"/>
        </w:rPr>
        <w:t>Jason Davis, Atlantic Records (National) - </w:t>
      </w:r>
      <w:hyperlink r:id="rId15" w:history="1">
        <w:r>
          <w:rPr>
            <w:rStyle w:val="Hyperlink"/>
            <w:color w:val="954F72"/>
          </w:rPr>
          <w:t>Jason.Davis@atlanticrecords.com</w:t>
        </w:r>
      </w:hyperlink>
    </w:p>
    <w:p w14:paraId="6998149C" w14:textId="77777777" w:rsidR="00AC0E27" w:rsidRDefault="00AC0E27" w:rsidP="00AC0E27">
      <w:pPr>
        <w:jc w:val="center"/>
        <w:rPr>
          <w:color w:val="000000"/>
        </w:rPr>
      </w:pPr>
      <w:r>
        <w:rPr>
          <w:color w:val="000000"/>
        </w:rPr>
        <w:t>Andrew George, Atlantic Records (Tour/Online) - </w:t>
      </w:r>
      <w:hyperlink r:id="rId16" w:history="1">
        <w:r>
          <w:rPr>
            <w:rStyle w:val="Hyperlink"/>
            <w:color w:val="954F72"/>
          </w:rPr>
          <w:t>andrew.george@atlanticrecords.com</w:t>
        </w:r>
      </w:hyperlink>
    </w:p>
    <w:p w14:paraId="0A5B8D0E" w14:textId="77777777" w:rsidR="00AC0E27" w:rsidRDefault="00AC0E27" w:rsidP="00AC0E27">
      <w:pPr>
        <w:jc w:val="center"/>
        <w:rPr>
          <w:color w:val="000000"/>
        </w:rPr>
      </w:pPr>
      <w:r>
        <w:rPr>
          <w:color w:val="000000"/>
          <w:shd w:val="clear" w:color="auto" w:fill="FFFFFF"/>
        </w:rPr>
        <w:t>Jensen Sussman, Sweet Talk Publicity - </w:t>
      </w:r>
      <w:hyperlink r:id="rId17" w:history="1">
        <w:r>
          <w:rPr>
            <w:rStyle w:val="Hyperlink"/>
            <w:color w:val="954F72"/>
          </w:rPr>
          <w:t>jensen@sweettalkpr.com</w:t>
        </w:r>
      </w:hyperlink>
    </w:p>
    <w:p w14:paraId="753EF72C" w14:textId="77777777" w:rsidR="00AC0E27" w:rsidRDefault="00AC0E27" w:rsidP="00AC0E27">
      <w:pPr>
        <w:jc w:val="center"/>
        <w:rPr>
          <w:color w:val="000000"/>
        </w:rPr>
      </w:pPr>
      <w:r>
        <w:rPr>
          <w:color w:val="000000"/>
          <w:shd w:val="clear" w:color="auto" w:fill="FFFFFF"/>
        </w:rPr>
        <w:t>Julianne Cassidy, Sweet Talk Publicity - </w:t>
      </w:r>
      <w:hyperlink r:id="rId18" w:history="1">
        <w:r>
          <w:rPr>
            <w:rStyle w:val="Hyperlink"/>
            <w:color w:val="954F72"/>
          </w:rPr>
          <w:t>jcassidy@sweettalkpr.com</w:t>
        </w:r>
      </w:hyperlink>
    </w:p>
    <w:p w14:paraId="0B9D4FD2" w14:textId="77777777" w:rsidR="00AC0E27" w:rsidRDefault="00AC0E27" w:rsidP="00AC0E27">
      <w:pPr>
        <w:jc w:val="center"/>
        <w:rPr>
          <w:color w:val="000000"/>
        </w:rPr>
      </w:pPr>
    </w:p>
    <w:p w14:paraId="2D0BD015" w14:textId="77777777" w:rsidR="00AC0E27" w:rsidRDefault="00AC0E27" w:rsidP="00AC0E27">
      <w:pPr>
        <w:jc w:val="center"/>
        <w:rPr>
          <w:color w:val="000000"/>
        </w:rPr>
      </w:pPr>
      <w:r>
        <w:rPr>
          <w:color w:val="000000"/>
        </w:rPr>
        <w:t># # #</w:t>
      </w:r>
    </w:p>
    <w:p w14:paraId="393A7039" w14:textId="77777777" w:rsidR="00B74921" w:rsidRDefault="00B74921"/>
    <w:sectPr w:rsidR="00B74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27"/>
    <w:rsid w:val="001C5ADF"/>
    <w:rsid w:val="004F4208"/>
    <w:rsid w:val="0061335A"/>
    <w:rsid w:val="006D1097"/>
    <w:rsid w:val="008A04BF"/>
    <w:rsid w:val="009442B8"/>
    <w:rsid w:val="009673BF"/>
    <w:rsid w:val="00AC0E27"/>
    <w:rsid w:val="00B74921"/>
    <w:rsid w:val="00B91149"/>
    <w:rsid w:val="00C46C6E"/>
    <w:rsid w:val="00E6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8A8F"/>
  <w15:chartTrackingRefBased/>
  <w15:docId w15:val="{7922BBA1-D81D-4236-ABE9-FA6C0D48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E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E27"/>
    <w:rPr>
      <w:color w:val="0563C1"/>
      <w:u w:val="single"/>
    </w:rPr>
  </w:style>
  <w:style w:type="paragraph" w:styleId="NoSpacing">
    <w:name w:val="No Spacing"/>
    <w:basedOn w:val="Normal"/>
    <w:uiPriority w:val="1"/>
    <w:qFormat/>
    <w:rsid w:val="00AC0E27"/>
  </w:style>
  <w:style w:type="paragraph" w:customStyle="1" w:styleId="xmsonormal">
    <w:name w:val="x_msonormal"/>
    <w:basedOn w:val="Normal"/>
    <w:rsid w:val="00AC0E27"/>
  </w:style>
  <w:style w:type="character" w:customStyle="1" w:styleId="apple-converted-space">
    <w:name w:val="apple-converted-space"/>
    <w:basedOn w:val="DefaultParagraphFont"/>
    <w:rsid w:val="00AC0E27"/>
  </w:style>
  <w:style w:type="character" w:styleId="Strong">
    <w:name w:val="Strong"/>
    <w:basedOn w:val="DefaultParagraphFont"/>
    <w:uiPriority w:val="22"/>
    <w:qFormat/>
    <w:rsid w:val="00AC0E27"/>
    <w:rPr>
      <w:b/>
      <w:bCs/>
    </w:rPr>
  </w:style>
  <w:style w:type="character" w:styleId="Emphasis">
    <w:name w:val="Emphasis"/>
    <w:basedOn w:val="DefaultParagraphFont"/>
    <w:uiPriority w:val="20"/>
    <w:qFormat/>
    <w:rsid w:val="00AC0E27"/>
    <w:rPr>
      <w:i/>
      <w:iCs/>
    </w:rPr>
  </w:style>
  <w:style w:type="paragraph" w:styleId="BalloonText">
    <w:name w:val="Balloon Text"/>
    <w:basedOn w:val="Normal"/>
    <w:link w:val="BalloonTextChar"/>
    <w:uiPriority w:val="99"/>
    <w:semiHidden/>
    <w:unhideWhenUsed/>
    <w:rsid w:val="00AC0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E27"/>
    <w:rPr>
      <w:rFonts w:ascii="Segoe UI" w:hAnsi="Segoe UI" w:cs="Segoe UI"/>
      <w:sz w:val="18"/>
      <w:szCs w:val="18"/>
    </w:rPr>
  </w:style>
  <w:style w:type="character" w:styleId="UnresolvedMention">
    <w:name w:val="Unresolved Mention"/>
    <w:basedOn w:val="DefaultParagraphFont"/>
    <w:uiPriority w:val="99"/>
    <w:semiHidden/>
    <w:unhideWhenUsed/>
    <w:rsid w:val="006D1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302145">
      <w:bodyDiv w:val="1"/>
      <w:marLeft w:val="0"/>
      <w:marRight w:val="0"/>
      <w:marTop w:val="0"/>
      <w:marBottom w:val="0"/>
      <w:divBdr>
        <w:top w:val="none" w:sz="0" w:space="0" w:color="auto"/>
        <w:left w:val="none" w:sz="0" w:space="0" w:color="auto"/>
        <w:bottom w:val="none" w:sz="0" w:space="0" w:color="auto"/>
        <w:right w:val="none" w:sz="0" w:space="0" w:color="auto"/>
      </w:divBdr>
    </w:div>
    <w:div w:id="499930763">
      <w:bodyDiv w:val="1"/>
      <w:marLeft w:val="0"/>
      <w:marRight w:val="0"/>
      <w:marTop w:val="0"/>
      <w:marBottom w:val="0"/>
      <w:divBdr>
        <w:top w:val="none" w:sz="0" w:space="0" w:color="auto"/>
        <w:left w:val="none" w:sz="0" w:space="0" w:color="auto"/>
        <w:bottom w:val="none" w:sz="0" w:space="0" w:color="auto"/>
        <w:right w:val="none" w:sz="0" w:space="0" w:color="auto"/>
      </w:divBdr>
    </w:div>
    <w:div w:id="174279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masonramsey.lnk.to%2FTwangEP&amp;data=02%7C01%7CBrian.Sommer%40atlanticrecords.com%7C132981dd065844fd9cf408d751ac7020%7C8367939002ec4ba1ad3d69da3fdd637e%7C0%7C0%7C637067673362524365&amp;sdata=VINE706xJ8aV%2BfBYX%2FO8SsrPTqITe0Kc%2BBaWFz3L8ys%3D&amp;reserved=0" TargetMode="External"/><Relationship Id="rId13" Type="http://schemas.openxmlformats.org/officeDocument/2006/relationships/image" Target="media/image2.jpeg"/><Relationship Id="rId18" Type="http://schemas.openxmlformats.org/officeDocument/2006/relationships/hyperlink" Target="mailto:jcassidy@sweettalkpr.com"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s://masonramsey.lnk.to/HowCouldINotPR" TargetMode="External"/><Relationship Id="rId12" Type="http://schemas.openxmlformats.org/officeDocument/2006/relationships/hyperlink" Target="https://nam04.safelinks.protection.outlook.com/?url=http%3A%2F%2Fpress.atlanticrecords.com%2Fmason-ramsey%2F&amp;data=02%7C01%7CBrian.Sommer%40atlanticrecords.com%7C132981dd065844fd9cf408d751ac7020%7C8367939002ec4ba1ad3d69da3fdd637e%7C0%7C0%7C637067673362554349&amp;sdata=FBiG13cvBlQgNgHtPEA87PNIDn9aunW%2BGnl5iI9UxXE%3D&amp;reserved=0" TargetMode="External"/><Relationship Id="rId17" Type="http://schemas.openxmlformats.org/officeDocument/2006/relationships/hyperlink" Target="mailto:jensen@sweettalkpr.com" TargetMode="External"/><Relationship Id="rId2" Type="http://schemas.openxmlformats.org/officeDocument/2006/relationships/settings" Target="settings.xml"/><Relationship Id="rId16" Type="http://schemas.openxmlformats.org/officeDocument/2006/relationships/hyperlink" Target="mailto:andrew.george@atlanticrecords.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asonramsey.lnk.to/HowCouldINotPR" TargetMode="External"/><Relationship Id="rId11" Type="http://schemas.openxmlformats.org/officeDocument/2006/relationships/hyperlink" Target="https://nam04.safelinks.protection.outlook.com/?url=https%3A%2F%2Fyoutu.be%2FaA7xDP9sQzk&amp;data=02%7C01%7CBrian.Sommer%40atlanticrecords.com%7Cbd959ccd177e4f0baaa908d7533a48e8%7C8367939002ec4ba1ad3d69da3fdd637e%7C0%7C0%7C637069382110346209&amp;sdata=PDVhcVRK0XJ9AcFx79P9UGzRlE8syAexT2Z06EDWNXA%3D&amp;reserved=0" TargetMode="External"/><Relationship Id="rId5" Type="http://schemas.openxmlformats.org/officeDocument/2006/relationships/image" Target="cid:image002.jpg@01D5835A.A02DD070" TargetMode="External"/><Relationship Id="rId15" Type="http://schemas.openxmlformats.org/officeDocument/2006/relationships/hyperlink" Target="mailto:Jason.Davis@atlanticrecords.com" TargetMode="External"/><Relationship Id="rId23" Type="http://schemas.openxmlformats.org/officeDocument/2006/relationships/customXml" Target="../customXml/item3.xml"/><Relationship Id="rId10" Type="http://schemas.openxmlformats.org/officeDocument/2006/relationships/hyperlink" Target="https://nam04.safelinks.protection.outlook.com/?url=https%3A%2F%2Fwww.youtube.com%2Fwatch%3Fv%3DloSuMqwQA38%26feature%3Dyoutu.be&amp;data=02%7C01%7CBrian.Sommer%40atlanticrecords.com%7Cbd959ccd177e4f0baaa908d7533a48e8%7C8367939002ec4ba1ad3d69da3fdd637e%7C0%7C0%7C637069382110336251&amp;sdata=rJ1NfQL8NvS64Rat2QppTzMa3iKdUSWpIELXKoB%2FgIc%3D&amp;reserved=0"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nam04.safelinks.protection.outlook.com/?url=https%3A%2F%2Fmasonramsey.lnk.to%2FTwangvideoPR&amp;data=02%7C01%7CBrian.Sommer%40atlanticrecords.com%7C132981dd065844fd9cf408d751ac7020%7C8367939002ec4ba1ad3d69da3fdd637e%7C0%7C0%7C637067673362534360&amp;sdata=u0mXV3laPFlvOZ%2FLeh%2FbZ5AjVpZ3dQRWZouMuKC5Yxg%3D&amp;reserved=0" TargetMode="External"/><Relationship Id="rId14" Type="http://schemas.openxmlformats.org/officeDocument/2006/relationships/image" Target="cid:image003.jpg@01D5835A.A02DD070"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66373028-E1BD-4D35-8656-9C807A770264}"/>
</file>

<file path=customXml/itemProps2.xml><?xml version="1.0" encoding="utf-8"?>
<ds:datastoreItem xmlns:ds="http://schemas.openxmlformats.org/officeDocument/2006/customXml" ds:itemID="{C8C35B3B-67A0-4B88-84F7-A32BF1F0BFEC}"/>
</file>

<file path=customXml/itemProps3.xml><?xml version="1.0" encoding="utf-8"?>
<ds:datastoreItem xmlns:ds="http://schemas.openxmlformats.org/officeDocument/2006/customXml" ds:itemID="{E94C5AE6-AEA5-4ADA-B4B9-5593A3E1CB21}"/>
</file>

<file path=docProps/app.xml><?xml version="1.0" encoding="utf-8"?>
<Properties xmlns="http://schemas.openxmlformats.org/officeDocument/2006/extended-properties" xmlns:vt="http://schemas.openxmlformats.org/officeDocument/2006/docPropsVTypes">
  <Template>Normal</Template>
  <TotalTime>17</TotalTime>
  <Pages>3</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9</cp:revision>
  <dcterms:created xsi:type="dcterms:W3CDTF">2019-10-17T16:38:00Z</dcterms:created>
  <dcterms:modified xsi:type="dcterms:W3CDTF">2019-10-17T23:54:00Z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