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E198544" w:rsidR="00C146C4" w:rsidRPr="00AA220A" w:rsidRDefault="00233CE1" w:rsidP="00AA220A">
      <w:pPr>
        <w:pStyle w:val="NoSpacing"/>
        <w:jc w:val="left"/>
        <w:rPr>
          <w:rFonts w:asciiTheme="minorHAnsi" w:hAnsiTheme="minorHAnsi" w:cstheme="minorHAnsi"/>
          <w:b w:val="0"/>
          <w:bCs/>
        </w:rPr>
      </w:pPr>
      <w:r w:rsidRPr="00AA220A">
        <w:rPr>
          <w:rFonts w:asciiTheme="minorHAnsi" w:hAnsiTheme="minorHAnsi" w:cstheme="minorHAnsi"/>
          <w:b w:val="0"/>
          <w:bCs/>
        </w:rPr>
        <w:t>FOR IMMEDIATE RELEASE</w:t>
      </w:r>
    </w:p>
    <w:p w14:paraId="00000002" w14:textId="733F9B27" w:rsidR="00C146C4" w:rsidRPr="00AA220A" w:rsidRDefault="00233CE1" w:rsidP="00AA220A">
      <w:pPr>
        <w:pStyle w:val="NoSpacing"/>
        <w:jc w:val="left"/>
        <w:rPr>
          <w:rFonts w:asciiTheme="minorHAnsi" w:hAnsiTheme="minorHAnsi" w:cstheme="minorHAnsi"/>
          <w:b w:val="0"/>
          <w:bCs/>
        </w:rPr>
      </w:pPr>
      <w:r w:rsidRPr="00AA220A">
        <w:rPr>
          <w:rFonts w:asciiTheme="minorHAnsi" w:hAnsiTheme="minorHAnsi" w:cstheme="minorHAnsi"/>
          <w:b w:val="0"/>
          <w:bCs/>
        </w:rPr>
        <w:t xml:space="preserve">APRIL </w:t>
      </w:r>
      <w:r w:rsidR="003B1298" w:rsidRPr="00AA220A">
        <w:rPr>
          <w:rFonts w:asciiTheme="minorHAnsi" w:hAnsiTheme="minorHAnsi" w:cstheme="minorHAnsi"/>
          <w:b w:val="0"/>
          <w:bCs/>
        </w:rPr>
        <w:t>9</w:t>
      </w:r>
      <w:r w:rsidRPr="00AA220A">
        <w:rPr>
          <w:rFonts w:asciiTheme="minorHAnsi" w:hAnsiTheme="minorHAnsi" w:cstheme="minorHAnsi"/>
          <w:b w:val="0"/>
          <w:bCs/>
        </w:rPr>
        <w:t>, 2021</w:t>
      </w:r>
    </w:p>
    <w:p w14:paraId="00000003" w14:textId="339CCC5B" w:rsidR="00C146C4" w:rsidRDefault="00C146C4" w:rsidP="00AA220A">
      <w:pPr>
        <w:pStyle w:val="NoSpacing"/>
        <w:jc w:val="left"/>
        <w:rPr>
          <w:rFonts w:asciiTheme="minorHAnsi" w:hAnsiTheme="minorHAnsi" w:cstheme="minorHAnsi"/>
          <w:smallCaps/>
        </w:rPr>
      </w:pPr>
    </w:p>
    <w:p w14:paraId="21589E72" w14:textId="391557C0" w:rsidR="00AA220A" w:rsidRDefault="00AA220A" w:rsidP="00AA220A">
      <w:pPr>
        <w:pStyle w:val="NoSpacing"/>
        <w:rPr>
          <w:rFonts w:asciiTheme="minorHAnsi" w:hAnsiTheme="minorHAnsi" w:cstheme="minorHAnsi"/>
          <w:smallCaps/>
        </w:rPr>
      </w:pPr>
      <w:r>
        <w:rPr>
          <w:rFonts w:asciiTheme="minorHAnsi" w:hAnsiTheme="minorHAnsi" w:cstheme="minorHAnsi"/>
          <w:smallCaps/>
        </w:rPr>
        <w:t>MATCHBOX TWENTY CHARITY NFT, “UNWELL,”</w:t>
      </w:r>
    </w:p>
    <w:p w14:paraId="44B010A7" w14:textId="7711DC85" w:rsidR="00AA220A" w:rsidRDefault="00AA220A" w:rsidP="00AA220A">
      <w:pPr>
        <w:pStyle w:val="NoSpacing"/>
        <w:rPr>
          <w:rFonts w:asciiTheme="minorHAnsi" w:hAnsiTheme="minorHAnsi" w:cstheme="minorHAnsi"/>
          <w:smallCaps/>
        </w:rPr>
      </w:pPr>
      <w:r>
        <w:rPr>
          <w:rFonts w:asciiTheme="minorHAnsi" w:hAnsiTheme="minorHAnsi" w:cstheme="minorHAnsi"/>
          <w:smallCaps/>
        </w:rPr>
        <w:t>RAISES NEARLY $75,000 FOR MENTAL HEALTH CHAMPIONS</w:t>
      </w:r>
    </w:p>
    <w:p w14:paraId="00000006" w14:textId="77777777" w:rsidR="00C146C4" w:rsidRPr="00AA220A" w:rsidRDefault="00C146C4" w:rsidP="00AA220A">
      <w:pPr>
        <w:pStyle w:val="NoSpacing"/>
        <w:jc w:val="left"/>
        <w:rPr>
          <w:rFonts w:asciiTheme="minorHAnsi" w:hAnsiTheme="minorHAnsi" w:cstheme="minorHAnsi"/>
          <w:highlight w:val="white"/>
        </w:rPr>
      </w:pPr>
    </w:p>
    <w:p w14:paraId="00000007" w14:textId="01588A33" w:rsidR="00C146C4" w:rsidRPr="005D7BC3" w:rsidRDefault="00BE2D8C" w:rsidP="00AA220A">
      <w:pPr>
        <w:pStyle w:val="NoSpacing"/>
        <w:jc w:val="left"/>
        <w:rPr>
          <w:rFonts w:asciiTheme="minorHAnsi" w:hAnsiTheme="minorHAnsi" w:cstheme="minorHAnsi"/>
          <w:b w:val="0"/>
          <w:highlight w:val="white"/>
        </w:rPr>
      </w:pPr>
      <w:r w:rsidRPr="005D7BC3">
        <w:rPr>
          <w:rFonts w:asciiTheme="minorHAnsi" w:hAnsiTheme="minorHAnsi" w:cstheme="minorHAnsi"/>
          <w:b w:val="0"/>
          <w:highlight w:val="white"/>
        </w:rPr>
        <w:t>3-time Grammy-winning, m</w:t>
      </w:r>
      <w:r w:rsidR="00233CE1" w:rsidRPr="005D7BC3">
        <w:rPr>
          <w:rFonts w:asciiTheme="minorHAnsi" w:hAnsiTheme="minorHAnsi" w:cstheme="minorHAnsi"/>
          <w:b w:val="0"/>
          <w:highlight w:val="white"/>
        </w:rPr>
        <w:t xml:space="preserve">ulti-platinum, international superstars, </w:t>
      </w:r>
      <w:hyperlink r:id="rId6">
        <w:r w:rsidR="00233CE1" w:rsidRPr="005D7BC3">
          <w:rPr>
            <w:rFonts w:asciiTheme="minorHAnsi" w:hAnsiTheme="minorHAnsi" w:cstheme="minorHAnsi"/>
            <w:highlight w:val="white"/>
          </w:rPr>
          <w:t>Matchbox Twenty,</w:t>
        </w:r>
      </w:hyperlink>
      <w:r w:rsidR="00233CE1" w:rsidRPr="005D7BC3">
        <w:rPr>
          <w:rFonts w:asciiTheme="minorHAnsi" w:hAnsiTheme="minorHAnsi" w:cstheme="minorHAnsi"/>
          <w:b w:val="0"/>
          <w:highlight w:val="white"/>
        </w:rPr>
        <w:t xml:space="preserve"> has sold their first NFT – a unique, multimedia, non-fungible token experience titled </w:t>
      </w:r>
      <w:hyperlink r:id="rId7">
        <w:r w:rsidR="00233CE1" w:rsidRPr="005D7BC3">
          <w:rPr>
            <w:rFonts w:asciiTheme="minorHAnsi" w:hAnsiTheme="minorHAnsi" w:cstheme="minorHAnsi"/>
            <w:highlight w:val="white"/>
          </w:rPr>
          <w:t>"UNWELL"</w:t>
        </w:r>
      </w:hyperlink>
      <w:r w:rsidRPr="005D7BC3">
        <w:rPr>
          <w:rFonts w:asciiTheme="minorHAnsi" w:hAnsiTheme="minorHAnsi" w:cstheme="minorHAnsi"/>
          <w:highlight w:val="white"/>
        </w:rPr>
        <w:t>,</w:t>
      </w:r>
      <w:r w:rsidR="00233CE1" w:rsidRPr="005D7BC3">
        <w:rPr>
          <w:rFonts w:asciiTheme="minorHAnsi" w:hAnsiTheme="minorHAnsi" w:cstheme="minorHAnsi"/>
          <w:b w:val="0"/>
          <w:highlight w:val="white"/>
        </w:rPr>
        <w:t xml:space="preserve"> for 12.2 Ethereum (approximately $24,000) with </w:t>
      </w:r>
      <w:r w:rsidR="00233CE1" w:rsidRPr="005D7BC3">
        <w:rPr>
          <w:rFonts w:asciiTheme="minorHAnsi" w:hAnsiTheme="minorHAnsi" w:cstheme="minorHAnsi"/>
          <w:highlight w:val="white"/>
        </w:rPr>
        <w:t>ALL</w:t>
      </w:r>
      <w:r w:rsidR="00233CE1" w:rsidRPr="005D7BC3">
        <w:rPr>
          <w:rFonts w:asciiTheme="minorHAnsi" w:hAnsiTheme="minorHAnsi" w:cstheme="minorHAnsi"/>
          <w:b w:val="0"/>
          <w:highlight w:val="white"/>
        </w:rPr>
        <w:t xml:space="preserve"> proceeds from the auction benefiting </w:t>
      </w:r>
      <w:hyperlink r:id="rId8">
        <w:proofErr w:type="spellStart"/>
        <w:r w:rsidR="00233CE1" w:rsidRPr="005D7BC3">
          <w:rPr>
            <w:rFonts w:asciiTheme="minorHAnsi" w:hAnsiTheme="minorHAnsi" w:cstheme="minorHAnsi"/>
            <w:highlight w:val="white"/>
          </w:rPr>
          <w:t>RADical</w:t>
        </w:r>
        <w:proofErr w:type="spellEnd"/>
        <w:r w:rsidR="00233CE1" w:rsidRPr="005D7BC3">
          <w:rPr>
            <w:rFonts w:asciiTheme="minorHAnsi" w:hAnsiTheme="minorHAnsi" w:cstheme="minorHAnsi"/>
            <w:highlight w:val="white"/>
          </w:rPr>
          <w:t xml:space="preserve"> Hope</w:t>
        </w:r>
      </w:hyperlink>
      <w:r w:rsidR="00233CE1" w:rsidRPr="005D7BC3">
        <w:rPr>
          <w:rFonts w:asciiTheme="minorHAnsi" w:hAnsiTheme="minorHAnsi" w:cstheme="minorHAnsi"/>
          <w:highlight w:val="white"/>
        </w:rPr>
        <w:t>,</w:t>
      </w:r>
      <w:r w:rsidR="00233CE1" w:rsidRPr="005D7BC3">
        <w:rPr>
          <w:rFonts w:asciiTheme="minorHAnsi" w:hAnsiTheme="minorHAnsi" w:cstheme="minorHAnsi"/>
          <w:b w:val="0"/>
          <w:highlight w:val="white"/>
        </w:rPr>
        <w:t xml:space="preserve"> a nonprofit committed to addressing America's youth mental health crisis by building resilience in young lives, and </w:t>
      </w:r>
      <w:hyperlink r:id="rId9">
        <w:r w:rsidR="00233CE1" w:rsidRPr="005D7BC3">
          <w:rPr>
            <w:rFonts w:asciiTheme="minorHAnsi" w:hAnsiTheme="minorHAnsi" w:cstheme="minorHAnsi"/>
            <w:highlight w:val="white"/>
          </w:rPr>
          <w:t>The Trevor Project,</w:t>
        </w:r>
      </w:hyperlink>
      <w:r w:rsidR="00233CE1" w:rsidRPr="005D7BC3">
        <w:rPr>
          <w:rFonts w:asciiTheme="minorHAnsi" w:hAnsiTheme="minorHAnsi" w:cstheme="minorHAnsi"/>
          <w:highlight w:val="white"/>
        </w:rPr>
        <w:t xml:space="preserve"> </w:t>
      </w:r>
      <w:r w:rsidR="00233CE1" w:rsidRPr="005D7BC3">
        <w:rPr>
          <w:rFonts w:asciiTheme="minorHAnsi" w:hAnsiTheme="minorHAnsi" w:cstheme="minorHAnsi"/>
          <w:b w:val="0"/>
          <w:highlight w:val="white"/>
        </w:rPr>
        <w:t>the world's largest suicide prevention and crisis intervention organization for LGBTQ youth.</w:t>
      </w:r>
    </w:p>
    <w:p w14:paraId="00000008" w14:textId="77777777" w:rsidR="00C146C4" w:rsidRPr="005D7BC3" w:rsidRDefault="00C146C4" w:rsidP="00AA220A">
      <w:pPr>
        <w:pStyle w:val="NoSpacing"/>
        <w:jc w:val="left"/>
        <w:rPr>
          <w:rFonts w:asciiTheme="minorHAnsi" w:hAnsiTheme="minorHAnsi" w:cstheme="minorHAnsi"/>
          <w:b w:val="0"/>
          <w:highlight w:val="white"/>
        </w:rPr>
      </w:pPr>
    </w:p>
    <w:p w14:paraId="00000009" w14:textId="1B34B264" w:rsidR="00C146C4" w:rsidRPr="005D7BC3" w:rsidRDefault="00233CE1" w:rsidP="00AA220A">
      <w:pPr>
        <w:pStyle w:val="NoSpacing"/>
        <w:jc w:val="left"/>
        <w:rPr>
          <w:rFonts w:asciiTheme="minorHAnsi" w:hAnsiTheme="minorHAnsi" w:cstheme="minorHAnsi"/>
          <w:b w:val="0"/>
          <w:highlight w:val="white"/>
        </w:rPr>
      </w:pPr>
      <w:r w:rsidRPr="005D7BC3">
        <w:rPr>
          <w:rFonts w:asciiTheme="minorHAnsi" w:hAnsiTheme="minorHAnsi" w:cstheme="minorHAnsi"/>
          <w:b w:val="0"/>
          <w:highlight w:val="white"/>
        </w:rPr>
        <w:t xml:space="preserve">In support of this NFT auction and the important conversation it </w:t>
      </w:r>
      <w:proofErr w:type="gramStart"/>
      <w:r w:rsidRPr="005D7BC3">
        <w:rPr>
          <w:rFonts w:asciiTheme="minorHAnsi" w:hAnsiTheme="minorHAnsi" w:cstheme="minorHAnsi"/>
          <w:b w:val="0"/>
          <w:highlight w:val="white"/>
        </w:rPr>
        <w:t>inspire</w:t>
      </w:r>
      <w:r w:rsidR="00BE2D8C" w:rsidRPr="005D7BC3">
        <w:rPr>
          <w:rFonts w:asciiTheme="minorHAnsi" w:hAnsiTheme="minorHAnsi" w:cstheme="minorHAnsi"/>
          <w:b w:val="0"/>
          <w:highlight w:val="white"/>
        </w:rPr>
        <w:t>d</w:t>
      </w:r>
      <w:r w:rsidRPr="005D7BC3">
        <w:rPr>
          <w:rFonts w:asciiTheme="minorHAnsi" w:hAnsiTheme="minorHAnsi" w:cstheme="minorHAnsi"/>
          <w:b w:val="0"/>
          <w:highlight w:val="white"/>
        </w:rPr>
        <w:t>,</w:t>
      </w:r>
      <w:proofErr w:type="gramEnd"/>
      <w:r w:rsidRPr="005D7BC3">
        <w:rPr>
          <w:rFonts w:asciiTheme="minorHAnsi" w:hAnsiTheme="minorHAnsi" w:cstheme="minorHAnsi"/>
          <w:b w:val="0"/>
          <w:highlight w:val="white"/>
        </w:rPr>
        <w:t xml:space="preserve"> a donor committed an additional $50,000 directly to </w:t>
      </w:r>
      <w:proofErr w:type="spellStart"/>
      <w:r w:rsidRPr="005D7BC3">
        <w:rPr>
          <w:rFonts w:asciiTheme="minorHAnsi" w:hAnsiTheme="minorHAnsi" w:cstheme="minorHAnsi"/>
          <w:b w:val="0"/>
          <w:highlight w:val="white"/>
        </w:rPr>
        <w:t>RADical</w:t>
      </w:r>
      <w:proofErr w:type="spellEnd"/>
      <w:r w:rsidRPr="005D7BC3">
        <w:rPr>
          <w:rFonts w:asciiTheme="minorHAnsi" w:hAnsiTheme="minorHAnsi" w:cstheme="minorHAnsi"/>
          <w:b w:val="0"/>
          <w:highlight w:val="white"/>
        </w:rPr>
        <w:t xml:space="preserve"> Hope.</w:t>
      </w:r>
    </w:p>
    <w:p w14:paraId="0000000A" w14:textId="77777777" w:rsidR="00C146C4" w:rsidRPr="005D7BC3" w:rsidRDefault="00C146C4" w:rsidP="00AA220A">
      <w:pPr>
        <w:pStyle w:val="NoSpacing"/>
        <w:jc w:val="left"/>
        <w:rPr>
          <w:rFonts w:asciiTheme="minorHAnsi" w:hAnsiTheme="minorHAnsi" w:cstheme="minorHAnsi"/>
          <w:b w:val="0"/>
          <w:highlight w:val="white"/>
        </w:rPr>
      </w:pPr>
    </w:p>
    <w:p w14:paraId="0000000B" w14:textId="7A56DCD9" w:rsidR="00C146C4" w:rsidRPr="005D7BC3" w:rsidRDefault="00233CE1" w:rsidP="00AA220A">
      <w:pPr>
        <w:pStyle w:val="NoSpacing"/>
        <w:jc w:val="left"/>
        <w:rPr>
          <w:rFonts w:asciiTheme="minorHAnsi" w:hAnsiTheme="minorHAnsi" w:cstheme="minorHAnsi"/>
          <w:b w:val="0"/>
          <w:highlight w:val="white"/>
        </w:rPr>
      </w:pPr>
      <w:r w:rsidRPr="005D7BC3">
        <w:rPr>
          <w:rFonts w:asciiTheme="minorHAnsi" w:hAnsiTheme="minorHAnsi" w:cstheme="minorHAnsi"/>
          <w:b w:val="0"/>
          <w:highlight w:val="white"/>
        </w:rPr>
        <w:t>The auction of the multimedia, NFT token experience "UNWELL," began last  Thursday night, April 1, on OpenSea.io</w:t>
      </w:r>
      <w:r w:rsidR="00BE2D8C" w:rsidRPr="005D7BC3">
        <w:rPr>
          <w:rFonts w:asciiTheme="minorHAnsi" w:hAnsiTheme="minorHAnsi" w:cstheme="minorHAnsi"/>
          <w:b w:val="0"/>
          <w:highlight w:val="white"/>
        </w:rPr>
        <w:t xml:space="preserve"> while a </w:t>
      </w:r>
      <w:r w:rsidRPr="005D7BC3">
        <w:rPr>
          <w:rFonts w:asciiTheme="minorHAnsi" w:hAnsiTheme="minorHAnsi" w:cstheme="minorHAnsi"/>
          <w:b w:val="0"/>
          <w:highlight w:val="white"/>
        </w:rPr>
        <w:t>live conversation</w:t>
      </w:r>
      <w:r w:rsidR="00BE2D8C" w:rsidRPr="005D7BC3">
        <w:rPr>
          <w:rFonts w:asciiTheme="minorHAnsi" w:hAnsiTheme="minorHAnsi" w:cstheme="minorHAnsi"/>
          <w:b w:val="0"/>
          <w:highlight w:val="white"/>
        </w:rPr>
        <w:t xml:space="preserve"> took place</w:t>
      </w:r>
      <w:r w:rsidRPr="005D7BC3">
        <w:rPr>
          <w:rFonts w:asciiTheme="minorHAnsi" w:hAnsiTheme="minorHAnsi" w:cstheme="minorHAnsi"/>
          <w:b w:val="0"/>
          <w:highlight w:val="white"/>
        </w:rPr>
        <w:t xml:space="preserve"> on </w:t>
      </w:r>
      <w:r w:rsidR="00BE2D8C" w:rsidRPr="005D7BC3">
        <w:rPr>
          <w:rFonts w:asciiTheme="minorHAnsi" w:hAnsiTheme="minorHAnsi" w:cstheme="minorHAnsi"/>
          <w:b w:val="0"/>
          <w:highlight w:val="white"/>
        </w:rPr>
        <w:t xml:space="preserve">the mobile app </w:t>
      </w:r>
      <w:r w:rsidRPr="005D7BC3">
        <w:rPr>
          <w:rFonts w:asciiTheme="minorHAnsi" w:hAnsiTheme="minorHAnsi" w:cstheme="minorHAnsi"/>
          <w:b w:val="0"/>
          <w:highlight w:val="white"/>
        </w:rPr>
        <w:t xml:space="preserve">Clubhouse with </w:t>
      </w:r>
      <w:hyperlink r:id="rId10">
        <w:r w:rsidRPr="005D7BC3">
          <w:rPr>
            <w:rFonts w:asciiTheme="minorHAnsi" w:hAnsiTheme="minorHAnsi" w:cstheme="minorHAnsi"/>
            <w:highlight w:val="white"/>
          </w:rPr>
          <w:t>Rob Thomas</w:t>
        </w:r>
      </w:hyperlink>
      <w:r w:rsidRPr="005D7BC3">
        <w:rPr>
          <w:rFonts w:asciiTheme="minorHAnsi" w:hAnsiTheme="minorHAnsi" w:cstheme="minorHAnsi"/>
          <w:highlight w:val="white"/>
        </w:rPr>
        <w:t>,</w:t>
      </w:r>
      <w:r w:rsidRPr="005D7BC3">
        <w:rPr>
          <w:rFonts w:asciiTheme="minorHAnsi" w:hAnsiTheme="minorHAnsi" w:cstheme="minorHAnsi"/>
          <w:b w:val="0"/>
          <w:highlight w:val="white"/>
        </w:rPr>
        <w:t xml:space="preserve"> </w:t>
      </w:r>
      <w:hyperlink r:id="rId11">
        <w:r w:rsidRPr="005D7BC3">
          <w:rPr>
            <w:rFonts w:asciiTheme="minorHAnsi" w:hAnsiTheme="minorHAnsi" w:cstheme="minorHAnsi"/>
            <w:highlight w:val="white"/>
          </w:rPr>
          <w:t>Liz Feld,</w:t>
        </w:r>
      </w:hyperlink>
      <w:r w:rsidRPr="005D7BC3">
        <w:rPr>
          <w:rFonts w:asciiTheme="minorHAnsi" w:hAnsiTheme="minorHAnsi" w:cstheme="minorHAnsi"/>
          <w:b w:val="0"/>
          <w:highlight w:val="white"/>
        </w:rPr>
        <w:t xml:space="preserve"> CEO of </w:t>
      </w:r>
      <w:proofErr w:type="spellStart"/>
      <w:r w:rsidRPr="005D7BC3">
        <w:rPr>
          <w:rFonts w:asciiTheme="minorHAnsi" w:hAnsiTheme="minorHAnsi" w:cstheme="minorHAnsi"/>
          <w:b w:val="0"/>
          <w:highlight w:val="white"/>
        </w:rPr>
        <w:t>RADical</w:t>
      </w:r>
      <w:proofErr w:type="spellEnd"/>
      <w:r w:rsidRPr="005D7BC3">
        <w:rPr>
          <w:rFonts w:asciiTheme="minorHAnsi" w:hAnsiTheme="minorHAnsi" w:cstheme="minorHAnsi"/>
          <w:b w:val="0"/>
          <w:highlight w:val="white"/>
        </w:rPr>
        <w:t xml:space="preserve"> Hope, and </w:t>
      </w:r>
      <w:hyperlink r:id="rId12">
        <w:r w:rsidRPr="005D7BC3">
          <w:rPr>
            <w:rFonts w:asciiTheme="minorHAnsi" w:hAnsiTheme="minorHAnsi" w:cstheme="minorHAnsi"/>
            <w:highlight w:val="white"/>
          </w:rPr>
          <w:t xml:space="preserve">Kevin Wong, </w:t>
        </w:r>
      </w:hyperlink>
      <w:r w:rsidRPr="005D7BC3">
        <w:rPr>
          <w:rFonts w:asciiTheme="minorHAnsi" w:hAnsiTheme="minorHAnsi" w:cstheme="minorHAnsi"/>
          <w:b w:val="0"/>
          <w:highlight w:val="white"/>
        </w:rPr>
        <w:t xml:space="preserve">Vice President of Communications at the Trevor Project. The launch event was facilitated by </w:t>
      </w:r>
      <w:proofErr w:type="spellStart"/>
      <w:r w:rsidRPr="005D7BC3">
        <w:rPr>
          <w:rFonts w:asciiTheme="minorHAnsi" w:hAnsiTheme="minorHAnsi" w:cstheme="minorHAnsi"/>
          <w:highlight w:val="white"/>
        </w:rPr>
        <w:t>Jin</w:t>
      </w:r>
      <w:proofErr w:type="spellEnd"/>
      <w:r w:rsidRPr="005D7BC3">
        <w:rPr>
          <w:rFonts w:asciiTheme="minorHAnsi" w:hAnsiTheme="minorHAnsi" w:cstheme="minorHAnsi"/>
          <w:highlight w:val="white"/>
        </w:rPr>
        <w:t xml:space="preserve"> Woo Yu, </w:t>
      </w:r>
      <w:r w:rsidRPr="005D7BC3">
        <w:rPr>
          <w:rFonts w:asciiTheme="minorHAnsi" w:hAnsiTheme="minorHAnsi" w:cstheme="minorHAnsi"/>
          <w:b w:val="0"/>
          <w:highlight w:val="white"/>
        </w:rPr>
        <w:t xml:space="preserve">aka </w:t>
      </w:r>
      <w:hyperlink r:id="rId13">
        <w:r w:rsidRPr="005D7BC3">
          <w:rPr>
            <w:rFonts w:asciiTheme="minorHAnsi" w:hAnsiTheme="minorHAnsi" w:cstheme="minorHAnsi"/>
            <w:highlight w:val="white"/>
          </w:rPr>
          <w:t>WOLF x LION</w:t>
        </w:r>
      </w:hyperlink>
      <w:r w:rsidRPr="005D7BC3">
        <w:rPr>
          <w:rFonts w:asciiTheme="minorHAnsi" w:hAnsiTheme="minorHAnsi" w:cstheme="minorHAnsi"/>
          <w:highlight w:val="white"/>
        </w:rPr>
        <w:t xml:space="preserve">, </w:t>
      </w:r>
      <w:r w:rsidRPr="005D7BC3">
        <w:rPr>
          <w:rFonts w:asciiTheme="minorHAnsi" w:hAnsiTheme="minorHAnsi" w:cstheme="minorHAnsi"/>
          <w:b w:val="0"/>
          <w:highlight w:val="white"/>
        </w:rPr>
        <w:t xml:space="preserve">and </w:t>
      </w:r>
      <w:hyperlink r:id="rId14">
        <w:r w:rsidRPr="005D7BC3">
          <w:rPr>
            <w:rFonts w:asciiTheme="minorHAnsi" w:hAnsiTheme="minorHAnsi" w:cstheme="minorHAnsi"/>
            <w:highlight w:val="white"/>
          </w:rPr>
          <w:t>Craig Amazeen</w:t>
        </w:r>
      </w:hyperlink>
      <w:r w:rsidRPr="005D7BC3">
        <w:rPr>
          <w:rFonts w:asciiTheme="minorHAnsi" w:hAnsiTheme="minorHAnsi" w:cstheme="minorHAnsi"/>
          <w:highlight w:val="white"/>
        </w:rPr>
        <w:t>,</w:t>
      </w:r>
      <w:r w:rsidRPr="005D7BC3">
        <w:rPr>
          <w:rFonts w:asciiTheme="minorHAnsi" w:hAnsiTheme="minorHAnsi" w:cstheme="minorHAnsi"/>
          <w:b w:val="0"/>
          <w:highlight w:val="white"/>
        </w:rPr>
        <w:t xml:space="preserve"> CEO of DFND, and featured </w:t>
      </w:r>
      <w:proofErr w:type="spellStart"/>
      <w:r w:rsidRPr="005D7BC3">
        <w:rPr>
          <w:rFonts w:asciiTheme="minorHAnsi" w:hAnsiTheme="minorHAnsi" w:cstheme="minorHAnsi"/>
          <w:b w:val="0"/>
          <w:highlight w:val="white"/>
        </w:rPr>
        <w:t>RADical</w:t>
      </w:r>
      <w:proofErr w:type="spellEnd"/>
      <w:r w:rsidRPr="005D7BC3">
        <w:rPr>
          <w:rFonts w:asciiTheme="minorHAnsi" w:hAnsiTheme="minorHAnsi" w:cstheme="minorHAnsi"/>
          <w:b w:val="0"/>
          <w:highlight w:val="white"/>
        </w:rPr>
        <w:t xml:space="preserve"> Hope Honorary Chairman </w:t>
      </w:r>
      <w:hyperlink r:id="rId15">
        <w:r w:rsidRPr="005D7BC3">
          <w:rPr>
            <w:rFonts w:asciiTheme="minorHAnsi" w:hAnsiTheme="minorHAnsi" w:cstheme="minorHAnsi"/>
            <w:highlight w:val="white"/>
          </w:rPr>
          <w:t xml:space="preserve">Larry </w:t>
        </w:r>
        <w:proofErr w:type="spellStart"/>
        <w:r w:rsidRPr="005D7BC3">
          <w:rPr>
            <w:rFonts w:asciiTheme="minorHAnsi" w:hAnsiTheme="minorHAnsi" w:cstheme="minorHAnsi"/>
            <w:highlight w:val="white"/>
          </w:rPr>
          <w:t>Bossidy</w:t>
        </w:r>
        <w:proofErr w:type="spellEnd"/>
      </w:hyperlink>
      <w:r w:rsidRPr="005D7BC3">
        <w:rPr>
          <w:rFonts w:asciiTheme="minorHAnsi" w:hAnsiTheme="minorHAnsi" w:cstheme="minorHAnsi"/>
          <w:highlight w:val="white"/>
        </w:rPr>
        <w:t xml:space="preserve"> </w:t>
      </w:r>
      <w:r w:rsidRPr="005D7BC3">
        <w:rPr>
          <w:rFonts w:asciiTheme="minorHAnsi" w:hAnsiTheme="minorHAnsi" w:cstheme="minorHAnsi"/>
          <w:b w:val="0"/>
          <w:highlight w:val="white"/>
        </w:rPr>
        <w:t>participating as a special guest. The auction ended Tuesday, April 6, 2021, with a winning bid of 12.2 Ethereum (approximately $24,000).</w:t>
      </w:r>
    </w:p>
    <w:p w14:paraId="71635B01" w14:textId="77777777" w:rsidR="00AA220A" w:rsidRPr="005D7BC3" w:rsidRDefault="00AA220A" w:rsidP="00AA220A">
      <w:pPr>
        <w:pStyle w:val="NoSpacing"/>
        <w:jc w:val="left"/>
        <w:rPr>
          <w:rFonts w:asciiTheme="minorHAnsi" w:hAnsiTheme="minorHAnsi" w:cstheme="minorHAnsi"/>
          <w:b w:val="0"/>
          <w:highlight w:val="white"/>
        </w:rPr>
      </w:pPr>
    </w:p>
    <w:p w14:paraId="25383608" w14:textId="787DA6EC" w:rsidR="00AA220A" w:rsidRPr="005D7BC3" w:rsidRDefault="00233CE1" w:rsidP="00AA220A">
      <w:pPr>
        <w:pStyle w:val="NoSpacing"/>
        <w:jc w:val="left"/>
        <w:rPr>
          <w:rFonts w:asciiTheme="minorHAnsi" w:hAnsiTheme="minorHAnsi" w:cstheme="minorHAnsi"/>
          <w:b w:val="0"/>
          <w:highlight w:val="white"/>
        </w:rPr>
      </w:pPr>
      <w:r w:rsidRPr="005D7BC3">
        <w:rPr>
          <w:rFonts w:asciiTheme="minorHAnsi" w:hAnsiTheme="minorHAnsi" w:cstheme="minorHAnsi"/>
          <w:b w:val="0"/>
          <w:highlight w:val="white"/>
        </w:rPr>
        <w:t xml:space="preserve">The winner of the "UNWELL" multimedia NFT auction </w:t>
      </w:r>
      <w:r w:rsidR="00AA220A" w:rsidRPr="005D7BC3">
        <w:rPr>
          <w:rFonts w:asciiTheme="minorHAnsi" w:hAnsiTheme="minorHAnsi" w:cstheme="minorHAnsi"/>
          <w:b w:val="0"/>
          <w:highlight w:val="white"/>
        </w:rPr>
        <w:t>is receiving</w:t>
      </w:r>
      <w:r w:rsidRPr="005D7BC3">
        <w:rPr>
          <w:rFonts w:asciiTheme="minorHAnsi" w:hAnsiTheme="minorHAnsi" w:cstheme="minorHAnsi"/>
          <w:b w:val="0"/>
          <w:highlight w:val="white"/>
        </w:rPr>
        <w:t>:</w:t>
      </w:r>
    </w:p>
    <w:p w14:paraId="0000000D" w14:textId="1C34574D" w:rsidR="00C146C4" w:rsidRPr="005D7BC3" w:rsidRDefault="00233CE1" w:rsidP="00AA220A">
      <w:pPr>
        <w:pStyle w:val="NoSpacing"/>
        <w:numPr>
          <w:ilvl w:val="0"/>
          <w:numId w:val="2"/>
        </w:numPr>
        <w:jc w:val="left"/>
        <w:rPr>
          <w:rFonts w:asciiTheme="minorHAnsi" w:hAnsiTheme="minorHAnsi" w:cstheme="minorHAnsi"/>
          <w:b w:val="0"/>
          <w:highlight w:val="white"/>
        </w:rPr>
      </w:pPr>
      <w:r w:rsidRPr="005D7BC3">
        <w:rPr>
          <w:rFonts w:asciiTheme="minorHAnsi" w:hAnsiTheme="minorHAnsi" w:cstheme="minorHAnsi"/>
          <w:b w:val="0"/>
          <w:highlight w:val="white"/>
        </w:rPr>
        <w:t>Non-commercial licensing rights to the "UNWELL" 1 of 1 multimedia experience</w:t>
      </w:r>
    </w:p>
    <w:p w14:paraId="1DDDBDB3" w14:textId="3CBA6B51" w:rsidR="00BE2D8C" w:rsidRPr="005D7BC3" w:rsidRDefault="00233CE1" w:rsidP="00AA220A">
      <w:pPr>
        <w:pStyle w:val="NoSpacing"/>
        <w:numPr>
          <w:ilvl w:val="0"/>
          <w:numId w:val="2"/>
        </w:numPr>
        <w:jc w:val="left"/>
        <w:rPr>
          <w:rFonts w:asciiTheme="minorHAnsi" w:hAnsiTheme="minorHAnsi" w:cstheme="minorHAnsi"/>
          <w:b w:val="0"/>
          <w:highlight w:val="white"/>
        </w:rPr>
      </w:pPr>
      <w:r w:rsidRPr="005D7BC3">
        <w:rPr>
          <w:rFonts w:asciiTheme="minorHAnsi" w:hAnsiTheme="minorHAnsi" w:cstheme="minorHAnsi"/>
          <w:b w:val="0"/>
          <w:highlight w:val="white"/>
        </w:rPr>
        <w:t>Non-commercial licensing rights to high-res digital images of the two original lyrics sheets</w:t>
      </w:r>
    </w:p>
    <w:p w14:paraId="0000000F" w14:textId="6CA1FFC3" w:rsidR="00C146C4" w:rsidRPr="005D7BC3" w:rsidRDefault="00233CE1" w:rsidP="00AA220A">
      <w:pPr>
        <w:pStyle w:val="NoSpacing"/>
        <w:numPr>
          <w:ilvl w:val="0"/>
          <w:numId w:val="2"/>
        </w:numPr>
        <w:jc w:val="left"/>
        <w:rPr>
          <w:rFonts w:asciiTheme="minorHAnsi" w:hAnsiTheme="minorHAnsi" w:cstheme="minorHAnsi"/>
          <w:b w:val="0"/>
          <w:highlight w:val="white"/>
        </w:rPr>
      </w:pPr>
      <w:r w:rsidRPr="005D7BC3">
        <w:rPr>
          <w:rFonts w:asciiTheme="minorHAnsi" w:hAnsiTheme="minorHAnsi" w:cstheme="minorHAnsi"/>
          <w:b w:val="0"/>
          <w:highlight w:val="white"/>
        </w:rPr>
        <w:t>The physical Rob Thomas-signed proof of NFT as seen at the end of the "UNWELL" NFT will be framed and shipped</w:t>
      </w:r>
    </w:p>
    <w:p w14:paraId="00000010" w14:textId="77777777" w:rsidR="00C146C4" w:rsidRPr="005D7BC3" w:rsidRDefault="00C146C4" w:rsidP="00AA220A">
      <w:pPr>
        <w:pStyle w:val="NoSpacing"/>
        <w:jc w:val="left"/>
        <w:rPr>
          <w:rFonts w:asciiTheme="minorHAnsi" w:hAnsiTheme="minorHAnsi" w:cstheme="minorHAnsi"/>
          <w:b w:val="0"/>
          <w:highlight w:val="white"/>
        </w:rPr>
      </w:pPr>
    </w:p>
    <w:p w14:paraId="00000011" w14:textId="6D3C5D12" w:rsidR="00C146C4" w:rsidRPr="005D7BC3" w:rsidRDefault="00233CE1" w:rsidP="00AA220A">
      <w:pPr>
        <w:pStyle w:val="NoSpacing"/>
        <w:jc w:val="left"/>
        <w:rPr>
          <w:rFonts w:asciiTheme="minorHAnsi" w:hAnsiTheme="minorHAnsi" w:cstheme="minorHAnsi"/>
          <w:b w:val="0"/>
          <w:highlight w:val="white"/>
        </w:rPr>
      </w:pPr>
      <w:proofErr w:type="gramStart"/>
      <w:r w:rsidRPr="005D7BC3">
        <w:rPr>
          <w:rFonts w:asciiTheme="minorHAnsi" w:hAnsiTheme="minorHAnsi" w:cstheme="minorHAnsi"/>
          <w:b w:val="0"/>
          <w:highlight w:val="white"/>
        </w:rPr>
        <w:t>Never before</w:t>
      </w:r>
      <w:proofErr w:type="gramEnd"/>
      <w:r w:rsidRPr="005D7BC3">
        <w:rPr>
          <w:rFonts w:asciiTheme="minorHAnsi" w:hAnsiTheme="minorHAnsi" w:cstheme="minorHAnsi"/>
          <w:b w:val="0"/>
          <w:highlight w:val="white"/>
        </w:rPr>
        <w:t xml:space="preserve"> </w:t>
      </w:r>
      <w:r w:rsidR="00BE2D8C" w:rsidRPr="005D7BC3">
        <w:rPr>
          <w:rFonts w:asciiTheme="minorHAnsi" w:hAnsiTheme="minorHAnsi" w:cstheme="minorHAnsi"/>
          <w:b w:val="0"/>
          <w:highlight w:val="white"/>
        </w:rPr>
        <w:t xml:space="preserve">have the </w:t>
      </w:r>
      <w:r w:rsidRPr="005D7BC3">
        <w:rPr>
          <w:rFonts w:asciiTheme="minorHAnsi" w:hAnsiTheme="minorHAnsi" w:cstheme="minorHAnsi"/>
          <w:b w:val="0"/>
          <w:highlight w:val="white"/>
        </w:rPr>
        <w:t xml:space="preserve">words </w:t>
      </w:r>
      <w:r w:rsidR="00BE2D8C" w:rsidRPr="005D7BC3">
        <w:rPr>
          <w:rFonts w:asciiTheme="minorHAnsi" w:hAnsiTheme="minorHAnsi" w:cstheme="minorHAnsi"/>
          <w:b w:val="0"/>
          <w:highlight w:val="white"/>
        </w:rPr>
        <w:t xml:space="preserve">of </w:t>
      </w:r>
      <w:r w:rsidR="000440EC" w:rsidRPr="005D7BC3">
        <w:rPr>
          <w:rFonts w:asciiTheme="minorHAnsi" w:hAnsiTheme="minorHAnsi" w:cstheme="minorHAnsi"/>
          <w:b w:val="0"/>
          <w:highlight w:val="white"/>
        </w:rPr>
        <w:t>“</w:t>
      </w:r>
      <w:r w:rsidR="00BE2D8C" w:rsidRPr="005D7BC3">
        <w:rPr>
          <w:rFonts w:asciiTheme="minorHAnsi" w:hAnsiTheme="minorHAnsi" w:cstheme="minorHAnsi"/>
          <w:b w:val="0"/>
          <w:highlight w:val="white"/>
        </w:rPr>
        <w:t>U</w:t>
      </w:r>
      <w:r w:rsidR="000440EC" w:rsidRPr="005D7BC3">
        <w:rPr>
          <w:rFonts w:asciiTheme="minorHAnsi" w:hAnsiTheme="minorHAnsi" w:cstheme="minorHAnsi"/>
          <w:b w:val="0"/>
          <w:highlight w:val="white"/>
        </w:rPr>
        <w:t>NWELL”</w:t>
      </w:r>
      <w:r w:rsidR="00BE2D8C" w:rsidRPr="005D7BC3">
        <w:rPr>
          <w:rFonts w:asciiTheme="minorHAnsi" w:hAnsiTheme="minorHAnsi" w:cstheme="minorHAnsi"/>
          <w:b w:val="0"/>
          <w:highlight w:val="white"/>
        </w:rPr>
        <w:t xml:space="preserve"> </w:t>
      </w:r>
      <w:r w:rsidRPr="005D7BC3">
        <w:rPr>
          <w:rFonts w:asciiTheme="minorHAnsi" w:hAnsiTheme="minorHAnsi" w:cstheme="minorHAnsi"/>
          <w:b w:val="0"/>
          <w:highlight w:val="white"/>
        </w:rPr>
        <w:t xml:space="preserve">been more meaningful than today. Thanks to the recently released hit "Used </w:t>
      </w:r>
      <w:proofErr w:type="gramStart"/>
      <w:r w:rsidRPr="005D7BC3">
        <w:rPr>
          <w:rFonts w:asciiTheme="minorHAnsi" w:hAnsiTheme="minorHAnsi" w:cstheme="minorHAnsi"/>
          <w:b w:val="0"/>
          <w:highlight w:val="white"/>
        </w:rPr>
        <w:t>To</w:t>
      </w:r>
      <w:proofErr w:type="gramEnd"/>
      <w:r w:rsidRPr="005D7BC3">
        <w:rPr>
          <w:rFonts w:asciiTheme="minorHAnsi" w:hAnsiTheme="minorHAnsi" w:cstheme="minorHAnsi"/>
          <w:b w:val="0"/>
          <w:highlight w:val="white"/>
        </w:rPr>
        <w:t xml:space="preserve"> Be" by Steve Aoki &amp; </w:t>
      </w:r>
      <w:proofErr w:type="spellStart"/>
      <w:r w:rsidRPr="005D7BC3">
        <w:rPr>
          <w:rFonts w:asciiTheme="minorHAnsi" w:hAnsiTheme="minorHAnsi" w:cstheme="minorHAnsi"/>
          <w:b w:val="0"/>
          <w:highlight w:val="white"/>
        </w:rPr>
        <w:t>Kiiara</w:t>
      </w:r>
      <w:proofErr w:type="spellEnd"/>
      <w:r w:rsidRPr="005D7BC3">
        <w:rPr>
          <w:rFonts w:asciiTheme="minorHAnsi" w:hAnsiTheme="minorHAnsi" w:cstheme="minorHAnsi"/>
          <w:b w:val="0"/>
          <w:highlight w:val="white"/>
        </w:rPr>
        <w:t xml:space="preserve"> (featuring Wiz Khalifa), a new generation is now hearing Rob's lyrics for the first time. The underlying poignant message of "UNWELL" serves as the backdrop of this new single and inspired the band to look at the origins of their song.</w:t>
      </w:r>
    </w:p>
    <w:p w14:paraId="00000012" w14:textId="77777777" w:rsidR="00C146C4" w:rsidRPr="005D7BC3" w:rsidRDefault="00C146C4" w:rsidP="00AA220A">
      <w:pPr>
        <w:pStyle w:val="NoSpacing"/>
        <w:jc w:val="left"/>
        <w:rPr>
          <w:rFonts w:asciiTheme="minorHAnsi" w:hAnsiTheme="minorHAnsi" w:cstheme="minorHAnsi"/>
          <w:b w:val="0"/>
        </w:rPr>
      </w:pPr>
    </w:p>
    <w:p w14:paraId="00000013" w14:textId="0EB20473" w:rsidR="00C146C4" w:rsidRPr="005D7BC3" w:rsidRDefault="00233CE1" w:rsidP="00AA220A">
      <w:pPr>
        <w:pStyle w:val="NoSpacing"/>
        <w:jc w:val="left"/>
        <w:rPr>
          <w:rFonts w:asciiTheme="minorHAnsi" w:hAnsiTheme="minorHAnsi" w:cstheme="minorHAnsi"/>
          <w:b w:val="0"/>
          <w:color w:val="000000" w:themeColor="text1"/>
        </w:rPr>
      </w:pPr>
      <w:r w:rsidRPr="005D7BC3">
        <w:rPr>
          <w:rFonts w:asciiTheme="minorHAnsi" w:hAnsiTheme="minorHAnsi" w:cstheme="minorHAnsi"/>
          <w:b w:val="0"/>
          <w:color w:val="000000" w:themeColor="text1"/>
        </w:rPr>
        <w:t xml:space="preserve">"What we're really talking about is the mental health of our future generations," </w:t>
      </w:r>
      <w:r w:rsidR="00BE2D8C" w:rsidRPr="005D7BC3">
        <w:rPr>
          <w:rFonts w:asciiTheme="minorHAnsi" w:hAnsiTheme="minorHAnsi" w:cstheme="minorHAnsi"/>
          <w:b w:val="0"/>
          <w:color w:val="000000" w:themeColor="text1"/>
        </w:rPr>
        <w:t>Rob</w:t>
      </w:r>
      <w:r w:rsidRPr="005D7BC3">
        <w:rPr>
          <w:rFonts w:asciiTheme="minorHAnsi" w:hAnsiTheme="minorHAnsi" w:cstheme="minorHAnsi"/>
          <w:b w:val="0"/>
          <w:color w:val="000000" w:themeColor="text1"/>
        </w:rPr>
        <w:t xml:space="preserve"> said </w:t>
      </w:r>
      <w:r w:rsidR="00BE2D8C" w:rsidRPr="005D7BC3">
        <w:rPr>
          <w:rFonts w:asciiTheme="minorHAnsi" w:hAnsiTheme="minorHAnsi" w:cstheme="minorHAnsi"/>
          <w:b w:val="0"/>
          <w:color w:val="000000" w:themeColor="text1"/>
        </w:rPr>
        <w:t xml:space="preserve">during the </w:t>
      </w:r>
      <w:r w:rsidRPr="005D7BC3">
        <w:rPr>
          <w:rFonts w:asciiTheme="minorHAnsi" w:hAnsiTheme="minorHAnsi" w:cstheme="minorHAnsi"/>
          <w:b w:val="0"/>
          <w:color w:val="000000" w:themeColor="text1"/>
        </w:rPr>
        <w:t xml:space="preserve">Clubhouse </w:t>
      </w:r>
      <w:r w:rsidR="00BE2D8C" w:rsidRPr="005D7BC3">
        <w:rPr>
          <w:rFonts w:asciiTheme="minorHAnsi" w:hAnsiTheme="minorHAnsi" w:cstheme="minorHAnsi"/>
          <w:b w:val="0"/>
          <w:color w:val="000000" w:themeColor="text1"/>
        </w:rPr>
        <w:t>conversation</w:t>
      </w:r>
      <w:r w:rsidRPr="005D7BC3">
        <w:rPr>
          <w:rFonts w:asciiTheme="minorHAnsi" w:hAnsiTheme="minorHAnsi" w:cstheme="minorHAnsi"/>
          <w:b w:val="0"/>
          <w:color w:val="000000" w:themeColor="text1"/>
        </w:rPr>
        <w:t xml:space="preserve"> last week. "Who we're going to be ten years from now depends on how we treat people now, and I think the Trevor Project and </w:t>
      </w:r>
      <w:proofErr w:type="spellStart"/>
      <w:r w:rsidRPr="005D7BC3">
        <w:rPr>
          <w:rFonts w:asciiTheme="minorHAnsi" w:hAnsiTheme="minorHAnsi" w:cstheme="minorHAnsi"/>
          <w:b w:val="0"/>
          <w:color w:val="000000" w:themeColor="text1"/>
        </w:rPr>
        <w:t>RADical</w:t>
      </w:r>
      <w:proofErr w:type="spellEnd"/>
      <w:r w:rsidRPr="005D7BC3">
        <w:rPr>
          <w:rFonts w:asciiTheme="minorHAnsi" w:hAnsiTheme="minorHAnsi" w:cstheme="minorHAnsi"/>
          <w:b w:val="0"/>
          <w:color w:val="000000" w:themeColor="text1"/>
        </w:rPr>
        <w:t xml:space="preserve"> Hope are pinpointing a</w:t>
      </w:r>
      <w:r w:rsidR="00BE2D8C" w:rsidRPr="005D7BC3">
        <w:rPr>
          <w:rFonts w:asciiTheme="minorHAnsi" w:hAnsiTheme="minorHAnsi" w:cstheme="minorHAnsi"/>
          <w:b w:val="0"/>
          <w:color w:val="000000" w:themeColor="text1"/>
        </w:rPr>
        <w:t xml:space="preserve"> </w:t>
      </w:r>
      <w:r w:rsidRPr="005D7BC3">
        <w:rPr>
          <w:rFonts w:asciiTheme="minorHAnsi" w:hAnsiTheme="minorHAnsi" w:cstheme="minorHAnsi"/>
          <w:b w:val="0"/>
          <w:color w:val="000000" w:themeColor="text1"/>
        </w:rPr>
        <w:t>huge group that we might lose if we don't let them know how special they are and how normal they are."</w:t>
      </w:r>
    </w:p>
    <w:p w14:paraId="00000014" w14:textId="77777777" w:rsidR="00C146C4" w:rsidRPr="005D7BC3" w:rsidRDefault="00C146C4" w:rsidP="00AA220A">
      <w:pPr>
        <w:pStyle w:val="NoSpacing"/>
        <w:jc w:val="left"/>
        <w:rPr>
          <w:rFonts w:asciiTheme="minorHAnsi" w:hAnsiTheme="minorHAnsi" w:cstheme="minorHAnsi"/>
          <w:b w:val="0"/>
          <w:highlight w:val="white"/>
        </w:rPr>
      </w:pPr>
    </w:p>
    <w:p w14:paraId="00000016" w14:textId="35224E2B" w:rsidR="00C146C4" w:rsidRPr="005D7BC3" w:rsidRDefault="00233CE1" w:rsidP="00AA220A">
      <w:pPr>
        <w:pStyle w:val="NoSpacing"/>
        <w:jc w:val="left"/>
        <w:rPr>
          <w:rFonts w:asciiTheme="minorHAnsi" w:hAnsiTheme="minorHAnsi" w:cstheme="minorHAnsi"/>
          <w:b w:val="0"/>
        </w:rPr>
      </w:pPr>
      <w:r w:rsidRPr="005D7BC3">
        <w:rPr>
          <w:rFonts w:asciiTheme="minorHAnsi" w:hAnsiTheme="minorHAnsi" w:cstheme="minorHAnsi"/>
          <w:b w:val="0"/>
        </w:rPr>
        <w:t xml:space="preserve">"This gift will support our mission to ensure that those experiencing the grip of emotional and social isolation </w:t>
      </w:r>
      <w:r w:rsidR="00BE2D8C" w:rsidRPr="005D7BC3">
        <w:rPr>
          <w:rFonts w:asciiTheme="minorHAnsi" w:hAnsiTheme="minorHAnsi" w:cstheme="minorHAnsi"/>
          <w:b w:val="0"/>
        </w:rPr>
        <w:t>–</w:t>
      </w:r>
      <w:r w:rsidRPr="005D7BC3">
        <w:rPr>
          <w:rFonts w:asciiTheme="minorHAnsi" w:hAnsiTheme="minorHAnsi" w:cstheme="minorHAnsi"/>
          <w:b w:val="0"/>
        </w:rPr>
        <w:t xml:space="preserve"> like</w:t>
      </w:r>
      <w:r w:rsidR="00BE2D8C" w:rsidRPr="005D7BC3">
        <w:rPr>
          <w:rFonts w:asciiTheme="minorHAnsi" w:hAnsiTheme="minorHAnsi" w:cstheme="minorHAnsi"/>
          <w:b w:val="0"/>
        </w:rPr>
        <w:t xml:space="preserve"> Matchbox Twenty</w:t>
      </w:r>
      <w:r w:rsidRPr="005D7BC3">
        <w:rPr>
          <w:rFonts w:asciiTheme="minorHAnsi" w:hAnsiTheme="minorHAnsi" w:cstheme="minorHAnsi"/>
          <w:b w:val="0"/>
        </w:rPr>
        <w:t xml:space="preserve"> so poignantly sang about </w:t>
      </w:r>
      <w:r w:rsidR="00D43F97" w:rsidRPr="005D7BC3">
        <w:rPr>
          <w:rFonts w:asciiTheme="minorHAnsi" w:hAnsiTheme="minorHAnsi" w:cstheme="minorHAnsi"/>
          <w:b w:val="0"/>
        </w:rPr>
        <w:t>18</w:t>
      </w:r>
      <w:r w:rsidRPr="005D7BC3">
        <w:rPr>
          <w:rFonts w:asciiTheme="minorHAnsi" w:hAnsiTheme="minorHAnsi" w:cstheme="minorHAnsi"/>
          <w:b w:val="0"/>
        </w:rPr>
        <w:t xml:space="preserve"> years ago in 'UNWELL' - understand they are not alone," said </w:t>
      </w:r>
      <w:proofErr w:type="spellStart"/>
      <w:r w:rsidRPr="005D7BC3">
        <w:rPr>
          <w:rFonts w:asciiTheme="minorHAnsi" w:hAnsiTheme="minorHAnsi" w:cstheme="minorHAnsi"/>
          <w:b w:val="0"/>
        </w:rPr>
        <w:t>RADical</w:t>
      </w:r>
      <w:proofErr w:type="spellEnd"/>
      <w:r w:rsidRPr="005D7BC3">
        <w:rPr>
          <w:rFonts w:asciiTheme="minorHAnsi" w:hAnsiTheme="minorHAnsi" w:cstheme="minorHAnsi"/>
          <w:b w:val="0"/>
        </w:rPr>
        <w:t xml:space="preserve"> Hope CEO Liz Feld. "America is experiencing a youth mental health crisis, and Matchbox Twenty's generosity will have a direct benefit in the lives of young people today. </w:t>
      </w:r>
      <w:r w:rsidR="00BE2D8C" w:rsidRPr="005D7BC3">
        <w:rPr>
          <w:rFonts w:asciiTheme="minorHAnsi" w:hAnsiTheme="minorHAnsi" w:cstheme="minorHAnsi"/>
          <w:b w:val="0"/>
        </w:rPr>
        <w:t>We are enormously grateful to Kyle (Cook), Paul (Doucette), Rob (Thomas), and Brian (Yale) for this donation and for their advocacy for mental health supports.”</w:t>
      </w:r>
    </w:p>
    <w:p w14:paraId="075C67ED" w14:textId="77777777" w:rsidR="00BE2D8C" w:rsidRPr="005D7BC3" w:rsidRDefault="00BE2D8C" w:rsidP="00AA220A">
      <w:pPr>
        <w:pStyle w:val="NoSpacing"/>
        <w:jc w:val="left"/>
        <w:rPr>
          <w:rFonts w:asciiTheme="minorHAnsi" w:hAnsiTheme="minorHAnsi" w:cstheme="minorHAnsi"/>
          <w:highlight w:val="white"/>
        </w:rPr>
      </w:pPr>
    </w:p>
    <w:p w14:paraId="00000017" w14:textId="4B3FCA17" w:rsidR="00C146C4" w:rsidRPr="005D7BC3" w:rsidRDefault="00233CE1" w:rsidP="00AA220A">
      <w:pPr>
        <w:pStyle w:val="NoSpacing"/>
        <w:jc w:val="left"/>
        <w:rPr>
          <w:rFonts w:asciiTheme="minorHAnsi" w:hAnsiTheme="minorHAnsi" w:cstheme="minorHAnsi"/>
          <w:b w:val="0"/>
          <w:highlight w:val="white"/>
        </w:rPr>
      </w:pPr>
      <w:r w:rsidRPr="005D7BC3">
        <w:rPr>
          <w:rFonts w:asciiTheme="minorHAnsi" w:hAnsiTheme="minorHAnsi" w:cstheme="minorHAnsi"/>
          <w:b w:val="0"/>
          <w:highlight w:val="white"/>
        </w:rPr>
        <w:t xml:space="preserve">Matchbox Twenty partnered with </w:t>
      </w:r>
      <w:hyperlink r:id="rId16">
        <w:r w:rsidRPr="005D7BC3">
          <w:rPr>
            <w:rFonts w:asciiTheme="minorHAnsi" w:hAnsiTheme="minorHAnsi" w:cstheme="minorHAnsi"/>
            <w:b w:val="0"/>
            <w:color w:val="1155CC"/>
            <w:highlight w:val="white"/>
          </w:rPr>
          <w:t>DFND.io</w:t>
        </w:r>
      </w:hyperlink>
      <w:r w:rsidRPr="005D7BC3">
        <w:rPr>
          <w:rFonts w:asciiTheme="minorHAnsi" w:hAnsiTheme="minorHAnsi" w:cstheme="minorHAnsi"/>
          <w:b w:val="0"/>
          <w:highlight w:val="white"/>
        </w:rPr>
        <w:t>, a creative agency, and technology company to deliver the "Unwell" NFT.</w:t>
      </w:r>
    </w:p>
    <w:p w14:paraId="00000018" w14:textId="77777777" w:rsidR="00C146C4" w:rsidRPr="00AA220A" w:rsidRDefault="00C146C4" w:rsidP="00AA220A">
      <w:pPr>
        <w:pStyle w:val="NoSpacing"/>
        <w:jc w:val="left"/>
        <w:rPr>
          <w:rFonts w:asciiTheme="minorHAnsi" w:hAnsiTheme="minorHAnsi" w:cstheme="minorHAnsi"/>
          <w:highlight w:val="white"/>
        </w:rPr>
      </w:pPr>
    </w:p>
    <w:p w14:paraId="00000019" w14:textId="77777777" w:rsidR="00C146C4" w:rsidRPr="00AA220A" w:rsidRDefault="00C146C4" w:rsidP="00AA220A">
      <w:pPr>
        <w:pStyle w:val="NoSpacing"/>
        <w:jc w:val="left"/>
        <w:rPr>
          <w:rFonts w:asciiTheme="minorHAnsi" w:hAnsiTheme="minorHAnsi" w:cstheme="minorHAnsi"/>
          <w:highlight w:val="white"/>
        </w:rPr>
      </w:pPr>
    </w:p>
    <w:p w14:paraId="0000001A" w14:textId="77777777" w:rsidR="00C146C4" w:rsidRPr="00AA220A" w:rsidRDefault="00C146C4" w:rsidP="00AA220A">
      <w:pPr>
        <w:pStyle w:val="NoSpacing"/>
        <w:jc w:val="left"/>
        <w:rPr>
          <w:rFonts w:asciiTheme="minorHAnsi" w:hAnsiTheme="minorHAnsi" w:cstheme="minorHAnsi"/>
          <w:highlight w:val="white"/>
        </w:rPr>
      </w:pPr>
    </w:p>
    <w:p w14:paraId="0000001B" w14:textId="77777777" w:rsidR="00C146C4" w:rsidRPr="00AA220A" w:rsidRDefault="00C146C4" w:rsidP="00AA220A">
      <w:pPr>
        <w:pStyle w:val="NoSpacing"/>
        <w:jc w:val="left"/>
        <w:rPr>
          <w:rFonts w:asciiTheme="minorHAnsi" w:hAnsiTheme="minorHAnsi" w:cstheme="minorHAnsi"/>
          <w:highlight w:val="white"/>
        </w:rPr>
      </w:pPr>
    </w:p>
    <w:p w14:paraId="0000001C" w14:textId="77777777" w:rsidR="00C146C4" w:rsidRPr="00AA220A" w:rsidRDefault="00C146C4" w:rsidP="00AA220A">
      <w:pPr>
        <w:pStyle w:val="NoSpacing"/>
        <w:jc w:val="left"/>
        <w:rPr>
          <w:rFonts w:asciiTheme="minorHAnsi" w:hAnsiTheme="minorHAnsi" w:cstheme="minorHAnsi"/>
          <w:highlight w:val="white"/>
        </w:rPr>
      </w:pPr>
    </w:p>
    <w:p w14:paraId="0000001D" w14:textId="77777777" w:rsidR="00C146C4" w:rsidRPr="00AA220A" w:rsidRDefault="00C146C4" w:rsidP="00AA220A">
      <w:pPr>
        <w:pStyle w:val="NoSpacing"/>
        <w:jc w:val="left"/>
        <w:rPr>
          <w:rFonts w:asciiTheme="minorHAnsi" w:hAnsiTheme="minorHAnsi" w:cstheme="minorHAnsi"/>
          <w:highlight w:val="white"/>
        </w:rPr>
      </w:pPr>
    </w:p>
    <w:p w14:paraId="0000001E" w14:textId="77777777" w:rsidR="00C146C4" w:rsidRPr="00AA220A" w:rsidRDefault="00C146C4" w:rsidP="00AA220A">
      <w:pPr>
        <w:pStyle w:val="NoSpacing"/>
        <w:jc w:val="left"/>
        <w:rPr>
          <w:rFonts w:asciiTheme="minorHAnsi" w:hAnsiTheme="minorHAnsi" w:cstheme="minorHAnsi"/>
          <w:highlight w:val="white"/>
        </w:rPr>
      </w:pPr>
    </w:p>
    <w:p w14:paraId="0000001F" w14:textId="77777777" w:rsidR="00C146C4" w:rsidRPr="00AA220A" w:rsidRDefault="00C146C4" w:rsidP="00AA220A">
      <w:pPr>
        <w:pStyle w:val="NoSpacing"/>
        <w:jc w:val="left"/>
        <w:rPr>
          <w:rFonts w:asciiTheme="minorHAnsi" w:hAnsiTheme="minorHAnsi" w:cstheme="minorHAnsi"/>
          <w:highlight w:val="white"/>
        </w:rPr>
      </w:pPr>
    </w:p>
    <w:p w14:paraId="00000020" w14:textId="77777777" w:rsidR="00C146C4" w:rsidRPr="00AA220A" w:rsidRDefault="00C146C4" w:rsidP="00AA220A">
      <w:pPr>
        <w:pStyle w:val="NoSpacing"/>
        <w:jc w:val="left"/>
        <w:rPr>
          <w:rFonts w:asciiTheme="minorHAnsi" w:hAnsiTheme="minorHAnsi" w:cstheme="minorHAnsi"/>
          <w:highlight w:val="white"/>
        </w:rPr>
      </w:pPr>
    </w:p>
    <w:p w14:paraId="00000021" w14:textId="77777777" w:rsidR="00C146C4" w:rsidRPr="00AA220A" w:rsidRDefault="005D7BC3" w:rsidP="00AA220A">
      <w:pPr>
        <w:pStyle w:val="NoSpacing"/>
        <w:jc w:val="left"/>
        <w:rPr>
          <w:rFonts w:asciiTheme="minorHAnsi" w:hAnsiTheme="minorHAnsi" w:cstheme="minorHAnsi"/>
          <w:highlight w:val="white"/>
        </w:rPr>
      </w:pPr>
      <w:hyperlink r:id="rId17">
        <w:r w:rsidR="00233CE1" w:rsidRPr="00AA220A">
          <w:rPr>
            <w:rFonts w:asciiTheme="minorHAnsi" w:hAnsiTheme="minorHAnsi" w:cstheme="minorHAnsi"/>
            <w:highlight w:val="white"/>
            <w:u w:val="single"/>
          </w:rPr>
          <w:t>About Matchbox Twenty:</w:t>
        </w:r>
      </w:hyperlink>
    </w:p>
    <w:p w14:paraId="00000022" w14:textId="4473344B" w:rsidR="00C146C4" w:rsidRPr="00AA220A" w:rsidRDefault="00233CE1" w:rsidP="00AA220A">
      <w:pPr>
        <w:pStyle w:val="NoSpacing"/>
        <w:jc w:val="left"/>
        <w:rPr>
          <w:rFonts w:asciiTheme="minorHAnsi" w:hAnsiTheme="minorHAnsi" w:cstheme="minorHAnsi"/>
          <w:b w:val="0"/>
          <w:highlight w:val="white"/>
        </w:rPr>
      </w:pPr>
      <w:r w:rsidRPr="00AA220A">
        <w:rPr>
          <w:rFonts w:asciiTheme="minorHAnsi" w:hAnsiTheme="minorHAnsi" w:cstheme="minorHAnsi"/>
          <w:b w:val="0"/>
          <w:highlight w:val="white"/>
        </w:rPr>
        <w:t>Matchbox Twenty is Kyle Cook, Paul Doucette, Rob Thomas, and Brian Yale. The group has sold over 40 million records worldwide and earned multiple chart-topping singles, countless accolades, including five GRAMMY® nominations, four American Music Award nods, and a People's Choice Award for "Favorite Musical Group."</w:t>
      </w:r>
    </w:p>
    <w:p w14:paraId="00000023" w14:textId="77777777" w:rsidR="00C146C4" w:rsidRPr="00AA220A" w:rsidRDefault="00C146C4" w:rsidP="00AA220A">
      <w:pPr>
        <w:pStyle w:val="NoSpacing"/>
        <w:jc w:val="left"/>
        <w:rPr>
          <w:rFonts w:asciiTheme="minorHAnsi" w:hAnsiTheme="minorHAnsi" w:cstheme="minorHAnsi"/>
          <w:b w:val="0"/>
          <w:highlight w:val="white"/>
        </w:rPr>
      </w:pPr>
    </w:p>
    <w:p w14:paraId="00000024" w14:textId="73A704A8" w:rsidR="00C146C4" w:rsidRPr="00AA220A" w:rsidRDefault="00233CE1" w:rsidP="00AA220A">
      <w:pPr>
        <w:pStyle w:val="NoSpacing"/>
        <w:jc w:val="left"/>
        <w:rPr>
          <w:rFonts w:asciiTheme="minorHAnsi" w:hAnsiTheme="minorHAnsi" w:cstheme="minorHAnsi"/>
          <w:b w:val="0"/>
          <w:highlight w:val="white"/>
        </w:rPr>
      </w:pPr>
      <w:r w:rsidRPr="00AA220A">
        <w:rPr>
          <w:rFonts w:asciiTheme="minorHAnsi" w:hAnsiTheme="minorHAnsi" w:cstheme="minorHAnsi"/>
          <w:b w:val="0"/>
          <w:highlight w:val="white"/>
        </w:rPr>
        <w:t>Fueled by such classic songs as "Real World," "Back 2 Good" and the No. 1 smash hits "Push" and "3AM," the RIAA Diamond-certified Yourself or Someone Like You proved a worldwide sensation and instantly established Matchbox as global superstars. The next release, the four-times Platinum Mad Season, containing the No. 1 singles "Bent" and "If You're Gone." Matchbox's third release, More Than You Think You Are, also was certified Platinum and featured the No. 1 hit, "UNWELL." The greatest hits compilation album with six new songs, Exile On Mainstream yielded yet another No. 1 track, "How Far We've Come," while the band's most recent album, North, exploded into the top position on the Billboard 200 – Matchbox Twenty's first-ever chart-topper and No. 1 debut.</w:t>
      </w:r>
    </w:p>
    <w:p w14:paraId="00000025" w14:textId="77777777" w:rsidR="00C146C4" w:rsidRPr="00AA220A" w:rsidRDefault="00C146C4" w:rsidP="00AA220A">
      <w:pPr>
        <w:pStyle w:val="NoSpacing"/>
        <w:jc w:val="left"/>
        <w:rPr>
          <w:rFonts w:asciiTheme="minorHAnsi" w:hAnsiTheme="minorHAnsi" w:cstheme="minorHAnsi"/>
          <w:b w:val="0"/>
          <w:highlight w:val="white"/>
        </w:rPr>
      </w:pPr>
    </w:p>
    <w:p w14:paraId="00000026" w14:textId="77777777" w:rsidR="00C146C4" w:rsidRPr="00AA220A" w:rsidRDefault="005D7BC3" w:rsidP="00AA220A">
      <w:pPr>
        <w:pStyle w:val="NoSpacing"/>
        <w:jc w:val="left"/>
        <w:rPr>
          <w:rFonts w:asciiTheme="minorHAnsi" w:hAnsiTheme="minorHAnsi" w:cstheme="minorHAnsi"/>
          <w:highlight w:val="white"/>
        </w:rPr>
      </w:pPr>
      <w:hyperlink r:id="rId18">
        <w:r w:rsidR="00233CE1" w:rsidRPr="00AA220A">
          <w:rPr>
            <w:rFonts w:asciiTheme="minorHAnsi" w:hAnsiTheme="minorHAnsi" w:cstheme="minorHAnsi"/>
            <w:highlight w:val="white"/>
            <w:u w:val="single"/>
          </w:rPr>
          <w:t xml:space="preserve">About </w:t>
        </w:r>
        <w:proofErr w:type="spellStart"/>
        <w:r w:rsidR="00233CE1" w:rsidRPr="00AA220A">
          <w:rPr>
            <w:rFonts w:asciiTheme="minorHAnsi" w:hAnsiTheme="minorHAnsi" w:cstheme="minorHAnsi"/>
            <w:highlight w:val="white"/>
            <w:u w:val="single"/>
          </w:rPr>
          <w:t>RADical</w:t>
        </w:r>
        <w:proofErr w:type="spellEnd"/>
        <w:r w:rsidR="00233CE1" w:rsidRPr="00AA220A">
          <w:rPr>
            <w:rFonts w:asciiTheme="minorHAnsi" w:hAnsiTheme="minorHAnsi" w:cstheme="minorHAnsi"/>
            <w:highlight w:val="white"/>
            <w:u w:val="single"/>
          </w:rPr>
          <w:t xml:space="preserve"> Hope:</w:t>
        </w:r>
      </w:hyperlink>
    </w:p>
    <w:p w14:paraId="00000027" w14:textId="6DD9B85F" w:rsidR="00C146C4" w:rsidRPr="00AA220A" w:rsidRDefault="005D7BC3" w:rsidP="00AA220A">
      <w:pPr>
        <w:pStyle w:val="NoSpacing"/>
        <w:jc w:val="left"/>
        <w:rPr>
          <w:rFonts w:asciiTheme="minorHAnsi" w:hAnsiTheme="minorHAnsi" w:cstheme="minorHAnsi"/>
          <w:b w:val="0"/>
          <w:highlight w:val="white"/>
        </w:rPr>
      </w:pPr>
      <w:hyperlink r:id="rId19">
        <w:proofErr w:type="spellStart"/>
        <w:r w:rsidR="00233CE1" w:rsidRPr="00AA220A">
          <w:rPr>
            <w:rFonts w:asciiTheme="minorHAnsi" w:hAnsiTheme="minorHAnsi" w:cstheme="minorHAnsi"/>
            <w:b w:val="0"/>
            <w:highlight w:val="white"/>
          </w:rPr>
          <w:t>RADical</w:t>
        </w:r>
        <w:proofErr w:type="spellEnd"/>
        <w:r w:rsidR="00233CE1" w:rsidRPr="00AA220A">
          <w:rPr>
            <w:rFonts w:asciiTheme="minorHAnsi" w:hAnsiTheme="minorHAnsi" w:cstheme="minorHAnsi"/>
            <w:b w:val="0"/>
            <w:highlight w:val="white"/>
          </w:rPr>
          <w:t xml:space="preserve"> Hope</w:t>
        </w:r>
      </w:hyperlink>
      <w:r w:rsidR="00233CE1" w:rsidRPr="00AA220A">
        <w:rPr>
          <w:rFonts w:asciiTheme="minorHAnsi" w:hAnsiTheme="minorHAnsi" w:cstheme="minorHAnsi"/>
          <w:b w:val="0"/>
          <w:highlight w:val="white"/>
        </w:rPr>
        <w:t xml:space="preserve"> is committed to addressing America's youth mental health crisis by building resilience in young lives. The Foundation works with proven, frontline engagement programs that deliver on its core priorities: connectivity, empowerment, emotional regulation, and engagement. It was established in 2018 by Pam and Phil Martin in honor of their son, Chris, who died by suicide during his junior year of college. Last fall,  in partnership with New York University, </w:t>
      </w:r>
      <w:proofErr w:type="spellStart"/>
      <w:r w:rsidR="00233CE1" w:rsidRPr="00AA220A">
        <w:rPr>
          <w:rFonts w:asciiTheme="minorHAnsi" w:hAnsiTheme="minorHAnsi" w:cstheme="minorHAnsi"/>
          <w:b w:val="0"/>
          <w:highlight w:val="white"/>
        </w:rPr>
        <w:t>RADical</w:t>
      </w:r>
      <w:proofErr w:type="spellEnd"/>
      <w:r w:rsidR="00233CE1" w:rsidRPr="00AA220A">
        <w:rPr>
          <w:rFonts w:asciiTheme="minorHAnsi" w:hAnsiTheme="minorHAnsi" w:cstheme="minorHAnsi"/>
          <w:b w:val="0"/>
          <w:highlight w:val="white"/>
        </w:rPr>
        <w:t xml:space="preserve"> Hope developed </w:t>
      </w:r>
      <w:hyperlink r:id="rId20">
        <w:proofErr w:type="spellStart"/>
        <w:r w:rsidR="00233CE1" w:rsidRPr="00AA220A">
          <w:rPr>
            <w:rFonts w:asciiTheme="minorHAnsi" w:hAnsiTheme="minorHAnsi" w:cstheme="minorHAnsi"/>
            <w:color w:val="2F5496" w:themeColor="accent1" w:themeShade="BF"/>
            <w:highlight w:val="white"/>
            <w:u w:val="single"/>
          </w:rPr>
          <w:t>RADical</w:t>
        </w:r>
        <w:proofErr w:type="spellEnd"/>
        <w:r w:rsidR="00233CE1" w:rsidRPr="00AA220A">
          <w:rPr>
            <w:rFonts w:asciiTheme="minorHAnsi" w:hAnsiTheme="minorHAnsi" w:cstheme="minorHAnsi"/>
            <w:color w:val="2F5496" w:themeColor="accent1" w:themeShade="BF"/>
            <w:highlight w:val="white"/>
            <w:u w:val="single"/>
          </w:rPr>
          <w:t xml:space="preserve"> Health</w:t>
        </w:r>
      </w:hyperlink>
      <w:r w:rsidR="00233CE1" w:rsidRPr="00AA220A">
        <w:rPr>
          <w:rFonts w:asciiTheme="minorHAnsi" w:hAnsiTheme="minorHAnsi" w:cstheme="minorHAnsi"/>
          <w:highlight w:val="white"/>
        </w:rPr>
        <w:t>,</w:t>
      </w:r>
      <w:r w:rsidR="00233CE1" w:rsidRPr="00AA220A">
        <w:rPr>
          <w:rFonts w:asciiTheme="minorHAnsi" w:hAnsiTheme="minorHAnsi" w:cstheme="minorHAnsi"/>
          <w:b w:val="0"/>
          <w:highlight w:val="white"/>
        </w:rPr>
        <w:t xml:space="preserve"> a wellness program for college students to build resilience and support their own mental, physical and emotional health.  </w:t>
      </w:r>
      <w:proofErr w:type="spellStart"/>
      <w:r w:rsidR="00233CE1" w:rsidRPr="00AA220A">
        <w:rPr>
          <w:rFonts w:asciiTheme="minorHAnsi" w:hAnsiTheme="minorHAnsi" w:cstheme="minorHAnsi"/>
          <w:b w:val="0"/>
          <w:highlight w:val="white"/>
        </w:rPr>
        <w:t>RADical</w:t>
      </w:r>
      <w:proofErr w:type="spellEnd"/>
      <w:r w:rsidR="00233CE1" w:rsidRPr="00AA220A">
        <w:rPr>
          <w:rFonts w:asciiTheme="minorHAnsi" w:hAnsiTheme="minorHAnsi" w:cstheme="minorHAnsi"/>
          <w:b w:val="0"/>
          <w:highlight w:val="white"/>
        </w:rPr>
        <w:t xml:space="preserve"> Hope will scale </w:t>
      </w:r>
      <w:proofErr w:type="spellStart"/>
      <w:r w:rsidR="00233CE1" w:rsidRPr="00AA220A">
        <w:rPr>
          <w:rFonts w:asciiTheme="minorHAnsi" w:hAnsiTheme="minorHAnsi" w:cstheme="minorHAnsi"/>
          <w:b w:val="0"/>
          <w:highlight w:val="white"/>
        </w:rPr>
        <w:t>RADical</w:t>
      </w:r>
      <w:proofErr w:type="spellEnd"/>
      <w:r w:rsidR="00233CE1" w:rsidRPr="00AA220A">
        <w:rPr>
          <w:rFonts w:asciiTheme="minorHAnsi" w:hAnsiTheme="minorHAnsi" w:cstheme="minorHAnsi"/>
          <w:b w:val="0"/>
          <w:highlight w:val="white"/>
        </w:rPr>
        <w:t xml:space="preserve"> Health to campuses across the country with the aim of reaching one million students in the next two years. The Foundation has also made a multi-year investment in Bring Change 2 Mind (BC2M), a high school peer to peer program dedicated to encouraging dialogue about </w:t>
      </w:r>
      <w:proofErr w:type="gramStart"/>
      <w:r w:rsidR="00233CE1" w:rsidRPr="00AA220A">
        <w:rPr>
          <w:rFonts w:asciiTheme="minorHAnsi" w:hAnsiTheme="minorHAnsi" w:cstheme="minorHAnsi"/>
          <w:b w:val="0"/>
          <w:highlight w:val="white"/>
        </w:rPr>
        <w:t>mental  health</w:t>
      </w:r>
      <w:proofErr w:type="gramEnd"/>
      <w:r w:rsidR="00233CE1" w:rsidRPr="00AA220A">
        <w:rPr>
          <w:rFonts w:asciiTheme="minorHAnsi" w:hAnsiTheme="minorHAnsi" w:cstheme="minorHAnsi"/>
          <w:b w:val="0"/>
          <w:highlight w:val="white"/>
        </w:rPr>
        <w:t xml:space="preserve">.  </w:t>
      </w:r>
      <w:proofErr w:type="spellStart"/>
      <w:r w:rsidR="00233CE1" w:rsidRPr="00AA220A">
        <w:rPr>
          <w:rFonts w:asciiTheme="minorHAnsi" w:hAnsiTheme="minorHAnsi" w:cstheme="minorHAnsi"/>
          <w:b w:val="0"/>
          <w:highlight w:val="white"/>
        </w:rPr>
        <w:t>RADical</w:t>
      </w:r>
      <w:proofErr w:type="spellEnd"/>
      <w:r w:rsidR="00233CE1" w:rsidRPr="00AA220A">
        <w:rPr>
          <w:rFonts w:asciiTheme="minorHAnsi" w:hAnsiTheme="minorHAnsi" w:cstheme="minorHAnsi"/>
          <w:b w:val="0"/>
          <w:highlight w:val="white"/>
        </w:rPr>
        <w:t xml:space="preserve"> Hope's first investment was in </w:t>
      </w:r>
      <w:proofErr w:type="spellStart"/>
      <w:r w:rsidR="00233CE1" w:rsidRPr="00AA220A">
        <w:rPr>
          <w:rFonts w:asciiTheme="minorHAnsi" w:hAnsiTheme="minorHAnsi" w:cstheme="minorHAnsi"/>
          <w:b w:val="0"/>
          <w:highlight w:val="white"/>
        </w:rPr>
        <w:t>PeaceLove</w:t>
      </w:r>
      <w:proofErr w:type="spellEnd"/>
      <w:r w:rsidR="00233CE1" w:rsidRPr="00AA220A">
        <w:rPr>
          <w:rFonts w:asciiTheme="minorHAnsi" w:hAnsiTheme="minorHAnsi" w:cstheme="minorHAnsi"/>
          <w:b w:val="0"/>
          <w:highlight w:val="white"/>
        </w:rPr>
        <w:t>, an expressive arts program that promotes mental wellness by using creativity and expression.</w:t>
      </w:r>
    </w:p>
    <w:p w14:paraId="00000028" w14:textId="77777777" w:rsidR="00C146C4" w:rsidRPr="00AA220A" w:rsidRDefault="00C146C4" w:rsidP="00AA220A">
      <w:pPr>
        <w:pStyle w:val="NoSpacing"/>
        <w:jc w:val="left"/>
        <w:rPr>
          <w:rFonts w:asciiTheme="minorHAnsi" w:hAnsiTheme="minorHAnsi" w:cstheme="minorHAnsi"/>
          <w:b w:val="0"/>
          <w:highlight w:val="white"/>
        </w:rPr>
      </w:pPr>
    </w:p>
    <w:p w14:paraId="00000029" w14:textId="77777777" w:rsidR="00C146C4" w:rsidRPr="00AA220A" w:rsidRDefault="005D7BC3" w:rsidP="00AA220A">
      <w:pPr>
        <w:pStyle w:val="NoSpacing"/>
        <w:jc w:val="left"/>
        <w:rPr>
          <w:rFonts w:asciiTheme="minorHAnsi" w:hAnsiTheme="minorHAnsi" w:cstheme="minorHAnsi"/>
          <w:highlight w:val="white"/>
        </w:rPr>
      </w:pPr>
      <w:hyperlink r:id="rId21">
        <w:r w:rsidR="00233CE1" w:rsidRPr="00AA220A">
          <w:rPr>
            <w:rFonts w:asciiTheme="minorHAnsi" w:hAnsiTheme="minorHAnsi" w:cstheme="minorHAnsi"/>
            <w:highlight w:val="white"/>
            <w:u w:val="single"/>
          </w:rPr>
          <w:t xml:space="preserve">About </w:t>
        </w:r>
        <w:proofErr w:type="gramStart"/>
        <w:r w:rsidR="00233CE1" w:rsidRPr="00AA220A">
          <w:rPr>
            <w:rFonts w:asciiTheme="minorHAnsi" w:hAnsiTheme="minorHAnsi" w:cstheme="minorHAnsi"/>
            <w:highlight w:val="white"/>
            <w:u w:val="single"/>
          </w:rPr>
          <w:t>The</w:t>
        </w:r>
        <w:proofErr w:type="gramEnd"/>
        <w:r w:rsidR="00233CE1" w:rsidRPr="00AA220A">
          <w:rPr>
            <w:rFonts w:asciiTheme="minorHAnsi" w:hAnsiTheme="minorHAnsi" w:cstheme="minorHAnsi"/>
            <w:highlight w:val="white"/>
            <w:u w:val="single"/>
          </w:rPr>
          <w:t xml:space="preserve"> Trevor Project:</w:t>
        </w:r>
      </w:hyperlink>
    </w:p>
    <w:p w14:paraId="0000002A" w14:textId="089F83A3" w:rsidR="00C146C4" w:rsidRPr="00AA220A" w:rsidRDefault="005D7BC3" w:rsidP="00AA220A">
      <w:pPr>
        <w:pStyle w:val="NoSpacing"/>
        <w:jc w:val="left"/>
        <w:rPr>
          <w:rFonts w:asciiTheme="minorHAnsi" w:hAnsiTheme="minorHAnsi" w:cstheme="minorHAnsi"/>
          <w:b w:val="0"/>
          <w:highlight w:val="white"/>
        </w:rPr>
      </w:pPr>
      <w:hyperlink r:id="rId22">
        <w:r w:rsidR="00233CE1" w:rsidRPr="00AA220A">
          <w:rPr>
            <w:rFonts w:asciiTheme="minorHAnsi" w:hAnsiTheme="minorHAnsi" w:cstheme="minorHAnsi"/>
            <w:b w:val="0"/>
            <w:highlight w:val="white"/>
          </w:rPr>
          <w:t>The Trevor Project</w:t>
        </w:r>
      </w:hyperlink>
      <w:r w:rsidR="00233CE1" w:rsidRPr="00AA220A">
        <w:rPr>
          <w:rFonts w:asciiTheme="minorHAnsi" w:hAnsiTheme="minorHAnsi" w:cstheme="minorHAnsi"/>
          <w:b w:val="0"/>
          <w:highlight w:val="white"/>
        </w:rPr>
        <w:t xml:space="preserve"> is the world's largest suicide prevention and crisis intervention organization for lesbian, gay, bisexual, transgender, queer &amp; questioning (LGBTQ) young people. The Trevor Project offers a suite of 24/7 crisis intervention and suicide prevention programs, including </w:t>
      </w:r>
      <w:proofErr w:type="spellStart"/>
      <w:r w:rsidR="00233CE1" w:rsidRPr="00AA220A">
        <w:rPr>
          <w:rFonts w:asciiTheme="minorHAnsi" w:hAnsiTheme="minorHAnsi" w:cstheme="minorHAnsi"/>
          <w:b w:val="0"/>
          <w:highlight w:val="white"/>
        </w:rPr>
        <w:t>TrevorLifeline</w:t>
      </w:r>
      <w:proofErr w:type="spellEnd"/>
      <w:r w:rsidR="00233CE1" w:rsidRPr="00AA220A">
        <w:rPr>
          <w:rFonts w:asciiTheme="minorHAnsi" w:hAnsiTheme="minorHAnsi" w:cstheme="minorHAnsi"/>
          <w:b w:val="0"/>
          <w:highlight w:val="white"/>
        </w:rPr>
        <w:t xml:space="preserve">, </w:t>
      </w:r>
      <w:proofErr w:type="spellStart"/>
      <w:r w:rsidR="00233CE1" w:rsidRPr="00AA220A">
        <w:rPr>
          <w:rFonts w:asciiTheme="minorHAnsi" w:hAnsiTheme="minorHAnsi" w:cstheme="minorHAnsi"/>
          <w:b w:val="0"/>
          <w:highlight w:val="white"/>
        </w:rPr>
        <w:t>TrevorText</w:t>
      </w:r>
      <w:proofErr w:type="spellEnd"/>
      <w:r w:rsidR="00233CE1" w:rsidRPr="00AA220A">
        <w:rPr>
          <w:rFonts w:asciiTheme="minorHAnsi" w:hAnsiTheme="minorHAnsi" w:cstheme="minorHAnsi"/>
          <w:b w:val="0"/>
          <w:highlight w:val="white"/>
        </w:rPr>
        <w:t xml:space="preserve">, and </w:t>
      </w:r>
      <w:proofErr w:type="spellStart"/>
      <w:r w:rsidR="00233CE1" w:rsidRPr="00AA220A">
        <w:rPr>
          <w:rFonts w:asciiTheme="minorHAnsi" w:hAnsiTheme="minorHAnsi" w:cstheme="minorHAnsi"/>
          <w:b w:val="0"/>
          <w:highlight w:val="white"/>
        </w:rPr>
        <w:t>TrevorChat</w:t>
      </w:r>
      <w:proofErr w:type="spellEnd"/>
      <w:r w:rsidR="00233CE1" w:rsidRPr="00AA220A">
        <w:rPr>
          <w:rFonts w:asciiTheme="minorHAnsi" w:hAnsiTheme="minorHAnsi" w:cstheme="minorHAnsi"/>
          <w:b w:val="0"/>
          <w:highlight w:val="white"/>
        </w:rPr>
        <w:t xml:space="preserve"> as well as the world's largest safe space social networking site for LGBTQ youth, </w:t>
      </w:r>
      <w:proofErr w:type="spellStart"/>
      <w:r w:rsidR="00233CE1" w:rsidRPr="00AA220A">
        <w:rPr>
          <w:rFonts w:asciiTheme="minorHAnsi" w:hAnsiTheme="minorHAnsi" w:cstheme="minorHAnsi"/>
          <w:b w:val="0"/>
          <w:highlight w:val="white"/>
        </w:rPr>
        <w:t>TrevorSpace</w:t>
      </w:r>
      <w:proofErr w:type="spellEnd"/>
      <w:r w:rsidR="00233CE1" w:rsidRPr="00AA220A">
        <w:rPr>
          <w:rFonts w:asciiTheme="minorHAnsi" w:hAnsiTheme="minorHAnsi" w:cstheme="minorHAnsi"/>
          <w:b w:val="0"/>
          <w:highlight w:val="white"/>
        </w:rPr>
        <w:t>. Trevor also operates an education program with resources for youth-serving adults and organizations, an advocacy department fighting for pro-LGBTQ legislation and against anti-LGBTQ rhetoric/policy positions, and a research team to discover the most effective means to help young LGBTQ people in crisis and end suicide.</w:t>
      </w:r>
    </w:p>
    <w:p w14:paraId="0000002B" w14:textId="77777777" w:rsidR="00C146C4" w:rsidRPr="00AA220A" w:rsidRDefault="00C146C4" w:rsidP="00AA220A">
      <w:pPr>
        <w:pStyle w:val="NoSpacing"/>
        <w:jc w:val="left"/>
        <w:rPr>
          <w:rFonts w:asciiTheme="minorHAnsi" w:hAnsiTheme="minorHAnsi" w:cstheme="minorHAnsi"/>
          <w:highlight w:val="white"/>
        </w:rPr>
      </w:pPr>
    </w:p>
    <w:p w14:paraId="0000002C" w14:textId="77777777" w:rsidR="00C146C4" w:rsidRPr="00AA220A" w:rsidRDefault="005D7BC3" w:rsidP="00AA220A">
      <w:pPr>
        <w:pStyle w:val="NoSpacing"/>
        <w:jc w:val="left"/>
        <w:rPr>
          <w:rFonts w:asciiTheme="minorHAnsi" w:hAnsiTheme="minorHAnsi" w:cstheme="minorHAnsi"/>
          <w:highlight w:val="white"/>
          <w:u w:val="single"/>
        </w:rPr>
      </w:pPr>
      <w:hyperlink w:anchor="bookmark=id.gjdgxs">
        <w:r w:rsidR="00233CE1" w:rsidRPr="00AA220A">
          <w:rPr>
            <w:rFonts w:asciiTheme="minorHAnsi" w:hAnsiTheme="minorHAnsi" w:cstheme="minorHAnsi"/>
            <w:highlight w:val="white"/>
            <w:u w:val="single"/>
          </w:rPr>
          <w:t xml:space="preserve">About DFND </w:t>
        </w:r>
      </w:hyperlink>
      <w:r w:rsidR="00233CE1" w:rsidRPr="00AA220A">
        <w:rPr>
          <w:rFonts w:asciiTheme="minorHAnsi" w:hAnsiTheme="minorHAnsi" w:cstheme="minorHAnsi"/>
          <w:highlight w:val="white"/>
          <w:u w:val="single"/>
        </w:rPr>
        <w:t>(NFT Strategist / Visual Artist):</w:t>
      </w:r>
    </w:p>
    <w:p w14:paraId="0000002D" w14:textId="5E3CDECF" w:rsidR="00C146C4" w:rsidRPr="00AA220A" w:rsidRDefault="00233CE1" w:rsidP="00AA220A">
      <w:pPr>
        <w:pStyle w:val="NoSpacing"/>
        <w:jc w:val="left"/>
        <w:rPr>
          <w:rFonts w:asciiTheme="minorHAnsi" w:hAnsiTheme="minorHAnsi" w:cstheme="minorHAnsi"/>
          <w:b w:val="0"/>
          <w:highlight w:val="white"/>
        </w:rPr>
      </w:pPr>
      <w:r w:rsidRPr="00AA220A">
        <w:rPr>
          <w:rFonts w:asciiTheme="minorHAnsi" w:hAnsiTheme="minorHAnsi" w:cstheme="minorHAnsi"/>
          <w:b w:val="0"/>
          <w:highlight w:val="white"/>
        </w:rPr>
        <w:lastRenderedPageBreak/>
        <w:t>Founded and led by award-winning producer Craig Amazeen,</w:t>
      </w:r>
      <w:r w:rsidRPr="00AA220A">
        <w:rPr>
          <w:rFonts w:asciiTheme="minorHAnsi" w:hAnsiTheme="minorHAnsi" w:cstheme="minorHAnsi"/>
          <w:b w:val="0"/>
          <w:color w:val="4472C4" w:themeColor="accent1"/>
          <w:highlight w:val="white"/>
          <w:u w:val="single"/>
        </w:rPr>
        <w:t xml:space="preserve"> </w:t>
      </w:r>
      <w:bookmarkStart w:id="0" w:name="bookmark=id.gjdgxs" w:colFirst="0" w:colLast="0"/>
      <w:bookmarkEnd w:id="0"/>
      <w:r w:rsidRPr="00AA220A">
        <w:rPr>
          <w:rFonts w:asciiTheme="minorHAnsi" w:hAnsiTheme="minorHAnsi" w:cstheme="minorHAnsi"/>
          <w:color w:val="2F5496" w:themeColor="accent1" w:themeShade="BF"/>
          <w:u w:val="single"/>
        </w:rPr>
        <w:fldChar w:fldCharType="begin"/>
      </w:r>
      <w:r w:rsidRPr="00AA220A">
        <w:rPr>
          <w:rFonts w:asciiTheme="minorHAnsi" w:hAnsiTheme="minorHAnsi" w:cstheme="minorHAnsi"/>
          <w:color w:val="2F5496" w:themeColor="accent1" w:themeShade="BF"/>
          <w:u w:val="single"/>
        </w:rPr>
        <w:instrText xml:space="preserve"> HYPERLINK "https://www.dfnd.io/" \h </w:instrText>
      </w:r>
      <w:r w:rsidRPr="00AA220A">
        <w:rPr>
          <w:rFonts w:asciiTheme="minorHAnsi" w:hAnsiTheme="minorHAnsi" w:cstheme="minorHAnsi"/>
          <w:color w:val="2F5496" w:themeColor="accent1" w:themeShade="BF"/>
          <w:u w:val="single"/>
        </w:rPr>
        <w:fldChar w:fldCharType="separate"/>
      </w:r>
      <w:r w:rsidRPr="00AA220A">
        <w:rPr>
          <w:rFonts w:asciiTheme="minorHAnsi" w:hAnsiTheme="minorHAnsi" w:cstheme="minorHAnsi"/>
          <w:b w:val="0"/>
          <w:color w:val="2F5496" w:themeColor="accent1" w:themeShade="BF"/>
          <w:highlight w:val="white"/>
          <w:u w:val="single"/>
        </w:rPr>
        <w:t>DFND</w:t>
      </w:r>
      <w:r w:rsidRPr="00AA220A">
        <w:rPr>
          <w:rFonts w:asciiTheme="minorHAnsi" w:hAnsiTheme="minorHAnsi" w:cstheme="minorHAnsi"/>
          <w:b w:val="0"/>
          <w:color w:val="2F5496" w:themeColor="accent1" w:themeShade="BF"/>
          <w:highlight w:val="white"/>
          <w:u w:val="single"/>
        </w:rPr>
        <w:fldChar w:fldCharType="end"/>
      </w:r>
      <w:r w:rsidRPr="00AA220A">
        <w:rPr>
          <w:rFonts w:asciiTheme="minorHAnsi" w:hAnsiTheme="minorHAnsi" w:cstheme="minorHAnsi"/>
          <w:b w:val="0"/>
          <w:color w:val="2F5496" w:themeColor="accent1" w:themeShade="BF"/>
          <w:highlight w:val="white"/>
          <w:u w:val="single"/>
        </w:rPr>
        <w:t>.io</w:t>
      </w:r>
      <w:r w:rsidRPr="00AA220A">
        <w:rPr>
          <w:rFonts w:asciiTheme="minorHAnsi" w:hAnsiTheme="minorHAnsi" w:cstheme="minorHAnsi"/>
          <w:b w:val="0"/>
          <w:color w:val="2F5496" w:themeColor="accent1" w:themeShade="BF"/>
          <w:highlight w:val="white"/>
        </w:rPr>
        <w:t xml:space="preserve"> </w:t>
      </w:r>
      <w:r w:rsidRPr="00AA220A">
        <w:rPr>
          <w:rFonts w:asciiTheme="minorHAnsi" w:hAnsiTheme="minorHAnsi" w:cstheme="minorHAnsi"/>
          <w:b w:val="0"/>
          <w:highlight w:val="white"/>
        </w:rPr>
        <w:t>is a disruptive, creative agency and technology company dedicated to amplifying a healthy fandom experience for athletes, influencers and icons through immersive experiences, gamified systems, hater-free social architecture and digital collectibles (yes…NFTs).</w:t>
      </w:r>
    </w:p>
    <w:sectPr w:rsidR="00C146C4" w:rsidRPr="00AA22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δ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95F07"/>
    <w:multiLevelType w:val="hybridMultilevel"/>
    <w:tmpl w:val="CA82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8939F2"/>
    <w:multiLevelType w:val="multilevel"/>
    <w:tmpl w:val="5B705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6C4"/>
    <w:rsid w:val="000440EC"/>
    <w:rsid w:val="00180FAD"/>
    <w:rsid w:val="00233CE1"/>
    <w:rsid w:val="00254968"/>
    <w:rsid w:val="003B1298"/>
    <w:rsid w:val="004C4B67"/>
    <w:rsid w:val="005D7BC3"/>
    <w:rsid w:val="009B1104"/>
    <w:rsid w:val="00A36D6B"/>
    <w:rsid w:val="00AA220A"/>
    <w:rsid w:val="00BE2D8C"/>
    <w:rsid w:val="00C146C4"/>
    <w:rsid w:val="00C53BB3"/>
    <w:rsid w:val="00C6338A"/>
    <w:rsid w:val="00D43F97"/>
    <w:rsid w:val="00D96F94"/>
    <w:rsid w:val="00FE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0050"/>
  <w15:docId w15:val="{DDFC094A-0478-0B49-A3C4-26D86823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Georgia"/>
        <w:b/>
        <w:sz w:val="22"/>
        <w:szCs w:val="22"/>
        <w:lang w:val="en"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ListParagraph">
    <w:name w:val="List Paragraph"/>
    <w:basedOn w:val="Normal"/>
    <w:uiPriority w:val="34"/>
    <w:qFormat/>
    <w:rsid w:val="00E11D71"/>
    <w:pPr>
      <w:ind w:left="720"/>
      <w:contextualSpacing/>
    </w:pPr>
  </w:style>
  <w:style w:type="character" w:styleId="Hyperlink">
    <w:name w:val="Hyperlink"/>
    <w:basedOn w:val="DefaultParagraphFont"/>
    <w:uiPriority w:val="99"/>
    <w:unhideWhenUsed/>
    <w:rsid w:val="00E11D71"/>
    <w:rPr>
      <w:color w:val="0000FF"/>
      <w:u w:val="single"/>
    </w:rPr>
  </w:style>
  <w:style w:type="character" w:styleId="Strong">
    <w:name w:val="Strong"/>
    <w:basedOn w:val="DefaultParagraphFont"/>
    <w:uiPriority w:val="22"/>
    <w:qFormat/>
    <w:rsid w:val="00E11D71"/>
    <w:rPr>
      <w:b/>
      <w:bCs/>
    </w:rPr>
  </w:style>
  <w:style w:type="character" w:styleId="UnresolvedMention">
    <w:name w:val="Unresolved Mention"/>
    <w:basedOn w:val="DefaultParagraphFont"/>
    <w:uiPriority w:val="99"/>
    <w:semiHidden/>
    <w:unhideWhenUsed/>
    <w:rsid w:val="00E11D71"/>
    <w:rPr>
      <w:color w:val="605E5C"/>
      <w:shd w:val="clear" w:color="auto" w:fill="E1DFDD"/>
    </w:rPr>
  </w:style>
  <w:style w:type="character" w:styleId="FollowedHyperlink">
    <w:name w:val="FollowedHyperlink"/>
    <w:basedOn w:val="DefaultParagraphFont"/>
    <w:uiPriority w:val="99"/>
    <w:semiHidden/>
    <w:unhideWhenUsed/>
    <w:rsid w:val="002A6B57"/>
    <w:rPr>
      <w:color w:val="954F72" w:themeColor="followedHyperlink"/>
      <w:u w:val="single"/>
    </w:rPr>
  </w:style>
  <w:style w:type="paragraph" w:styleId="Subtitle">
    <w:name w:val="Subtitle"/>
    <w:basedOn w:val="Normal"/>
    <w:next w:val="Normal"/>
    <w:uiPriority w:val="11"/>
    <w:qFormat/>
    <w:pPr>
      <w:keepNext/>
      <w:keepLines/>
      <w:spacing w:before="360" w:after="80"/>
    </w:pPr>
    <w:rPr>
      <w:i/>
      <w:color w:val="666666"/>
      <w:sz w:val="48"/>
      <w:szCs w:val="48"/>
    </w:rPr>
  </w:style>
  <w:style w:type="paragraph" w:styleId="NoSpacing">
    <w:name w:val="No Spacing"/>
    <w:uiPriority w:val="1"/>
    <w:qFormat/>
    <w:rsid w:val="00AA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radicalhopefoundation.org" TargetMode="External"/><Relationship Id="rId13" Type="http://schemas.openxmlformats.org/officeDocument/2006/relationships/hyperlink" Target="https://www.instagram.com/thewolfxlion/" TargetMode="External"/><Relationship Id="rId18" Type="http://schemas.openxmlformats.org/officeDocument/2006/relationships/hyperlink" Target="https://radicalhopefoundation.org/" TargetMode="External"/><Relationship Id="rId3" Type="http://schemas.openxmlformats.org/officeDocument/2006/relationships/styles" Target="styles.xml"/><Relationship Id="rId21" Type="http://schemas.openxmlformats.org/officeDocument/2006/relationships/hyperlink" Target="https://www.thetrevorproject.org/about/" TargetMode="External"/><Relationship Id="rId7" Type="http://schemas.openxmlformats.org/officeDocument/2006/relationships/hyperlink" Target="https://opensea.io/assets/0x495f947276749ce646f68ac8c248420045cb7b5e/39490996863088026955648864890871556716001817518070241639178809571353909264385" TargetMode="External"/><Relationship Id="rId12" Type="http://schemas.openxmlformats.org/officeDocument/2006/relationships/hyperlink" Target="https://www.linkedin.com/in/kevinpwong/" TargetMode="External"/><Relationship Id="rId17" Type="http://schemas.openxmlformats.org/officeDocument/2006/relationships/hyperlink" Target="https://www.matchboxtwenty.com/about" TargetMode="External"/><Relationship Id="rId2" Type="http://schemas.openxmlformats.org/officeDocument/2006/relationships/numbering" Target="numbering.xml"/><Relationship Id="rId16" Type="http://schemas.openxmlformats.org/officeDocument/2006/relationships/hyperlink" Target="https://www.dfnd.io/" TargetMode="External"/><Relationship Id="rId20" Type="http://schemas.openxmlformats.org/officeDocument/2006/relationships/hyperlink" Target="https://youtu.be/sWLs1IzBiu0" TargetMode="External"/><Relationship Id="rId1" Type="http://schemas.openxmlformats.org/officeDocument/2006/relationships/customXml" Target="../customXml/item1.xml"/><Relationship Id="rId6" Type="http://schemas.openxmlformats.org/officeDocument/2006/relationships/hyperlink" Target="https://www.matchboxtwenty.com/" TargetMode="External"/><Relationship Id="rId11" Type="http://schemas.openxmlformats.org/officeDocument/2006/relationships/hyperlink" Target="https://radicalhopefoundation.org/abou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adicalhopefoundation.org/about/" TargetMode="External"/><Relationship Id="rId23" Type="http://schemas.openxmlformats.org/officeDocument/2006/relationships/fontTable" Target="fontTable.xml"/><Relationship Id="rId10" Type="http://schemas.openxmlformats.org/officeDocument/2006/relationships/hyperlink" Target="https://robthomasmusic.com/" TargetMode="External"/><Relationship Id="rId19" Type="http://schemas.openxmlformats.org/officeDocument/2006/relationships/hyperlink" Target="https://radicalhopefoundation.org/" TargetMode="External"/><Relationship Id="rId4" Type="http://schemas.openxmlformats.org/officeDocument/2006/relationships/settings" Target="settings.xml"/><Relationship Id="rId9" Type="http://schemas.openxmlformats.org/officeDocument/2006/relationships/hyperlink" Target="https://www.thetrevorproject.org/" TargetMode="External"/><Relationship Id="rId14" Type="http://schemas.openxmlformats.org/officeDocument/2006/relationships/hyperlink" Target="https://www.linkedin.com/in/craigamazeen" TargetMode="External"/><Relationship Id="rId22" Type="http://schemas.openxmlformats.org/officeDocument/2006/relationships/hyperlink" Target="https://www.thetrevo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858115-4C12-E04D-B493-16F2B5D1CAB3}">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3/7ADCDniiadiEbm8x4qB2E/w==">AMUW2mXqfQtzcwr2xRJaVeBngMdYhgTzcDvsF84hX/5CW0A8MIDlF2ss+MHMVt9EBvpBgaEe1ouh/c5fTOm/BLYgNf6W7vlCz0eay78rIqngOTkE1eY1EwEdzBbv/IkBZYiwV0sHO8xz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Ted</dc:creator>
  <cp:lastModifiedBy>Sommer, Brian</cp:lastModifiedBy>
  <cp:revision>5</cp:revision>
  <dcterms:created xsi:type="dcterms:W3CDTF">2021-04-09T01:10:00Z</dcterms:created>
  <dcterms:modified xsi:type="dcterms:W3CDTF">2021-04-09T16:38:00Z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documentId_9352</vt:lpwstr>
  </property>
  <property fmtid="{D5CDD505-2E9C-101B-9397-08002B2CF9AE}" pid="3" name="grammarly_documentContext">
    <vt:lpwstr>{"goals":[],"domain":"general","emotions":[],"dialect":"american"}</vt:lpwstr>
  </property>
</Properties>
</file>