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BA0BB2" w14:textId="20A9371C" w:rsidR="001567F9" w:rsidRPr="001567F9" w:rsidRDefault="00621936" w:rsidP="001567F9">
      <w:pPr>
        <w:shd w:val="clear" w:color="auto" w:fill="FFFFFF"/>
        <w:spacing w:line="288" w:lineRule="atLeast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Calibri" w:hAnsi="Calibri" w:cs="Arial"/>
          <w:color w:val="222222"/>
          <w:sz w:val="19"/>
          <w:szCs w:val="19"/>
        </w:rPr>
        <w:softHyphen/>
      </w:r>
      <w:r>
        <w:rPr>
          <w:rFonts w:ascii="Calibri" w:hAnsi="Calibri" w:cs="Arial"/>
          <w:color w:val="222222"/>
          <w:sz w:val="19"/>
          <w:szCs w:val="19"/>
        </w:rPr>
        <w:softHyphen/>
      </w:r>
      <w:r w:rsidR="001567F9" w:rsidRPr="001567F9">
        <w:rPr>
          <w:rFonts w:ascii="Calibri" w:hAnsi="Calibri" w:cs="Arial"/>
          <w:color w:val="222222"/>
          <w:sz w:val="19"/>
          <w:szCs w:val="19"/>
        </w:rPr>
        <w:t>FOR IMMEDIATE RELEASE</w:t>
      </w:r>
    </w:p>
    <w:p w14:paraId="4B5F6908" w14:textId="77777777" w:rsidR="001567F9" w:rsidRPr="001567F9" w:rsidRDefault="001567F9" w:rsidP="001567F9">
      <w:pPr>
        <w:shd w:val="clear" w:color="auto" w:fill="FFFFFF"/>
        <w:spacing w:line="288" w:lineRule="atLeast"/>
        <w:jc w:val="both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NOVEMBER 1, 2017</w:t>
      </w:r>
    </w:p>
    <w:p w14:paraId="264D28AE" w14:textId="77777777" w:rsidR="001567F9" w:rsidRPr="001567F9" w:rsidRDefault="001567F9" w:rsidP="001567F9">
      <w:pPr>
        <w:shd w:val="clear" w:color="auto" w:fill="FFFFFF"/>
        <w:jc w:val="both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 </w:t>
      </w:r>
    </w:p>
    <w:p w14:paraId="791E6DB4" w14:textId="77777777" w:rsidR="001567F9" w:rsidRPr="001567F9" w:rsidRDefault="001567F9" w:rsidP="001567F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sz w:val="32"/>
          <w:szCs w:val="32"/>
        </w:rPr>
        <w:t>PORTUGAL. THE MAN HAS DONE IT AGAIN!</w:t>
      </w:r>
    </w:p>
    <w:p w14:paraId="1F639212" w14:textId="77777777" w:rsidR="001567F9" w:rsidRPr="001567F9" w:rsidRDefault="001567F9" w:rsidP="001567F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sz w:val="19"/>
          <w:szCs w:val="19"/>
        </w:rPr>
        <w:t> </w:t>
      </w:r>
    </w:p>
    <w:p w14:paraId="49E783CC" w14:textId="13B40824" w:rsidR="001567F9" w:rsidRPr="001567F9" w:rsidRDefault="001567F9" w:rsidP="001567F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sz w:val="28"/>
          <w:szCs w:val="28"/>
        </w:rPr>
        <w:t>WATCH THE VIDEO FOR THEIR NEXT SMASH HIT “</w:t>
      </w:r>
      <w:hyperlink r:id="rId5" w:history="1">
        <w:r w:rsidRPr="00231290">
          <w:rPr>
            <w:rStyle w:val="Hyperlink"/>
            <w:rFonts w:ascii="Calibri" w:hAnsi="Calibri" w:cs="Arial"/>
            <w:b/>
            <w:bCs/>
            <w:sz w:val="28"/>
            <w:szCs w:val="28"/>
          </w:rPr>
          <w:t>LIVE IN THE MOMENT</w:t>
        </w:r>
      </w:hyperlink>
      <w:r w:rsidRPr="001567F9">
        <w:rPr>
          <w:rFonts w:ascii="Calibri" w:hAnsi="Calibri" w:cs="Arial"/>
          <w:b/>
          <w:bCs/>
          <w:sz w:val="28"/>
          <w:szCs w:val="28"/>
        </w:rPr>
        <w:t>”</w:t>
      </w:r>
    </w:p>
    <w:p w14:paraId="51B7F8FB" w14:textId="16B4007F" w:rsidR="001567F9" w:rsidRPr="001567F9" w:rsidRDefault="001567F9" w:rsidP="001567F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i/>
          <w:iCs/>
          <w:sz w:val="19"/>
          <w:szCs w:val="19"/>
        </w:rPr>
        <w:t>PORTLAND ROCKERS ONCE AGAIN PARTNER WITH WIEDEN+KENNEDY TO RELEASE ANOTHER SOON-TO-</w:t>
      </w:r>
      <w:r w:rsidR="00B97F9B" w:rsidRPr="001567F9">
        <w:rPr>
          <w:rFonts w:ascii="Calibri" w:hAnsi="Calibri" w:cs="Arial"/>
          <w:b/>
          <w:bCs/>
          <w:i/>
          <w:iCs/>
          <w:sz w:val="19"/>
          <w:szCs w:val="19"/>
        </w:rPr>
        <w:t>GO</w:t>
      </w:r>
      <w:r w:rsidR="00B97F9B">
        <w:rPr>
          <w:rFonts w:ascii="Calibri" w:hAnsi="Calibri" w:cs="Arial"/>
          <w:b/>
          <w:bCs/>
          <w:i/>
          <w:iCs/>
          <w:sz w:val="19"/>
          <w:szCs w:val="19"/>
        </w:rPr>
        <w:t>-</w:t>
      </w:r>
      <w:r w:rsidRPr="001567F9">
        <w:rPr>
          <w:rFonts w:ascii="Calibri" w:hAnsi="Calibri" w:cs="Arial"/>
          <w:b/>
          <w:bCs/>
          <w:i/>
          <w:iCs/>
          <w:sz w:val="19"/>
          <w:szCs w:val="19"/>
        </w:rPr>
        <w:t>VIRAL MUSIC VIDEO!</w:t>
      </w:r>
    </w:p>
    <w:p w14:paraId="19D7A727" w14:textId="77777777" w:rsidR="001567F9" w:rsidRPr="001567F9" w:rsidRDefault="001567F9" w:rsidP="001567F9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sz w:val="22"/>
          <w:szCs w:val="22"/>
        </w:rPr>
        <w:t> </w:t>
      </w:r>
    </w:p>
    <w:p w14:paraId="01344136" w14:textId="1283BB04" w:rsidR="001567F9" w:rsidRPr="001567F9" w:rsidRDefault="001567F9" w:rsidP="001567F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sz w:val="28"/>
          <w:szCs w:val="28"/>
        </w:rPr>
        <w:t>CATCH THEM ON TOUR</w:t>
      </w:r>
      <w:r w:rsidR="00B97F9B">
        <w:rPr>
          <w:rFonts w:ascii="Calibri" w:hAnsi="Calibri" w:cs="Arial"/>
          <w:b/>
          <w:bCs/>
          <w:sz w:val="28"/>
          <w:szCs w:val="28"/>
        </w:rPr>
        <w:t>—</w:t>
      </w:r>
      <w:r w:rsidRPr="001567F9">
        <w:rPr>
          <w:rFonts w:ascii="Calibri" w:hAnsi="Calibri" w:cs="Arial"/>
          <w:b/>
          <w:bCs/>
          <w:sz w:val="28"/>
          <w:szCs w:val="28"/>
        </w:rPr>
        <w:t>NEW DATES ANNOUNCED!</w:t>
      </w:r>
    </w:p>
    <w:p w14:paraId="4CB67761" w14:textId="62AA48BD" w:rsidR="001567F9" w:rsidRPr="001567F9" w:rsidRDefault="001567F9" w:rsidP="001567F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i/>
          <w:iCs/>
          <w:sz w:val="19"/>
          <w:szCs w:val="19"/>
        </w:rPr>
        <w:t>PRE-SALE TICKETS AVAILABLE TODAY; GENERAL ON-SALE BEGINS NOVEMBER 3</w:t>
      </w:r>
    </w:p>
    <w:p w14:paraId="0F0E9803" w14:textId="77777777" w:rsidR="001567F9" w:rsidRPr="001567F9" w:rsidRDefault="001567F9" w:rsidP="001567F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sz w:val="22"/>
          <w:szCs w:val="22"/>
        </w:rPr>
        <w:t> </w:t>
      </w:r>
    </w:p>
    <w:p w14:paraId="3DEA6CE1" w14:textId="77777777" w:rsidR="001567F9" w:rsidRPr="001567F9" w:rsidRDefault="001567F9" w:rsidP="001567F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sz w:val="28"/>
          <w:szCs w:val="28"/>
        </w:rPr>
        <w:t>“FEEL IT STILL” IS THE MOST HEARD SONG IN THE COUNTRY!</w:t>
      </w:r>
    </w:p>
    <w:p w14:paraId="655FB9A5" w14:textId="39B57505" w:rsidR="001567F9" w:rsidRPr="001567F9" w:rsidRDefault="001567F9" w:rsidP="001567F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i/>
          <w:iCs/>
          <w:sz w:val="19"/>
          <w:szCs w:val="19"/>
        </w:rPr>
        <w:t xml:space="preserve">CURRENTLY #1 AT TOP 40 RADIO </w:t>
      </w:r>
      <w:r w:rsidR="00B97F9B">
        <w:rPr>
          <w:rFonts w:ascii="Calibri" w:hAnsi="Calibri" w:cs="Arial"/>
          <w:b/>
          <w:bCs/>
          <w:i/>
          <w:iCs/>
          <w:sz w:val="19"/>
          <w:szCs w:val="19"/>
        </w:rPr>
        <w:t>AND</w:t>
      </w:r>
      <w:r w:rsidR="00B97F9B" w:rsidRPr="001567F9">
        <w:rPr>
          <w:rFonts w:ascii="Calibri" w:hAnsi="Calibri" w:cs="Arial"/>
          <w:b/>
          <w:bCs/>
          <w:i/>
          <w:iCs/>
          <w:sz w:val="19"/>
          <w:szCs w:val="19"/>
        </w:rPr>
        <w:t xml:space="preserve"> </w:t>
      </w:r>
      <w:r w:rsidRPr="001567F9">
        <w:rPr>
          <w:rFonts w:ascii="Calibri" w:hAnsi="Calibri" w:cs="Arial"/>
          <w:b/>
          <w:bCs/>
          <w:i/>
          <w:iCs/>
          <w:sz w:val="19"/>
          <w:szCs w:val="19"/>
        </w:rPr>
        <w:t>CONTINUES TO DOMINATE ALL FORMATS</w:t>
      </w:r>
    </w:p>
    <w:p w14:paraId="2461DAD7" w14:textId="77777777" w:rsidR="001567F9" w:rsidRPr="001567F9" w:rsidRDefault="001567F9" w:rsidP="001567F9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 </w:t>
      </w:r>
    </w:p>
    <w:p w14:paraId="0E4B3F37" w14:textId="0C12E1AB" w:rsidR="00600D55" w:rsidRPr="00600D55" w:rsidRDefault="00600D55" w:rsidP="00600D55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14:paraId="68A1E85F" w14:textId="34104258" w:rsidR="001567F9" w:rsidRPr="001567F9" w:rsidRDefault="00600D55" w:rsidP="001567F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>
        <w:rPr>
          <w:noProof/>
        </w:rPr>
        <w:drawing>
          <wp:inline distT="0" distB="0" distL="0" distR="0" wp14:anchorId="6ECDF079" wp14:editId="55877922">
            <wp:extent cx="3162886" cy="1737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333" t="24289" r="42362" b="25323"/>
                    <a:stretch/>
                  </pic:blipFill>
                  <pic:spPr bwMode="auto">
                    <a:xfrm>
                      <a:off x="0" y="0"/>
                      <a:ext cx="3162886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7F9" w:rsidRPr="001567F9">
        <w:rPr>
          <w:rFonts w:ascii="Calibri" w:hAnsi="Calibri" w:cs="Arial"/>
          <w:sz w:val="19"/>
          <w:szCs w:val="19"/>
        </w:rPr>
        <w:t> </w:t>
      </w:r>
    </w:p>
    <w:p w14:paraId="265C71E9" w14:textId="77777777" w:rsidR="001567F9" w:rsidRPr="001567F9" w:rsidRDefault="001567F9" w:rsidP="001567F9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sz w:val="22"/>
          <w:szCs w:val="22"/>
        </w:rPr>
        <w:t> </w:t>
      </w:r>
    </w:p>
    <w:p w14:paraId="438AB29D" w14:textId="01570C0C" w:rsidR="001567F9" w:rsidRPr="001567F9" w:rsidRDefault="001567F9" w:rsidP="001567F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sz w:val="19"/>
          <w:szCs w:val="19"/>
        </w:rPr>
        <w:t>“</w:t>
      </w:r>
      <w:hyperlink r:id="rId7" w:tgtFrame="_blank" w:history="1">
        <w:r w:rsidRPr="001567F9">
          <w:rPr>
            <w:rFonts w:ascii="Calibri" w:hAnsi="Calibri" w:cs="Arial"/>
            <w:b/>
            <w:bCs/>
            <w:color w:val="1155CC"/>
            <w:sz w:val="19"/>
            <w:szCs w:val="19"/>
            <w:u w:val="single"/>
          </w:rPr>
          <w:t>FEEL IT STILL</w:t>
        </w:r>
      </w:hyperlink>
      <w:r w:rsidRPr="001567F9">
        <w:rPr>
          <w:rFonts w:ascii="Calibri" w:hAnsi="Calibri" w:cs="Arial"/>
          <w:b/>
          <w:bCs/>
          <w:sz w:val="19"/>
          <w:szCs w:val="19"/>
        </w:rPr>
        <w:t xml:space="preserve">” AVAILABLE NOW AT ALL </w:t>
      </w:r>
      <w:r w:rsidR="00EB3728" w:rsidRPr="001567F9">
        <w:rPr>
          <w:rFonts w:ascii="Calibri" w:hAnsi="Calibri" w:cs="Arial"/>
          <w:b/>
          <w:bCs/>
          <w:sz w:val="19"/>
          <w:szCs w:val="19"/>
        </w:rPr>
        <w:t>DS</w:t>
      </w:r>
      <w:r w:rsidR="00970938">
        <w:rPr>
          <w:rFonts w:ascii="Calibri" w:hAnsi="Calibri" w:cs="Arial"/>
          <w:b/>
          <w:bCs/>
          <w:sz w:val="19"/>
          <w:szCs w:val="19"/>
        </w:rPr>
        <w:t>PS</w:t>
      </w:r>
      <w:r w:rsidR="00EB3728" w:rsidRPr="001567F9">
        <w:rPr>
          <w:rFonts w:ascii="Calibri" w:hAnsi="Calibri" w:cs="Arial"/>
          <w:b/>
          <w:bCs/>
          <w:sz w:val="19"/>
          <w:szCs w:val="19"/>
        </w:rPr>
        <w:t xml:space="preserve"> </w:t>
      </w:r>
      <w:r w:rsidRPr="001567F9">
        <w:rPr>
          <w:rFonts w:ascii="Calibri" w:hAnsi="Calibri" w:cs="Arial"/>
          <w:b/>
          <w:bCs/>
          <w:sz w:val="19"/>
          <w:szCs w:val="19"/>
        </w:rPr>
        <w:t>AND STREAMING SERVICES</w:t>
      </w:r>
    </w:p>
    <w:p w14:paraId="3AF30900" w14:textId="77777777" w:rsidR="001567F9" w:rsidRPr="001567F9" w:rsidRDefault="001567F9" w:rsidP="001567F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sz w:val="22"/>
          <w:szCs w:val="22"/>
        </w:rPr>
        <w:t> </w:t>
      </w:r>
    </w:p>
    <w:p w14:paraId="18AD2848" w14:textId="77777777" w:rsidR="001567F9" w:rsidRPr="001567F9" w:rsidRDefault="001567F9" w:rsidP="001567F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sz w:val="19"/>
          <w:szCs w:val="19"/>
        </w:rPr>
        <w:t>EIGHTH STUDIO ALBUM “</w:t>
      </w:r>
      <w:hyperlink r:id="rId8" w:tgtFrame="_blank" w:history="1">
        <w:r w:rsidRPr="001567F9">
          <w:rPr>
            <w:rFonts w:ascii="Calibri" w:hAnsi="Calibri" w:cs="Arial"/>
            <w:b/>
            <w:bCs/>
            <w:color w:val="1155CC"/>
            <w:sz w:val="19"/>
            <w:szCs w:val="19"/>
            <w:u w:val="single"/>
          </w:rPr>
          <w:t>WOODSTOCK</w:t>
        </w:r>
      </w:hyperlink>
      <w:r w:rsidRPr="001567F9">
        <w:rPr>
          <w:rFonts w:ascii="Calibri" w:hAnsi="Calibri" w:cs="Arial"/>
          <w:b/>
          <w:bCs/>
          <w:sz w:val="19"/>
          <w:szCs w:val="19"/>
        </w:rPr>
        <w:t>” AVAILABLE NOW</w:t>
      </w:r>
    </w:p>
    <w:p w14:paraId="45EF1F7B" w14:textId="77777777" w:rsidR="001567F9" w:rsidRPr="001567F9" w:rsidRDefault="001567F9" w:rsidP="001567F9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i/>
          <w:iCs/>
          <w:sz w:val="22"/>
          <w:szCs w:val="22"/>
        </w:rPr>
        <w:t> </w:t>
      </w:r>
    </w:p>
    <w:p w14:paraId="01979CE9" w14:textId="727556FB" w:rsidR="001567F9" w:rsidRDefault="00B97F9B" w:rsidP="001567F9">
      <w:pPr>
        <w:shd w:val="clear" w:color="auto" w:fill="FFFFFF"/>
        <w:spacing w:line="221" w:lineRule="atLeast"/>
        <w:jc w:val="both"/>
        <w:rPr>
          <w:rFonts w:ascii="Calibri" w:hAnsi="Calibri" w:cs="Arial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Platinum</w:t>
      </w:r>
      <w:r>
        <w:rPr>
          <w:rFonts w:ascii="Calibri" w:hAnsi="Calibri" w:cs="Arial"/>
          <w:sz w:val="19"/>
          <w:szCs w:val="19"/>
        </w:rPr>
        <w:t>-</w:t>
      </w:r>
      <w:r w:rsidR="001567F9" w:rsidRPr="001567F9">
        <w:rPr>
          <w:rFonts w:ascii="Calibri" w:hAnsi="Calibri" w:cs="Arial"/>
          <w:sz w:val="19"/>
          <w:szCs w:val="19"/>
        </w:rPr>
        <w:t>selling, chart-topping Portland rockers </w:t>
      </w:r>
      <w:r w:rsidR="001567F9" w:rsidRPr="001567F9">
        <w:rPr>
          <w:rFonts w:ascii="Calibri" w:hAnsi="Calibri" w:cs="Arial"/>
          <w:b/>
          <w:bCs/>
          <w:sz w:val="19"/>
          <w:szCs w:val="19"/>
        </w:rPr>
        <w:t>PORTUGAL. THE MAN</w:t>
      </w:r>
      <w:r w:rsidR="001567F9" w:rsidRPr="001567F9">
        <w:rPr>
          <w:rFonts w:ascii="Calibri" w:hAnsi="Calibri" w:cs="Arial"/>
          <w:sz w:val="19"/>
          <w:szCs w:val="19"/>
        </w:rPr>
        <w:t> </w:t>
      </w:r>
      <w:proofErr w:type="gramStart"/>
      <w:r w:rsidR="001C0E17">
        <w:rPr>
          <w:rFonts w:ascii="Calibri" w:hAnsi="Calibri" w:cs="Arial"/>
          <w:sz w:val="19"/>
          <w:szCs w:val="19"/>
        </w:rPr>
        <w:t>have</w:t>
      </w:r>
      <w:proofErr w:type="gramEnd"/>
      <w:r w:rsidRPr="001567F9">
        <w:rPr>
          <w:rFonts w:ascii="Calibri" w:hAnsi="Calibri" w:cs="Arial"/>
          <w:sz w:val="19"/>
          <w:szCs w:val="19"/>
        </w:rPr>
        <w:t xml:space="preserve"> </w:t>
      </w:r>
      <w:r w:rsidR="001567F9" w:rsidRPr="001567F9">
        <w:rPr>
          <w:rFonts w:ascii="Calibri" w:hAnsi="Calibri" w:cs="Arial"/>
          <w:sz w:val="19"/>
          <w:szCs w:val="19"/>
        </w:rPr>
        <w:t xml:space="preserve">done it again. The band has once again partnered with </w:t>
      </w:r>
      <w:r w:rsidR="00D9476C">
        <w:rPr>
          <w:rFonts w:ascii="Calibri" w:hAnsi="Calibri" w:cs="Arial"/>
          <w:sz w:val="19"/>
          <w:szCs w:val="19"/>
        </w:rPr>
        <w:t>creative company</w:t>
      </w:r>
      <w:r w:rsidR="001567F9" w:rsidRPr="001567F9">
        <w:rPr>
          <w:rFonts w:ascii="Calibri" w:hAnsi="Calibri" w:cs="Arial"/>
          <w:sz w:val="19"/>
          <w:szCs w:val="19"/>
        </w:rPr>
        <w:t xml:space="preserve"> Wieden+Kennedy on the video for their next smash single, “Live </w:t>
      </w:r>
      <w:r>
        <w:rPr>
          <w:rFonts w:ascii="Calibri" w:hAnsi="Calibri" w:cs="Arial"/>
          <w:sz w:val="19"/>
          <w:szCs w:val="19"/>
        </w:rPr>
        <w:t>i</w:t>
      </w:r>
      <w:r w:rsidRPr="001567F9">
        <w:rPr>
          <w:rFonts w:ascii="Calibri" w:hAnsi="Calibri" w:cs="Arial"/>
          <w:sz w:val="19"/>
          <w:szCs w:val="19"/>
        </w:rPr>
        <w:t xml:space="preserve">n </w:t>
      </w:r>
      <w:r>
        <w:rPr>
          <w:rFonts w:ascii="Calibri" w:hAnsi="Calibri" w:cs="Arial"/>
          <w:sz w:val="19"/>
          <w:szCs w:val="19"/>
        </w:rPr>
        <w:t>t</w:t>
      </w:r>
      <w:r w:rsidRPr="001567F9">
        <w:rPr>
          <w:rFonts w:ascii="Calibri" w:hAnsi="Calibri" w:cs="Arial"/>
          <w:sz w:val="19"/>
          <w:szCs w:val="19"/>
        </w:rPr>
        <w:t xml:space="preserve">he </w:t>
      </w:r>
      <w:r w:rsidR="001567F9" w:rsidRPr="001567F9">
        <w:rPr>
          <w:rFonts w:ascii="Calibri" w:hAnsi="Calibri" w:cs="Arial"/>
          <w:sz w:val="19"/>
          <w:szCs w:val="19"/>
        </w:rPr>
        <w:t>Moment.” Directed by </w:t>
      </w:r>
      <w:r w:rsidR="001C0E17" w:rsidRPr="001C0E17">
        <w:rPr>
          <w:rFonts w:ascii="Calibri" w:hAnsi="Calibri" w:cs="Arial"/>
          <w:sz w:val="19"/>
          <w:szCs w:val="19"/>
        </w:rPr>
        <w:t>Aaron Brown</w:t>
      </w:r>
      <w:r w:rsidR="001567F9" w:rsidRPr="001567F9">
        <w:rPr>
          <w:rFonts w:ascii="Calibri" w:hAnsi="Calibri" w:cs="Arial"/>
          <w:sz w:val="19"/>
          <w:szCs w:val="19"/>
        </w:rPr>
        <w:t xml:space="preserve">, the </w:t>
      </w:r>
      <w:r w:rsidRPr="001567F9">
        <w:rPr>
          <w:rFonts w:ascii="Calibri" w:hAnsi="Calibri" w:cs="Arial"/>
          <w:sz w:val="19"/>
          <w:szCs w:val="19"/>
        </w:rPr>
        <w:t>vi</w:t>
      </w:r>
      <w:r>
        <w:rPr>
          <w:rFonts w:ascii="Calibri" w:hAnsi="Calibri" w:cs="Arial"/>
          <w:sz w:val="19"/>
          <w:szCs w:val="19"/>
        </w:rPr>
        <w:t>deo</w:t>
      </w:r>
      <w:r w:rsidRPr="001567F9">
        <w:rPr>
          <w:rFonts w:ascii="Calibri" w:hAnsi="Calibri" w:cs="Arial"/>
          <w:sz w:val="19"/>
          <w:szCs w:val="19"/>
        </w:rPr>
        <w:t xml:space="preserve"> </w:t>
      </w:r>
      <w:r w:rsidR="001567F9" w:rsidRPr="001567F9">
        <w:rPr>
          <w:rFonts w:ascii="Calibri" w:hAnsi="Calibri" w:cs="Arial"/>
          <w:sz w:val="19"/>
          <w:szCs w:val="19"/>
        </w:rPr>
        <w:t xml:space="preserve">for “Live </w:t>
      </w:r>
      <w:r>
        <w:rPr>
          <w:rFonts w:ascii="Calibri" w:hAnsi="Calibri" w:cs="Arial"/>
          <w:sz w:val="19"/>
          <w:szCs w:val="19"/>
        </w:rPr>
        <w:t>i</w:t>
      </w:r>
      <w:r w:rsidR="001567F9" w:rsidRPr="001567F9">
        <w:rPr>
          <w:rFonts w:ascii="Calibri" w:hAnsi="Calibri" w:cs="Arial"/>
          <w:sz w:val="19"/>
          <w:szCs w:val="19"/>
        </w:rPr>
        <w:t xml:space="preserve">n </w:t>
      </w:r>
      <w:r>
        <w:rPr>
          <w:rFonts w:ascii="Calibri" w:hAnsi="Calibri" w:cs="Arial"/>
          <w:sz w:val="19"/>
          <w:szCs w:val="19"/>
        </w:rPr>
        <w:t>t</w:t>
      </w:r>
      <w:r w:rsidRPr="001567F9">
        <w:rPr>
          <w:rFonts w:ascii="Calibri" w:hAnsi="Calibri" w:cs="Arial"/>
          <w:sz w:val="19"/>
          <w:szCs w:val="19"/>
        </w:rPr>
        <w:t xml:space="preserve">he </w:t>
      </w:r>
      <w:r w:rsidR="001567F9" w:rsidRPr="001567F9">
        <w:rPr>
          <w:rFonts w:ascii="Calibri" w:hAnsi="Calibri" w:cs="Arial"/>
          <w:sz w:val="19"/>
          <w:szCs w:val="19"/>
        </w:rPr>
        <w:t xml:space="preserve">Moment” </w:t>
      </w:r>
      <w:r w:rsidR="00D9476C">
        <w:rPr>
          <w:rFonts w:ascii="Calibri" w:hAnsi="Calibri" w:cs="Arial"/>
          <w:sz w:val="19"/>
          <w:szCs w:val="19"/>
        </w:rPr>
        <w:t>is</w:t>
      </w:r>
      <w:r w:rsidR="001567F9" w:rsidRPr="001567F9">
        <w:rPr>
          <w:rFonts w:ascii="Calibri" w:hAnsi="Calibri" w:cs="Arial"/>
          <w:sz w:val="19"/>
          <w:szCs w:val="19"/>
        </w:rPr>
        <w:t xml:space="preserve"> the third collaboration between the self-proclaimed “Lords of Portland” and the advertising juggernaut, following the </w:t>
      </w:r>
      <w:r w:rsidRPr="001567F9">
        <w:rPr>
          <w:rFonts w:ascii="Calibri" w:hAnsi="Calibri" w:cs="Arial"/>
          <w:sz w:val="19"/>
          <w:szCs w:val="19"/>
        </w:rPr>
        <w:t>vi</w:t>
      </w:r>
      <w:r>
        <w:rPr>
          <w:rFonts w:ascii="Calibri" w:hAnsi="Calibri" w:cs="Arial"/>
          <w:sz w:val="19"/>
          <w:szCs w:val="19"/>
        </w:rPr>
        <w:t>deo</w:t>
      </w:r>
      <w:r w:rsidRPr="001567F9">
        <w:rPr>
          <w:rFonts w:ascii="Calibri" w:hAnsi="Calibri" w:cs="Arial"/>
          <w:sz w:val="19"/>
          <w:szCs w:val="19"/>
        </w:rPr>
        <w:t xml:space="preserve">s </w:t>
      </w:r>
      <w:r w:rsidR="001567F9" w:rsidRPr="001567F9">
        <w:rPr>
          <w:rFonts w:ascii="Calibri" w:hAnsi="Calibri" w:cs="Arial"/>
          <w:sz w:val="19"/>
          <w:szCs w:val="19"/>
        </w:rPr>
        <w:t>for “</w:t>
      </w:r>
      <w:hyperlink r:id="rId9" w:history="1">
        <w:r w:rsidR="001567F9" w:rsidRPr="00600D55">
          <w:rPr>
            <w:rStyle w:val="Hyperlink"/>
            <w:rFonts w:ascii="Calibri" w:hAnsi="Calibri" w:cs="Arial"/>
            <w:sz w:val="19"/>
            <w:szCs w:val="19"/>
          </w:rPr>
          <w:t>Rich Friends</w:t>
        </w:r>
      </w:hyperlink>
      <w:r w:rsidR="001567F9" w:rsidRPr="001567F9">
        <w:rPr>
          <w:rFonts w:ascii="Calibri" w:hAnsi="Calibri" w:cs="Arial"/>
          <w:sz w:val="19"/>
          <w:szCs w:val="19"/>
        </w:rPr>
        <w:t>” and the politically charged yet epic, video for their global smash hit “</w:t>
      </w:r>
      <w:hyperlink r:id="rId10" w:history="1">
        <w:r w:rsidR="001567F9" w:rsidRPr="00600D55">
          <w:rPr>
            <w:rStyle w:val="Hyperlink"/>
            <w:rFonts w:ascii="Calibri" w:hAnsi="Calibri" w:cs="Arial"/>
            <w:sz w:val="19"/>
            <w:szCs w:val="19"/>
          </w:rPr>
          <w:t>Feel It Still</w:t>
        </w:r>
      </w:hyperlink>
      <w:r w:rsidR="001567F9" w:rsidRPr="001567F9">
        <w:rPr>
          <w:rFonts w:ascii="Calibri" w:hAnsi="Calibri" w:cs="Arial"/>
          <w:sz w:val="19"/>
          <w:szCs w:val="19"/>
        </w:rPr>
        <w:t xml:space="preserve">.” Watch the video for “Live </w:t>
      </w:r>
      <w:r>
        <w:rPr>
          <w:rFonts w:ascii="Calibri" w:hAnsi="Calibri" w:cs="Arial"/>
          <w:sz w:val="19"/>
          <w:szCs w:val="19"/>
        </w:rPr>
        <w:t>i</w:t>
      </w:r>
      <w:r w:rsidRPr="001567F9">
        <w:rPr>
          <w:rFonts w:ascii="Calibri" w:hAnsi="Calibri" w:cs="Arial"/>
          <w:sz w:val="19"/>
          <w:szCs w:val="19"/>
        </w:rPr>
        <w:t xml:space="preserve">n </w:t>
      </w:r>
      <w:r>
        <w:rPr>
          <w:rFonts w:ascii="Calibri" w:hAnsi="Calibri" w:cs="Arial"/>
          <w:sz w:val="19"/>
          <w:szCs w:val="19"/>
        </w:rPr>
        <w:t>t</w:t>
      </w:r>
      <w:r w:rsidRPr="001567F9">
        <w:rPr>
          <w:rFonts w:ascii="Calibri" w:hAnsi="Calibri" w:cs="Arial"/>
          <w:sz w:val="19"/>
          <w:szCs w:val="19"/>
        </w:rPr>
        <w:t xml:space="preserve">he </w:t>
      </w:r>
      <w:r w:rsidR="001567F9" w:rsidRPr="001567F9">
        <w:rPr>
          <w:rFonts w:ascii="Calibri" w:hAnsi="Calibri" w:cs="Arial"/>
          <w:sz w:val="19"/>
          <w:szCs w:val="19"/>
        </w:rPr>
        <w:t xml:space="preserve">Moment” </w:t>
      </w:r>
      <w:hyperlink r:id="rId11" w:history="1">
        <w:r w:rsidR="001567F9" w:rsidRPr="00600D55">
          <w:rPr>
            <w:rStyle w:val="Hyperlink"/>
            <w:rFonts w:ascii="Calibri" w:hAnsi="Calibri" w:cs="Arial"/>
            <w:sz w:val="19"/>
            <w:szCs w:val="19"/>
          </w:rPr>
          <w:t>here</w:t>
        </w:r>
      </w:hyperlink>
      <w:r w:rsidR="001567F9" w:rsidRPr="001567F9">
        <w:rPr>
          <w:rFonts w:ascii="Calibri" w:hAnsi="Calibri" w:cs="Arial"/>
          <w:sz w:val="19"/>
          <w:szCs w:val="19"/>
        </w:rPr>
        <w:t>!</w:t>
      </w:r>
      <w:r w:rsidR="001C0E17">
        <w:rPr>
          <w:rFonts w:ascii="Calibri" w:hAnsi="Calibri" w:cs="Arial"/>
          <w:sz w:val="19"/>
          <w:szCs w:val="19"/>
        </w:rPr>
        <w:t xml:space="preserve"> </w:t>
      </w:r>
    </w:p>
    <w:p w14:paraId="306B4759" w14:textId="77777777" w:rsidR="00801A92" w:rsidRDefault="00801A92" w:rsidP="001567F9">
      <w:pPr>
        <w:shd w:val="clear" w:color="auto" w:fill="FFFFFF"/>
        <w:spacing w:line="221" w:lineRule="atLeast"/>
        <w:jc w:val="both"/>
        <w:rPr>
          <w:rFonts w:ascii="Calibri" w:hAnsi="Calibri" w:cs="Arial"/>
          <w:sz w:val="19"/>
          <w:szCs w:val="19"/>
        </w:rPr>
      </w:pPr>
    </w:p>
    <w:p w14:paraId="1E9CFDB9" w14:textId="59EAE048" w:rsidR="00801A92" w:rsidRPr="001567F9" w:rsidRDefault="00801A92" w:rsidP="00801A92">
      <w:pPr>
        <w:shd w:val="clear" w:color="auto" w:fill="FFFFFF"/>
        <w:rPr>
          <w:rFonts w:asciiTheme="majorHAnsi" w:hAnsiTheme="majorHAnsi" w:cs="Arial"/>
          <w:color w:val="222222"/>
          <w:sz w:val="19"/>
          <w:szCs w:val="19"/>
        </w:rPr>
      </w:pPr>
      <w:r>
        <w:rPr>
          <w:rFonts w:ascii="Calibri" w:hAnsi="Calibri" w:cs="Arial"/>
          <w:sz w:val="19"/>
          <w:szCs w:val="19"/>
        </w:rPr>
        <w:t xml:space="preserve">Wieden+Kennedy </w:t>
      </w:r>
      <w:r w:rsidR="00B97F9B">
        <w:rPr>
          <w:rFonts w:ascii="Calibri" w:hAnsi="Calibri" w:cs="Arial"/>
          <w:sz w:val="19"/>
          <w:szCs w:val="19"/>
        </w:rPr>
        <w:t xml:space="preserve">creative director </w:t>
      </w:r>
      <w:r>
        <w:rPr>
          <w:rFonts w:ascii="Calibri" w:hAnsi="Calibri" w:cs="Arial"/>
          <w:sz w:val="19"/>
          <w:szCs w:val="19"/>
        </w:rPr>
        <w:t xml:space="preserve">Erik </w:t>
      </w:r>
      <w:proofErr w:type="spellStart"/>
      <w:r>
        <w:rPr>
          <w:rFonts w:ascii="Calibri" w:hAnsi="Calibri" w:cs="Arial"/>
          <w:sz w:val="19"/>
          <w:szCs w:val="19"/>
        </w:rPr>
        <w:t>Fahrenkopf</w:t>
      </w:r>
      <w:proofErr w:type="spellEnd"/>
      <w:r>
        <w:rPr>
          <w:rFonts w:ascii="Calibri" w:hAnsi="Calibri" w:cs="Arial"/>
          <w:sz w:val="19"/>
          <w:szCs w:val="19"/>
        </w:rPr>
        <w:t xml:space="preserve"> had this to say about making the video</w:t>
      </w:r>
      <w:r w:rsidR="00B97F9B">
        <w:rPr>
          <w:rFonts w:ascii="Calibri" w:hAnsi="Calibri" w:cs="Arial"/>
          <w:sz w:val="19"/>
          <w:szCs w:val="19"/>
        </w:rPr>
        <w:t xml:space="preserve">: </w:t>
      </w:r>
      <w:r>
        <w:rPr>
          <w:rFonts w:ascii="Calibri" w:hAnsi="Calibri" w:cs="Arial"/>
          <w:sz w:val="19"/>
          <w:szCs w:val="19"/>
        </w:rPr>
        <w:t>“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The guys from Portugal. The Man asked us to create a music video for their single </w:t>
      </w:r>
      <w:r w:rsidR="00B1136A">
        <w:rPr>
          <w:rFonts w:asciiTheme="majorHAnsi" w:hAnsiTheme="majorHAnsi" w:cs="Arial"/>
          <w:color w:val="222222"/>
          <w:sz w:val="19"/>
          <w:szCs w:val="19"/>
        </w:rPr>
        <w:t>‘</w:t>
      </w:r>
      <w:r w:rsidRPr="00621936">
        <w:rPr>
          <w:rFonts w:asciiTheme="majorHAnsi" w:hAnsiTheme="majorHAnsi" w:cs="Arial"/>
          <w:iCs/>
          <w:color w:val="222222"/>
          <w:sz w:val="19"/>
          <w:szCs w:val="19"/>
        </w:rPr>
        <w:t>Live in the Moment.</w:t>
      </w:r>
      <w:r w:rsidR="00B1136A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 We said,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Yes!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Then we said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,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Hold on, when’s it due?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And they were like,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I don’t know</w:t>
      </w:r>
      <w:r w:rsidR="00B97F9B">
        <w:rPr>
          <w:rFonts w:asciiTheme="majorHAnsi" w:hAnsiTheme="majorHAnsi" w:cs="Arial"/>
          <w:color w:val="222222"/>
          <w:sz w:val="19"/>
          <w:szCs w:val="19"/>
        </w:rPr>
        <w:t>;</w:t>
      </w:r>
      <w:r w:rsidR="00B97F9B" w:rsidRPr="001567F9">
        <w:rPr>
          <w:rFonts w:asciiTheme="majorHAnsi" w:hAnsiTheme="majorHAnsi" w:cs="Arial"/>
          <w:color w:val="222222"/>
          <w:sz w:val="19"/>
          <w:szCs w:val="19"/>
        </w:rPr>
        <w:t xml:space="preserve"> 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you should talk to </w:t>
      </w:r>
      <w:r>
        <w:rPr>
          <w:rFonts w:asciiTheme="majorHAnsi" w:hAnsiTheme="majorHAnsi" w:cs="Arial"/>
          <w:color w:val="222222"/>
          <w:sz w:val="19"/>
          <w:szCs w:val="19"/>
        </w:rPr>
        <w:t xml:space="preserve">our manager, 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Rich.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And Rich said,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Real soon.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We said,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What if we worked with Lance Woolen* to build a 10-foot puppet and had him ride around on a Cadillac like it was a skateboard</w:t>
      </w:r>
      <w:r w:rsidR="00B97F9B">
        <w:rPr>
          <w:rFonts w:asciiTheme="majorHAnsi" w:hAnsiTheme="majorHAnsi" w:cs="Arial"/>
          <w:color w:val="222222"/>
          <w:sz w:val="19"/>
          <w:szCs w:val="19"/>
        </w:rPr>
        <w:t>,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and then he gets chased by a 10-foot cop on top of a giant Segway?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Rich said,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I don’t know, </w:t>
      </w:r>
      <w:proofErr w:type="spellStart"/>
      <w:r w:rsidRPr="001567F9">
        <w:rPr>
          <w:rFonts w:asciiTheme="majorHAnsi" w:hAnsiTheme="majorHAnsi" w:cs="Arial"/>
          <w:color w:val="222222"/>
          <w:sz w:val="19"/>
          <w:szCs w:val="19"/>
        </w:rPr>
        <w:t>lemme</w:t>
      </w:r>
      <w:proofErr w:type="spellEnd"/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ask the band</w:t>
      </w:r>
      <w:r w:rsidR="00B97F9B" w:rsidRPr="001567F9">
        <w:rPr>
          <w:rFonts w:asciiTheme="majorHAnsi" w:hAnsiTheme="majorHAnsi" w:cs="Arial"/>
          <w:color w:val="222222"/>
          <w:sz w:val="19"/>
          <w:szCs w:val="19"/>
        </w:rPr>
        <w:t>.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="00B97F9B" w:rsidRPr="001567F9">
        <w:rPr>
          <w:rFonts w:asciiTheme="majorHAnsi" w:hAnsiTheme="majorHAnsi" w:cs="Arial"/>
          <w:color w:val="222222"/>
          <w:sz w:val="19"/>
          <w:szCs w:val="19"/>
        </w:rPr>
        <w:t xml:space="preserve"> 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They said,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That sounds pretty stupid. Can we shoot it next Thursday?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We said,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How about Wednesday?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And they said,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="00B97F9B" w:rsidRPr="001567F9">
        <w:rPr>
          <w:rFonts w:asciiTheme="majorHAnsi" w:hAnsiTheme="majorHAnsi" w:cs="Arial"/>
          <w:color w:val="222222"/>
          <w:sz w:val="19"/>
          <w:szCs w:val="19"/>
        </w:rPr>
        <w:t>Wednesday</w:t>
      </w:r>
      <w:r w:rsidR="00B97F9B">
        <w:rPr>
          <w:rFonts w:asciiTheme="majorHAnsi" w:hAnsiTheme="majorHAnsi" w:cs="Arial"/>
          <w:color w:val="222222"/>
          <w:sz w:val="19"/>
          <w:szCs w:val="19"/>
        </w:rPr>
        <w:t>’</w:t>
      </w:r>
      <w:r w:rsidR="00B97F9B" w:rsidRPr="001567F9">
        <w:rPr>
          <w:rFonts w:asciiTheme="majorHAnsi" w:hAnsiTheme="majorHAnsi" w:cs="Arial"/>
          <w:color w:val="222222"/>
          <w:sz w:val="19"/>
          <w:szCs w:val="19"/>
        </w:rPr>
        <w:t>s 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actually better.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And we said,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="00B97F9B">
        <w:rPr>
          <w:rFonts w:asciiTheme="majorHAnsi" w:hAnsiTheme="majorHAnsi" w:cs="Arial"/>
          <w:color w:val="222222"/>
          <w:sz w:val="19"/>
          <w:szCs w:val="19"/>
        </w:rPr>
        <w:t>L</w:t>
      </w:r>
      <w:r w:rsidR="00B97F9B" w:rsidRPr="001567F9">
        <w:rPr>
          <w:rFonts w:asciiTheme="majorHAnsi" w:hAnsiTheme="majorHAnsi" w:cs="Arial"/>
          <w:color w:val="222222"/>
          <w:sz w:val="19"/>
          <w:szCs w:val="19"/>
        </w:rPr>
        <w:t xml:space="preserve">et’s 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shoot in Portland, with a local crew. Even the stuntman.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And they said,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Stuntman?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And we said</w:t>
      </w:r>
      <w:r w:rsidR="00B1136A">
        <w:rPr>
          <w:rFonts w:asciiTheme="majorHAnsi" w:hAnsiTheme="majorHAnsi" w:cs="Arial"/>
          <w:color w:val="222222"/>
          <w:sz w:val="19"/>
          <w:szCs w:val="19"/>
        </w:rPr>
        <w:t>,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Yeah, we’re </w:t>
      </w:r>
      <w:proofErr w:type="spellStart"/>
      <w:r w:rsidRPr="001567F9">
        <w:rPr>
          <w:rFonts w:asciiTheme="majorHAnsi" w:hAnsiTheme="majorHAnsi" w:cs="Arial"/>
          <w:color w:val="222222"/>
          <w:sz w:val="19"/>
          <w:szCs w:val="19"/>
        </w:rPr>
        <w:t>gonna</w:t>
      </w:r>
      <w:proofErr w:type="spellEnd"/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</w:t>
      </w:r>
      <w:proofErr w:type="spellStart"/>
      <w:r w:rsidRPr="001567F9">
        <w:rPr>
          <w:rFonts w:asciiTheme="majorHAnsi" w:hAnsiTheme="majorHAnsi" w:cs="Arial"/>
          <w:color w:val="222222"/>
          <w:sz w:val="19"/>
          <w:szCs w:val="19"/>
        </w:rPr>
        <w:t>kickflip</w:t>
      </w:r>
      <w:proofErr w:type="spellEnd"/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a Cadillac.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And they said,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If we don’t total the Cadillac</w:t>
      </w:r>
      <w:r w:rsidR="00B97F9B">
        <w:rPr>
          <w:rFonts w:asciiTheme="majorHAnsi" w:hAnsiTheme="majorHAnsi" w:cs="Arial"/>
          <w:color w:val="222222"/>
          <w:sz w:val="19"/>
          <w:szCs w:val="19"/>
        </w:rPr>
        <w:t>,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can we have it?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 xml:space="preserve"> And we said, 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‘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Of course.</w:t>
      </w:r>
      <w:r w:rsidR="00BA37A2">
        <w:rPr>
          <w:rFonts w:asciiTheme="majorHAnsi" w:hAnsiTheme="majorHAnsi" w:cs="Arial"/>
          <w:color w:val="222222"/>
          <w:sz w:val="19"/>
          <w:szCs w:val="19"/>
        </w:rPr>
        <w:t>’</w:t>
      </w:r>
      <w:r w:rsidRPr="001567F9">
        <w:rPr>
          <w:rFonts w:asciiTheme="majorHAnsi" w:hAnsiTheme="majorHAnsi" w:cs="Arial"/>
          <w:color w:val="222222"/>
          <w:sz w:val="19"/>
          <w:szCs w:val="19"/>
        </w:rPr>
        <w:t>”</w:t>
      </w:r>
    </w:p>
    <w:p w14:paraId="07BE5FC4" w14:textId="77777777" w:rsidR="00801A92" w:rsidRPr="001567F9" w:rsidRDefault="00801A92" w:rsidP="00801A92">
      <w:pPr>
        <w:rPr>
          <w:rFonts w:asciiTheme="majorHAnsi" w:hAnsiTheme="majorHAnsi" w:cs="Arial"/>
          <w:color w:val="500050"/>
          <w:sz w:val="19"/>
          <w:szCs w:val="19"/>
          <w:shd w:val="clear" w:color="auto" w:fill="FFFFFF"/>
        </w:rPr>
      </w:pPr>
      <w:r w:rsidRPr="001567F9">
        <w:rPr>
          <w:rFonts w:asciiTheme="majorHAnsi" w:hAnsiTheme="majorHAnsi" w:cs="Arial"/>
          <w:color w:val="500050"/>
          <w:sz w:val="19"/>
          <w:szCs w:val="19"/>
          <w:shd w:val="clear" w:color="auto" w:fill="FFFFFF"/>
        </w:rPr>
        <w:t> </w:t>
      </w:r>
    </w:p>
    <w:p w14:paraId="2D6C8ADA" w14:textId="22AAFD8E" w:rsidR="00801A92" w:rsidRPr="001567F9" w:rsidRDefault="00801A92" w:rsidP="00801A92">
      <w:pPr>
        <w:rPr>
          <w:rFonts w:asciiTheme="majorHAnsi" w:hAnsiTheme="majorHAnsi" w:cs="Arial"/>
          <w:color w:val="000000" w:themeColor="text1"/>
          <w:sz w:val="19"/>
          <w:szCs w:val="19"/>
          <w:shd w:val="clear" w:color="auto" w:fill="FFFFFF"/>
        </w:rPr>
      </w:pPr>
      <w:r w:rsidRPr="001567F9">
        <w:rPr>
          <w:rFonts w:asciiTheme="majorHAnsi" w:hAnsiTheme="majorHAnsi" w:cs="Arial"/>
          <w:color w:val="000000" w:themeColor="text1"/>
          <w:sz w:val="19"/>
          <w:szCs w:val="19"/>
          <w:shd w:val="clear" w:color="auto" w:fill="FFFFFF"/>
        </w:rPr>
        <w:t>We totaled the Cadillac. And the backup Cadillac.</w:t>
      </w:r>
    </w:p>
    <w:p w14:paraId="3817A892" w14:textId="77777777" w:rsidR="001567F9" w:rsidRPr="001567F9" w:rsidRDefault="001567F9" w:rsidP="001567F9">
      <w:pPr>
        <w:shd w:val="clear" w:color="auto" w:fill="FFFFFF"/>
        <w:spacing w:line="221" w:lineRule="atLeast"/>
        <w:jc w:val="both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lastRenderedPageBreak/>
        <w:t> </w:t>
      </w:r>
    </w:p>
    <w:p w14:paraId="7EAAC349" w14:textId="550A3831" w:rsidR="001567F9" w:rsidRPr="001567F9" w:rsidRDefault="00801A92" w:rsidP="001567F9">
      <w:pPr>
        <w:shd w:val="clear" w:color="auto" w:fill="FFFFFF"/>
        <w:spacing w:line="221" w:lineRule="atLeast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Calibri" w:hAnsi="Calibri" w:cs="Arial"/>
          <w:b/>
          <w:bCs/>
          <w:sz w:val="19"/>
          <w:szCs w:val="19"/>
        </w:rPr>
        <w:t>So, w</w:t>
      </w:r>
      <w:r w:rsidR="001567F9" w:rsidRPr="001567F9">
        <w:rPr>
          <w:rFonts w:ascii="Calibri" w:hAnsi="Calibri" w:cs="Arial"/>
          <w:b/>
          <w:bCs/>
          <w:sz w:val="19"/>
          <w:szCs w:val="19"/>
        </w:rPr>
        <w:t>hat do you do after you have performed over 1,400 shows in your career to date? Announce ANOTHER world tour!</w:t>
      </w:r>
      <w:r w:rsidR="001567F9" w:rsidRPr="001567F9">
        <w:rPr>
          <w:rFonts w:ascii="Calibri" w:hAnsi="Calibri" w:cs="Arial"/>
          <w:sz w:val="19"/>
          <w:szCs w:val="19"/>
        </w:rPr>
        <w:t xml:space="preserve"> The band has announced dates for the North American leg of their hugely successful world tour, set to get underway Thursday, February </w:t>
      </w:r>
      <w:r w:rsidR="00970938">
        <w:rPr>
          <w:rFonts w:ascii="Calibri" w:hAnsi="Calibri" w:cs="Arial"/>
          <w:sz w:val="19"/>
          <w:szCs w:val="19"/>
        </w:rPr>
        <w:t>1</w:t>
      </w:r>
      <w:r w:rsidR="00B97F9B" w:rsidRPr="00621936">
        <w:rPr>
          <w:rFonts w:ascii="Calibri" w:hAnsi="Calibri" w:cs="Arial"/>
          <w:sz w:val="19"/>
          <w:szCs w:val="19"/>
        </w:rPr>
        <w:t>,</w:t>
      </w:r>
      <w:r w:rsidR="00B97F9B" w:rsidRPr="00B97F9B">
        <w:rPr>
          <w:rFonts w:ascii="Calibri" w:hAnsi="Calibri" w:cs="Arial"/>
          <w:sz w:val="19"/>
          <w:szCs w:val="19"/>
        </w:rPr>
        <w:t xml:space="preserve"> </w:t>
      </w:r>
      <w:r w:rsidR="00B97F9B">
        <w:rPr>
          <w:rFonts w:ascii="Calibri" w:hAnsi="Calibri" w:cs="Arial"/>
          <w:sz w:val="19"/>
          <w:szCs w:val="19"/>
        </w:rPr>
        <w:t xml:space="preserve">at </w:t>
      </w:r>
      <w:r w:rsidR="00B97F9B" w:rsidRPr="001567F9">
        <w:rPr>
          <w:rFonts w:ascii="Calibri" w:hAnsi="Calibri" w:cs="Arial"/>
          <w:sz w:val="19"/>
          <w:szCs w:val="19"/>
        </w:rPr>
        <w:t>McDonald Theatre</w:t>
      </w:r>
      <w:r w:rsidR="00B97F9B" w:rsidRPr="00621936">
        <w:rPr>
          <w:rFonts w:ascii="Calibri" w:hAnsi="Calibri" w:cs="Arial"/>
          <w:sz w:val="19"/>
          <w:szCs w:val="19"/>
        </w:rPr>
        <w:t xml:space="preserve"> </w:t>
      </w:r>
      <w:r w:rsidR="00B97F9B">
        <w:rPr>
          <w:rFonts w:ascii="Calibri" w:hAnsi="Calibri" w:cs="Arial"/>
          <w:sz w:val="19"/>
          <w:szCs w:val="19"/>
        </w:rPr>
        <w:t>in</w:t>
      </w:r>
      <w:r w:rsidR="00B97F9B" w:rsidRPr="001567F9">
        <w:rPr>
          <w:rFonts w:ascii="Calibri" w:hAnsi="Calibri" w:cs="Arial"/>
          <w:sz w:val="19"/>
          <w:szCs w:val="19"/>
        </w:rPr>
        <w:t xml:space="preserve"> </w:t>
      </w:r>
      <w:r w:rsidR="001567F9" w:rsidRPr="001567F9">
        <w:rPr>
          <w:rFonts w:ascii="Calibri" w:hAnsi="Calibri" w:cs="Arial"/>
          <w:sz w:val="19"/>
          <w:szCs w:val="19"/>
        </w:rPr>
        <w:t xml:space="preserve">Eugene, </w:t>
      </w:r>
      <w:r w:rsidR="00B97F9B" w:rsidRPr="001567F9">
        <w:rPr>
          <w:rFonts w:ascii="Calibri" w:hAnsi="Calibri" w:cs="Arial"/>
          <w:sz w:val="19"/>
          <w:szCs w:val="19"/>
        </w:rPr>
        <w:t>O</w:t>
      </w:r>
      <w:r w:rsidR="00B97F9B">
        <w:rPr>
          <w:rFonts w:ascii="Calibri" w:hAnsi="Calibri" w:cs="Arial"/>
          <w:sz w:val="19"/>
          <w:szCs w:val="19"/>
        </w:rPr>
        <w:t xml:space="preserve">regon, </w:t>
      </w:r>
      <w:r w:rsidR="001567F9" w:rsidRPr="001567F9">
        <w:rPr>
          <w:rFonts w:ascii="Calibri" w:hAnsi="Calibri" w:cs="Arial"/>
          <w:sz w:val="19"/>
          <w:szCs w:val="19"/>
        </w:rPr>
        <w:t xml:space="preserve">and then </w:t>
      </w:r>
      <w:r w:rsidR="00B97F9B">
        <w:rPr>
          <w:rFonts w:ascii="Calibri" w:hAnsi="Calibri" w:cs="Arial"/>
          <w:sz w:val="19"/>
          <w:szCs w:val="19"/>
        </w:rPr>
        <w:t xml:space="preserve">they’ll </w:t>
      </w:r>
      <w:r w:rsidR="001567F9" w:rsidRPr="001567F9">
        <w:rPr>
          <w:rFonts w:ascii="Calibri" w:hAnsi="Calibri" w:cs="Arial"/>
          <w:sz w:val="19"/>
          <w:szCs w:val="19"/>
        </w:rPr>
        <w:t>travel through the month (see attached itinerary). </w:t>
      </w:r>
      <w:r w:rsidR="001567F9" w:rsidRPr="001567F9">
        <w:rPr>
          <w:rFonts w:ascii="Calibri" w:hAnsi="Calibri" w:cs="Arial"/>
          <w:color w:val="222222"/>
          <w:sz w:val="19"/>
          <w:szCs w:val="19"/>
        </w:rPr>
        <w:t>Fan pre-sales are available now</w:t>
      </w:r>
      <w:r w:rsidR="00B97F9B">
        <w:rPr>
          <w:rFonts w:ascii="Calibri" w:hAnsi="Calibri" w:cs="Arial"/>
          <w:color w:val="222222"/>
          <w:sz w:val="19"/>
          <w:szCs w:val="19"/>
        </w:rPr>
        <w:t>,</w:t>
      </w:r>
      <w:r w:rsidR="001567F9" w:rsidRPr="001567F9">
        <w:rPr>
          <w:rFonts w:ascii="Calibri" w:hAnsi="Calibri" w:cs="Arial"/>
          <w:color w:val="222222"/>
          <w:sz w:val="19"/>
          <w:szCs w:val="19"/>
        </w:rPr>
        <w:t xml:space="preserve"> while Spotify pre-sales</w:t>
      </w:r>
      <w:r w:rsidR="00D9476C">
        <w:rPr>
          <w:rFonts w:ascii="Calibri" w:hAnsi="Calibri" w:cs="Arial"/>
          <w:color w:val="222222"/>
          <w:sz w:val="19"/>
          <w:szCs w:val="19"/>
        </w:rPr>
        <w:t xml:space="preserve"> </w:t>
      </w:r>
      <w:r w:rsidR="001567F9" w:rsidRPr="001567F9">
        <w:rPr>
          <w:rFonts w:ascii="Calibri" w:hAnsi="Calibri" w:cs="Arial"/>
          <w:color w:val="222222"/>
          <w:sz w:val="19"/>
          <w:szCs w:val="19"/>
        </w:rPr>
        <w:t>begin today at 4</w:t>
      </w:r>
      <w:r w:rsidR="00B97F9B">
        <w:rPr>
          <w:rFonts w:ascii="Calibri" w:hAnsi="Calibri" w:cs="Arial"/>
          <w:color w:val="222222"/>
          <w:sz w:val="19"/>
          <w:szCs w:val="19"/>
        </w:rPr>
        <w:t xml:space="preserve"> p.m.</w:t>
      </w:r>
      <w:r w:rsidR="00B97F9B" w:rsidRPr="001567F9">
        <w:rPr>
          <w:rFonts w:ascii="Calibri" w:hAnsi="Calibri" w:cs="Arial"/>
          <w:color w:val="222222"/>
          <w:sz w:val="19"/>
          <w:szCs w:val="19"/>
        </w:rPr>
        <w:t xml:space="preserve"> </w:t>
      </w:r>
      <w:r w:rsidR="001567F9" w:rsidRPr="001567F9">
        <w:rPr>
          <w:rFonts w:ascii="Calibri" w:hAnsi="Calibri" w:cs="Arial"/>
          <w:color w:val="222222"/>
          <w:sz w:val="19"/>
          <w:szCs w:val="19"/>
        </w:rPr>
        <w:t>EST/1</w:t>
      </w:r>
      <w:r w:rsidR="00B97F9B">
        <w:rPr>
          <w:rFonts w:ascii="Calibri" w:hAnsi="Calibri" w:cs="Arial"/>
          <w:color w:val="222222"/>
          <w:sz w:val="19"/>
          <w:szCs w:val="19"/>
        </w:rPr>
        <w:t xml:space="preserve"> p.m.</w:t>
      </w:r>
      <w:r w:rsidR="00B97F9B" w:rsidRPr="001567F9">
        <w:rPr>
          <w:rFonts w:ascii="Calibri" w:hAnsi="Calibri" w:cs="Arial"/>
          <w:color w:val="222222"/>
          <w:sz w:val="19"/>
          <w:szCs w:val="19"/>
        </w:rPr>
        <w:t xml:space="preserve"> </w:t>
      </w:r>
      <w:r w:rsidR="00B97F9B">
        <w:rPr>
          <w:rFonts w:ascii="Calibri" w:hAnsi="Calibri" w:cs="Arial"/>
          <w:color w:val="222222"/>
          <w:sz w:val="19"/>
          <w:szCs w:val="19"/>
        </w:rPr>
        <w:t>P</w:t>
      </w:r>
      <w:r w:rsidR="00B97F9B" w:rsidRPr="001567F9">
        <w:rPr>
          <w:rFonts w:ascii="Calibri" w:hAnsi="Calibri" w:cs="Arial"/>
          <w:color w:val="222222"/>
          <w:sz w:val="19"/>
          <w:szCs w:val="19"/>
        </w:rPr>
        <w:t>ST</w:t>
      </w:r>
      <w:r w:rsidR="001567F9" w:rsidRPr="001567F9">
        <w:rPr>
          <w:rFonts w:ascii="Calibri" w:hAnsi="Calibri" w:cs="Arial"/>
          <w:color w:val="222222"/>
          <w:sz w:val="19"/>
          <w:szCs w:val="19"/>
        </w:rPr>
        <w:t xml:space="preserve">. Pre-sales are running through Thursday, November 2, with all remaining tickets released to the general public on Friday, November </w:t>
      </w:r>
      <w:r w:rsidR="00B97F9B" w:rsidRPr="001567F9">
        <w:rPr>
          <w:rFonts w:ascii="Calibri" w:hAnsi="Calibri" w:cs="Arial"/>
          <w:color w:val="222222"/>
          <w:sz w:val="19"/>
          <w:szCs w:val="19"/>
        </w:rPr>
        <w:t>3</w:t>
      </w:r>
      <w:r w:rsidR="00B97F9B">
        <w:rPr>
          <w:rFonts w:ascii="Calibri" w:hAnsi="Calibri" w:cs="Arial"/>
          <w:color w:val="222222"/>
          <w:sz w:val="19"/>
          <w:szCs w:val="19"/>
        </w:rPr>
        <w:t xml:space="preserve">, </w:t>
      </w:r>
      <w:r w:rsidR="001567F9" w:rsidRPr="001567F9">
        <w:rPr>
          <w:rFonts w:ascii="Calibri" w:hAnsi="Calibri" w:cs="Arial"/>
          <w:color w:val="222222"/>
          <w:sz w:val="19"/>
          <w:szCs w:val="19"/>
        </w:rPr>
        <w:t xml:space="preserve">at </w:t>
      </w:r>
      <w:r w:rsidR="00B97F9B" w:rsidRPr="001567F9">
        <w:rPr>
          <w:rFonts w:ascii="Calibri" w:hAnsi="Calibri" w:cs="Arial"/>
          <w:color w:val="222222"/>
          <w:sz w:val="19"/>
          <w:szCs w:val="19"/>
        </w:rPr>
        <w:t>10</w:t>
      </w:r>
      <w:r w:rsidR="00B97F9B">
        <w:rPr>
          <w:rFonts w:ascii="Calibri" w:hAnsi="Calibri" w:cs="Arial"/>
          <w:color w:val="222222"/>
          <w:sz w:val="19"/>
          <w:szCs w:val="19"/>
        </w:rPr>
        <w:t xml:space="preserve"> a.m.</w:t>
      </w:r>
      <w:r w:rsidR="00B97F9B" w:rsidRPr="001567F9">
        <w:rPr>
          <w:rFonts w:ascii="Calibri" w:hAnsi="Calibri" w:cs="Arial"/>
          <w:color w:val="222222"/>
          <w:sz w:val="19"/>
          <w:szCs w:val="19"/>
        </w:rPr>
        <w:t xml:space="preserve"> </w:t>
      </w:r>
      <w:r w:rsidR="001567F9" w:rsidRPr="001567F9">
        <w:rPr>
          <w:rFonts w:ascii="Calibri" w:hAnsi="Calibri" w:cs="Arial"/>
          <w:color w:val="222222"/>
          <w:sz w:val="19"/>
          <w:szCs w:val="19"/>
        </w:rPr>
        <w:t>local time. For complete details </w:t>
      </w:r>
      <w:r w:rsidR="001567F9" w:rsidRPr="001567F9">
        <w:rPr>
          <w:rFonts w:ascii="Calibri" w:hAnsi="Calibri" w:cs="Arial"/>
          <w:sz w:val="19"/>
          <w:szCs w:val="19"/>
        </w:rPr>
        <w:t>and ticket information, please visit </w:t>
      </w:r>
      <w:hyperlink r:id="rId12" w:tgtFrame="_blank" w:history="1">
        <w:r w:rsidR="001567F9" w:rsidRPr="001567F9">
          <w:rPr>
            <w:rFonts w:ascii="Calibri" w:hAnsi="Calibri" w:cs="Arial"/>
            <w:color w:val="1155CC"/>
            <w:sz w:val="19"/>
            <w:szCs w:val="19"/>
            <w:u w:val="single"/>
          </w:rPr>
          <w:t>www.portugaltheman.com/tour-dates</w:t>
        </w:r>
      </w:hyperlink>
      <w:r w:rsidR="001567F9" w:rsidRPr="001567F9">
        <w:rPr>
          <w:rFonts w:ascii="Calibri" w:hAnsi="Calibri" w:cs="Arial"/>
          <w:sz w:val="19"/>
          <w:szCs w:val="19"/>
        </w:rPr>
        <w:t>.</w:t>
      </w:r>
    </w:p>
    <w:p w14:paraId="7812D2BC" w14:textId="77777777" w:rsidR="001567F9" w:rsidRPr="001567F9" w:rsidRDefault="001567F9" w:rsidP="001567F9">
      <w:pPr>
        <w:shd w:val="clear" w:color="auto" w:fill="FFFFFF"/>
        <w:spacing w:line="221" w:lineRule="atLeast"/>
        <w:jc w:val="both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 </w:t>
      </w:r>
    </w:p>
    <w:p w14:paraId="052B6306" w14:textId="261F194A" w:rsidR="001567F9" w:rsidRPr="001567F9" w:rsidRDefault="001567F9" w:rsidP="001567F9">
      <w:pPr>
        <w:shd w:val="clear" w:color="auto" w:fill="FFFFFF"/>
        <w:spacing w:line="221" w:lineRule="atLeast"/>
        <w:jc w:val="both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Earlier this week, Portugal. The Man reached another milestone with their RIAA platinum</w:t>
      </w:r>
      <w:r w:rsidR="00B97F9B">
        <w:rPr>
          <w:rFonts w:ascii="Calibri" w:hAnsi="Calibri" w:cs="Arial"/>
          <w:sz w:val="19"/>
          <w:szCs w:val="19"/>
        </w:rPr>
        <w:t>-</w:t>
      </w:r>
      <w:r w:rsidRPr="001567F9">
        <w:rPr>
          <w:rFonts w:ascii="Calibri" w:hAnsi="Calibri" w:cs="Arial"/>
          <w:sz w:val="19"/>
          <w:szCs w:val="19"/>
        </w:rPr>
        <w:t>certified blockbuster single, “</w:t>
      </w:r>
      <w:hyperlink r:id="rId13" w:tgtFrame="_blank" w:history="1">
        <w:r w:rsidRPr="001567F9">
          <w:rPr>
            <w:rFonts w:ascii="Calibri" w:hAnsi="Calibri" w:cs="Arial"/>
            <w:color w:val="1155CC"/>
            <w:sz w:val="19"/>
            <w:szCs w:val="19"/>
            <w:u w:val="single"/>
          </w:rPr>
          <w:t>Feel It Still</w:t>
        </w:r>
      </w:hyperlink>
      <w:r w:rsidR="001C0E17">
        <w:rPr>
          <w:rFonts w:ascii="Calibri" w:hAnsi="Calibri" w:cs="Arial"/>
          <w:sz w:val="19"/>
          <w:szCs w:val="19"/>
        </w:rPr>
        <w:t>.” The hit single reached</w:t>
      </w:r>
      <w:r w:rsidRPr="001567F9">
        <w:rPr>
          <w:rFonts w:ascii="Calibri" w:hAnsi="Calibri" w:cs="Arial"/>
          <w:sz w:val="19"/>
          <w:szCs w:val="19"/>
        </w:rPr>
        <w:t xml:space="preserve"> #1 </w:t>
      </w:r>
      <w:r w:rsidR="00B97F9B">
        <w:rPr>
          <w:rFonts w:ascii="Calibri" w:hAnsi="Calibri" w:cs="Arial"/>
          <w:sz w:val="19"/>
          <w:szCs w:val="19"/>
        </w:rPr>
        <w:t>at</w:t>
      </w:r>
      <w:r w:rsidR="00B97F9B" w:rsidRPr="001567F9">
        <w:rPr>
          <w:rFonts w:ascii="Calibri" w:hAnsi="Calibri" w:cs="Arial"/>
          <w:sz w:val="19"/>
          <w:szCs w:val="19"/>
        </w:rPr>
        <w:t xml:space="preserve"> </w:t>
      </w:r>
      <w:r w:rsidRPr="001567F9">
        <w:rPr>
          <w:rFonts w:ascii="Calibri" w:hAnsi="Calibri" w:cs="Arial"/>
          <w:sz w:val="19"/>
          <w:szCs w:val="19"/>
        </w:rPr>
        <w:t>Top 40</w:t>
      </w:r>
      <w:r w:rsidR="00B1136A">
        <w:rPr>
          <w:rFonts w:ascii="Calibri" w:hAnsi="Calibri" w:cs="Arial"/>
          <w:sz w:val="19"/>
          <w:szCs w:val="19"/>
        </w:rPr>
        <w:t>,</w:t>
      </w:r>
      <w:r w:rsidRPr="001567F9">
        <w:rPr>
          <w:rFonts w:ascii="Calibri" w:hAnsi="Calibri" w:cs="Arial"/>
          <w:sz w:val="19"/>
          <w:szCs w:val="19"/>
        </w:rPr>
        <w:t xml:space="preserve"> continuing its remarkable domination of charts across the country. It currently ranks within the top 5 on Billboard’s “Hot 100” after spending </w:t>
      </w:r>
      <w:r w:rsidR="00B97F9B">
        <w:rPr>
          <w:rFonts w:ascii="Calibri" w:hAnsi="Calibri" w:cs="Arial"/>
          <w:sz w:val="19"/>
          <w:szCs w:val="19"/>
        </w:rPr>
        <w:t>17</w:t>
      </w:r>
      <w:r w:rsidR="00B97F9B" w:rsidRPr="001567F9">
        <w:rPr>
          <w:rFonts w:ascii="Calibri" w:hAnsi="Calibri" w:cs="Arial"/>
          <w:sz w:val="19"/>
          <w:szCs w:val="19"/>
        </w:rPr>
        <w:t xml:space="preserve"> </w:t>
      </w:r>
      <w:r w:rsidRPr="001567F9">
        <w:rPr>
          <w:rFonts w:ascii="Calibri" w:hAnsi="Calibri" w:cs="Arial"/>
          <w:sz w:val="19"/>
          <w:szCs w:val="19"/>
        </w:rPr>
        <w:t xml:space="preserve">weeks as #1 at Alternative Radio, </w:t>
      </w:r>
      <w:r w:rsidR="00B97F9B">
        <w:rPr>
          <w:rFonts w:ascii="Calibri" w:hAnsi="Calibri" w:cs="Arial"/>
          <w:sz w:val="19"/>
          <w:szCs w:val="19"/>
        </w:rPr>
        <w:t>13</w:t>
      </w:r>
      <w:r w:rsidR="00B97F9B" w:rsidRPr="001567F9">
        <w:rPr>
          <w:rFonts w:ascii="Calibri" w:hAnsi="Calibri" w:cs="Arial"/>
          <w:sz w:val="19"/>
          <w:szCs w:val="19"/>
        </w:rPr>
        <w:t xml:space="preserve"> </w:t>
      </w:r>
      <w:r w:rsidRPr="001567F9">
        <w:rPr>
          <w:rFonts w:ascii="Calibri" w:hAnsi="Calibri" w:cs="Arial"/>
          <w:sz w:val="19"/>
          <w:szCs w:val="19"/>
        </w:rPr>
        <w:t xml:space="preserve">weeks as #1 at Triple A, </w:t>
      </w:r>
      <w:r w:rsidR="00B97F9B">
        <w:rPr>
          <w:rFonts w:ascii="Calibri" w:hAnsi="Calibri" w:cs="Arial"/>
          <w:sz w:val="19"/>
          <w:szCs w:val="19"/>
        </w:rPr>
        <w:t>three</w:t>
      </w:r>
      <w:r w:rsidR="00B97F9B" w:rsidRPr="001567F9">
        <w:rPr>
          <w:rFonts w:ascii="Calibri" w:hAnsi="Calibri" w:cs="Arial"/>
          <w:sz w:val="19"/>
          <w:szCs w:val="19"/>
        </w:rPr>
        <w:t xml:space="preserve"> </w:t>
      </w:r>
      <w:r w:rsidRPr="001567F9">
        <w:rPr>
          <w:rFonts w:ascii="Calibri" w:hAnsi="Calibri" w:cs="Arial"/>
          <w:sz w:val="19"/>
          <w:szCs w:val="19"/>
        </w:rPr>
        <w:t xml:space="preserve">weeks as #1 at Hot AC, </w:t>
      </w:r>
      <w:r w:rsidR="00921516">
        <w:rPr>
          <w:rFonts w:ascii="Calibri" w:hAnsi="Calibri" w:cs="Arial"/>
          <w:sz w:val="19"/>
          <w:szCs w:val="19"/>
        </w:rPr>
        <w:t xml:space="preserve">and </w:t>
      </w:r>
      <w:r w:rsidRPr="001567F9">
        <w:rPr>
          <w:rFonts w:ascii="Calibri" w:hAnsi="Calibri" w:cs="Arial"/>
          <w:sz w:val="19"/>
          <w:szCs w:val="19"/>
        </w:rPr>
        <w:t xml:space="preserve">seven consecutive weeks as #1 on the U.S. </w:t>
      </w:r>
      <w:proofErr w:type="spellStart"/>
      <w:r w:rsidRPr="001567F9">
        <w:rPr>
          <w:rFonts w:ascii="Calibri" w:hAnsi="Calibri" w:cs="Arial"/>
          <w:sz w:val="19"/>
          <w:szCs w:val="19"/>
        </w:rPr>
        <w:t>Shazam</w:t>
      </w:r>
      <w:proofErr w:type="spellEnd"/>
      <w:r w:rsidRPr="001567F9">
        <w:rPr>
          <w:rFonts w:ascii="Calibri" w:hAnsi="Calibri" w:cs="Arial"/>
          <w:sz w:val="19"/>
          <w:szCs w:val="19"/>
        </w:rPr>
        <w:t xml:space="preserve"> Chart</w:t>
      </w:r>
      <w:r w:rsidR="00921516">
        <w:rPr>
          <w:rFonts w:ascii="Calibri" w:hAnsi="Calibri" w:cs="Arial"/>
          <w:sz w:val="19"/>
          <w:szCs w:val="19"/>
        </w:rPr>
        <w:t>,</w:t>
      </w:r>
      <w:r w:rsidRPr="001567F9">
        <w:rPr>
          <w:rFonts w:ascii="Calibri" w:hAnsi="Calibri" w:cs="Arial"/>
          <w:sz w:val="19"/>
          <w:szCs w:val="19"/>
        </w:rPr>
        <w:t xml:space="preserve"> and </w:t>
      </w:r>
      <w:r w:rsidR="00921516">
        <w:rPr>
          <w:rFonts w:ascii="Calibri" w:hAnsi="Calibri" w:cs="Arial"/>
          <w:sz w:val="19"/>
          <w:szCs w:val="19"/>
        </w:rPr>
        <w:t xml:space="preserve">it </w:t>
      </w:r>
      <w:r w:rsidR="001C0E17">
        <w:rPr>
          <w:rFonts w:ascii="Calibri" w:hAnsi="Calibri" w:cs="Arial"/>
          <w:sz w:val="19"/>
          <w:szCs w:val="19"/>
        </w:rPr>
        <w:t>currently ranks as #4</w:t>
      </w:r>
      <w:r w:rsidRPr="001567F9">
        <w:rPr>
          <w:rFonts w:ascii="Calibri" w:hAnsi="Calibri" w:cs="Arial"/>
          <w:sz w:val="19"/>
          <w:szCs w:val="19"/>
        </w:rPr>
        <w:t xml:space="preserve"> on the European Radio Airplay Charts.</w:t>
      </w:r>
    </w:p>
    <w:p w14:paraId="6C827FDE" w14:textId="77777777" w:rsidR="001567F9" w:rsidRPr="001567F9" w:rsidRDefault="001567F9" w:rsidP="001567F9">
      <w:pPr>
        <w:shd w:val="clear" w:color="auto" w:fill="FFFFFF"/>
        <w:spacing w:line="221" w:lineRule="atLeast"/>
        <w:jc w:val="both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 </w:t>
      </w:r>
    </w:p>
    <w:p w14:paraId="65706BAC" w14:textId="77777777" w:rsidR="001567F9" w:rsidRPr="001567F9" w:rsidRDefault="001567F9" w:rsidP="001567F9">
      <w:pPr>
        <w:shd w:val="clear" w:color="auto" w:fill="FFFFFF"/>
        <w:spacing w:line="221" w:lineRule="atLeast"/>
        <w:jc w:val="both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For additional news and information, please visit </w:t>
      </w:r>
      <w:hyperlink r:id="rId14" w:tgtFrame="_blank" w:history="1">
        <w:r w:rsidRPr="001567F9">
          <w:rPr>
            <w:rFonts w:ascii="Calibri" w:hAnsi="Calibri" w:cs="Arial"/>
            <w:color w:val="1155CC"/>
            <w:sz w:val="19"/>
            <w:szCs w:val="19"/>
            <w:u w:val="single"/>
          </w:rPr>
          <w:t>PORTUGALTHEMAN.COM</w:t>
        </w:r>
      </w:hyperlink>
      <w:r w:rsidRPr="001567F9">
        <w:rPr>
          <w:rFonts w:ascii="Calibri" w:hAnsi="Calibri" w:cs="Arial"/>
          <w:sz w:val="19"/>
          <w:szCs w:val="19"/>
        </w:rPr>
        <w:t> and </w:t>
      </w:r>
      <w:hyperlink r:id="rId15" w:tgtFrame="_blank" w:history="1">
        <w:r w:rsidRPr="001567F9">
          <w:rPr>
            <w:rFonts w:ascii="Calibri" w:hAnsi="Calibri" w:cs="Arial"/>
            <w:color w:val="1155CC"/>
            <w:sz w:val="19"/>
            <w:szCs w:val="19"/>
            <w:u w:val="single"/>
          </w:rPr>
          <w:t>ATLANTICRECORDS.COM</w:t>
        </w:r>
      </w:hyperlink>
      <w:r w:rsidRPr="001567F9">
        <w:rPr>
          <w:rFonts w:ascii="Calibri" w:hAnsi="Calibri" w:cs="Arial"/>
          <w:sz w:val="19"/>
          <w:szCs w:val="19"/>
        </w:rPr>
        <w:t>.</w:t>
      </w:r>
    </w:p>
    <w:p w14:paraId="24DF816C" w14:textId="77777777" w:rsidR="001567F9" w:rsidRPr="001567F9" w:rsidRDefault="001567F9" w:rsidP="001567F9">
      <w:pPr>
        <w:shd w:val="clear" w:color="auto" w:fill="FFFFFF"/>
        <w:spacing w:line="221" w:lineRule="atLeast"/>
        <w:jc w:val="both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 </w:t>
      </w:r>
    </w:p>
    <w:p w14:paraId="2D74E134" w14:textId="77777777" w:rsidR="001567F9" w:rsidRPr="001567F9" w:rsidRDefault="001567F9" w:rsidP="001567F9">
      <w:pPr>
        <w:shd w:val="clear" w:color="auto" w:fill="FFFFFF"/>
        <w:spacing w:line="221" w:lineRule="atLeast"/>
        <w:jc w:val="both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Follow Portugal. The Man on: </w:t>
      </w:r>
      <w:hyperlink r:id="rId16" w:tgtFrame="_blank" w:history="1">
        <w:r w:rsidRPr="001567F9">
          <w:rPr>
            <w:rFonts w:ascii="Calibri" w:hAnsi="Calibri" w:cs="Arial"/>
            <w:color w:val="1155CC"/>
            <w:sz w:val="19"/>
            <w:szCs w:val="19"/>
            <w:u w:val="single"/>
          </w:rPr>
          <w:t>FACEBOOK</w:t>
        </w:r>
      </w:hyperlink>
      <w:r w:rsidRPr="001567F9">
        <w:rPr>
          <w:rFonts w:ascii="Calibri" w:hAnsi="Calibri" w:cs="Arial"/>
          <w:sz w:val="19"/>
          <w:szCs w:val="19"/>
        </w:rPr>
        <w:t> * </w:t>
      </w:r>
      <w:hyperlink r:id="rId17" w:tgtFrame="_blank" w:history="1">
        <w:r w:rsidRPr="001567F9">
          <w:rPr>
            <w:rFonts w:ascii="Calibri" w:hAnsi="Calibri" w:cs="Arial"/>
            <w:color w:val="1155CC"/>
            <w:sz w:val="19"/>
            <w:szCs w:val="19"/>
            <w:u w:val="single"/>
          </w:rPr>
          <w:t>TWITTER</w:t>
        </w:r>
      </w:hyperlink>
      <w:r w:rsidRPr="001567F9">
        <w:rPr>
          <w:rFonts w:ascii="Calibri" w:hAnsi="Calibri" w:cs="Arial"/>
          <w:sz w:val="19"/>
          <w:szCs w:val="19"/>
        </w:rPr>
        <w:t> * </w:t>
      </w:r>
      <w:hyperlink r:id="rId18" w:tgtFrame="_blank" w:history="1">
        <w:r w:rsidRPr="001567F9">
          <w:rPr>
            <w:rFonts w:ascii="Calibri" w:hAnsi="Calibri" w:cs="Arial"/>
            <w:color w:val="1155CC"/>
            <w:sz w:val="19"/>
            <w:szCs w:val="19"/>
            <w:u w:val="single"/>
          </w:rPr>
          <w:t>INSTAGRAM</w:t>
        </w:r>
      </w:hyperlink>
      <w:r w:rsidRPr="001567F9">
        <w:rPr>
          <w:rFonts w:ascii="Calibri" w:hAnsi="Calibri" w:cs="Arial"/>
          <w:sz w:val="19"/>
          <w:szCs w:val="19"/>
        </w:rPr>
        <w:t> * </w:t>
      </w:r>
      <w:hyperlink r:id="rId19" w:tgtFrame="_blank" w:history="1">
        <w:r w:rsidRPr="001567F9">
          <w:rPr>
            <w:rFonts w:ascii="Calibri" w:hAnsi="Calibri" w:cs="Arial"/>
            <w:color w:val="1155CC"/>
            <w:sz w:val="19"/>
            <w:szCs w:val="19"/>
            <w:u w:val="single"/>
          </w:rPr>
          <w:t>YOUTUBE</w:t>
        </w:r>
      </w:hyperlink>
    </w:p>
    <w:p w14:paraId="77F060FA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 </w:t>
      </w:r>
    </w:p>
    <w:p w14:paraId="5BC555E6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sz w:val="19"/>
          <w:szCs w:val="19"/>
          <w:u w:val="single"/>
        </w:rPr>
        <w:t>Press Contacts:</w:t>
      </w:r>
    </w:p>
    <w:p w14:paraId="3C7D34CB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JASON DAVIS (National) // </w:t>
      </w:r>
      <w:hyperlink r:id="rId20" w:tgtFrame="_blank" w:history="1">
        <w:r w:rsidRPr="001567F9">
          <w:rPr>
            <w:rFonts w:ascii="Calibri" w:hAnsi="Calibri" w:cs="Arial"/>
            <w:color w:val="1155CC"/>
            <w:sz w:val="19"/>
            <w:szCs w:val="19"/>
            <w:u w:val="single"/>
          </w:rPr>
          <w:t>Jason.Davis@atlanticrecords.com</w:t>
        </w:r>
      </w:hyperlink>
    </w:p>
    <w:p w14:paraId="2A5F1A3A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AMY LAUDICANO (Tour/Online) // </w:t>
      </w:r>
      <w:hyperlink r:id="rId21" w:tgtFrame="_blank" w:history="1">
        <w:r w:rsidRPr="001567F9">
          <w:rPr>
            <w:rFonts w:ascii="Calibri" w:hAnsi="Calibri" w:cs="Arial"/>
            <w:color w:val="1155CC"/>
            <w:sz w:val="19"/>
            <w:szCs w:val="19"/>
            <w:u w:val="single"/>
          </w:rPr>
          <w:t>Amy.Laudicano@atlanticrecords.com</w:t>
        </w:r>
      </w:hyperlink>
    </w:p>
    <w:p w14:paraId="1D7DEBAE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 </w:t>
      </w:r>
    </w:p>
    <w:p w14:paraId="02C72611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sz w:val="19"/>
          <w:szCs w:val="19"/>
        </w:rPr>
        <w:t>(TOUR ITINERARY ATTACHED)</w:t>
      </w:r>
    </w:p>
    <w:p w14:paraId="2D0C01F7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 </w:t>
      </w:r>
    </w:p>
    <w:p w14:paraId="40B42584" w14:textId="77777777" w:rsidR="001567F9" w:rsidRPr="001567F9" w:rsidRDefault="001567F9" w:rsidP="001567F9">
      <w:pPr>
        <w:shd w:val="clear" w:color="auto" w:fill="FFFFFF"/>
        <w:spacing w:line="221" w:lineRule="atLeast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color w:val="222222"/>
          <w:sz w:val="19"/>
          <w:szCs w:val="19"/>
        </w:rPr>
        <w:t>PORTUGAL. THE MAN</w:t>
      </w:r>
    </w:p>
    <w:p w14:paraId="5A10200E" w14:textId="77777777" w:rsidR="001567F9" w:rsidRPr="001567F9" w:rsidRDefault="001567F9" w:rsidP="001567F9">
      <w:pPr>
        <w:shd w:val="clear" w:color="auto" w:fill="FFFFFF"/>
        <w:spacing w:line="221" w:lineRule="atLeast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color w:val="222222"/>
          <w:sz w:val="19"/>
          <w:szCs w:val="19"/>
        </w:rPr>
        <w:t>NORTH AMERICA 2018</w:t>
      </w:r>
    </w:p>
    <w:p w14:paraId="37AA9087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 </w:t>
      </w:r>
    </w:p>
    <w:p w14:paraId="257763E9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b/>
          <w:bCs/>
          <w:color w:val="222222"/>
          <w:sz w:val="19"/>
          <w:szCs w:val="19"/>
          <w:u w:val="single"/>
        </w:rPr>
        <w:t>FEBRUARY</w:t>
      </w:r>
    </w:p>
    <w:p w14:paraId="7040A574" w14:textId="24B2B0CD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 xml:space="preserve">1          Eugene, OR                 </w:t>
      </w:r>
      <w:r w:rsidR="00921516">
        <w:rPr>
          <w:rFonts w:ascii="Calibri" w:hAnsi="Calibri" w:cs="Arial"/>
          <w:color w:val="222222"/>
          <w:sz w:val="19"/>
          <w:szCs w:val="19"/>
        </w:rPr>
        <w:tab/>
      </w:r>
      <w:r w:rsidRPr="001567F9">
        <w:rPr>
          <w:rFonts w:ascii="Calibri" w:hAnsi="Calibri" w:cs="Arial"/>
          <w:color w:val="222222"/>
          <w:sz w:val="19"/>
          <w:szCs w:val="19"/>
        </w:rPr>
        <w:t>McDonald Theatre</w:t>
      </w:r>
    </w:p>
    <w:p w14:paraId="7B183BBD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2          Vancouver, BC            Vogue Theatre</w:t>
      </w:r>
    </w:p>
    <w:p w14:paraId="6BB8B160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3          Vancouver, BC            Vogue Theatre</w:t>
      </w:r>
    </w:p>
    <w:p w14:paraId="2779A97C" w14:textId="58D5650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5          Edmonton, AB            </w:t>
      </w:r>
      <w:r w:rsidR="00921516">
        <w:rPr>
          <w:rFonts w:ascii="Calibri" w:hAnsi="Calibri" w:cs="Arial"/>
          <w:color w:val="222222"/>
          <w:sz w:val="19"/>
          <w:szCs w:val="19"/>
        </w:rPr>
        <w:tab/>
      </w:r>
      <w:proofErr w:type="spellStart"/>
      <w:r w:rsidRPr="001567F9">
        <w:rPr>
          <w:rFonts w:ascii="Calibri" w:hAnsi="Calibri" w:cs="Arial"/>
          <w:color w:val="222222"/>
          <w:sz w:val="19"/>
          <w:szCs w:val="19"/>
        </w:rPr>
        <w:t>Winspear</w:t>
      </w:r>
      <w:proofErr w:type="spellEnd"/>
      <w:r w:rsidRPr="001567F9">
        <w:rPr>
          <w:rFonts w:ascii="Calibri" w:hAnsi="Calibri" w:cs="Arial"/>
          <w:color w:val="222222"/>
          <w:sz w:val="19"/>
          <w:szCs w:val="19"/>
        </w:rPr>
        <w:t xml:space="preserve"> Centre</w:t>
      </w:r>
    </w:p>
    <w:p w14:paraId="0167CC66" w14:textId="7B6DE468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 xml:space="preserve">6          Calgary, AB                 </w:t>
      </w:r>
      <w:r w:rsidR="00921516">
        <w:rPr>
          <w:rFonts w:ascii="Calibri" w:hAnsi="Calibri" w:cs="Arial"/>
          <w:color w:val="222222"/>
          <w:sz w:val="19"/>
          <w:szCs w:val="19"/>
        </w:rPr>
        <w:tab/>
      </w:r>
      <w:proofErr w:type="spellStart"/>
      <w:r w:rsidRPr="001567F9">
        <w:rPr>
          <w:rFonts w:ascii="Calibri" w:hAnsi="Calibri" w:cs="Arial"/>
          <w:color w:val="222222"/>
          <w:sz w:val="19"/>
          <w:szCs w:val="19"/>
        </w:rPr>
        <w:t>MacEwan</w:t>
      </w:r>
      <w:proofErr w:type="spellEnd"/>
      <w:r w:rsidRPr="001567F9">
        <w:rPr>
          <w:rFonts w:ascii="Calibri" w:hAnsi="Calibri" w:cs="Arial"/>
          <w:color w:val="222222"/>
          <w:sz w:val="19"/>
          <w:szCs w:val="19"/>
        </w:rPr>
        <w:t xml:space="preserve"> Hall</w:t>
      </w:r>
    </w:p>
    <w:p w14:paraId="06190A13" w14:textId="0D9196F0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8          Winnipeg, MB           </w:t>
      </w:r>
      <w:r w:rsidR="00921516">
        <w:rPr>
          <w:rFonts w:ascii="Calibri" w:hAnsi="Calibri" w:cs="Arial"/>
          <w:color w:val="222222"/>
          <w:sz w:val="19"/>
          <w:szCs w:val="19"/>
        </w:rPr>
        <w:tab/>
      </w:r>
      <w:r w:rsidRPr="001567F9">
        <w:rPr>
          <w:rFonts w:ascii="Calibri" w:hAnsi="Calibri" w:cs="Arial"/>
          <w:color w:val="222222"/>
          <w:sz w:val="19"/>
          <w:szCs w:val="19"/>
        </w:rPr>
        <w:t>Burton Cummings Theatre</w:t>
      </w:r>
    </w:p>
    <w:p w14:paraId="09A4240B" w14:textId="25581D0D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9          Minneapolis, MN       </w:t>
      </w:r>
      <w:r w:rsidR="00921516">
        <w:rPr>
          <w:rFonts w:ascii="Calibri" w:hAnsi="Calibri" w:cs="Arial"/>
          <w:color w:val="222222"/>
          <w:sz w:val="19"/>
          <w:szCs w:val="19"/>
        </w:rPr>
        <w:tab/>
      </w:r>
      <w:r w:rsidRPr="001567F9">
        <w:rPr>
          <w:rFonts w:ascii="Calibri" w:hAnsi="Calibri" w:cs="Arial"/>
          <w:color w:val="222222"/>
          <w:sz w:val="19"/>
          <w:szCs w:val="19"/>
        </w:rPr>
        <w:t>Palace Theatre</w:t>
      </w:r>
    </w:p>
    <w:p w14:paraId="79076E40" w14:textId="405F477A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10        Minneapolis, MN      </w:t>
      </w:r>
      <w:r w:rsidR="00921516">
        <w:rPr>
          <w:rFonts w:ascii="Calibri" w:hAnsi="Calibri" w:cs="Arial"/>
          <w:color w:val="222222"/>
          <w:sz w:val="19"/>
          <w:szCs w:val="19"/>
        </w:rPr>
        <w:tab/>
      </w:r>
      <w:r w:rsidRPr="001567F9">
        <w:rPr>
          <w:rFonts w:ascii="Calibri" w:hAnsi="Calibri" w:cs="Arial"/>
          <w:color w:val="222222"/>
          <w:sz w:val="19"/>
          <w:szCs w:val="19"/>
        </w:rPr>
        <w:t>Palace Theatre</w:t>
      </w:r>
    </w:p>
    <w:p w14:paraId="2D1D8D49" w14:textId="2245DF4D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11        Madison, WI              </w:t>
      </w:r>
      <w:r w:rsidR="00921516">
        <w:rPr>
          <w:rFonts w:ascii="Calibri" w:hAnsi="Calibri" w:cs="Arial"/>
          <w:color w:val="222222"/>
          <w:sz w:val="19"/>
          <w:szCs w:val="19"/>
        </w:rPr>
        <w:tab/>
      </w:r>
      <w:r w:rsidRPr="001567F9">
        <w:rPr>
          <w:rFonts w:ascii="Calibri" w:hAnsi="Calibri" w:cs="Arial"/>
          <w:color w:val="222222"/>
          <w:sz w:val="19"/>
          <w:szCs w:val="19"/>
        </w:rPr>
        <w:t>Overture Hall</w:t>
      </w:r>
    </w:p>
    <w:p w14:paraId="61C1F51F" w14:textId="6D94477D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13        Iowa City, IA              </w:t>
      </w:r>
      <w:r w:rsidR="00921516">
        <w:rPr>
          <w:rFonts w:ascii="Calibri" w:hAnsi="Calibri" w:cs="Arial"/>
          <w:color w:val="222222"/>
          <w:sz w:val="19"/>
          <w:szCs w:val="19"/>
        </w:rPr>
        <w:tab/>
      </w:r>
      <w:r w:rsidRPr="001567F9">
        <w:rPr>
          <w:rFonts w:ascii="Calibri" w:hAnsi="Calibri" w:cs="Arial"/>
          <w:color w:val="222222"/>
          <w:sz w:val="19"/>
          <w:szCs w:val="19"/>
        </w:rPr>
        <w:t>IMU Ballroom</w:t>
      </w:r>
    </w:p>
    <w:p w14:paraId="68E58AAA" w14:textId="6C87814A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14        Columbia, MO            The Blue Note</w:t>
      </w:r>
      <w:bookmarkStart w:id="0" w:name="_GoBack"/>
      <w:bookmarkEnd w:id="0"/>
    </w:p>
    <w:p w14:paraId="490584E2" w14:textId="3A525C8F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 xml:space="preserve">16        Chicago, IL                  </w:t>
      </w:r>
      <w:r w:rsidR="00921516">
        <w:rPr>
          <w:rFonts w:ascii="Calibri" w:hAnsi="Calibri" w:cs="Arial"/>
          <w:color w:val="222222"/>
          <w:sz w:val="19"/>
          <w:szCs w:val="19"/>
        </w:rPr>
        <w:tab/>
      </w:r>
      <w:r w:rsidRPr="001567F9">
        <w:rPr>
          <w:rFonts w:ascii="Calibri" w:hAnsi="Calibri" w:cs="Arial"/>
          <w:color w:val="222222"/>
          <w:sz w:val="19"/>
          <w:szCs w:val="19"/>
        </w:rPr>
        <w:t>Aragon Ballroom</w:t>
      </w:r>
    </w:p>
    <w:p w14:paraId="73C7A5DE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17        Louisville, KY               Palace Theatre</w:t>
      </w:r>
    </w:p>
    <w:p w14:paraId="4D3338B3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18        Cleveland, OH             Agora Theatre</w:t>
      </w:r>
    </w:p>
    <w:p w14:paraId="4112F907" w14:textId="77777777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21        Montreal, QC              MTELUS</w:t>
      </w:r>
    </w:p>
    <w:p w14:paraId="0FE85EC2" w14:textId="2577EFE4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22        Providence, RI            </w:t>
      </w:r>
      <w:r w:rsidR="00921516">
        <w:rPr>
          <w:rFonts w:ascii="Calibri" w:hAnsi="Calibri" w:cs="Arial"/>
          <w:color w:val="222222"/>
          <w:sz w:val="19"/>
          <w:szCs w:val="19"/>
        </w:rPr>
        <w:tab/>
      </w:r>
      <w:r w:rsidRPr="001567F9">
        <w:rPr>
          <w:rFonts w:ascii="Calibri" w:hAnsi="Calibri" w:cs="Arial"/>
          <w:color w:val="222222"/>
          <w:sz w:val="19"/>
          <w:szCs w:val="19"/>
        </w:rPr>
        <w:t>The Strand</w:t>
      </w:r>
    </w:p>
    <w:p w14:paraId="6087EA74" w14:textId="053AC8FC" w:rsidR="001567F9" w:rsidRPr="001567F9" w:rsidRDefault="001567F9" w:rsidP="001567F9">
      <w:pPr>
        <w:shd w:val="clear" w:color="auto" w:fill="FFFFFF"/>
        <w:spacing w:line="221" w:lineRule="atLeast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24        Washington, DC         The Anthem</w:t>
      </w:r>
    </w:p>
    <w:p w14:paraId="593A43E6" w14:textId="77777777" w:rsidR="001567F9" w:rsidRPr="001567F9" w:rsidRDefault="001567F9" w:rsidP="001567F9">
      <w:pPr>
        <w:shd w:val="clear" w:color="auto" w:fill="FFFFFF"/>
        <w:spacing w:line="221" w:lineRule="atLeast"/>
        <w:jc w:val="center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Calibri" w:hAnsi="Calibri" w:cs="Arial"/>
          <w:color w:val="222222"/>
          <w:sz w:val="19"/>
          <w:szCs w:val="19"/>
        </w:rPr>
        <w:t> </w:t>
      </w:r>
    </w:p>
    <w:p w14:paraId="2B4BADA4" w14:textId="77777777" w:rsidR="001567F9" w:rsidRPr="001567F9" w:rsidRDefault="00C9050E" w:rsidP="001567F9">
      <w:pPr>
        <w:shd w:val="clear" w:color="auto" w:fill="FFFFFF"/>
        <w:spacing w:line="221" w:lineRule="atLeast"/>
        <w:jc w:val="center"/>
        <w:rPr>
          <w:rFonts w:ascii="Arial" w:hAnsi="Arial" w:cs="Arial"/>
          <w:color w:val="222222"/>
          <w:sz w:val="19"/>
          <w:szCs w:val="19"/>
        </w:rPr>
      </w:pPr>
      <w:hyperlink r:id="rId22" w:tgtFrame="_blank" w:history="1">
        <w:r w:rsidR="001567F9" w:rsidRPr="001567F9">
          <w:rPr>
            <w:rFonts w:ascii="Calibri" w:hAnsi="Calibri" w:cs="Arial"/>
            <w:color w:val="1155CC"/>
            <w:sz w:val="19"/>
            <w:szCs w:val="19"/>
            <w:u w:val="single"/>
          </w:rPr>
          <w:t>www.portugaltheman.com/tour-dates</w:t>
        </w:r>
      </w:hyperlink>
    </w:p>
    <w:p w14:paraId="11513350" w14:textId="77777777" w:rsidR="001567F9" w:rsidRDefault="001567F9" w:rsidP="001567F9">
      <w:pPr>
        <w:rPr>
          <w:rFonts w:ascii="Arial" w:hAnsi="Arial" w:cs="Arial"/>
          <w:color w:val="500050"/>
          <w:sz w:val="27"/>
          <w:szCs w:val="27"/>
          <w:shd w:val="clear" w:color="auto" w:fill="FFFFFF"/>
        </w:rPr>
      </w:pPr>
    </w:p>
    <w:p w14:paraId="732A4985" w14:textId="77777777" w:rsidR="001567F9" w:rsidRDefault="001567F9" w:rsidP="001567F9">
      <w:pPr>
        <w:rPr>
          <w:rFonts w:ascii="Arial" w:hAnsi="Arial" w:cs="Arial"/>
          <w:color w:val="500050"/>
          <w:sz w:val="27"/>
          <w:szCs w:val="27"/>
          <w:shd w:val="clear" w:color="auto" w:fill="FFFFFF"/>
        </w:rPr>
      </w:pPr>
    </w:p>
    <w:p w14:paraId="38535BC4" w14:textId="77777777" w:rsidR="001567F9" w:rsidRDefault="001567F9" w:rsidP="001567F9">
      <w:pPr>
        <w:rPr>
          <w:rFonts w:ascii="Arial" w:hAnsi="Arial" w:cs="Arial"/>
          <w:color w:val="500050"/>
          <w:sz w:val="27"/>
          <w:szCs w:val="27"/>
          <w:shd w:val="clear" w:color="auto" w:fill="FFFFFF"/>
        </w:rPr>
      </w:pPr>
    </w:p>
    <w:p w14:paraId="70F45022" w14:textId="77777777" w:rsidR="001567F9" w:rsidRPr="001567F9" w:rsidRDefault="001567F9" w:rsidP="001567F9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1567F9">
        <w:rPr>
          <w:rFonts w:ascii="Arial" w:hAnsi="Arial" w:cs="Arial"/>
          <w:color w:val="222222"/>
          <w:sz w:val="32"/>
          <w:szCs w:val="32"/>
        </w:rPr>
        <w:t>______________________________________________</w:t>
      </w:r>
    </w:p>
    <w:p w14:paraId="67B311B3" w14:textId="51F7C95A" w:rsidR="001567F9" w:rsidRPr="001567F9" w:rsidRDefault="001567F9" w:rsidP="001567F9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621936">
        <w:rPr>
          <w:rFonts w:ascii="Arial" w:hAnsi="Arial" w:cs="Arial"/>
          <w:iCs/>
          <w:color w:val="222222"/>
          <w:sz w:val="16"/>
          <w:szCs w:val="16"/>
        </w:rPr>
        <w:t xml:space="preserve">*That guy who worked on </w:t>
      </w:r>
      <w:proofErr w:type="spellStart"/>
      <w:r w:rsidRPr="001567F9">
        <w:rPr>
          <w:rFonts w:ascii="Arial" w:hAnsi="Arial" w:cs="Arial"/>
          <w:i/>
          <w:iCs/>
          <w:color w:val="222222"/>
          <w:sz w:val="16"/>
          <w:szCs w:val="16"/>
        </w:rPr>
        <w:t>Coraline</w:t>
      </w:r>
      <w:proofErr w:type="spellEnd"/>
      <w:r w:rsidRPr="00621936">
        <w:rPr>
          <w:rFonts w:ascii="Arial" w:hAnsi="Arial" w:cs="Arial"/>
          <w:iCs/>
          <w:color w:val="222222"/>
          <w:sz w:val="16"/>
          <w:szCs w:val="16"/>
        </w:rPr>
        <w:t xml:space="preserve">, </w:t>
      </w:r>
      <w:proofErr w:type="spellStart"/>
      <w:r w:rsidRPr="001567F9">
        <w:rPr>
          <w:rFonts w:ascii="Arial" w:hAnsi="Arial" w:cs="Arial"/>
          <w:i/>
          <w:iCs/>
          <w:color w:val="222222"/>
          <w:sz w:val="16"/>
          <w:szCs w:val="16"/>
        </w:rPr>
        <w:t>ParaNorman</w:t>
      </w:r>
      <w:proofErr w:type="spellEnd"/>
      <w:r w:rsidR="00970938" w:rsidRPr="00621936">
        <w:rPr>
          <w:rFonts w:ascii="Arial" w:hAnsi="Arial" w:cs="Arial"/>
          <w:iCs/>
          <w:color w:val="222222"/>
          <w:sz w:val="16"/>
          <w:szCs w:val="16"/>
        </w:rPr>
        <w:t>,</w:t>
      </w:r>
      <w:r w:rsidRPr="00621936">
        <w:rPr>
          <w:rFonts w:ascii="Arial" w:hAnsi="Arial" w:cs="Arial"/>
          <w:iCs/>
          <w:color w:val="222222"/>
          <w:sz w:val="16"/>
          <w:szCs w:val="16"/>
        </w:rPr>
        <w:t xml:space="preserve"> and </w:t>
      </w:r>
      <w:r w:rsidR="00970938">
        <w:rPr>
          <w:rFonts w:ascii="Arial" w:hAnsi="Arial" w:cs="Arial"/>
          <w:i/>
          <w:iCs/>
          <w:color w:val="222222"/>
          <w:sz w:val="16"/>
          <w:szCs w:val="16"/>
        </w:rPr>
        <w:t xml:space="preserve">The </w:t>
      </w:r>
      <w:r w:rsidRPr="001567F9">
        <w:rPr>
          <w:rFonts w:ascii="Arial" w:hAnsi="Arial" w:cs="Arial"/>
          <w:i/>
          <w:iCs/>
          <w:color w:val="222222"/>
          <w:sz w:val="16"/>
          <w:szCs w:val="16"/>
        </w:rPr>
        <w:t>Boxtrolls</w:t>
      </w:r>
      <w:r w:rsidRPr="00621936">
        <w:rPr>
          <w:rFonts w:ascii="Arial" w:hAnsi="Arial" w:cs="Arial"/>
          <w:iCs/>
          <w:color w:val="222222"/>
          <w:sz w:val="16"/>
          <w:szCs w:val="16"/>
        </w:rPr>
        <w:t>.</w:t>
      </w:r>
    </w:p>
    <w:p w14:paraId="5BBAE8DA" w14:textId="77777777" w:rsidR="00090A5C" w:rsidRDefault="00090A5C"/>
    <w:sectPr w:rsidR="00090A5C" w:rsidSect="00BA459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MV Bol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7F9"/>
    <w:rsid w:val="00090A5C"/>
    <w:rsid w:val="001567F9"/>
    <w:rsid w:val="001C0E17"/>
    <w:rsid w:val="001E32A2"/>
    <w:rsid w:val="00231290"/>
    <w:rsid w:val="00600D55"/>
    <w:rsid w:val="00621936"/>
    <w:rsid w:val="006C603B"/>
    <w:rsid w:val="006D7D58"/>
    <w:rsid w:val="007927F5"/>
    <w:rsid w:val="00801A92"/>
    <w:rsid w:val="00921516"/>
    <w:rsid w:val="00970938"/>
    <w:rsid w:val="00B1136A"/>
    <w:rsid w:val="00B97F9B"/>
    <w:rsid w:val="00BA37A2"/>
    <w:rsid w:val="00BA4595"/>
    <w:rsid w:val="00C9050E"/>
    <w:rsid w:val="00D9476C"/>
    <w:rsid w:val="00EB3728"/>
    <w:rsid w:val="00FA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073C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-1292058717889009540gmail-m-8920873027796435913gmail-m-5560283626139228390gmail-apple-converted-space">
    <w:name w:val="m_-1292058717889009540gmail-m_-8920873027796435913gmail-m_-5560283626139228390gmail-apple-converted-space"/>
    <w:basedOn w:val="DefaultParagraphFont"/>
    <w:rsid w:val="001567F9"/>
  </w:style>
  <w:style w:type="character" w:customStyle="1" w:styleId="aqj">
    <w:name w:val="aqj"/>
    <w:basedOn w:val="DefaultParagraphFont"/>
    <w:rsid w:val="001567F9"/>
  </w:style>
  <w:style w:type="character" w:styleId="Hyperlink">
    <w:name w:val="Hyperlink"/>
    <w:basedOn w:val="DefaultParagraphFont"/>
    <w:uiPriority w:val="99"/>
    <w:unhideWhenUsed/>
    <w:rsid w:val="001567F9"/>
    <w:rPr>
      <w:color w:val="0000FF"/>
      <w:u w:val="single"/>
    </w:rPr>
  </w:style>
  <w:style w:type="character" w:customStyle="1" w:styleId="m-5267371121545662046gmail-m-5560283626139228390gmail-apple-converted-space">
    <w:name w:val="m_-5267371121545662046gmail-m_-5560283626139228390gmail-apple-converted-space"/>
    <w:basedOn w:val="DefaultParagraphFont"/>
    <w:rsid w:val="001567F9"/>
  </w:style>
  <w:style w:type="paragraph" w:styleId="BalloonText">
    <w:name w:val="Balloon Text"/>
    <w:basedOn w:val="Normal"/>
    <w:link w:val="BalloonTextChar"/>
    <w:uiPriority w:val="99"/>
    <w:semiHidden/>
    <w:unhideWhenUsed/>
    <w:rsid w:val="00D947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76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9476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76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7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76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76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-1292058717889009540gmail-m-8920873027796435913gmail-m-5560283626139228390gmail-apple-converted-space">
    <w:name w:val="m_-1292058717889009540gmail-m_-8920873027796435913gmail-m_-5560283626139228390gmail-apple-converted-space"/>
    <w:basedOn w:val="DefaultParagraphFont"/>
    <w:rsid w:val="001567F9"/>
  </w:style>
  <w:style w:type="character" w:customStyle="1" w:styleId="aqj">
    <w:name w:val="aqj"/>
    <w:basedOn w:val="DefaultParagraphFont"/>
    <w:rsid w:val="001567F9"/>
  </w:style>
  <w:style w:type="character" w:styleId="Hyperlink">
    <w:name w:val="Hyperlink"/>
    <w:basedOn w:val="DefaultParagraphFont"/>
    <w:uiPriority w:val="99"/>
    <w:unhideWhenUsed/>
    <w:rsid w:val="001567F9"/>
    <w:rPr>
      <w:color w:val="0000FF"/>
      <w:u w:val="single"/>
    </w:rPr>
  </w:style>
  <w:style w:type="character" w:customStyle="1" w:styleId="m-5267371121545662046gmail-m-5560283626139228390gmail-apple-converted-space">
    <w:name w:val="m_-5267371121545662046gmail-m_-5560283626139228390gmail-apple-converted-space"/>
    <w:basedOn w:val="DefaultParagraphFont"/>
    <w:rsid w:val="001567F9"/>
  </w:style>
  <w:style w:type="paragraph" w:styleId="BalloonText">
    <w:name w:val="Balloon Text"/>
    <w:basedOn w:val="Normal"/>
    <w:link w:val="BalloonTextChar"/>
    <w:uiPriority w:val="99"/>
    <w:semiHidden/>
    <w:unhideWhenUsed/>
    <w:rsid w:val="00D947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76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9476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76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7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76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7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1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lantic.lnk.to/WoodstockID" TargetMode="External"/><Relationship Id="rId13" Type="http://schemas.openxmlformats.org/officeDocument/2006/relationships/hyperlink" Target="https://atlantic.lnk.to/fitptmID" TargetMode="External"/><Relationship Id="rId18" Type="http://schemas.openxmlformats.org/officeDocument/2006/relationships/hyperlink" Target="http://instagram.com/portugaltheman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my.Laudicano@atlanticrecords.com" TargetMode="External"/><Relationship Id="rId7" Type="http://schemas.openxmlformats.org/officeDocument/2006/relationships/hyperlink" Target="https://atlantic.lnk.to/fitptmID" TargetMode="External"/><Relationship Id="rId12" Type="http://schemas.openxmlformats.org/officeDocument/2006/relationships/hyperlink" Target="http://www.portugaltheman.com/tour-dates" TargetMode="External"/><Relationship Id="rId17" Type="http://schemas.openxmlformats.org/officeDocument/2006/relationships/hyperlink" Target="http://www.twitter.com/portugaltheman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facebook.com/portugaltheman" TargetMode="External"/><Relationship Id="rId20" Type="http://schemas.openxmlformats.org/officeDocument/2006/relationships/hyperlink" Target="mailto:Jason.Davis@atlanticrecord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Hha0bwVvGmY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youtu.be/Hha0bwVvGmY" TargetMode="External"/><Relationship Id="rId15" Type="http://schemas.openxmlformats.org/officeDocument/2006/relationships/hyperlink" Target="http://www.atlanticrecords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youtu.be/pBkHHoOIIn8" TargetMode="External"/><Relationship Id="rId19" Type="http://schemas.openxmlformats.org/officeDocument/2006/relationships/hyperlink" Target="http://youtube.com/portugalthemanba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GN-xVSlnWKQ" TargetMode="External"/><Relationship Id="rId14" Type="http://schemas.openxmlformats.org/officeDocument/2006/relationships/hyperlink" Target="http://www.portugaltheman.com/" TargetMode="External"/><Relationship Id="rId22" Type="http://schemas.openxmlformats.org/officeDocument/2006/relationships/hyperlink" Target="http://www.portugaltheman.com/tour-d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Wieden+Kennedy</Company>
  <LinksUpToDate>false</LinksUpToDate>
  <CharactersWithSpaces>5884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Wieden+Kennedy</dc:creator>
  <cp:lastModifiedBy>Selam Belay</cp:lastModifiedBy>
  <cp:revision>2</cp:revision>
  <dcterms:created xsi:type="dcterms:W3CDTF">2017-11-01T13:58:00Z</dcterms:created>
  <dcterms:modified xsi:type="dcterms:W3CDTF">2017-11-01T13:58:00Z</dcterms:modified>
</cp:coreProperties>
</file>