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35" w:rsidRPr="00424335" w:rsidRDefault="00424335" w:rsidP="00424335">
      <w:pPr>
        <w:pStyle w:val="NormalWeb"/>
        <w:spacing w:before="0" w:beforeAutospacing="0" w:after="0" w:afterAutospacing="0"/>
        <w:jc w:val="both"/>
        <w:rPr>
          <w:rFonts w:asciiTheme="minorHAnsi" w:hAnsiTheme="minorHAnsi"/>
        </w:rPr>
      </w:pPr>
      <w:bookmarkStart w:id="0" w:name="_Hlk508947040"/>
      <w:r w:rsidRPr="00424335">
        <w:rPr>
          <w:rFonts w:asciiTheme="minorHAnsi" w:hAnsiTheme="minorHAnsi" w:cs="Arial"/>
          <w:color w:val="000000"/>
          <w:sz w:val="22"/>
          <w:szCs w:val="22"/>
        </w:rPr>
        <w:t>FOR IMMEDIATE RELEASE</w:t>
      </w:r>
    </w:p>
    <w:p w:rsidR="00424335" w:rsidRPr="00424335" w:rsidRDefault="00424335" w:rsidP="00424335">
      <w:pPr>
        <w:pStyle w:val="NormalWeb"/>
        <w:spacing w:before="0" w:beforeAutospacing="0" w:after="0" w:afterAutospacing="0"/>
        <w:jc w:val="both"/>
        <w:rPr>
          <w:rFonts w:asciiTheme="minorHAnsi" w:hAnsiTheme="minorHAnsi"/>
        </w:rPr>
      </w:pPr>
      <w:r w:rsidRPr="00424335">
        <w:rPr>
          <w:rFonts w:asciiTheme="minorHAnsi" w:hAnsiTheme="minorHAnsi" w:cs="Arial"/>
          <w:color w:val="000000"/>
          <w:sz w:val="22"/>
          <w:szCs w:val="22"/>
        </w:rPr>
        <w:t>MARCH 16, 2018</w:t>
      </w:r>
    </w:p>
    <w:p w:rsidR="00424335" w:rsidRPr="00424335" w:rsidRDefault="00424335" w:rsidP="00424335">
      <w:pPr>
        <w:rPr>
          <w:rFonts w:asciiTheme="minorHAnsi" w:hAnsiTheme="minorHAnsi"/>
        </w:rPr>
      </w:pPr>
      <w:r w:rsidRPr="00424335">
        <w:rPr>
          <w:rFonts w:asciiTheme="minorHAnsi" w:hAnsiTheme="minorHAnsi"/>
        </w:rPr>
        <w:t xml:space="preserve"> </w:t>
      </w:r>
    </w:p>
    <w:p w:rsidR="00424335" w:rsidRPr="00424335" w:rsidRDefault="00424335" w:rsidP="00424335">
      <w:pPr>
        <w:pStyle w:val="NormalWeb"/>
        <w:spacing w:before="0" w:beforeAutospacing="0" w:after="0" w:afterAutospacing="0"/>
        <w:jc w:val="center"/>
        <w:rPr>
          <w:rFonts w:asciiTheme="minorHAnsi" w:hAnsiTheme="minorHAnsi"/>
        </w:rPr>
      </w:pPr>
      <w:r w:rsidRPr="00424335">
        <w:rPr>
          <w:rFonts w:asciiTheme="minorHAnsi" w:hAnsiTheme="minorHAnsi" w:cs="Arial"/>
          <w:b/>
          <w:bCs/>
          <w:sz w:val="32"/>
          <w:szCs w:val="32"/>
        </w:rPr>
        <w:t>HAYLEY KIYOKO RELEASES NEW SONG “LET IT BE”</w:t>
      </w:r>
    </w:p>
    <w:p w:rsidR="00424335" w:rsidRPr="00424335" w:rsidRDefault="00424335" w:rsidP="00424335">
      <w:pPr>
        <w:rPr>
          <w:rFonts w:asciiTheme="minorHAnsi" w:hAnsiTheme="minorHAnsi"/>
        </w:rPr>
      </w:pP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
          <w:bCs/>
          <w:sz w:val="22"/>
          <w:szCs w:val="22"/>
        </w:rPr>
        <w:t xml:space="preserve">BREAKTHROUGH POP ARTIST UNVEILS FINAL TRACK </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
          <w:bCs/>
          <w:sz w:val="22"/>
          <w:szCs w:val="22"/>
        </w:rPr>
        <w:t>FROM HIGHLY ANTICIPATED DEBUT ALBUM</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
          <w:bCs/>
          <w:sz w:val="22"/>
          <w:szCs w:val="22"/>
        </w:rPr>
        <w:t xml:space="preserve"> </w:t>
      </w:r>
      <w:hyperlink r:id="rId4" w:history="1">
        <w:r w:rsidRPr="00424335">
          <w:rPr>
            <w:rStyle w:val="Hyperlink"/>
            <w:rFonts w:asciiTheme="minorHAnsi" w:hAnsiTheme="minorHAnsi" w:cs="Arial"/>
            <w:b/>
            <w:bCs/>
            <w:i/>
            <w:iCs/>
            <w:color w:val="auto"/>
            <w:sz w:val="22"/>
            <w:szCs w:val="22"/>
          </w:rPr>
          <w:t>EXPECTATIONS</w:t>
        </w:r>
      </w:hyperlink>
      <w:r w:rsidRPr="00424335">
        <w:rPr>
          <w:rFonts w:asciiTheme="minorHAnsi" w:hAnsiTheme="minorHAnsi" w:cs="Arial"/>
          <w:b/>
          <w:bCs/>
          <w:i/>
          <w:iCs/>
          <w:sz w:val="22"/>
          <w:szCs w:val="22"/>
        </w:rPr>
        <w:t xml:space="preserve"> </w:t>
      </w:r>
      <w:r w:rsidRPr="00424335">
        <w:rPr>
          <w:rFonts w:asciiTheme="minorHAnsi" w:hAnsiTheme="minorHAnsi"/>
          <w:b/>
          <w:bCs/>
          <w:sz w:val="22"/>
          <w:szCs w:val="22"/>
        </w:rPr>
        <w:t>OUT EVERYWHERE MARCH 30</w:t>
      </w:r>
      <w:r w:rsidRPr="00424335">
        <w:rPr>
          <w:rFonts w:asciiTheme="minorHAnsi" w:hAnsiTheme="minorHAnsi"/>
          <w:b/>
          <w:bCs/>
          <w:sz w:val="22"/>
          <w:szCs w:val="22"/>
          <w:vertAlign w:val="superscript"/>
        </w:rPr>
        <w:t>TH</w:t>
      </w:r>
    </w:p>
    <w:p w:rsidR="00424335" w:rsidRPr="00424335" w:rsidRDefault="00424335" w:rsidP="00424335">
      <w:pPr>
        <w:rPr>
          <w:rFonts w:asciiTheme="minorHAnsi" w:hAnsiTheme="minorHAnsi"/>
        </w:rPr>
      </w:pPr>
    </w:p>
    <w:p w:rsidR="00424335" w:rsidRPr="00424335" w:rsidRDefault="00424335" w:rsidP="00424335">
      <w:pPr>
        <w:pStyle w:val="NormalWeb"/>
        <w:spacing w:before="0" w:beforeAutospacing="0" w:after="0" w:afterAutospacing="0"/>
        <w:jc w:val="center"/>
        <w:rPr>
          <w:rFonts w:asciiTheme="minorHAnsi" w:hAnsiTheme="minorHAnsi"/>
          <w:b/>
          <w:bCs/>
          <w:sz w:val="22"/>
          <w:szCs w:val="22"/>
        </w:rPr>
      </w:pPr>
      <w:r w:rsidRPr="00424335">
        <w:rPr>
          <w:rFonts w:asciiTheme="minorHAnsi" w:hAnsiTheme="minorHAnsi" w:cs="Arial"/>
          <w:b/>
          <w:bCs/>
          <w:sz w:val="22"/>
          <w:szCs w:val="22"/>
        </w:rPr>
        <w:t xml:space="preserve">MASSIVE NORTH AMERICAN HEADLINE TOUR KICKS OFF </w:t>
      </w:r>
      <w:r w:rsidRPr="00424335">
        <w:rPr>
          <w:rFonts w:asciiTheme="minorHAnsi" w:hAnsiTheme="minorHAnsi"/>
          <w:b/>
          <w:bCs/>
          <w:sz w:val="22"/>
          <w:szCs w:val="22"/>
        </w:rPr>
        <w:t>APRIL 11</w:t>
      </w:r>
      <w:r w:rsidRPr="00424335">
        <w:rPr>
          <w:rFonts w:asciiTheme="minorHAnsi" w:hAnsiTheme="minorHAnsi"/>
          <w:b/>
          <w:bCs/>
          <w:sz w:val="22"/>
          <w:szCs w:val="22"/>
          <w:vertAlign w:val="superscript"/>
        </w:rPr>
        <w:t>TH</w:t>
      </w:r>
      <w:r w:rsidRPr="00424335">
        <w:rPr>
          <w:rFonts w:asciiTheme="minorHAnsi" w:hAnsiTheme="minorHAnsi"/>
          <w:b/>
          <w:bCs/>
          <w:sz w:val="22"/>
          <w:szCs w:val="22"/>
        </w:rPr>
        <w:t xml:space="preserve"> IN SAN DIEGO, CA</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b/>
          <w:bCs/>
          <w:sz w:val="22"/>
          <w:szCs w:val="22"/>
        </w:rPr>
        <w:t xml:space="preserve"> AND ENDS WITH 2 SOLD OUT SHOWS AT NYC’S IRIVING PLAZA </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
          <w:bCs/>
          <w:sz w:val="22"/>
          <w:szCs w:val="22"/>
        </w:rPr>
        <w:t xml:space="preserve"> </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
          <w:bCs/>
          <w:sz w:val="22"/>
          <w:szCs w:val="22"/>
        </w:rPr>
        <w:t>KIYOKO ASCENDS RADIO CHARTS WITH LEAD SINGLE “</w:t>
      </w:r>
      <w:hyperlink r:id="rId5" w:history="1">
        <w:r w:rsidRPr="00424335">
          <w:rPr>
            <w:rStyle w:val="Hyperlink"/>
            <w:rFonts w:asciiTheme="minorHAnsi" w:hAnsiTheme="minorHAnsi" w:cs="Arial"/>
            <w:b/>
            <w:bCs/>
            <w:color w:val="auto"/>
            <w:sz w:val="22"/>
            <w:szCs w:val="22"/>
          </w:rPr>
          <w:t>CURIOUS</w:t>
        </w:r>
      </w:hyperlink>
      <w:r w:rsidRPr="00424335">
        <w:rPr>
          <w:rFonts w:asciiTheme="minorHAnsi" w:hAnsiTheme="minorHAnsi" w:cs="Arial"/>
          <w:b/>
          <w:bCs/>
          <w:sz w:val="22"/>
          <w:szCs w:val="22"/>
        </w:rPr>
        <w:t xml:space="preserve">” </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
          <w:bCs/>
          <w:sz w:val="22"/>
          <w:szCs w:val="22"/>
        </w:rPr>
        <w:t>RECENTLY DEBUTING ON THE USA TOP 40 RADIO CHART</w:t>
      </w:r>
    </w:p>
    <w:p w:rsidR="00424335" w:rsidRPr="00424335" w:rsidRDefault="00424335" w:rsidP="00424335">
      <w:pPr>
        <w:rPr>
          <w:rFonts w:asciiTheme="minorHAnsi" w:hAnsiTheme="minorHAnsi"/>
        </w:rPr>
      </w:pPr>
    </w:p>
    <w:p w:rsidR="00424335" w:rsidRPr="00424335" w:rsidRDefault="00424335" w:rsidP="00424335">
      <w:pPr>
        <w:pStyle w:val="NormalWeb"/>
        <w:spacing w:before="0" w:beforeAutospacing="0" w:after="0" w:afterAutospacing="0"/>
        <w:jc w:val="center"/>
        <w:rPr>
          <w:rFonts w:asciiTheme="minorHAnsi" w:hAnsiTheme="minorHAnsi"/>
        </w:rPr>
      </w:pPr>
      <w:r w:rsidRPr="00EB7FD6">
        <w:rPr>
          <w:rFonts w:asciiTheme="minorHAnsi" w:hAnsiTheme="minorHAnsi" w:cs="Arial"/>
          <w:b/>
          <w:bCs/>
        </w:rPr>
        <w:t xml:space="preserve">LISTEN TO “LET IT BE” </w:t>
      </w:r>
      <w:hyperlink r:id="rId6" w:history="1">
        <w:r w:rsidR="00EB7FD6" w:rsidRPr="00EB7FD6">
          <w:rPr>
            <w:rStyle w:val="Hyperlink"/>
            <w:rFonts w:asciiTheme="minorHAnsi" w:hAnsiTheme="minorHAnsi" w:cs="Arial"/>
            <w:b/>
            <w:bCs/>
            <w:color w:val="auto"/>
          </w:rPr>
          <w:t>HERE</w:t>
        </w:r>
      </w:hyperlink>
      <w:r w:rsidR="00EB7FD6" w:rsidRPr="00EB7FD6">
        <w:rPr>
          <w:rFonts w:asciiTheme="minorHAnsi" w:hAnsiTheme="minorHAnsi" w:cs="Arial"/>
          <w:b/>
          <w:bCs/>
        </w:rPr>
        <w:t xml:space="preserve"> </w:t>
      </w:r>
      <w:r w:rsidRPr="00EB7FD6">
        <w:rPr>
          <w:rFonts w:asciiTheme="minorHAnsi" w:hAnsiTheme="minorHAnsi" w:cs="Arial"/>
          <w:b/>
          <w:bCs/>
        </w:rPr>
        <w:t xml:space="preserve">+ PRE-ORDER </w:t>
      </w:r>
      <w:r w:rsidRPr="00EB7FD6">
        <w:rPr>
          <w:rFonts w:asciiTheme="minorHAnsi" w:hAnsiTheme="minorHAnsi"/>
          <w:b/>
          <w:bCs/>
          <w:i/>
          <w:iCs/>
          <w:u w:val="single"/>
        </w:rPr>
        <w:t>EXPECTATIONS</w:t>
      </w:r>
      <w:r w:rsidRPr="00EB7FD6">
        <w:rPr>
          <w:rFonts w:asciiTheme="minorHAnsi" w:hAnsiTheme="minorHAnsi"/>
          <w:b/>
          <w:bCs/>
        </w:rPr>
        <w:t xml:space="preserve"> </w:t>
      </w:r>
      <w:hyperlink r:id="rId7" w:history="1">
        <w:r w:rsidRPr="00EB7FD6">
          <w:rPr>
            <w:rStyle w:val="Hyperlink"/>
            <w:rFonts w:asciiTheme="minorHAnsi" w:hAnsiTheme="minorHAnsi" w:cs="Arial"/>
            <w:b/>
            <w:bCs/>
            <w:color w:val="auto"/>
          </w:rPr>
          <w:t>HERE</w:t>
        </w:r>
      </w:hyperlink>
      <w:r w:rsidRPr="00EB7FD6">
        <w:rPr>
          <w:rFonts w:asciiTheme="minorHAnsi" w:hAnsiTheme="minorHAnsi" w:cs="Arial"/>
          <w:b/>
          <w:bCs/>
        </w:rPr>
        <w:t xml:space="preserve"> </w:t>
      </w:r>
    </w:p>
    <w:p w:rsidR="00424335" w:rsidRPr="00424335" w:rsidRDefault="00424335" w:rsidP="00424335">
      <w:pPr>
        <w:rPr>
          <w:rFonts w:asciiTheme="minorHAnsi" w:hAnsiTheme="minorHAnsi"/>
        </w:rPr>
      </w:pPr>
    </w:p>
    <w:p w:rsidR="00424335" w:rsidRPr="00424335" w:rsidRDefault="00424335" w:rsidP="00424335">
      <w:pPr>
        <w:pStyle w:val="NormalWeb"/>
        <w:spacing w:before="0" w:beforeAutospacing="0" w:after="0" w:afterAutospacing="0"/>
        <w:jc w:val="center"/>
        <w:rPr>
          <w:rFonts w:asciiTheme="minorHAnsi" w:hAnsiTheme="minorHAnsi"/>
        </w:rPr>
      </w:pPr>
      <w:r w:rsidRPr="00424335">
        <w:rPr>
          <w:rFonts w:asciiTheme="minorHAnsi" w:hAnsiTheme="minorHAnsi" w:cs="Arial"/>
          <w:b/>
          <w:noProof/>
          <w:sz w:val="22"/>
          <w:szCs w:val="22"/>
        </w:rPr>
        <w:drawing>
          <wp:inline distT="0" distB="0" distL="0" distR="0" wp14:anchorId="1DBCB5A0" wp14:editId="6B9074BE">
            <wp:extent cx="3067050" cy="3067050"/>
            <wp:effectExtent l="0" t="0" r="0" b="0"/>
            <wp:docPr id="4" name="Picture 4" descr="https://lh6.googleusercontent.com/vPA4XAsH5MVI9PRF4Roh6R_SnDUd85LGHfokEEUiiCYplA-FCQvlJgXEcypT62mRV5xmcdlF8UQs1xUGDzk1ycYncqMpDi8XK14aQOqv9kPnNmbwBCjXgxf--eU1Q1kNlBrAKA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vPA4XAsH5MVI9PRF4Roh6R_SnDUd85LGHfokEEUiiCYplA-FCQvlJgXEcypT62mRV5xmcdlF8UQs1xUGDzk1ycYncqMpDi8XK14aQOqv9kPnNmbwBCjXgxf--eU1Q1kNlBrAKA6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rsidR="00424335" w:rsidRPr="00424335" w:rsidRDefault="00424335" w:rsidP="00424335">
      <w:pPr>
        <w:pStyle w:val="NormalWeb"/>
        <w:spacing w:before="0" w:beforeAutospacing="0" w:after="0" w:afterAutospacing="0"/>
        <w:jc w:val="center"/>
        <w:rPr>
          <w:rFonts w:asciiTheme="minorHAnsi" w:hAnsiTheme="minorHAnsi"/>
          <w:i/>
          <w:iCs/>
        </w:rPr>
      </w:pPr>
      <w:r w:rsidRPr="00424335">
        <w:rPr>
          <w:rFonts w:asciiTheme="minorHAnsi" w:hAnsiTheme="minorHAnsi" w:cs="Arial"/>
          <w:bCs/>
          <w:i/>
          <w:iCs/>
          <w:sz w:val="20"/>
          <w:szCs w:val="20"/>
        </w:rPr>
        <w:t>*Download Hi-Res Images</w:t>
      </w:r>
      <w:hyperlink r:id="rId9" w:history="1">
        <w:r w:rsidRPr="00424335">
          <w:rPr>
            <w:rStyle w:val="Hyperlink"/>
            <w:rFonts w:asciiTheme="minorHAnsi" w:hAnsiTheme="minorHAnsi" w:cs="Arial"/>
            <w:bCs/>
            <w:i/>
            <w:iCs/>
            <w:color w:val="auto"/>
            <w:sz w:val="20"/>
            <w:szCs w:val="20"/>
            <w:u w:val="none"/>
          </w:rPr>
          <w:t xml:space="preserve"> </w:t>
        </w:r>
        <w:r w:rsidRPr="00424335">
          <w:rPr>
            <w:rStyle w:val="Hyperlink"/>
            <w:rFonts w:asciiTheme="minorHAnsi" w:hAnsiTheme="minorHAnsi" w:cs="Arial"/>
            <w:b/>
            <w:bCs/>
            <w:i/>
            <w:iCs/>
            <w:color w:val="auto"/>
            <w:sz w:val="20"/>
            <w:szCs w:val="20"/>
            <w:u w:val="none"/>
          </w:rPr>
          <w:t>HERE</w:t>
        </w:r>
      </w:hyperlink>
      <w:r w:rsidRPr="00424335">
        <w:rPr>
          <w:rFonts w:asciiTheme="minorHAnsi" w:hAnsiTheme="minorHAnsi" w:cs="Arial"/>
          <w:bCs/>
          <w:i/>
          <w:iCs/>
          <w:sz w:val="20"/>
          <w:szCs w:val="20"/>
        </w:rPr>
        <w:t>*</w:t>
      </w:r>
    </w:p>
    <w:p w:rsidR="00424335" w:rsidRPr="00424335" w:rsidRDefault="00424335" w:rsidP="00424335">
      <w:pPr>
        <w:pStyle w:val="NormalWeb"/>
        <w:spacing w:before="0" w:beforeAutospacing="0" w:after="0" w:afterAutospacing="0"/>
        <w:jc w:val="center"/>
        <w:rPr>
          <w:rFonts w:asciiTheme="minorHAnsi" w:hAnsiTheme="minorHAnsi"/>
        </w:rPr>
      </w:pPr>
    </w:p>
    <w:p w:rsidR="00424335" w:rsidRPr="00424335" w:rsidRDefault="00424335" w:rsidP="00424335">
      <w:pPr>
        <w:jc w:val="center"/>
        <w:rPr>
          <w:rFonts w:asciiTheme="minorHAnsi" w:hAnsiTheme="minorHAnsi"/>
          <w:b/>
          <w:bCs/>
          <w:i/>
          <w:iCs/>
        </w:rPr>
      </w:pPr>
      <w:r w:rsidRPr="00424335">
        <w:rPr>
          <w:rFonts w:asciiTheme="minorHAnsi" w:hAnsiTheme="minorHAnsi"/>
          <w:b/>
          <w:bCs/>
          <w:i/>
          <w:iCs/>
        </w:rPr>
        <w:t xml:space="preserve">“…as a lesbian singer who speaks directly to the woke generation, Kiyoko is a rare figure in pop, setting a still-radical example.” – </w:t>
      </w:r>
      <w:hyperlink r:id="rId10" w:history="1">
        <w:r w:rsidRPr="00424335">
          <w:rPr>
            <w:rStyle w:val="Hyperlink"/>
            <w:rFonts w:asciiTheme="minorHAnsi" w:hAnsiTheme="minorHAnsi"/>
            <w:b/>
            <w:bCs/>
            <w:i/>
            <w:iCs/>
            <w:color w:val="auto"/>
          </w:rPr>
          <w:t>BILLBOARD</w:t>
        </w:r>
      </w:hyperlink>
    </w:p>
    <w:p w:rsidR="00424335" w:rsidRPr="00424335" w:rsidRDefault="00424335" w:rsidP="00424335">
      <w:pPr>
        <w:pStyle w:val="NormalWeb"/>
        <w:spacing w:before="0" w:beforeAutospacing="0" w:after="0" w:afterAutospacing="0"/>
        <w:jc w:val="center"/>
        <w:rPr>
          <w:rFonts w:asciiTheme="minorHAnsi" w:hAnsiTheme="minorHAnsi"/>
        </w:rPr>
      </w:pPr>
    </w:p>
    <w:p w:rsidR="00424335" w:rsidRPr="00424335" w:rsidRDefault="00424335" w:rsidP="00424335">
      <w:pPr>
        <w:pStyle w:val="NormalWeb"/>
        <w:spacing w:before="0" w:beforeAutospacing="0" w:after="0" w:afterAutospacing="0"/>
        <w:rPr>
          <w:rFonts w:asciiTheme="minorHAnsi" w:hAnsiTheme="minorHAnsi"/>
          <w:sz w:val="22"/>
          <w:szCs w:val="22"/>
        </w:rPr>
      </w:pPr>
      <w:r w:rsidRPr="00424335">
        <w:rPr>
          <w:rFonts w:asciiTheme="minorHAnsi" w:hAnsiTheme="minorHAnsi" w:cs="Arial"/>
          <w:bCs/>
          <w:sz w:val="22"/>
          <w:szCs w:val="22"/>
        </w:rPr>
        <w:t xml:space="preserve">With two weeks left until the release of her highly anticipated debut album </w:t>
      </w:r>
      <w:hyperlink r:id="rId11" w:history="1">
        <w:r w:rsidRPr="00424335">
          <w:rPr>
            <w:rStyle w:val="Hyperlink"/>
            <w:rFonts w:asciiTheme="minorHAnsi" w:hAnsiTheme="minorHAnsi"/>
            <w:i/>
            <w:iCs/>
            <w:color w:val="auto"/>
            <w:sz w:val="22"/>
            <w:szCs w:val="22"/>
          </w:rPr>
          <w:t>EXPECTATIONS</w:t>
        </w:r>
      </w:hyperlink>
      <w:r w:rsidRPr="00424335">
        <w:rPr>
          <w:rFonts w:asciiTheme="minorHAnsi" w:hAnsiTheme="minorHAnsi"/>
          <w:sz w:val="22"/>
          <w:szCs w:val="22"/>
        </w:rPr>
        <w:t>, arriving everywhere on March 30</w:t>
      </w:r>
      <w:r w:rsidRPr="00424335">
        <w:rPr>
          <w:rFonts w:asciiTheme="minorHAnsi" w:hAnsiTheme="minorHAnsi"/>
          <w:sz w:val="22"/>
          <w:szCs w:val="22"/>
          <w:vertAlign w:val="superscript"/>
        </w:rPr>
        <w:t>th</w:t>
      </w:r>
      <w:r w:rsidRPr="00424335">
        <w:rPr>
          <w:rFonts w:asciiTheme="minorHAnsi" w:hAnsiTheme="minorHAnsi"/>
          <w:sz w:val="22"/>
          <w:szCs w:val="22"/>
        </w:rPr>
        <w:t xml:space="preserve">, Atlantic recording artist </w:t>
      </w:r>
      <w:r w:rsidRPr="00424335">
        <w:rPr>
          <w:rFonts w:asciiTheme="minorHAnsi" w:hAnsiTheme="minorHAnsi"/>
          <w:b/>
          <w:bCs/>
          <w:sz w:val="22"/>
          <w:szCs w:val="22"/>
        </w:rPr>
        <w:t>Hayley Kiyoko</w:t>
      </w:r>
      <w:r w:rsidRPr="00424335">
        <w:rPr>
          <w:rFonts w:asciiTheme="minorHAnsi" w:hAnsiTheme="minorHAnsi"/>
          <w:sz w:val="22"/>
          <w:szCs w:val="22"/>
        </w:rPr>
        <w:t xml:space="preserve"> has graced listeners with a brand new song, “</w:t>
      </w:r>
      <w:hyperlink r:id="rId12" w:history="1">
        <w:r w:rsidRPr="00424335">
          <w:rPr>
            <w:rStyle w:val="Hyperlink"/>
            <w:rFonts w:asciiTheme="minorHAnsi" w:hAnsiTheme="minorHAnsi"/>
            <w:color w:val="auto"/>
            <w:sz w:val="22"/>
            <w:szCs w:val="22"/>
          </w:rPr>
          <w:t>Let It Be</w:t>
        </w:r>
      </w:hyperlink>
      <w:r w:rsidRPr="00424335">
        <w:rPr>
          <w:rFonts w:asciiTheme="minorHAnsi" w:hAnsiTheme="minorHAnsi"/>
          <w:sz w:val="22"/>
          <w:szCs w:val="22"/>
        </w:rPr>
        <w:t xml:space="preserve">,” the bittersweet and hopeful book-end to the breakthrough pop artist’s debut LP. “Let It Be” is available now at all DSPs and streaming services while </w:t>
      </w:r>
      <w:r w:rsidRPr="00424335">
        <w:rPr>
          <w:rFonts w:asciiTheme="minorHAnsi" w:hAnsiTheme="minorHAnsi"/>
          <w:i/>
          <w:iCs/>
          <w:sz w:val="22"/>
          <w:szCs w:val="22"/>
          <w:u w:val="single"/>
        </w:rPr>
        <w:t>EXPECTATIONS</w:t>
      </w:r>
      <w:r w:rsidRPr="00424335">
        <w:rPr>
          <w:rFonts w:asciiTheme="minorHAnsi" w:hAnsiTheme="minorHAnsi"/>
          <w:sz w:val="22"/>
          <w:szCs w:val="22"/>
        </w:rPr>
        <w:t xml:space="preserve"> can be pre-ordered </w:t>
      </w:r>
      <w:hyperlink r:id="rId13" w:history="1">
        <w:r w:rsidRPr="00424335">
          <w:rPr>
            <w:rStyle w:val="Hyperlink"/>
            <w:rFonts w:asciiTheme="minorHAnsi" w:hAnsiTheme="minorHAnsi"/>
            <w:color w:val="auto"/>
            <w:sz w:val="22"/>
            <w:szCs w:val="22"/>
          </w:rPr>
          <w:t>HERE</w:t>
        </w:r>
      </w:hyperlink>
      <w:r w:rsidRPr="00424335">
        <w:rPr>
          <w:rFonts w:asciiTheme="minorHAnsi" w:hAnsiTheme="minorHAnsi"/>
          <w:sz w:val="22"/>
          <w:szCs w:val="22"/>
        </w:rPr>
        <w:t>.</w:t>
      </w:r>
    </w:p>
    <w:p w:rsidR="00424335" w:rsidRPr="00424335" w:rsidRDefault="00424335" w:rsidP="00424335">
      <w:pPr>
        <w:pStyle w:val="NormalWeb"/>
        <w:spacing w:before="0" w:beforeAutospacing="0" w:after="0" w:afterAutospacing="0"/>
        <w:rPr>
          <w:rFonts w:asciiTheme="minorHAnsi" w:hAnsiTheme="minorHAnsi"/>
          <w:sz w:val="22"/>
          <w:szCs w:val="22"/>
        </w:rPr>
      </w:pPr>
    </w:p>
    <w:p w:rsidR="00424335" w:rsidRPr="00424335" w:rsidRDefault="00424335" w:rsidP="00424335">
      <w:pPr>
        <w:pStyle w:val="NormalWeb"/>
        <w:spacing w:before="0" w:beforeAutospacing="0" w:after="0" w:afterAutospacing="0"/>
        <w:rPr>
          <w:rFonts w:asciiTheme="minorHAnsi" w:hAnsiTheme="minorHAnsi" w:cs="Arial"/>
          <w:bCs/>
          <w:sz w:val="22"/>
          <w:szCs w:val="22"/>
        </w:rPr>
      </w:pPr>
      <w:r w:rsidRPr="00424335">
        <w:rPr>
          <w:rFonts w:asciiTheme="minorHAnsi" w:hAnsiTheme="minorHAnsi" w:cs="Arial"/>
          <w:bCs/>
          <w:sz w:val="22"/>
          <w:szCs w:val="22"/>
        </w:rPr>
        <w:t>Kiyoko kicked off #20GAYTEEN (coined by Hayley and her fans) with current smash single, “</w:t>
      </w:r>
      <w:hyperlink r:id="rId14" w:history="1">
        <w:r w:rsidRPr="00424335">
          <w:rPr>
            <w:rStyle w:val="Hyperlink"/>
            <w:rFonts w:asciiTheme="minorHAnsi" w:hAnsiTheme="minorHAnsi" w:cs="Arial"/>
            <w:bCs/>
            <w:color w:val="auto"/>
            <w:sz w:val="22"/>
            <w:szCs w:val="22"/>
          </w:rPr>
          <w:t>Curious</w:t>
        </w:r>
      </w:hyperlink>
      <w:r w:rsidRPr="00424335">
        <w:rPr>
          <w:rFonts w:asciiTheme="minorHAnsi" w:hAnsiTheme="minorHAnsi" w:cs="Arial"/>
          <w:bCs/>
          <w:sz w:val="22"/>
          <w:szCs w:val="22"/>
        </w:rPr>
        <w:t>,” which heralded the official launch of</w:t>
      </w:r>
      <w:r w:rsidRPr="00424335">
        <w:rPr>
          <w:rFonts w:asciiTheme="minorHAnsi" w:hAnsiTheme="minorHAnsi" w:cs="Arial"/>
          <w:bCs/>
          <w:i/>
          <w:iCs/>
          <w:sz w:val="22"/>
          <w:szCs w:val="22"/>
          <w:u w:val="single"/>
        </w:rPr>
        <w:t xml:space="preserve"> EXPECTATIONS</w:t>
      </w:r>
      <w:r w:rsidRPr="00424335">
        <w:rPr>
          <w:rFonts w:asciiTheme="minorHAnsi" w:hAnsiTheme="minorHAnsi" w:cs="Arial"/>
          <w:bCs/>
          <w:i/>
          <w:iCs/>
          <w:sz w:val="22"/>
          <w:szCs w:val="22"/>
        </w:rPr>
        <w:t xml:space="preserve">. </w:t>
      </w:r>
      <w:r w:rsidRPr="00424335">
        <w:rPr>
          <w:rFonts w:asciiTheme="minorHAnsi" w:hAnsiTheme="minorHAnsi" w:cs="Arial"/>
          <w:bCs/>
          <w:sz w:val="22"/>
          <w:szCs w:val="22"/>
        </w:rPr>
        <w:t xml:space="preserve"> Check out the official </w:t>
      </w:r>
      <w:proofErr w:type="spellStart"/>
      <w:r w:rsidRPr="00424335">
        <w:rPr>
          <w:rFonts w:asciiTheme="minorHAnsi" w:hAnsiTheme="minorHAnsi" w:cs="Arial"/>
          <w:bCs/>
          <w:sz w:val="22"/>
          <w:szCs w:val="22"/>
        </w:rPr>
        <w:t>tracklisting</w:t>
      </w:r>
      <w:proofErr w:type="spellEnd"/>
      <w:r w:rsidRPr="00424335">
        <w:rPr>
          <w:rFonts w:asciiTheme="minorHAnsi" w:hAnsiTheme="minorHAnsi" w:cs="Arial"/>
          <w:bCs/>
          <w:sz w:val="22"/>
          <w:szCs w:val="22"/>
        </w:rPr>
        <w:t xml:space="preserve">, that Hayley </w:t>
      </w:r>
      <w:r w:rsidRPr="00424335">
        <w:rPr>
          <w:rFonts w:asciiTheme="minorHAnsi" w:hAnsiTheme="minorHAnsi" w:cs="Arial"/>
          <w:bCs/>
          <w:sz w:val="22"/>
          <w:szCs w:val="22"/>
        </w:rPr>
        <w:lastRenderedPageBreak/>
        <w:t>announced earlier last week on her</w:t>
      </w:r>
      <w:hyperlink r:id="rId15" w:history="1">
        <w:r w:rsidRPr="00424335">
          <w:rPr>
            <w:rStyle w:val="Hyperlink"/>
            <w:rFonts w:asciiTheme="minorHAnsi" w:hAnsiTheme="minorHAnsi" w:cs="Arial"/>
            <w:bCs/>
            <w:color w:val="auto"/>
          </w:rPr>
          <w:t xml:space="preserve"> Instagram</w:t>
        </w:r>
      </w:hyperlink>
      <w:r w:rsidRPr="00424335">
        <w:rPr>
          <w:rFonts w:asciiTheme="minorHAnsi" w:hAnsiTheme="minorHAnsi" w:cs="Arial"/>
          <w:bCs/>
          <w:sz w:val="22"/>
          <w:szCs w:val="22"/>
        </w:rPr>
        <w:t xml:space="preserve">, which includes a collaboration with label mate and GRAMMY-nominated R&amp;B powerhouse </w:t>
      </w:r>
      <w:proofErr w:type="spellStart"/>
      <w:r w:rsidRPr="00424335">
        <w:rPr>
          <w:rFonts w:asciiTheme="minorHAnsi" w:hAnsiTheme="minorHAnsi" w:cs="Arial"/>
          <w:bCs/>
          <w:sz w:val="22"/>
          <w:szCs w:val="22"/>
        </w:rPr>
        <w:t>Kehlani</w:t>
      </w:r>
      <w:proofErr w:type="spellEnd"/>
      <w:r w:rsidRPr="00424335">
        <w:rPr>
          <w:rFonts w:asciiTheme="minorHAnsi" w:hAnsiTheme="minorHAnsi" w:cs="Arial"/>
          <w:bCs/>
          <w:sz w:val="22"/>
          <w:szCs w:val="22"/>
        </w:rPr>
        <w:t>. Watch the video for “Curious,” which has amassed nearly 8 million views in under two month</w:t>
      </w:r>
      <w:r w:rsidR="007D5ECB">
        <w:rPr>
          <w:rFonts w:asciiTheme="minorHAnsi" w:hAnsiTheme="minorHAnsi" w:cs="Arial"/>
          <w:bCs/>
          <w:sz w:val="22"/>
          <w:szCs w:val="22"/>
        </w:rPr>
        <w:t>s</w:t>
      </w:r>
      <w:r w:rsidRPr="007D5ECB">
        <w:rPr>
          <w:rFonts w:asciiTheme="minorHAnsi" w:hAnsiTheme="minorHAnsi" w:cs="Arial"/>
          <w:bCs/>
          <w:sz w:val="22"/>
          <w:szCs w:val="22"/>
        </w:rPr>
        <w:t xml:space="preserve"> </w:t>
      </w:r>
      <w:hyperlink r:id="rId16" w:history="1">
        <w:r w:rsidRPr="007D5ECB">
          <w:rPr>
            <w:rStyle w:val="Hyperlink"/>
            <w:rFonts w:asciiTheme="minorHAnsi" w:hAnsiTheme="minorHAnsi" w:cs="Arial"/>
            <w:bCs/>
            <w:sz w:val="22"/>
            <w:szCs w:val="22"/>
          </w:rPr>
          <w:t>HERE</w:t>
        </w:r>
      </w:hyperlink>
      <w:r w:rsidRPr="00424335">
        <w:rPr>
          <w:rFonts w:asciiTheme="minorHAnsi" w:hAnsiTheme="minorHAnsi" w:cs="Arial"/>
          <w:bCs/>
          <w:sz w:val="22"/>
          <w:szCs w:val="22"/>
        </w:rPr>
        <w:t xml:space="preserve">. “Curious” is currently climbing radio charts and has been recently added at over 50 stations nationwide, entering the Top 40 last week. The relentlessly catchy single went on to receive the official remix treatment first from Platinum-certified Philadelphia duo </w:t>
      </w:r>
      <w:hyperlink r:id="rId17" w:history="1">
        <w:r w:rsidRPr="00424335">
          <w:rPr>
            <w:rStyle w:val="Hyperlink"/>
            <w:rFonts w:asciiTheme="minorHAnsi" w:hAnsiTheme="minorHAnsi" w:cs="Arial"/>
            <w:bCs/>
            <w:color w:val="auto"/>
            <w:sz w:val="22"/>
            <w:szCs w:val="22"/>
          </w:rPr>
          <w:t>Marian Hill</w:t>
        </w:r>
      </w:hyperlink>
      <w:r w:rsidRPr="00424335">
        <w:rPr>
          <w:rFonts w:asciiTheme="minorHAnsi" w:hAnsiTheme="minorHAnsi" w:cs="Arial"/>
          <w:bCs/>
          <w:sz w:val="22"/>
          <w:szCs w:val="22"/>
        </w:rPr>
        <w:t xml:space="preserve"> and then by producer/musician </w:t>
      </w:r>
      <w:hyperlink r:id="rId18" w:history="1">
        <w:r w:rsidRPr="00424335">
          <w:rPr>
            <w:rStyle w:val="Hyperlink"/>
            <w:rFonts w:asciiTheme="minorHAnsi" w:hAnsiTheme="minorHAnsi" w:cs="Arial"/>
            <w:bCs/>
            <w:color w:val="auto"/>
            <w:sz w:val="22"/>
            <w:szCs w:val="22"/>
          </w:rPr>
          <w:t>Sweater Beats</w:t>
        </w:r>
      </w:hyperlink>
      <w:r w:rsidRPr="00424335">
        <w:rPr>
          <w:rFonts w:asciiTheme="minorHAnsi" w:hAnsiTheme="minorHAnsi" w:cs="Arial"/>
          <w:bCs/>
          <w:sz w:val="22"/>
          <w:szCs w:val="22"/>
        </w:rPr>
        <w:t>.</w:t>
      </w:r>
    </w:p>
    <w:p w:rsidR="00424335" w:rsidRPr="00424335" w:rsidRDefault="00424335" w:rsidP="00424335">
      <w:pPr>
        <w:pStyle w:val="NormalWeb"/>
        <w:spacing w:before="0" w:beforeAutospacing="0" w:after="0" w:afterAutospacing="0"/>
        <w:rPr>
          <w:rFonts w:asciiTheme="minorHAnsi" w:hAnsiTheme="minorHAnsi"/>
          <w:sz w:val="22"/>
          <w:szCs w:val="22"/>
        </w:rPr>
      </w:pPr>
      <w:r w:rsidRPr="00424335">
        <w:rPr>
          <w:rFonts w:asciiTheme="minorHAnsi" w:hAnsiTheme="minorHAnsi" w:cs="Arial"/>
          <w:bCs/>
          <w:sz w:val="22"/>
          <w:szCs w:val="22"/>
        </w:rPr>
        <w:t xml:space="preserve"> </w:t>
      </w:r>
    </w:p>
    <w:p w:rsidR="00424335" w:rsidRPr="007D5ECB" w:rsidRDefault="00424335" w:rsidP="00424335">
      <w:pPr>
        <w:pStyle w:val="NormalWeb"/>
        <w:spacing w:before="0" w:beforeAutospacing="0" w:after="0" w:afterAutospacing="0"/>
        <w:rPr>
          <w:rFonts w:asciiTheme="minorHAnsi" w:hAnsiTheme="minorHAnsi"/>
          <w:sz w:val="22"/>
          <w:szCs w:val="22"/>
        </w:rPr>
      </w:pPr>
      <w:r w:rsidRPr="007D5ECB">
        <w:rPr>
          <w:rFonts w:asciiTheme="minorHAnsi" w:hAnsiTheme="minorHAnsi" w:cs="Arial"/>
          <w:bCs/>
          <w:sz w:val="22"/>
          <w:szCs w:val="22"/>
        </w:rPr>
        <w:t>Next month,</w:t>
      </w:r>
      <w:r w:rsidR="00996EF6">
        <w:rPr>
          <w:rFonts w:asciiTheme="minorHAnsi" w:hAnsiTheme="minorHAnsi" w:cs="Arial"/>
          <w:bCs/>
          <w:sz w:val="22"/>
          <w:szCs w:val="22"/>
        </w:rPr>
        <w:t xml:space="preserve"> Hayley will make her Coachella festival debut shortly</w:t>
      </w:r>
      <w:r w:rsidR="007D5ECB">
        <w:rPr>
          <w:rFonts w:asciiTheme="minorHAnsi" w:hAnsiTheme="minorHAnsi" w:cs="Arial"/>
          <w:bCs/>
          <w:sz w:val="22"/>
          <w:szCs w:val="22"/>
        </w:rPr>
        <w:t xml:space="preserve"> after embarking on her</w:t>
      </w:r>
      <w:r w:rsidR="00996EF6">
        <w:rPr>
          <w:rFonts w:asciiTheme="minorHAnsi" w:hAnsiTheme="minorHAnsi" w:cs="Arial"/>
          <w:bCs/>
          <w:sz w:val="22"/>
          <w:szCs w:val="22"/>
        </w:rPr>
        <w:t xml:space="preserve"> nationwide EXPECTATIONS TOUR, </w:t>
      </w:r>
      <w:r w:rsidR="007D5ECB" w:rsidRPr="007D5ECB">
        <w:rPr>
          <w:rFonts w:asciiTheme="minorHAnsi" w:hAnsiTheme="minorHAnsi" w:cs="Arial"/>
          <w:bCs/>
          <w:sz w:val="22"/>
          <w:szCs w:val="22"/>
        </w:rPr>
        <w:t>which has already sold out two</w:t>
      </w:r>
      <w:r w:rsidR="007D5ECB">
        <w:rPr>
          <w:rFonts w:asciiTheme="minorHAnsi" w:hAnsiTheme="minorHAnsi" w:cs="Arial"/>
          <w:bCs/>
          <w:sz w:val="22"/>
          <w:szCs w:val="22"/>
        </w:rPr>
        <w:t xml:space="preserve"> shows at New York City’s Irving Plaza,</w:t>
      </w:r>
      <w:r w:rsidR="007D5ECB" w:rsidRPr="007D5ECB">
        <w:rPr>
          <w:rFonts w:asciiTheme="minorHAnsi" w:hAnsiTheme="minorHAnsi" w:cs="Arial"/>
          <w:bCs/>
          <w:sz w:val="22"/>
          <w:szCs w:val="22"/>
        </w:rPr>
        <w:t xml:space="preserve"> plus dates in Portland, Seattle, San Francisco, Chicago, Boston, Toronto, Philadelphia and more</w:t>
      </w:r>
      <w:r w:rsidR="00996EF6">
        <w:rPr>
          <w:rFonts w:asciiTheme="minorHAnsi" w:hAnsiTheme="minorHAnsi" w:cs="Arial"/>
          <w:bCs/>
          <w:sz w:val="22"/>
          <w:szCs w:val="22"/>
        </w:rPr>
        <w:t xml:space="preserve">. </w:t>
      </w:r>
      <w:r w:rsidRPr="007D5ECB">
        <w:rPr>
          <w:rFonts w:asciiTheme="minorHAnsi" w:hAnsiTheme="minorHAnsi" w:cs="Arial"/>
          <w:bCs/>
          <w:sz w:val="22"/>
          <w:szCs w:val="22"/>
        </w:rPr>
        <w:t>F</w:t>
      </w:r>
      <w:r w:rsidRPr="007D5ECB">
        <w:rPr>
          <w:rFonts w:asciiTheme="minorHAnsi" w:hAnsiTheme="minorHAnsi"/>
          <w:sz w:val="22"/>
          <w:szCs w:val="22"/>
          <w:shd w:val="clear" w:color="auto" w:fill="FFFFFF"/>
        </w:rPr>
        <w:t xml:space="preserve">or complete details and availability, please see attached itinerary and visit </w:t>
      </w:r>
      <w:hyperlink r:id="rId19" w:history="1">
        <w:r w:rsidRPr="007D5ECB">
          <w:rPr>
            <w:rStyle w:val="Hyperlink"/>
            <w:rFonts w:asciiTheme="minorHAnsi" w:hAnsiTheme="minorHAnsi" w:cs="Arial"/>
            <w:bCs/>
            <w:color w:val="auto"/>
            <w:sz w:val="22"/>
            <w:szCs w:val="22"/>
            <w:shd w:val="clear" w:color="auto" w:fill="FFFFFF"/>
          </w:rPr>
          <w:t>www.hayleykiyokoofficial.com</w:t>
        </w:r>
      </w:hyperlink>
      <w:r w:rsidRPr="007D5ECB">
        <w:rPr>
          <w:rFonts w:asciiTheme="minorHAnsi" w:hAnsiTheme="minorHAnsi" w:cs="Arial"/>
          <w:bCs/>
          <w:sz w:val="22"/>
          <w:szCs w:val="22"/>
          <w:shd w:val="clear" w:color="auto" w:fill="FFFFFF"/>
        </w:rPr>
        <w:t>.</w:t>
      </w:r>
      <w:r w:rsidRPr="007D5ECB">
        <w:rPr>
          <w:rFonts w:asciiTheme="minorHAnsi" w:hAnsiTheme="minorHAnsi"/>
          <w:sz w:val="22"/>
          <w:szCs w:val="22"/>
        </w:rPr>
        <w:t xml:space="preserve"> </w:t>
      </w:r>
    </w:p>
    <w:p w:rsidR="00424335" w:rsidRPr="00424335" w:rsidRDefault="00424335" w:rsidP="00424335">
      <w:pPr>
        <w:rPr>
          <w:rFonts w:asciiTheme="minorHAnsi" w:hAnsiTheme="minorHAnsi"/>
        </w:rPr>
      </w:pPr>
    </w:p>
    <w:p w:rsidR="00424335" w:rsidRPr="00424335" w:rsidRDefault="00424335" w:rsidP="00424335">
      <w:pPr>
        <w:pStyle w:val="NormalWeb"/>
        <w:spacing w:before="0" w:beforeAutospacing="0" w:after="0" w:afterAutospacing="0"/>
        <w:jc w:val="center"/>
        <w:rPr>
          <w:rFonts w:asciiTheme="minorHAnsi" w:hAnsiTheme="minorHAnsi"/>
          <w:b/>
          <w:sz w:val="22"/>
          <w:szCs w:val="22"/>
        </w:rPr>
      </w:pPr>
      <w:r w:rsidRPr="00424335">
        <w:rPr>
          <w:rFonts w:asciiTheme="minorHAnsi" w:hAnsiTheme="minorHAnsi" w:cs="Arial"/>
          <w:b/>
          <w:bCs/>
          <w:sz w:val="22"/>
          <w:szCs w:val="22"/>
        </w:rPr>
        <w:t>CONNECT:</w:t>
      </w:r>
    </w:p>
    <w:p w:rsidR="00424335" w:rsidRPr="00424335" w:rsidRDefault="000B5828" w:rsidP="00424335">
      <w:pPr>
        <w:pStyle w:val="NormalWeb"/>
        <w:spacing w:before="0" w:beforeAutospacing="0" w:after="0" w:afterAutospacing="0"/>
        <w:jc w:val="center"/>
        <w:rPr>
          <w:rFonts w:asciiTheme="minorHAnsi" w:hAnsiTheme="minorHAnsi"/>
          <w:sz w:val="22"/>
          <w:szCs w:val="22"/>
        </w:rPr>
      </w:pPr>
      <w:hyperlink r:id="rId20" w:history="1">
        <w:r w:rsidR="00424335" w:rsidRPr="00424335">
          <w:rPr>
            <w:rStyle w:val="Hyperlink"/>
            <w:rFonts w:asciiTheme="minorHAnsi" w:hAnsiTheme="minorHAnsi" w:cs="Arial"/>
            <w:bCs/>
            <w:color w:val="auto"/>
            <w:sz w:val="22"/>
            <w:szCs w:val="22"/>
          </w:rPr>
          <w:t>WEBSITE</w:t>
        </w:r>
      </w:hyperlink>
      <w:r w:rsidR="00424335" w:rsidRPr="00424335">
        <w:rPr>
          <w:rFonts w:asciiTheme="minorHAnsi" w:hAnsiTheme="minorHAnsi" w:cs="Arial"/>
          <w:bCs/>
          <w:sz w:val="22"/>
          <w:szCs w:val="22"/>
        </w:rPr>
        <w:t xml:space="preserve"> |</w:t>
      </w:r>
      <w:hyperlink r:id="rId21" w:history="1">
        <w:r w:rsidR="00424335" w:rsidRPr="00424335">
          <w:rPr>
            <w:rStyle w:val="Hyperlink"/>
            <w:rFonts w:asciiTheme="minorHAnsi" w:hAnsiTheme="minorHAnsi" w:cs="Arial"/>
            <w:bCs/>
            <w:color w:val="auto"/>
            <w:sz w:val="22"/>
            <w:szCs w:val="22"/>
          </w:rPr>
          <w:t xml:space="preserve"> FACEBOOK</w:t>
        </w:r>
      </w:hyperlink>
      <w:r w:rsidR="00424335" w:rsidRPr="00424335">
        <w:rPr>
          <w:rFonts w:asciiTheme="minorHAnsi" w:hAnsiTheme="minorHAnsi" w:cs="Arial"/>
          <w:bCs/>
          <w:sz w:val="22"/>
          <w:szCs w:val="22"/>
        </w:rPr>
        <w:t xml:space="preserve"> |</w:t>
      </w:r>
      <w:hyperlink r:id="rId22" w:history="1">
        <w:r w:rsidR="00424335" w:rsidRPr="00424335">
          <w:rPr>
            <w:rStyle w:val="Hyperlink"/>
            <w:rFonts w:asciiTheme="minorHAnsi" w:hAnsiTheme="minorHAnsi" w:cs="Arial"/>
            <w:bCs/>
            <w:color w:val="auto"/>
            <w:sz w:val="22"/>
            <w:szCs w:val="22"/>
          </w:rPr>
          <w:t xml:space="preserve"> TWITTER</w:t>
        </w:r>
      </w:hyperlink>
      <w:r w:rsidR="00424335" w:rsidRPr="00424335">
        <w:rPr>
          <w:rFonts w:asciiTheme="minorHAnsi" w:hAnsiTheme="minorHAnsi" w:cs="Arial"/>
          <w:bCs/>
          <w:sz w:val="22"/>
          <w:szCs w:val="22"/>
        </w:rPr>
        <w:t xml:space="preserve"> |</w:t>
      </w:r>
      <w:hyperlink r:id="rId23" w:history="1">
        <w:r w:rsidR="00424335" w:rsidRPr="00424335">
          <w:rPr>
            <w:rStyle w:val="Hyperlink"/>
            <w:rFonts w:asciiTheme="minorHAnsi" w:hAnsiTheme="minorHAnsi" w:cs="Arial"/>
            <w:bCs/>
            <w:color w:val="auto"/>
            <w:sz w:val="22"/>
            <w:szCs w:val="22"/>
          </w:rPr>
          <w:t xml:space="preserve"> INSTAGRAM</w:t>
        </w:r>
      </w:hyperlink>
      <w:r w:rsidR="00424335" w:rsidRPr="00424335">
        <w:rPr>
          <w:rFonts w:asciiTheme="minorHAnsi" w:hAnsiTheme="minorHAnsi" w:cs="Arial"/>
          <w:bCs/>
          <w:sz w:val="22"/>
          <w:szCs w:val="22"/>
        </w:rPr>
        <w:t xml:space="preserve"> |</w:t>
      </w:r>
      <w:hyperlink r:id="rId24" w:history="1">
        <w:r w:rsidR="00424335" w:rsidRPr="00424335">
          <w:rPr>
            <w:rStyle w:val="Hyperlink"/>
            <w:rFonts w:asciiTheme="minorHAnsi" w:hAnsiTheme="minorHAnsi" w:cs="Arial"/>
            <w:bCs/>
            <w:color w:val="auto"/>
            <w:sz w:val="22"/>
            <w:szCs w:val="22"/>
          </w:rPr>
          <w:t xml:space="preserve"> YOUTUBE</w:t>
        </w:r>
      </w:hyperlink>
      <w:r w:rsidR="00424335" w:rsidRPr="00424335">
        <w:rPr>
          <w:rFonts w:asciiTheme="minorHAnsi" w:hAnsiTheme="minorHAnsi" w:cs="Arial"/>
          <w:bCs/>
          <w:sz w:val="22"/>
          <w:szCs w:val="22"/>
        </w:rPr>
        <w:t xml:space="preserve"> |</w:t>
      </w:r>
      <w:hyperlink r:id="rId25" w:history="1">
        <w:r w:rsidR="00424335" w:rsidRPr="00424335">
          <w:rPr>
            <w:rStyle w:val="Hyperlink"/>
            <w:rFonts w:asciiTheme="minorHAnsi" w:hAnsiTheme="minorHAnsi" w:cs="Arial"/>
            <w:bCs/>
            <w:color w:val="auto"/>
            <w:sz w:val="22"/>
            <w:szCs w:val="22"/>
          </w:rPr>
          <w:t xml:space="preserve"> PRESS TOOLS</w:t>
        </w:r>
      </w:hyperlink>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Cs/>
          <w:color w:val="000000"/>
          <w:sz w:val="22"/>
          <w:szCs w:val="22"/>
        </w:rPr>
        <w:t xml:space="preserve"> </w:t>
      </w:r>
    </w:p>
    <w:p w:rsidR="00424335" w:rsidRPr="00424335" w:rsidRDefault="00424335" w:rsidP="00424335">
      <w:pPr>
        <w:pStyle w:val="NormalWeb"/>
        <w:spacing w:before="0" w:beforeAutospacing="0" w:after="0" w:afterAutospacing="0"/>
        <w:jc w:val="center"/>
        <w:rPr>
          <w:rFonts w:asciiTheme="minorHAnsi" w:hAnsiTheme="minorHAnsi"/>
          <w:b/>
          <w:sz w:val="22"/>
          <w:szCs w:val="22"/>
        </w:rPr>
      </w:pPr>
      <w:r w:rsidRPr="00424335">
        <w:rPr>
          <w:rFonts w:asciiTheme="minorHAnsi" w:hAnsiTheme="minorHAnsi" w:cs="Arial"/>
          <w:b/>
          <w:bCs/>
          <w:color w:val="000000"/>
          <w:sz w:val="22"/>
          <w:szCs w:val="22"/>
        </w:rPr>
        <w:t>PRESS CONTACTS:</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Cs/>
          <w:color w:val="000000"/>
          <w:sz w:val="22"/>
          <w:szCs w:val="22"/>
        </w:rPr>
        <w:t>Chelsey Northern/Atlantic Records (NATIONAL)</w:t>
      </w:r>
    </w:p>
    <w:p w:rsidR="00424335" w:rsidRPr="00424335" w:rsidRDefault="00424335" w:rsidP="00424335">
      <w:pPr>
        <w:pStyle w:val="NormalWeb"/>
        <w:spacing w:before="0" w:beforeAutospacing="0" w:after="0" w:afterAutospacing="0"/>
        <w:jc w:val="center"/>
        <w:rPr>
          <w:rFonts w:asciiTheme="minorHAnsi" w:hAnsiTheme="minorHAnsi"/>
          <w:sz w:val="22"/>
          <w:szCs w:val="22"/>
          <w:u w:val="single"/>
        </w:rPr>
      </w:pPr>
      <w:r w:rsidRPr="00424335">
        <w:rPr>
          <w:rFonts w:asciiTheme="minorHAnsi" w:hAnsiTheme="minorHAnsi" w:cs="Arial"/>
          <w:bCs/>
          <w:color w:val="000000"/>
          <w:sz w:val="22"/>
          <w:szCs w:val="22"/>
          <w:u w:val="single"/>
        </w:rPr>
        <w:t>chelsey.northern@atlanticrecords.com</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Cs/>
          <w:color w:val="000000"/>
          <w:sz w:val="22"/>
          <w:szCs w:val="22"/>
        </w:rPr>
        <w:t xml:space="preserve"> </w:t>
      </w: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Cs/>
          <w:color w:val="000000"/>
          <w:sz w:val="22"/>
          <w:szCs w:val="22"/>
        </w:rPr>
        <w:t>Andrew George/Atlantic Records (TOUR/ONLINE)</w:t>
      </w:r>
    </w:p>
    <w:p w:rsidR="00424335" w:rsidRPr="00424335" w:rsidRDefault="00424335" w:rsidP="00424335">
      <w:pPr>
        <w:pStyle w:val="NormalWeb"/>
        <w:spacing w:before="0" w:beforeAutospacing="0" w:after="0" w:afterAutospacing="0"/>
        <w:jc w:val="center"/>
        <w:rPr>
          <w:rFonts w:asciiTheme="minorHAnsi" w:hAnsiTheme="minorHAnsi"/>
          <w:sz w:val="22"/>
          <w:szCs w:val="22"/>
          <w:u w:val="single"/>
        </w:rPr>
      </w:pPr>
      <w:r w:rsidRPr="00424335">
        <w:rPr>
          <w:rFonts w:asciiTheme="minorHAnsi" w:hAnsiTheme="minorHAnsi" w:cs="Arial"/>
          <w:bCs/>
          <w:color w:val="000000"/>
          <w:sz w:val="22"/>
          <w:szCs w:val="22"/>
          <w:u w:val="single"/>
        </w:rPr>
        <w:t>andrew.george@atlanticrecords.com</w:t>
      </w:r>
    </w:p>
    <w:p w:rsidR="00424335" w:rsidRPr="00424335" w:rsidRDefault="00424335" w:rsidP="00424335">
      <w:pPr>
        <w:rPr>
          <w:rFonts w:asciiTheme="minorHAnsi" w:hAnsiTheme="minorHAnsi"/>
        </w:rPr>
      </w:pPr>
    </w:p>
    <w:p w:rsidR="00424335" w:rsidRPr="00424335" w:rsidRDefault="00424335" w:rsidP="00424335">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bCs/>
          <w:color w:val="000000"/>
          <w:sz w:val="22"/>
          <w:szCs w:val="22"/>
        </w:rPr>
        <w:t>(TOUR ITINERARY ATTACHED)</w:t>
      </w:r>
    </w:p>
    <w:p w:rsidR="00424335" w:rsidRPr="00424335" w:rsidRDefault="00424335" w:rsidP="00424335">
      <w:pPr>
        <w:rPr>
          <w:rFonts w:asciiTheme="minorHAnsi" w:hAnsiTheme="minorHAnsi"/>
        </w:rPr>
      </w:pPr>
    </w:p>
    <w:p w:rsidR="000B5828" w:rsidRDefault="000B5828">
      <w:pPr>
        <w:spacing w:after="200" w:line="276" w:lineRule="auto"/>
        <w:rPr>
          <w:rFonts w:asciiTheme="minorHAnsi" w:eastAsia="Times New Roman" w:hAnsiTheme="minorHAnsi" w:cs="Arial"/>
          <w:b/>
          <w:bCs/>
          <w:color w:val="000000"/>
          <w:sz w:val="32"/>
          <w:szCs w:val="32"/>
        </w:rPr>
      </w:pPr>
      <w:r>
        <w:rPr>
          <w:rFonts w:asciiTheme="minorHAnsi" w:hAnsiTheme="minorHAnsi" w:cs="Arial"/>
          <w:b/>
          <w:bCs/>
          <w:color w:val="000000"/>
          <w:sz w:val="32"/>
          <w:szCs w:val="32"/>
        </w:rPr>
        <w:br w:type="page"/>
      </w:r>
    </w:p>
    <w:p w:rsidR="00424335" w:rsidRPr="00424335" w:rsidRDefault="00424335" w:rsidP="00424335">
      <w:pPr>
        <w:pStyle w:val="NormalWeb"/>
        <w:spacing w:before="0" w:beforeAutospacing="0" w:after="0" w:afterAutospacing="0"/>
        <w:jc w:val="center"/>
        <w:rPr>
          <w:rFonts w:asciiTheme="minorHAnsi" w:hAnsiTheme="minorHAnsi"/>
        </w:rPr>
      </w:pPr>
      <w:r w:rsidRPr="00424335">
        <w:rPr>
          <w:rFonts w:asciiTheme="minorHAnsi" w:hAnsiTheme="minorHAnsi" w:cs="Arial"/>
          <w:b/>
          <w:bCs/>
          <w:color w:val="000000"/>
          <w:sz w:val="32"/>
          <w:szCs w:val="32"/>
        </w:rPr>
        <w:lastRenderedPageBreak/>
        <w:t>HAYLEY KIYOKO</w:t>
      </w:r>
    </w:p>
    <w:p w:rsidR="00424335" w:rsidRPr="000B5828" w:rsidRDefault="00424335" w:rsidP="00424335">
      <w:pPr>
        <w:pStyle w:val="NormalWeb"/>
        <w:spacing w:before="0" w:beforeAutospacing="0" w:after="0" w:afterAutospacing="0"/>
        <w:jc w:val="center"/>
        <w:rPr>
          <w:rFonts w:asciiTheme="minorHAnsi" w:hAnsiTheme="minorHAnsi"/>
          <w:sz w:val="22"/>
        </w:rPr>
      </w:pPr>
      <w:r w:rsidRPr="000B5828">
        <w:rPr>
          <w:rFonts w:asciiTheme="minorHAnsi" w:hAnsiTheme="minorHAnsi" w:cs="Arial"/>
          <w:b/>
          <w:bCs/>
          <w:color w:val="000000"/>
          <w:sz w:val="28"/>
          <w:szCs w:val="32"/>
        </w:rPr>
        <w:t>2018 NORTH AMERICAN</w:t>
      </w:r>
    </w:p>
    <w:p w:rsidR="00424335" w:rsidRPr="000B5828" w:rsidRDefault="00424335" w:rsidP="000B5828">
      <w:pPr>
        <w:pStyle w:val="NormalWeb"/>
        <w:spacing w:before="0" w:beforeAutospacing="0" w:after="0" w:afterAutospacing="0"/>
        <w:jc w:val="center"/>
        <w:rPr>
          <w:rFonts w:asciiTheme="minorHAnsi" w:hAnsiTheme="minorHAnsi"/>
          <w:sz w:val="22"/>
        </w:rPr>
      </w:pPr>
      <w:r w:rsidRPr="000B5828">
        <w:rPr>
          <w:rFonts w:asciiTheme="minorHAnsi" w:hAnsiTheme="minorHAnsi" w:cs="Arial"/>
          <w:b/>
          <w:bCs/>
          <w:color w:val="000000"/>
          <w:sz w:val="28"/>
          <w:szCs w:val="32"/>
        </w:rPr>
        <w:t>“EXPECTATIONS” TOUR</w:t>
      </w:r>
    </w:p>
    <w:p w:rsidR="00424335" w:rsidRPr="00424335" w:rsidRDefault="00424335" w:rsidP="00424335">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 xml:space="preserve"> </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b/>
          <w:bCs/>
          <w:color w:val="000000"/>
          <w:sz w:val="22"/>
          <w:szCs w:val="22"/>
          <w:u w:val="single"/>
        </w:rPr>
        <w:t>APRIL</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11 - San Diego, CA - Observatory North Park</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12 - San Luis Obispo, CA - The Fremont Theater</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13 - Santa Cruz, CA - Rio Theatre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15 - Indio, CA - Coachella</w:t>
      </w:r>
    </w:p>
    <w:p w:rsidR="00424335" w:rsidRPr="00424335" w:rsidRDefault="00424335" w:rsidP="000B5828">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17 - Portland, OR - Wonder Ballroom *</w:t>
      </w:r>
      <w:r w:rsidRPr="00424335">
        <w:rPr>
          <w:rFonts w:asciiTheme="minorHAnsi" w:hAnsiTheme="minorHAnsi"/>
          <w:b/>
          <w:bCs/>
          <w:sz w:val="22"/>
          <w:szCs w:val="22"/>
        </w:rPr>
        <w:t>SOLD OUT</w:t>
      </w:r>
      <w:r w:rsidRPr="00424335">
        <w:rPr>
          <w:rFonts w:asciiTheme="minorHAnsi" w:hAnsiTheme="minorHAnsi"/>
          <w:sz w:val="22"/>
          <w:szCs w:val="22"/>
        </w:rPr>
        <w: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18 - Vancouver, BC - Vogue Theatre</w:t>
      </w:r>
    </w:p>
    <w:p w:rsidR="00424335" w:rsidRPr="00424335" w:rsidRDefault="00424335" w:rsidP="000B5828">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 xml:space="preserve">19 - Seattle, WA - The </w:t>
      </w:r>
      <w:proofErr w:type="spellStart"/>
      <w:r w:rsidRPr="00424335">
        <w:rPr>
          <w:rFonts w:asciiTheme="minorHAnsi" w:hAnsiTheme="minorHAnsi" w:cs="Arial"/>
          <w:color w:val="000000"/>
          <w:sz w:val="22"/>
          <w:szCs w:val="22"/>
        </w:rPr>
        <w:t>Showbox</w:t>
      </w:r>
      <w:proofErr w:type="spellEnd"/>
      <w:r w:rsidRPr="00424335">
        <w:rPr>
          <w:rFonts w:asciiTheme="minorHAnsi" w:hAnsiTheme="minorHAnsi" w:cs="Arial"/>
          <w:color w:val="000000"/>
          <w:sz w:val="22"/>
          <w:szCs w:val="22"/>
        </w:rPr>
        <w:t xml:space="preserve"> *</w:t>
      </w:r>
      <w:r w:rsidRPr="00424335">
        <w:rPr>
          <w:rFonts w:asciiTheme="minorHAnsi" w:hAnsiTheme="minorHAnsi"/>
          <w:b/>
          <w:bCs/>
          <w:sz w:val="22"/>
          <w:szCs w:val="22"/>
        </w:rPr>
        <w:t>SOLD OUT</w:t>
      </w:r>
      <w:r w:rsidRPr="00424335">
        <w:rPr>
          <w:rFonts w:asciiTheme="minorHAnsi" w:hAnsiTheme="minorHAnsi"/>
          <w:sz w:val="22"/>
          <w:szCs w:val="22"/>
        </w:rPr>
        <w: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22 - Indio, CA - Coachella</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24 - San Francisco, CA - Fillmore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25 - Santa Ana, CA - The Observatory</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27 - Salt Lake City, UT - The Depot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28 - Denver, CO - Summit Music Hall</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30 - Omaha, NE - Waiting Room</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 </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b/>
          <w:bCs/>
          <w:color w:val="000000"/>
          <w:sz w:val="22"/>
          <w:szCs w:val="22"/>
          <w:u w:val="single"/>
        </w:rPr>
        <w:t>MAY</w:t>
      </w:r>
    </w:p>
    <w:p w:rsidR="00424335" w:rsidRPr="00424335" w:rsidRDefault="00424335" w:rsidP="000B5828">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1 - Minneapolis, MN - Varsity *</w:t>
      </w:r>
      <w:r w:rsidRPr="00424335">
        <w:rPr>
          <w:rFonts w:asciiTheme="minorHAnsi" w:hAnsiTheme="minorHAnsi"/>
          <w:b/>
          <w:bCs/>
          <w:sz w:val="22"/>
          <w:szCs w:val="22"/>
        </w:rPr>
        <w:t>SOLD OUT</w:t>
      </w:r>
      <w:r w:rsidRPr="00424335">
        <w:rPr>
          <w:rFonts w:asciiTheme="minorHAnsi" w:hAnsiTheme="minorHAnsi"/>
          <w:sz w:val="22"/>
          <w:szCs w:val="22"/>
        </w:rPr>
        <w: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3 - Chicago, IL - House of Blues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4 - St. Louis, MO - Delmar Hall *</w:t>
      </w:r>
      <w:r w:rsidRPr="00424335">
        <w:rPr>
          <w:rFonts w:asciiTheme="minorHAnsi" w:hAnsiTheme="minorHAnsi"/>
          <w:b/>
          <w:bCs/>
          <w:sz w:val="22"/>
          <w:szCs w:val="22"/>
        </w:rPr>
        <w:t>SOLD OUT</w:t>
      </w:r>
      <w:r w:rsidRPr="00424335">
        <w:rPr>
          <w:rFonts w:asciiTheme="minorHAnsi" w:hAnsiTheme="minorHAnsi"/>
          <w:sz w:val="22"/>
          <w:szCs w:val="22"/>
        </w:rPr>
        <w: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5 - Lawrence, KS - Granada Theater</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7 - Austin, TX - Emo's</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8 - Houston, TX - House of Blues</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9 - Dallas, TX - Granada Theater</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11 - Atlanta, GA - Buckhead Theatre</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12 - Orlando, FL - The Beacham Theatre</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13 - St. Petersburg, FL </w:t>
      </w:r>
      <w:r w:rsidR="00AF703E">
        <w:rPr>
          <w:rFonts w:asciiTheme="minorHAnsi" w:hAnsiTheme="minorHAnsi" w:cs="Arial"/>
          <w:color w:val="000000"/>
          <w:sz w:val="22"/>
          <w:szCs w:val="22"/>
        </w:rPr>
        <w:t>–</w:t>
      </w:r>
      <w:r w:rsidRPr="00424335">
        <w:rPr>
          <w:rFonts w:asciiTheme="minorHAnsi" w:hAnsiTheme="minorHAnsi" w:cs="Arial"/>
          <w:color w:val="000000"/>
          <w:sz w:val="22"/>
          <w:szCs w:val="22"/>
        </w:rPr>
        <w:t xml:space="preserve"> </w:t>
      </w:r>
      <w:proofErr w:type="spellStart"/>
      <w:r w:rsidR="000B5828">
        <w:rPr>
          <w:rFonts w:asciiTheme="minorHAnsi" w:hAnsiTheme="minorHAnsi" w:cs="Arial"/>
          <w:color w:val="000000"/>
          <w:sz w:val="22"/>
          <w:szCs w:val="22"/>
        </w:rPr>
        <w:t>Jannus</w:t>
      </w:r>
      <w:proofErr w:type="spellEnd"/>
      <w:r w:rsidR="000B5828">
        <w:rPr>
          <w:rFonts w:asciiTheme="minorHAnsi" w:hAnsiTheme="minorHAnsi" w:cs="Arial"/>
          <w:color w:val="000000"/>
          <w:sz w:val="22"/>
          <w:szCs w:val="22"/>
        </w:rPr>
        <w:t xml:space="preserve"> Live</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 </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b/>
          <w:bCs/>
          <w:color w:val="000000"/>
          <w:sz w:val="22"/>
          <w:szCs w:val="22"/>
          <w:u w:val="single"/>
        </w:rPr>
        <w:t>JUNE</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1 - Silver Spring, MD - The Fillmore Silver Spring</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2 - Pittsburgh, PA - Mr. Smalls Theatre</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3 - Toronto, ON - Danforth Music Hall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5 - Cleveland, OH - House of Blues</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6 - Detroit, MI - St. Andrews Hall</w:t>
      </w:r>
      <w:bookmarkStart w:id="1" w:name="_GoBack"/>
      <w:bookmarkEnd w:id="1"/>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8 - Indianapolis, IN - Deluxe</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9 - Columbus, OH - Newport Music Hall</w:t>
      </w:r>
    </w:p>
    <w:p w:rsidR="00424335" w:rsidRPr="00424335" w:rsidRDefault="00424335" w:rsidP="000B5828">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11 - Charlotte, NC - The Underground- Charlotte *</w:t>
      </w:r>
      <w:r w:rsidRPr="00424335">
        <w:rPr>
          <w:rFonts w:asciiTheme="minorHAnsi" w:hAnsiTheme="minorHAnsi"/>
          <w:b/>
          <w:bCs/>
          <w:sz w:val="22"/>
          <w:szCs w:val="22"/>
        </w:rPr>
        <w:t>SOLD OUT</w:t>
      </w:r>
      <w:r w:rsidRPr="00424335">
        <w:rPr>
          <w:rFonts w:asciiTheme="minorHAnsi" w:hAnsiTheme="minorHAnsi"/>
          <w:sz w:val="22"/>
          <w:szCs w:val="22"/>
        </w:rPr>
        <w: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12 - Norfolk, VA - </w:t>
      </w:r>
      <w:proofErr w:type="spellStart"/>
      <w:r w:rsidRPr="00424335">
        <w:rPr>
          <w:rFonts w:asciiTheme="minorHAnsi" w:hAnsiTheme="minorHAnsi" w:cs="Arial"/>
          <w:color w:val="000000"/>
          <w:sz w:val="22"/>
          <w:szCs w:val="22"/>
        </w:rPr>
        <w:t>Norva</w:t>
      </w:r>
      <w:proofErr w:type="spellEnd"/>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14 - Philadelphia, PA - Theatre of Living Arts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15 - Boston, MA - Paradise Rock Club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16 - New York, NY - Irving Plaza </w:t>
      </w:r>
      <w:r w:rsidRPr="00424335">
        <w:rPr>
          <w:rFonts w:asciiTheme="minorHAnsi" w:hAnsiTheme="minorHAnsi"/>
          <w:b/>
          <w:bCs/>
          <w:sz w:val="22"/>
          <w:szCs w:val="22"/>
        </w:rPr>
        <w:t>*SOLD OUT*</w:t>
      </w:r>
    </w:p>
    <w:p w:rsidR="00424335" w:rsidRPr="00424335" w:rsidRDefault="00424335" w:rsidP="000B5828">
      <w:pPr>
        <w:pStyle w:val="NormalWeb"/>
        <w:spacing w:before="0" w:beforeAutospacing="0" w:after="0" w:afterAutospacing="0"/>
        <w:rPr>
          <w:rFonts w:asciiTheme="minorHAnsi" w:hAnsiTheme="minorHAnsi"/>
        </w:rPr>
      </w:pPr>
      <w:r w:rsidRPr="00424335">
        <w:rPr>
          <w:rFonts w:asciiTheme="minorHAnsi" w:hAnsiTheme="minorHAnsi" w:cs="Arial"/>
          <w:color w:val="000000"/>
          <w:sz w:val="22"/>
          <w:szCs w:val="22"/>
        </w:rPr>
        <w:t>18 - New York, NY - Irving Plaza *</w:t>
      </w:r>
      <w:r w:rsidRPr="00424335">
        <w:rPr>
          <w:rFonts w:asciiTheme="minorHAnsi" w:hAnsiTheme="minorHAnsi"/>
          <w:b/>
          <w:bCs/>
          <w:sz w:val="22"/>
          <w:szCs w:val="22"/>
        </w:rPr>
        <w:t>SOLD OUT</w:t>
      </w:r>
      <w:r w:rsidRPr="00424335">
        <w:rPr>
          <w:rFonts w:asciiTheme="minorHAnsi" w:hAnsiTheme="minorHAnsi"/>
          <w:sz w:val="22"/>
          <w:szCs w:val="22"/>
        </w:rPr>
        <w:t>*</w:t>
      </w:r>
    </w:p>
    <w:p w:rsidR="00424335" w:rsidRPr="00424335" w:rsidRDefault="00424335" w:rsidP="000B5828">
      <w:pPr>
        <w:pStyle w:val="NormalWeb"/>
        <w:spacing w:before="0" w:beforeAutospacing="0" w:after="0" w:afterAutospacing="0"/>
        <w:rPr>
          <w:rFonts w:asciiTheme="minorHAnsi" w:hAnsiTheme="minorHAnsi"/>
          <w:sz w:val="22"/>
          <w:szCs w:val="22"/>
        </w:rPr>
      </w:pPr>
      <w:r w:rsidRPr="00424335">
        <w:rPr>
          <w:rFonts w:asciiTheme="minorHAnsi" w:hAnsiTheme="minorHAnsi" w:cs="Arial"/>
          <w:color w:val="000000"/>
          <w:sz w:val="22"/>
          <w:szCs w:val="22"/>
        </w:rPr>
        <w:t xml:space="preserve"> </w:t>
      </w:r>
    </w:p>
    <w:p w:rsidR="00424335" w:rsidRPr="000B5828" w:rsidRDefault="00424335" w:rsidP="000B5828">
      <w:pPr>
        <w:pStyle w:val="NormalWeb"/>
        <w:spacing w:before="0" w:beforeAutospacing="0" w:after="0" w:afterAutospacing="0"/>
        <w:jc w:val="center"/>
        <w:rPr>
          <w:rFonts w:asciiTheme="minorHAnsi" w:hAnsiTheme="minorHAnsi"/>
          <w:sz w:val="22"/>
          <w:szCs w:val="22"/>
        </w:rPr>
      </w:pPr>
      <w:r w:rsidRPr="00424335">
        <w:rPr>
          <w:rFonts w:asciiTheme="minorHAnsi" w:hAnsiTheme="minorHAnsi" w:cs="Arial"/>
          <w:color w:val="000000"/>
          <w:sz w:val="22"/>
          <w:szCs w:val="22"/>
        </w:rPr>
        <w:t># # #</w:t>
      </w:r>
      <w:bookmarkEnd w:id="0"/>
    </w:p>
    <w:sectPr w:rsidR="00424335" w:rsidRPr="000B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71"/>
    <w:rsid w:val="00006338"/>
    <w:rsid w:val="000B5828"/>
    <w:rsid w:val="00131755"/>
    <w:rsid w:val="001B7AF5"/>
    <w:rsid w:val="001E6471"/>
    <w:rsid w:val="00424335"/>
    <w:rsid w:val="00457C88"/>
    <w:rsid w:val="00514EDE"/>
    <w:rsid w:val="00763B58"/>
    <w:rsid w:val="007D5ECB"/>
    <w:rsid w:val="00996EF6"/>
    <w:rsid w:val="00AF703E"/>
    <w:rsid w:val="00CE6259"/>
    <w:rsid w:val="00EB7FD6"/>
    <w:rsid w:val="00ED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9D28"/>
  <w15:docId w15:val="{7B5B92A3-D1A5-41CF-A399-FC53FFAA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4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471"/>
    <w:rPr>
      <w:color w:val="0563C1"/>
      <w:u w:val="single"/>
    </w:rPr>
  </w:style>
  <w:style w:type="paragraph" w:styleId="BalloonText">
    <w:name w:val="Balloon Text"/>
    <w:basedOn w:val="Normal"/>
    <w:link w:val="BalloonTextChar"/>
    <w:uiPriority w:val="99"/>
    <w:semiHidden/>
    <w:unhideWhenUsed/>
    <w:rsid w:val="001E6471"/>
    <w:rPr>
      <w:rFonts w:ascii="Tahoma" w:hAnsi="Tahoma" w:cs="Tahoma"/>
      <w:sz w:val="16"/>
      <w:szCs w:val="16"/>
    </w:rPr>
  </w:style>
  <w:style w:type="character" w:customStyle="1" w:styleId="BalloonTextChar">
    <w:name w:val="Balloon Text Char"/>
    <w:basedOn w:val="DefaultParagraphFont"/>
    <w:link w:val="BalloonText"/>
    <w:uiPriority w:val="99"/>
    <w:semiHidden/>
    <w:rsid w:val="001E6471"/>
    <w:rPr>
      <w:rFonts w:ascii="Tahoma" w:hAnsi="Tahoma" w:cs="Tahoma"/>
      <w:sz w:val="16"/>
      <w:szCs w:val="16"/>
    </w:rPr>
  </w:style>
  <w:style w:type="paragraph" w:styleId="NormalWeb">
    <w:name w:val="Normal (Web)"/>
    <w:basedOn w:val="Normal"/>
    <w:uiPriority w:val="99"/>
    <w:unhideWhenUsed/>
    <w:rsid w:val="00457C88"/>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D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4036">
      <w:bodyDiv w:val="1"/>
      <w:marLeft w:val="0"/>
      <w:marRight w:val="0"/>
      <w:marTop w:val="0"/>
      <w:marBottom w:val="0"/>
      <w:divBdr>
        <w:top w:val="none" w:sz="0" w:space="0" w:color="auto"/>
        <w:left w:val="none" w:sz="0" w:space="0" w:color="auto"/>
        <w:bottom w:val="none" w:sz="0" w:space="0" w:color="auto"/>
        <w:right w:val="none" w:sz="0" w:space="0" w:color="auto"/>
      </w:divBdr>
    </w:div>
    <w:div w:id="1210262094">
      <w:bodyDiv w:val="1"/>
      <w:marLeft w:val="0"/>
      <w:marRight w:val="0"/>
      <w:marTop w:val="0"/>
      <w:marBottom w:val="0"/>
      <w:divBdr>
        <w:top w:val="none" w:sz="0" w:space="0" w:color="auto"/>
        <w:left w:val="none" w:sz="0" w:space="0" w:color="auto"/>
        <w:bottom w:val="none" w:sz="0" w:space="0" w:color="auto"/>
        <w:right w:val="none" w:sz="0" w:space="0" w:color="auto"/>
      </w:divBdr>
    </w:div>
    <w:div w:id="1237667301">
      <w:bodyDiv w:val="1"/>
      <w:marLeft w:val="0"/>
      <w:marRight w:val="0"/>
      <w:marTop w:val="0"/>
      <w:marBottom w:val="0"/>
      <w:divBdr>
        <w:top w:val="none" w:sz="0" w:space="0" w:color="auto"/>
        <w:left w:val="none" w:sz="0" w:space="0" w:color="auto"/>
        <w:bottom w:val="none" w:sz="0" w:space="0" w:color="auto"/>
        <w:right w:val="none" w:sz="0" w:space="0" w:color="auto"/>
      </w:divBdr>
    </w:div>
    <w:div w:id="15202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lantic.lnk.to/Expectations" TargetMode="External"/><Relationship Id="rId18" Type="http://schemas.openxmlformats.org/officeDocument/2006/relationships/hyperlink" Target="https://atlantic.lnk.to/CuriousSweaterBeatsRemixP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HayleyKiyoko/" TargetMode="External"/><Relationship Id="rId7" Type="http://schemas.openxmlformats.org/officeDocument/2006/relationships/hyperlink" Target="https://atlantic.lnk.to/Expectations" TargetMode="External"/><Relationship Id="rId12" Type="http://schemas.openxmlformats.org/officeDocument/2006/relationships/hyperlink" Target="https://youtu.be/dM8wrqvuB2s" TargetMode="External"/><Relationship Id="rId17" Type="http://schemas.openxmlformats.org/officeDocument/2006/relationships/hyperlink" Target="https://atlantic.lnk.to/CuriousMarianHillRemixPR" TargetMode="External"/><Relationship Id="rId25" Type="http://schemas.openxmlformats.org/officeDocument/2006/relationships/hyperlink" Target="http://press.atlanticrecords.com/hayley-kiyoko/" TargetMode="External"/><Relationship Id="rId2" Type="http://schemas.openxmlformats.org/officeDocument/2006/relationships/settings" Target="settings.xml"/><Relationship Id="rId16" Type="http://schemas.openxmlformats.org/officeDocument/2006/relationships/hyperlink" Target="https://www.youtube.com/watch?v=YXTzMOmmEfE" TargetMode="External"/><Relationship Id="rId20" Type="http://schemas.openxmlformats.org/officeDocument/2006/relationships/hyperlink" Target="http://www.hayleykiyokoofficial.com/" TargetMode="External"/><Relationship Id="rId1" Type="http://schemas.openxmlformats.org/officeDocument/2006/relationships/styles" Target="styles.xml"/><Relationship Id="rId6" Type="http://schemas.openxmlformats.org/officeDocument/2006/relationships/hyperlink" Target="https://youtu.be/dM8wrqvuB2s" TargetMode="External"/><Relationship Id="rId11" Type="http://schemas.openxmlformats.org/officeDocument/2006/relationships/hyperlink" Target="https://atlantic.lnk.to/Expectations" TargetMode="External"/><Relationship Id="rId24" Type="http://schemas.openxmlformats.org/officeDocument/2006/relationships/hyperlink" Target="https://www.youtube.com/channel/UC00X4AUEmat8Pk772tDu8OA" TargetMode="External"/><Relationship Id="rId5" Type="http://schemas.openxmlformats.org/officeDocument/2006/relationships/hyperlink" Target="https://atlanti.cr/watchcurious" TargetMode="External"/><Relationship Id="rId15" Type="http://schemas.openxmlformats.org/officeDocument/2006/relationships/hyperlink" Target="https://www.instagram.com/p/Bf879MYD3xR/?hl=en&amp;taken-by=hayleykiyoko" TargetMode="External"/><Relationship Id="rId23" Type="http://schemas.openxmlformats.org/officeDocument/2006/relationships/hyperlink" Target="https://www.instagram.com/hayleykiyoko/" TargetMode="External"/><Relationship Id="rId10" Type="http://schemas.openxmlformats.org/officeDocument/2006/relationships/hyperlink" Target="https://www.billboard.com/articles/columns/pop/8235955/hayley-kiyoko-interview-expectations-sexuality" TargetMode="External"/><Relationship Id="rId19" Type="http://schemas.openxmlformats.org/officeDocument/2006/relationships/hyperlink" Target="https://protect-us.mimecast.com/s/vFlUCKr5Q0IPE2jRS5PhI9" TargetMode="External"/><Relationship Id="rId4" Type="http://schemas.openxmlformats.org/officeDocument/2006/relationships/hyperlink" Target="https://atlantic.lnk.to/Expectations" TargetMode="External"/><Relationship Id="rId9" Type="http://schemas.openxmlformats.org/officeDocument/2006/relationships/hyperlink" Target="http://press.atlanticrecords.com/hayley-kiyoko" TargetMode="External"/><Relationship Id="rId14" Type="http://schemas.openxmlformats.org/officeDocument/2006/relationships/hyperlink" Target="https://atlantic.lnk.to/curiousID" TargetMode="External"/><Relationship Id="rId22" Type="http://schemas.openxmlformats.org/officeDocument/2006/relationships/hyperlink" Target="https://twitter.com/HayleyKiyok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Northern, Chelsey</cp:lastModifiedBy>
  <cp:revision>2</cp:revision>
  <dcterms:created xsi:type="dcterms:W3CDTF">2018-03-16T14:03:00Z</dcterms:created>
  <dcterms:modified xsi:type="dcterms:W3CDTF">2018-03-16T14:03:00Z</dcterms:modified>
</cp:coreProperties>
</file>