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3F77F" w14:textId="77777777" w:rsidR="003E5292" w:rsidRDefault="003E5292" w:rsidP="003E5292">
      <w:pPr>
        <w:pStyle w:val="NormalWeb"/>
        <w:spacing w:before="0" w:beforeAutospacing="0" w:after="0" w:afterAutospacing="0"/>
        <w:jc w:val="center"/>
      </w:pPr>
      <w:r>
        <w:rPr>
          <w:rFonts w:ascii="Arial" w:hAnsi="Arial" w:cs="Arial"/>
          <w:b/>
          <w:bCs/>
          <w:color w:val="000000"/>
        </w:rPr>
        <w:t xml:space="preserve">GRAMMY-WINNING ROCK BAND PORTUGAL THE MAN TO RELEASE </w:t>
      </w:r>
      <w:proofErr w:type="gramStart"/>
      <w:r>
        <w:rPr>
          <w:rFonts w:ascii="Arial" w:hAnsi="Arial" w:cs="Arial"/>
          <w:b/>
          <w:bCs/>
          <w:color w:val="000000"/>
        </w:rPr>
        <w:t>HIGHLY-COVETED</w:t>
      </w:r>
      <w:proofErr w:type="gramEnd"/>
      <w:r>
        <w:rPr>
          <w:rFonts w:ascii="Arial" w:hAnsi="Arial" w:cs="Arial"/>
          <w:b/>
          <w:bCs/>
          <w:color w:val="000000"/>
        </w:rPr>
        <w:t xml:space="preserve"> “OREGON CITY SESSIONS”</w:t>
      </w:r>
    </w:p>
    <w:p w14:paraId="716AB028" w14:textId="77777777" w:rsidR="003E5292" w:rsidRDefault="003E5292" w:rsidP="003E5292">
      <w:pPr>
        <w:pStyle w:val="NormalWeb"/>
        <w:spacing w:before="0" w:beforeAutospacing="0" w:after="0" w:afterAutospacing="0"/>
        <w:jc w:val="center"/>
      </w:pPr>
      <w:r>
        <w:rPr>
          <w:rFonts w:ascii="Arial" w:hAnsi="Arial" w:cs="Arial"/>
          <w:b/>
          <w:bCs/>
          <w:color w:val="000000"/>
        </w:rPr>
        <w:t> VIA FREE STREAM ON YOUTUBE AND TWITCH</w:t>
      </w:r>
    </w:p>
    <w:p w14:paraId="24F4D376" w14:textId="77777777" w:rsidR="003E5292" w:rsidRDefault="003E5292" w:rsidP="003E5292">
      <w:r>
        <w:t> </w:t>
      </w:r>
    </w:p>
    <w:p w14:paraId="5F61231E" w14:textId="77777777" w:rsidR="003E5292" w:rsidRDefault="003E5292" w:rsidP="003E5292">
      <w:pPr>
        <w:pStyle w:val="NormalWeb"/>
        <w:spacing w:before="0" w:beforeAutospacing="0" w:after="240" w:afterAutospacing="0"/>
        <w:jc w:val="center"/>
      </w:pPr>
      <w:r>
        <w:rPr>
          <w:rFonts w:ascii="Arial" w:hAnsi="Arial" w:cs="Arial"/>
          <w:b/>
          <w:bCs/>
          <w:color w:val="000000"/>
        </w:rPr>
        <w:t>Band Will Host A “Backstage Hangout” A Co-Viewing and Q&amp;A Experience on Discord Exclusively for PTM Coin Holders</w:t>
      </w:r>
    </w:p>
    <w:p w14:paraId="2C8D1A27" w14:textId="77777777" w:rsidR="003E5292" w:rsidRDefault="003E5292" w:rsidP="003E5292">
      <w:pPr>
        <w:pStyle w:val="NormalWeb"/>
        <w:spacing w:before="0" w:beforeAutospacing="0" w:after="0" w:afterAutospacing="0"/>
      </w:pPr>
      <w:r>
        <w:rPr>
          <w:rFonts w:ascii="Arial" w:hAnsi="Arial" w:cs="Arial"/>
          <w:color w:val="000000"/>
        </w:rPr>
        <w:t xml:space="preserve">February 18, 2021 - Following the groundbreaking launch last month of </w:t>
      </w:r>
      <w:hyperlink r:id="rId5" w:history="1">
        <w:r>
          <w:rPr>
            <w:rStyle w:val="Hyperlink"/>
            <w:rFonts w:ascii="Arial" w:hAnsi="Arial" w:cs="Arial"/>
            <w:b/>
            <w:bCs/>
            <w:color w:val="1155CC"/>
          </w:rPr>
          <w:t>PTM Coin</w:t>
        </w:r>
      </w:hyperlink>
      <w:r>
        <w:rPr>
          <w:rFonts w:ascii="Arial" w:hAnsi="Arial" w:cs="Arial"/>
          <w:color w:val="000000"/>
        </w:rPr>
        <w:t xml:space="preserve">, a new community-driven cryptocurrency, critically-acclaimed and Grammy-Award winning band </w:t>
      </w:r>
      <w:hyperlink r:id="rId6" w:history="1">
        <w:r>
          <w:rPr>
            <w:rStyle w:val="Hyperlink"/>
            <w:rFonts w:ascii="Arial" w:hAnsi="Arial" w:cs="Arial"/>
            <w:b/>
            <w:bCs/>
            <w:color w:val="1155CC"/>
          </w:rPr>
          <w:t>Portugal The Man</w:t>
        </w:r>
      </w:hyperlink>
      <w:r>
        <w:rPr>
          <w:rFonts w:ascii="Arial" w:hAnsi="Arial" w:cs="Arial"/>
          <w:color w:val="000000"/>
        </w:rPr>
        <w:t xml:space="preserve"> today announced a FREE stream of the highly coveted “</w:t>
      </w:r>
      <w:r>
        <w:rPr>
          <w:rFonts w:ascii="Arial" w:hAnsi="Arial" w:cs="Arial"/>
          <w:b/>
          <w:bCs/>
          <w:color w:val="000000"/>
        </w:rPr>
        <w:t>Oregon City Sessions</w:t>
      </w:r>
      <w:r>
        <w:rPr>
          <w:rFonts w:ascii="Arial" w:hAnsi="Arial" w:cs="Arial"/>
          <w:color w:val="000000"/>
        </w:rPr>
        <w:t xml:space="preserve">” performance that fans have been clamoring for since 2009. The event is set for </w:t>
      </w:r>
      <w:r>
        <w:rPr>
          <w:rFonts w:ascii="Arial" w:hAnsi="Arial" w:cs="Arial"/>
          <w:b/>
          <w:bCs/>
          <w:color w:val="000000"/>
        </w:rPr>
        <w:t>Friday, February 26 at 6PM PST</w:t>
      </w:r>
      <w:r>
        <w:rPr>
          <w:rFonts w:ascii="Arial" w:hAnsi="Arial" w:cs="Arial"/>
          <w:color w:val="000000"/>
        </w:rPr>
        <w:t xml:space="preserve"> and will stream on Portugal The Man’s YouTube page (</w:t>
      </w:r>
      <w:hyperlink r:id="rId7" w:history="1">
        <w:r>
          <w:rPr>
            <w:rStyle w:val="Hyperlink"/>
            <w:rFonts w:ascii="Arial" w:hAnsi="Arial" w:cs="Arial"/>
          </w:rPr>
          <w:t>https://www.youtube.com/portugalthemanband</w:t>
        </w:r>
      </w:hyperlink>
      <w:r>
        <w:rPr>
          <w:rFonts w:ascii="Arial" w:hAnsi="Arial" w:cs="Arial"/>
          <w:color w:val="000000"/>
        </w:rPr>
        <w:t>) and Twitch channel. In addition, the band will host a “Backstage Hangout” co-viewing and Q&amp;A event on the band’s Discord server exclusively for fans holding 10 or more PTM Coin. The band will simultaneously host the pre-sale to the vinyl and CD editions of Oregon City Sessions which will be released in stores in June 2021.  There will be a 24-hour pre-sale and store wide sale. During its first week alone, PTM Coin drove more than $111k USD in total transaction volume and more than $1000 in fan-to-fan transactions. </w:t>
      </w:r>
    </w:p>
    <w:p w14:paraId="3C31255B" w14:textId="77777777" w:rsidR="003E5292" w:rsidRDefault="003E5292" w:rsidP="003E5292">
      <w:r>
        <w:t> </w:t>
      </w:r>
    </w:p>
    <w:p w14:paraId="4472F012" w14:textId="77777777" w:rsidR="003E5292" w:rsidRDefault="003E5292" w:rsidP="003E5292">
      <w:pPr>
        <w:pStyle w:val="NormalWeb"/>
        <w:spacing w:before="0" w:beforeAutospacing="0" w:after="240" w:afterAutospacing="0"/>
      </w:pPr>
      <w:r>
        <w:rPr>
          <w:rFonts w:ascii="Arial" w:hAnsi="Arial" w:cs="Arial"/>
          <w:color w:val="000000"/>
        </w:rPr>
        <w:t xml:space="preserve">“The band is </w:t>
      </w:r>
      <w:proofErr w:type="spellStart"/>
      <w:r>
        <w:rPr>
          <w:rFonts w:ascii="Arial" w:hAnsi="Arial" w:cs="Arial"/>
          <w:color w:val="000000"/>
        </w:rPr>
        <w:t>gonna</w:t>
      </w:r>
      <w:proofErr w:type="spellEnd"/>
      <w:r>
        <w:rPr>
          <w:rFonts w:ascii="Arial" w:hAnsi="Arial" w:cs="Arial"/>
          <w:color w:val="000000"/>
        </w:rPr>
        <w:t xml:space="preserve"> get together and join the livestream at the very beginning to introduce the film but then we are going to sequester ourselves to a channel on our Discord server that is reserved for Coin Holders.  We will hang out the length of the stream, answer questions and plan to have quite a good time making fun of ourselves.” Zach Carothers </w:t>
      </w:r>
    </w:p>
    <w:p w14:paraId="0870BE7B" w14:textId="77777777" w:rsidR="003E5292" w:rsidRDefault="003E5292" w:rsidP="003E5292">
      <w:pPr>
        <w:pStyle w:val="NormalWeb"/>
        <w:spacing w:before="0" w:beforeAutospacing="0" w:after="0" w:afterAutospacing="0"/>
      </w:pPr>
      <w:r>
        <w:rPr>
          <w:rFonts w:ascii="Arial" w:hAnsi="Arial" w:cs="Arial"/>
          <w:b/>
          <w:bCs/>
          <w:color w:val="000000"/>
          <w:u w:val="single"/>
        </w:rPr>
        <w:t>“Oregon City Sessions” Background </w:t>
      </w:r>
    </w:p>
    <w:p w14:paraId="68482349" w14:textId="77777777" w:rsidR="003E5292" w:rsidRDefault="003E5292" w:rsidP="003E5292">
      <w:pPr>
        <w:pStyle w:val="NormalWeb"/>
        <w:spacing w:before="0" w:beforeAutospacing="0" w:after="0" w:afterAutospacing="0"/>
      </w:pPr>
      <w:r>
        <w:rPr>
          <w:rFonts w:ascii="Arial" w:hAnsi="Arial" w:cs="Arial"/>
          <w:color w:val="000000"/>
        </w:rPr>
        <w:t>December 4, 2008</w:t>
      </w:r>
    </w:p>
    <w:p w14:paraId="327EA6F9" w14:textId="77777777" w:rsidR="003E5292" w:rsidRDefault="003E5292" w:rsidP="003E5292">
      <w:pPr>
        <w:pStyle w:val="NormalWeb"/>
        <w:spacing w:before="0" w:beforeAutospacing="0" w:after="0" w:afterAutospacing="0"/>
      </w:pPr>
      <w:r>
        <w:rPr>
          <w:rFonts w:ascii="Arial" w:hAnsi="Arial" w:cs="Arial"/>
          <w:color w:val="000000"/>
        </w:rPr>
        <w:t> </w:t>
      </w:r>
    </w:p>
    <w:p w14:paraId="3FD8772C" w14:textId="77777777" w:rsidR="003E5292" w:rsidRDefault="003E5292" w:rsidP="003E5292">
      <w:pPr>
        <w:pStyle w:val="NormalWeb"/>
        <w:spacing w:before="0" w:beforeAutospacing="0" w:after="0" w:afterAutospacing="0"/>
      </w:pPr>
      <w:r>
        <w:rPr>
          <w:rFonts w:ascii="Arial" w:hAnsi="Arial" w:cs="Arial"/>
          <w:color w:val="000000"/>
        </w:rPr>
        <w:t>Portugal The Man had been a band for just over 2 years and in that period, they had released 3 full-lengths, 1 EP, and a couple standalone singles.  In that same period, they had also performed just shy of 500 shows.  This young band from Alaska was riding a creative wave that is rarely seen coupled with the most hardcore work ethic.  Alaskans are tough and this band was tougher.</w:t>
      </w:r>
    </w:p>
    <w:p w14:paraId="6E60AF38" w14:textId="77777777" w:rsidR="003E5292" w:rsidRDefault="003E5292" w:rsidP="003E5292">
      <w:pPr>
        <w:pStyle w:val="NormalWeb"/>
        <w:spacing w:before="0" w:beforeAutospacing="0" w:after="0" w:afterAutospacing="0"/>
      </w:pPr>
      <w:r>
        <w:rPr>
          <w:rFonts w:ascii="Arial" w:hAnsi="Arial" w:cs="Arial"/>
          <w:color w:val="000000"/>
        </w:rPr>
        <w:t> </w:t>
      </w:r>
    </w:p>
    <w:p w14:paraId="0E2EE830" w14:textId="77777777" w:rsidR="003E5292" w:rsidRDefault="003E5292" w:rsidP="003E5292">
      <w:pPr>
        <w:pStyle w:val="NormalWeb"/>
        <w:spacing w:before="0" w:beforeAutospacing="0" w:after="0" w:afterAutospacing="0"/>
      </w:pPr>
      <w:r>
        <w:rPr>
          <w:rFonts w:ascii="Arial" w:hAnsi="Arial" w:cs="Arial"/>
          <w:color w:val="000000"/>
        </w:rPr>
        <w:t xml:space="preserve">Driving from city to city, buying bulk bags of rice and a couple times a week splurging with some items with their Feed </w:t>
      </w:r>
      <w:proofErr w:type="gramStart"/>
      <w:r>
        <w:rPr>
          <w:rFonts w:ascii="Arial" w:hAnsi="Arial" w:cs="Arial"/>
          <w:color w:val="000000"/>
        </w:rPr>
        <w:t>The</w:t>
      </w:r>
      <w:proofErr w:type="gramEnd"/>
      <w:r>
        <w:rPr>
          <w:rFonts w:ascii="Arial" w:hAnsi="Arial" w:cs="Arial"/>
          <w:color w:val="000000"/>
        </w:rPr>
        <w:t xml:space="preserve"> Beat bucks, PTM was committed.  They ended tour in December of 2008 and instead of taking a much-needed break made the decision that they needed to record the culmination of what their live performance had become.  Finding a rare gem of a studio in the suburbs of Portland.   They piled into the studio with all their live gear and a handful of friends with handheld cameras.  Longtime collaborator and filmmaker Graham (</w:t>
      </w:r>
      <w:proofErr w:type="spellStart"/>
      <w:r>
        <w:rPr>
          <w:rFonts w:ascii="Arial" w:hAnsi="Arial" w:cs="Arial"/>
          <w:color w:val="000000"/>
        </w:rPr>
        <w:t>Baclagon</w:t>
      </w:r>
      <w:proofErr w:type="spellEnd"/>
      <w:r>
        <w:rPr>
          <w:rFonts w:ascii="Arial" w:hAnsi="Arial" w:cs="Arial"/>
          <w:color w:val="000000"/>
        </w:rPr>
        <w:t xml:space="preserve">) </w:t>
      </w:r>
      <w:proofErr w:type="spellStart"/>
      <w:r>
        <w:rPr>
          <w:rFonts w:ascii="Arial" w:hAnsi="Arial" w:cs="Arial"/>
          <w:color w:val="000000"/>
        </w:rPr>
        <w:t>Agcaolli</w:t>
      </w:r>
      <w:proofErr w:type="spellEnd"/>
      <w:r>
        <w:rPr>
          <w:rFonts w:ascii="Arial" w:hAnsi="Arial" w:cs="Arial"/>
          <w:color w:val="000000"/>
        </w:rPr>
        <w:t xml:space="preserve"> and engineer/mixer Jacob Portrait (who would later join Unknown Mortal Orchestra) would help to document.</w:t>
      </w:r>
    </w:p>
    <w:p w14:paraId="388E4232" w14:textId="77777777" w:rsidR="003E5292" w:rsidRDefault="003E5292" w:rsidP="003E5292">
      <w:pPr>
        <w:pStyle w:val="NormalWeb"/>
        <w:spacing w:before="0" w:beforeAutospacing="0" w:after="0" w:afterAutospacing="0"/>
      </w:pPr>
      <w:r>
        <w:rPr>
          <w:rFonts w:ascii="Arial" w:hAnsi="Arial" w:cs="Arial"/>
          <w:color w:val="000000"/>
        </w:rPr>
        <w:t> </w:t>
      </w:r>
    </w:p>
    <w:p w14:paraId="448E39F3" w14:textId="77777777" w:rsidR="003E5292" w:rsidRDefault="003E5292" w:rsidP="003E5292">
      <w:pPr>
        <w:pStyle w:val="NormalWeb"/>
        <w:spacing w:before="0" w:beforeAutospacing="0" w:after="0" w:afterAutospacing="0"/>
      </w:pPr>
      <w:r>
        <w:rPr>
          <w:rFonts w:ascii="Arial" w:hAnsi="Arial" w:cs="Arial"/>
          <w:color w:val="000000"/>
        </w:rPr>
        <w:t>Run the full set, one time through.  No re-takes. No overdubs.  Just the band in its natural form.</w:t>
      </w:r>
    </w:p>
    <w:p w14:paraId="1F520B8D" w14:textId="77777777" w:rsidR="003E5292" w:rsidRDefault="003E5292" w:rsidP="003E5292">
      <w:pPr>
        <w:pStyle w:val="NormalWeb"/>
        <w:spacing w:before="0" w:beforeAutospacing="0" w:after="0" w:afterAutospacing="0"/>
      </w:pPr>
      <w:r>
        <w:rPr>
          <w:rFonts w:ascii="Arial" w:hAnsi="Arial" w:cs="Arial"/>
          <w:color w:val="000000"/>
        </w:rPr>
        <w:t> </w:t>
      </w:r>
    </w:p>
    <w:p w14:paraId="2991E5C2" w14:textId="77777777" w:rsidR="003E5292" w:rsidRDefault="003E5292" w:rsidP="003E5292">
      <w:pPr>
        <w:pStyle w:val="NormalWeb"/>
        <w:spacing w:before="0" w:beforeAutospacing="0" w:after="0" w:afterAutospacing="0"/>
      </w:pPr>
      <w:r>
        <w:rPr>
          <w:rFonts w:ascii="Arial" w:hAnsi="Arial" w:cs="Arial"/>
          <w:color w:val="000000"/>
        </w:rPr>
        <w:t xml:space="preserve">What next? In typical PTM fashion they were heading into the studio a couple weeks later to record their next album “The Satanic Satanist” and “Oregon City Sessions” got put on a shelf.  Why release old music when you can release new music.  There it sat for over a decade.  A select few saw the full film.  The band, their manager or tour manager would occasionally offer to go over to people’s homes screen it for them.  Sometimes in the parking lot </w:t>
      </w:r>
      <w:r>
        <w:rPr>
          <w:rFonts w:ascii="Arial" w:hAnsi="Arial" w:cs="Arial"/>
          <w:color w:val="000000"/>
        </w:rPr>
        <w:lastRenderedPageBreak/>
        <w:t>the band would screen a handful of songs to the local supporters.  They forged friendships but whenever asked the answer would always be “yeah, we will release that at some point”.</w:t>
      </w:r>
    </w:p>
    <w:p w14:paraId="5D280C88" w14:textId="77777777" w:rsidR="003E5292" w:rsidRDefault="003E5292" w:rsidP="003E5292">
      <w:pPr>
        <w:pStyle w:val="NormalWeb"/>
        <w:spacing w:before="0" w:beforeAutospacing="0" w:after="0" w:afterAutospacing="0"/>
      </w:pPr>
      <w:r>
        <w:rPr>
          <w:rFonts w:ascii="Arial" w:hAnsi="Arial" w:cs="Arial"/>
          <w:color w:val="000000"/>
        </w:rPr>
        <w:t> </w:t>
      </w:r>
    </w:p>
    <w:p w14:paraId="64759B11" w14:textId="77777777" w:rsidR="003E5292" w:rsidRDefault="003E5292" w:rsidP="003E5292">
      <w:pPr>
        <w:pStyle w:val="NormalWeb"/>
        <w:spacing w:before="0" w:beforeAutospacing="0" w:after="0" w:afterAutospacing="0"/>
      </w:pPr>
      <w:r>
        <w:rPr>
          <w:rFonts w:ascii="Arial" w:hAnsi="Arial" w:cs="Arial"/>
          <w:color w:val="000000"/>
        </w:rPr>
        <w:t xml:space="preserve">2021.  The band has been off the road for well over a year, by far the longest break from the road since they </w:t>
      </w:r>
      <w:proofErr w:type="gramStart"/>
      <w:r>
        <w:rPr>
          <w:rFonts w:ascii="Arial" w:hAnsi="Arial" w:cs="Arial"/>
          <w:color w:val="000000"/>
        </w:rPr>
        <w:t>started</w:t>
      </w:r>
      <w:proofErr w:type="gramEnd"/>
      <w:r>
        <w:rPr>
          <w:rFonts w:ascii="Arial" w:hAnsi="Arial" w:cs="Arial"/>
          <w:color w:val="000000"/>
        </w:rPr>
        <w:t xml:space="preserve"> and the time just seems right.  Here is “Oregon City Sessions” dug out of the archives.  Untouched, unchanged from the day it was finished.  It is a time capsule of a band finding its way.  A snapshot of young raw talent before they won awards, before they sold millions of records, before they headlined festivals.  Just a couple kids from Alaska wanting to travel the world and play music</w:t>
      </w:r>
    </w:p>
    <w:p w14:paraId="0ECAB6F7" w14:textId="77777777" w:rsidR="003E5292" w:rsidRDefault="003E5292" w:rsidP="003E5292">
      <w:pPr>
        <w:pStyle w:val="NormalWeb"/>
        <w:spacing w:before="0" w:beforeAutospacing="0" w:after="0" w:afterAutospacing="0"/>
      </w:pPr>
      <w:r>
        <w:rPr>
          <w:rFonts w:ascii="-webkit-standard" w:hAnsi="-webkit-standard"/>
          <w:color w:val="000000"/>
        </w:rPr>
        <w:t> </w:t>
      </w:r>
    </w:p>
    <w:p w14:paraId="11D9E8C4" w14:textId="77777777" w:rsidR="003E5292" w:rsidRDefault="003E5292" w:rsidP="003E5292">
      <w:pPr>
        <w:pStyle w:val="NormalWeb"/>
        <w:spacing w:before="0" w:beforeAutospacing="0" w:after="0" w:afterAutospacing="0"/>
      </w:pPr>
      <w:r>
        <w:rPr>
          <w:rFonts w:ascii="Arial" w:hAnsi="Arial" w:cs="Arial"/>
          <w:b/>
          <w:bCs/>
          <w:color w:val="000000"/>
          <w:u w:val="single"/>
        </w:rPr>
        <w:t>How to Get and Use PTM Coin</w:t>
      </w:r>
    </w:p>
    <w:p w14:paraId="6FC3622B" w14:textId="77777777" w:rsidR="003E5292" w:rsidRDefault="003E5292" w:rsidP="003E5292">
      <w:pPr>
        <w:pStyle w:val="NormalWeb"/>
        <w:spacing w:before="0" w:beforeAutospacing="0" w:after="0" w:afterAutospacing="0"/>
      </w:pPr>
      <w:r>
        <w:rPr>
          <w:rFonts w:ascii="Arial" w:hAnsi="Arial" w:cs="Arial"/>
          <w:color w:val="000000"/>
        </w:rPr>
        <w:t xml:space="preserve">Fans can now go to </w:t>
      </w:r>
      <w:hyperlink r:id="rId8" w:history="1">
        <w:r>
          <w:rPr>
            <w:rStyle w:val="Hyperlink"/>
            <w:rFonts w:ascii="Arial" w:hAnsi="Arial" w:cs="Arial"/>
            <w:color w:val="1155CC"/>
          </w:rPr>
          <w:t>Rally.io</w:t>
        </w:r>
      </w:hyperlink>
      <w:r>
        <w:rPr>
          <w:rFonts w:ascii="Arial" w:hAnsi="Arial" w:cs="Arial"/>
          <w:color w:val="000000"/>
        </w:rPr>
        <w:t xml:space="preserve"> to buy PTM Coin and join other fans in a just-launched Discord community for PTM Coin holders. For step-by-step instructions click this </w:t>
      </w:r>
      <w:hyperlink r:id="rId9" w:history="1">
        <w:r>
          <w:rPr>
            <w:rStyle w:val="Hyperlink"/>
            <w:rFonts w:ascii="Arial" w:hAnsi="Arial" w:cs="Arial"/>
            <w:color w:val="1155CC"/>
          </w:rPr>
          <w:t>tutorial video.</w:t>
        </w:r>
      </w:hyperlink>
    </w:p>
    <w:p w14:paraId="359A09F3" w14:textId="77777777" w:rsidR="003E5292" w:rsidRDefault="003E5292" w:rsidP="003E5292">
      <w:r>
        <w:t> </w:t>
      </w:r>
    </w:p>
    <w:p w14:paraId="717C92B4" w14:textId="77777777" w:rsidR="003E5292" w:rsidRDefault="003E5292" w:rsidP="003E5292">
      <w:pPr>
        <w:pStyle w:val="NormalWeb"/>
        <w:spacing w:before="0" w:beforeAutospacing="0" w:after="0" w:afterAutospacing="0"/>
      </w:pPr>
      <w:r>
        <w:rPr>
          <w:rFonts w:ascii="Arial" w:hAnsi="Arial" w:cs="Arial"/>
          <w:color w:val="000000"/>
        </w:rPr>
        <w:t>In addition to joining the “Backstage Hangout,” PTM Coin holder benefits currently include:</w:t>
      </w:r>
    </w:p>
    <w:p w14:paraId="53150504" w14:textId="77777777" w:rsidR="003E5292" w:rsidRDefault="003E5292" w:rsidP="003E5292">
      <w:pPr>
        <w:numPr>
          <w:ilvl w:val="0"/>
          <w:numId w:val="1"/>
        </w:numPr>
        <w:textAlignment w:val="baseline"/>
        <w:rPr>
          <w:rFonts w:eastAsia="Times New Roman"/>
          <w:color w:val="000000"/>
        </w:rPr>
      </w:pPr>
      <w:r>
        <w:rPr>
          <w:rFonts w:ascii="Arial" w:eastAsia="Times New Roman" w:hAnsi="Arial" w:cs="Arial"/>
          <w:b/>
          <w:bCs/>
          <w:color w:val="000000"/>
        </w:rPr>
        <w:t>Fan-Generated Audio Archive</w:t>
      </w:r>
      <w:r>
        <w:rPr>
          <w:rFonts w:ascii="Arial" w:eastAsia="Times New Roman" w:hAnsi="Arial" w:cs="Arial"/>
          <w:color w:val="000000"/>
        </w:rPr>
        <w:t xml:space="preserve">: Includes unreleased music, live </w:t>
      </w:r>
      <w:proofErr w:type="gramStart"/>
      <w:r>
        <w:rPr>
          <w:rFonts w:ascii="Arial" w:eastAsia="Times New Roman" w:hAnsi="Arial" w:cs="Arial"/>
          <w:color w:val="000000"/>
        </w:rPr>
        <w:t>shows</w:t>
      </w:r>
      <w:proofErr w:type="gramEnd"/>
      <w:r>
        <w:rPr>
          <w:rFonts w:ascii="Arial" w:eastAsia="Times New Roman" w:hAnsi="Arial" w:cs="Arial"/>
          <w:color w:val="000000"/>
        </w:rPr>
        <w:t xml:space="preserve"> and outtakes from the band’s more than 1,700 show history. The archive will be supplemented by the band and their own recordings of “impossible to get” shows.</w:t>
      </w:r>
    </w:p>
    <w:p w14:paraId="686E4D95" w14:textId="77777777" w:rsidR="003E5292" w:rsidRDefault="003E5292" w:rsidP="003E5292">
      <w:pPr>
        <w:numPr>
          <w:ilvl w:val="0"/>
          <w:numId w:val="1"/>
        </w:numPr>
        <w:textAlignment w:val="baseline"/>
        <w:rPr>
          <w:rFonts w:eastAsia="Times New Roman"/>
          <w:color w:val="000000"/>
        </w:rPr>
      </w:pPr>
      <w:r>
        <w:rPr>
          <w:rFonts w:ascii="Arial" w:eastAsia="Times New Roman" w:hAnsi="Arial" w:cs="Arial"/>
          <w:b/>
          <w:bCs/>
          <w:color w:val="000000"/>
        </w:rPr>
        <w:t>Live video and text chats with the band, tutorials, first access to music, multi-player gaming </w:t>
      </w:r>
    </w:p>
    <w:p w14:paraId="6AA332E1" w14:textId="77777777" w:rsidR="003E5292" w:rsidRDefault="003E5292" w:rsidP="003E5292">
      <w:pPr>
        <w:numPr>
          <w:ilvl w:val="0"/>
          <w:numId w:val="1"/>
        </w:numPr>
        <w:textAlignment w:val="baseline"/>
        <w:rPr>
          <w:rFonts w:eastAsia="Times New Roman"/>
          <w:color w:val="000000"/>
        </w:rPr>
      </w:pPr>
      <w:r>
        <w:rPr>
          <w:rFonts w:ascii="Arial" w:eastAsia="Times New Roman" w:hAnsi="Arial" w:cs="Arial"/>
          <w:b/>
          <w:bCs/>
          <w:color w:val="000000"/>
        </w:rPr>
        <w:t xml:space="preserve">Exclusive merch and vinyl drops </w:t>
      </w:r>
      <w:r>
        <w:rPr>
          <w:rFonts w:ascii="Arial" w:eastAsia="Times New Roman" w:hAnsi="Arial" w:cs="Arial"/>
          <w:color w:val="000000"/>
        </w:rPr>
        <w:t>(Coming Soon)</w:t>
      </w:r>
    </w:p>
    <w:p w14:paraId="11E3D535" w14:textId="77777777" w:rsidR="003E5292" w:rsidRDefault="003E5292" w:rsidP="003E5292">
      <w:r>
        <w:rPr>
          <w:rFonts w:ascii="-webkit-standard" w:hAnsi="-webkit-standard"/>
          <w:color w:val="000000"/>
        </w:rPr>
        <w:t> </w:t>
      </w:r>
    </w:p>
    <w:p w14:paraId="6C770235" w14:textId="77777777" w:rsidR="003E5292" w:rsidRDefault="003E5292" w:rsidP="003E5292">
      <w:pPr>
        <w:spacing w:after="240"/>
        <w:jc w:val="center"/>
      </w:pPr>
      <w:r>
        <w:rPr>
          <w:rFonts w:ascii="-webkit-standard" w:hAnsi="-webkit-standard"/>
          <w:color w:val="000000"/>
        </w:rPr>
        <w:t>* * *</w:t>
      </w:r>
    </w:p>
    <w:p w14:paraId="2C9C8EAF" w14:textId="77777777" w:rsidR="003E5292" w:rsidRDefault="003E5292" w:rsidP="003E5292">
      <w:pPr>
        <w:pStyle w:val="NormalWeb"/>
        <w:spacing w:before="0" w:beforeAutospacing="0" w:after="0" w:afterAutospacing="0"/>
      </w:pPr>
      <w:r>
        <w:rPr>
          <w:rFonts w:ascii="Arial" w:hAnsi="Arial" w:cs="Arial"/>
          <w:b/>
          <w:bCs/>
          <w:color w:val="000000"/>
        </w:rPr>
        <w:t>About Portugal The Man</w:t>
      </w:r>
    </w:p>
    <w:p w14:paraId="0D1AAAEA" w14:textId="77777777" w:rsidR="003E5292" w:rsidRDefault="003E5292" w:rsidP="003E5292">
      <w:pPr>
        <w:pStyle w:val="NormalWeb"/>
        <w:spacing w:before="0" w:beforeAutospacing="0" w:after="0" w:afterAutospacing="0"/>
      </w:pPr>
      <w:r>
        <w:rPr>
          <w:rFonts w:ascii="Arial" w:hAnsi="Arial" w:cs="Arial"/>
          <w:color w:val="000000"/>
        </w:rPr>
        <w:t xml:space="preserve">Composed of band members John Gourley, Zach Carothers, Kyle </w:t>
      </w:r>
      <w:proofErr w:type="spellStart"/>
      <w:r>
        <w:rPr>
          <w:rFonts w:ascii="Arial" w:hAnsi="Arial" w:cs="Arial"/>
          <w:color w:val="000000"/>
        </w:rPr>
        <w:t>O’Quin</w:t>
      </w:r>
      <w:proofErr w:type="spellEnd"/>
      <w:r>
        <w:rPr>
          <w:rFonts w:ascii="Arial" w:hAnsi="Arial" w:cs="Arial"/>
          <w:color w:val="000000"/>
        </w:rPr>
        <w:t xml:space="preserve">, Zoe Manville, Jason </w:t>
      </w:r>
      <w:proofErr w:type="spellStart"/>
      <w:r>
        <w:rPr>
          <w:rFonts w:ascii="Arial" w:hAnsi="Arial" w:cs="Arial"/>
          <w:color w:val="000000"/>
        </w:rPr>
        <w:t>Sechrist</w:t>
      </w:r>
      <w:proofErr w:type="spellEnd"/>
      <w:r>
        <w:rPr>
          <w:rFonts w:ascii="Arial" w:hAnsi="Arial" w:cs="Arial"/>
          <w:color w:val="000000"/>
        </w:rPr>
        <w:t xml:space="preserve"> and Eric </w:t>
      </w:r>
      <w:proofErr w:type="spellStart"/>
      <w:r>
        <w:rPr>
          <w:rFonts w:ascii="Arial" w:hAnsi="Arial" w:cs="Arial"/>
          <w:color w:val="000000"/>
        </w:rPr>
        <w:t>Howk</w:t>
      </w:r>
      <w:proofErr w:type="spellEnd"/>
      <w:r>
        <w:rPr>
          <w:rFonts w:ascii="Arial" w:hAnsi="Arial" w:cs="Arial"/>
          <w:color w:val="000000"/>
        </w:rPr>
        <w:t xml:space="preserve">, Portugal The Man was well established as one of the most respected touring bands today but it was in 2017 the soared to new heights with the release of their RIAA certified-gold album, </w:t>
      </w:r>
      <w:r>
        <w:rPr>
          <w:rFonts w:ascii="Arial" w:hAnsi="Arial" w:cs="Arial"/>
          <w:i/>
          <w:iCs/>
          <w:color w:val="000000"/>
        </w:rPr>
        <w:t>Woodstock</w:t>
      </w:r>
      <w:r>
        <w:rPr>
          <w:rFonts w:ascii="Arial" w:hAnsi="Arial" w:cs="Arial"/>
          <w:color w:val="000000"/>
        </w:rPr>
        <w:t xml:space="preserve">, and the astounding success of their infectious single, “Feel It Still,” which earned the rock band from Alaska by way of Portland, OR a plethora of new accolades. However, beneath the shine of their GRAMMY award for “Best Pop Duo/Group Performance,” a 5X RIAA platinum single certification, a mind-blowing 20-week residency at #1 on alternative radio and an inescapable presence in the Top 40 airwaves, lies the group’s long-standing passion for social justice; that is the intersection on which Portugal The Man thrives. Throughout their career, the band has consistently exemplified how to deeply commit to both artistry and activism. This dynamic is what inspired them to publicly launch their own PTM Foundation this year, which is focused on universal issues related to human rights, community health and the environment, with an emphasis on causes directly impacting Indigenous Peoples. Their continued passion for activism has since led to partnerships with various other organizations as well such as Keep Oregon Well (Mental Health), March for Our Lives (Gun Reform) and Protect Our Winters (Climate Change), </w:t>
      </w:r>
      <w:proofErr w:type="spellStart"/>
      <w:r>
        <w:rPr>
          <w:rFonts w:ascii="Arial" w:hAnsi="Arial" w:cs="Arial"/>
          <w:color w:val="000000"/>
        </w:rPr>
        <w:t>HeadCount</w:t>
      </w:r>
      <w:proofErr w:type="spellEnd"/>
      <w:r>
        <w:rPr>
          <w:rFonts w:ascii="Arial" w:hAnsi="Arial" w:cs="Arial"/>
          <w:color w:val="000000"/>
        </w:rPr>
        <w:t xml:space="preserve"> (Voter Registration), The Skatepark Project, and many more.</w:t>
      </w:r>
      <w:r>
        <w:rPr>
          <w:rFonts w:ascii="Arial" w:hAnsi="Arial" w:cs="Arial"/>
          <w:b/>
          <w:bCs/>
          <w:color w:val="FFFFFF"/>
        </w:rPr>
        <w:t> </w:t>
      </w:r>
    </w:p>
    <w:p w14:paraId="531B9698" w14:textId="77777777" w:rsidR="003E5292" w:rsidRDefault="003E5292" w:rsidP="003E5292">
      <w:pPr>
        <w:pStyle w:val="NormalWeb"/>
        <w:spacing w:before="0" w:beforeAutospacing="0" w:after="0" w:afterAutospacing="0"/>
      </w:pPr>
      <w:r>
        <w:rPr>
          <w:rFonts w:ascii="-webkit-standard" w:hAnsi="-webkit-standard"/>
          <w:color w:val="000000"/>
        </w:rPr>
        <w:t> </w:t>
      </w:r>
    </w:p>
    <w:p w14:paraId="646D18E9" w14:textId="77777777" w:rsidR="003E5292" w:rsidRDefault="003E5292" w:rsidP="003E5292">
      <w:pPr>
        <w:pStyle w:val="NormalWeb"/>
        <w:spacing w:before="0" w:beforeAutospacing="0" w:after="0" w:afterAutospacing="0"/>
      </w:pPr>
      <w:r>
        <w:rPr>
          <w:rFonts w:ascii="Arial" w:hAnsi="Arial" w:cs="Arial"/>
          <w:b/>
          <w:bCs/>
          <w:color w:val="000000"/>
        </w:rPr>
        <w:t>About Rally</w:t>
      </w:r>
    </w:p>
    <w:p w14:paraId="48619EBA" w14:textId="77777777" w:rsidR="003E5292" w:rsidRDefault="003E5292" w:rsidP="003E5292">
      <w:pPr>
        <w:pStyle w:val="NormalWeb"/>
        <w:spacing w:before="0" w:beforeAutospacing="0" w:after="0" w:afterAutospacing="0"/>
      </w:pPr>
      <w:r>
        <w:rPr>
          <w:rFonts w:ascii="Arial" w:hAnsi="Arial" w:cs="Arial"/>
          <w:color w:val="000000"/>
        </w:rPr>
        <w:t xml:space="preserve">Rally is an open platform that allows creators, influencers, </w:t>
      </w:r>
      <w:proofErr w:type="gramStart"/>
      <w:r>
        <w:rPr>
          <w:rFonts w:ascii="Arial" w:hAnsi="Arial" w:cs="Arial"/>
          <w:color w:val="000000"/>
        </w:rPr>
        <w:t>celebrities</w:t>
      </w:r>
      <w:proofErr w:type="gramEnd"/>
      <w:r>
        <w:rPr>
          <w:rFonts w:ascii="Arial" w:hAnsi="Arial" w:cs="Arial"/>
          <w:color w:val="000000"/>
        </w:rPr>
        <w:t xml:space="preserve"> and brands to launch their own currency with the goal of empowering them to build long-lasting successful online businesses. Powered by digital assets on the blockchain, Rally offers supplemental creator monetization through increased fan engagement and reward systems. Learn more about Rally at Rally.io. </w:t>
      </w:r>
    </w:p>
    <w:p w14:paraId="6413179D" w14:textId="77777777" w:rsidR="003E5292" w:rsidRDefault="003E5292" w:rsidP="003E5292">
      <w:pPr>
        <w:pStyle w:val="NormalWeb"/>
        <w:spacing w:before="0" w:beforeAutospacing="0" w:after="0" w:afterAutospacing="0"/>
      </w:pPr>
      <w:r>
        <w:rPr>
          <w:rFonts w:ascii="-webkit-standard" w:hAnsi="-webkit-standard"/>
          <w:color w:val="000000"/>
        </w:rPr>
        <w:t> </w:t>
      </w:r>
    </w:p>
    <w:p w14:paraId="4B7DDE44" w14:textId="77777777" w:rsidR="003E5292" w:rsidRDefault="003E5292" w:rsidP="003E5292">
      <w:pPr>
        <w:pStyle w:val="NormalWeb"/>
        <w:spacing w:before="0" w:beforeAutospacing="0" w:after="0" w:afterAutospacing="0"/>
      </w:pPr>
      <w:r>
        <w:rPr>
          <w:rFonts w:ascii="Arial" w:hAnsi="Arial" w:cs="Arial"/>
          <w:b/>
          <w:bCs/>
          <w:color w:val="000000"/>
        </w:rPr>
        <w:lastRenderedPageBreak/>
        <w:t>About Discord</w:t>
      </w:r>
    </w:p>
    <w:p w14:paraId="36C4B6B0" w14:textId="77777777" w:rsidR="003E5292" w:rsidRDefault="003E5292" w:rsidP="003E5292">
      <w:pPr>
        <w:pStyle w:val="NormalWeb"/>
        <w:spacing w:before="0" w:beforeAutospacing="0" w:after="0" w:afterAutospacing="0"/>
      </w:pPr>
      <w:r>
        <w:rPr>
          <w:rFonts w:ascii="Arial" w:hAnsi="Arial" w:cs="Arial"/>
          <w:color w:val="000000"/>
        </w:rPr>
        <w:t xml:space="preserve">Friends, coworkers, gamers, nerds, moms, dads, engineers, designers, marketers, support. Originally, we created Discord to help people come together around games. It's been amazing to watch it grow into what it is today - a place where millions of diverse communities </w:t>
      </w:r>
      <w:proofErr w:type="gramStart"/>
      <w:r>
        <w:rPr>
          <w:rFonts w:ascii="Arial" w:hAnsi="Arial" w:cs="Arial"/>
          <w:color w:val="000000"/>
        </w:rPr>
        <w:t>exist</w:t>
      </w:r>
      <w:proofErr w:type="gramEnd"/>
      <w:r>
        <w:rPr>
          <w:rFonts w:ascii="Arial" w:hAnsi="Arial" w:cs="Arial"/>
          <w:color w:val="000000"/>
        </w:rPr>
        <w:t xml:space="preserve"> and people connect with old friends and new. Diversity and inclusiveness are a critical part of how we get to what's next. We believe that with diversity comes a better product, better decisions, and a better work environment. As we continue to grow, our values keep us dedicated to building a company that is representative of the world we live and play in.</w:t>
      </w:r>
    </w:p>
    <w:p w14:paraId="7488CBBE" w14:textId="77777777" w:rsidR="003330F8" w:rsidRDefault="003330F8"/>
    <w:sectPr w:rsidR="0033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0A56"/>
    <w:multiLevelType w:val="multilevel"/>
    <w:tmpl w:val="73561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92"/>
    <w:rsid w:val="003330F8"/>
    <w:rsid w:val="003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E1EE"/>
  <w15:chartTrackingRefBased/>
  <w15:docId w15:val="{5EC0C002-B40C-4A0B-B0B9-1858F642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292"/>
    <w:rPr>
      <w:color w:val="0563C1"/>
      <w:u w:val="single"/>
    </w:rPr>
  </w:style>
  <w:style w:type="paragraph" w:styleId="NormalWeb">
    <w:name w:val="Normal (Web)"/>
    <w:basedOn w:val="Normal"/>
    <w:uiPriority w:val="99"/>
    <w:semiHidden/>
    <w:unhideWhenUsed/>
    <w:rsid w:val="003E5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ally.io%2F&amp;data=04%7C01%7CBrian.Sommer%40atlanticrecords.com%7C17e6762bb30148fdfe5a08d8d435e139%7C8367939002ec4ba1ad3d69da3fdd637e%7C0%7C0%7C637492675160576439%7CUnknown%7CTWFpbGZsb3d8eyJWIjoiMC4wLjAwMDAiLCJQIjoiV2luMzIiLCJBTiI6Ik1haWwiLCJXVCI6Mn0%3D%7C1000&amp;sdata=NCnEPD4N4PVAKYyQ7lr2sDMs73tXTg0Whh9ftuPDpmg%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youtube.com%2Fportugalthemanband&amp;data=04%7C01%7CBrian.Sommer%40atlanticrecords.com%7C17e6762bb30148fdfe5a08d8d435e139%7C8367939002ec4ba1ad3d69da3fdd637e%7C0%7C0%7C637492675160576439%7CUnknown%7CTWFpbGZsb3d8eyJWIjoiMC4wLjAwMDAiLCJQIjoiV2luMzIiLCJBTiI6Ik1haWwiLCJXVCI6Mn0%3D%7C1000&amp;sdata=HbGdoNXxYiJ5p1xpjHy%2FiovnTX2oydNoroyYT%2F81CZ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portugaltheman.com%2F&amp;data=04%7C01%7CBrian.Sommer%40atlanticrecords.com%7C17e6762bb30148fdfe5a08d8d435e139%7C8367939002ec4ba1ad3d69da3fdd637e%7C0%7C0%7C637492675160566443%7CUnknown%7CTWFpbGZsb3d8eyJWIjoiMC4wLjAwMDAiLCJQIjoiV2luMzIiLCJBTiI6Ik1haWwiLCJXVCI6Mn0%3D%7C1000&amp;sdata=D0fAjAoqLPdCklOGVRPSpj01DjROpC%2BLoH9b1QwLkbc%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www.rally.io%2Fcreator%2FPTM%2F&amp;data=04%7C01%7CBrian.Sommer%40atlanticrecords.com%7C17e6762bb30148fdfe5a08d8d435e139%7C8367939002ec4ba1ad3d69da3fdd637e%7C0%7C0%7C637492675160566443%7CUnknown%7CTWFpbGZsb3d8eyJWIjoiMC4wLjAwMDAiLCJQIjoiV2luMzIiLCJBTiI6Ik1haWwiLCJXVCI6Mn0%3D%7C1000&amp;sdata=BJXKzMC%2FsrD%2FEvM%2FYt1Wog2fi6rKWPfUGqfMW4LoEWQ%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youtu.be%2FCOyRdsevl9I&amp;data=04%7C01%7CBrian.Sommer%40atlanticrecords.com%7C17e6762bb30148fdfe5a08d8d435e139%7C8367939002ec4ba1ad3d69da3fdd637e%7C0%7C0%7C637492675160586432%7CUnknown%7CTWFpbGZsb3d8eyJWIjoiMC4wLjAwMDAiLCJQIjoiV2luMzIiLCJBTiI6Ik1haWwiLCJXVCI6Mn0%3D%7C1000&amp;sdata=Ze8w6rgpNLRjMGr5D8RfeADtFikzbexNMsbMEHNsFN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2021-02-18T17:53:00Z</dcterms:created>
  <dcterms:modified xsi:type="dcterms:W3CDTF">2021-02-18T17:53:00Z</dcterms:modified>
</cp:coreProperties>
</file>