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58D0F" w14:textId="76C395B0" w:rsidR="00525A59" w:rsidRDefault="006A3F25" w:rsidP="006A3F25">
      <w:pPr>
        <w:pStyle w:val="NormalWeb"/>
        <w:spacing w:before="0" w:beforeAutospacing="0" w:after="0" w:afterAutospacing="0"/>
        <w:jc w:val="center"/>
      </w:pPr>
      <w:r>
        <w:rPr>
          <w:noProof/>
        </w:rPr>
        <w:drawing>
          <wp:inline distT="0" distB="0" distL="0" distR="0" wp14:anchorId="03462BCC" wp14:editId="1BF08FA6">
            <wp:extent cx="3271520" cy="731548"/>
            <wp:effectExtent l="0" t="0" r="508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1681" cy="740528"/>
                    </a:xfrm>
                    <a:prstGeom prst="rect">
                      <a:avLst/>
                    </a:prstGeom>
                  </pic:spPr>
                </pic:pic>
              </a:graphicData>
            </a:graphic>
          </wp:inline>
        </w:drawing>
      </w:r>
    </w:p>
    <w:p w14:paraId="48527E98" w14:textId="77777777" w:rsidR="006A3F25" w:rsidRDefault="006A3F25" w:rsidP="006A3F25">
      <w:pPr>
        <w:pStyle w:val="NormalWeb"/>
        <w:spacing w:before="0" w:beforeAutospacing="0" w:after="0" w:afterAutospacing="0"/>
        <w:jc w:val="center"/>
      </w:pPr>
    </w:p>
    <w:p w14:paraId="638DFD22" w14:textId="749C1377" w:rsidR="00E42396" w:rsidRPr="00E23449" w:rsidRDefault="00E42396" w:rsidP="00525A59">
      <w:pPr>
        <w:pStyle w:val="NormalWeb"/>
        <w:spacing w:before="0" w:beforeAutospacing="0" w:after="0" w:afterAutospacing="0"/>
        <w:jc w:val="center"/>
        <w:rPr>
          <w:rFonts w:ascii="Arial" w:hAnsi="Arial" w:cs="Arial"/>
          <w:b/>
          <w:bCs/>
          <w:color w:val="000000"/>
          <w:sz w:val="32"/>
          <w:szCs w:val="32"/>
        </w:rPr>
      </w:pPr>
      <w:r w:rsidRPr="00E23449">
        <w:rPr>
          <w:rFonts w:ascii="Arial" w:hAnsi="Arial" w:cs="Arial"/>
          <w:b/>
          <w:bCs/>
          <w:color w:val="000000"/>
          <w:sz w:val="32"/>
          <w:szCs w:val="32"/>
        </w:rPr>
        <w:t>PORTUGAL THE MAN ANNOUNCES 2021 TOUR</w:t>
      </w:r>
      <w:r w:rsidR="00E23449" w:rsidRPr="00E23449">
        <w:rPr>
          <w:rFonts w:ascii="Arial" w:hAnsi="Arial" w:cs="Arial"/>
          <w:b/>
          <w:bCs/>
          <w:color w:val="000000"/>
          <w:sz w:val="32"/>
          <w:szCs w:val="32"/>
        </w:rPr>
        <w:t xml:space="preserve"> DATES</w:t>
      </w:r>
    </w:p>
    <w:p w14:paraId="33751C86" w14:textId="3796E126" w:rsidR="00E42396" w:rsidRDefault="00E42396" w:rsidP="00525A59">
      <w:pPr>
        <w:pStyle w:val="NormalWeb"/>
        <w:spacing w:before="0" w:beforeAutospacing="0" w:after="0" w:afterAutospacing="0"/>
        <w:jc w:val="center"/>
        <w:rPr>
          <w:rFonts w:ascii="Arial" w:hAnsi="Arial" w:cs="Arial"/>
          <w:b/>
          <w:bCs/>
          <w:color w:val="000000"/>
          <w:sz w:val="28"/>
          <w:szCs w:val="28"/>
        </w:rPr>
      </w:pPr>
    </w:p>
    <w:p w14:paraId="66BD2FE0" w14:textId="1C3DAFA3" w:rsidR="00E23449" w:rsidRDefault="00E23449" w:rsidP="008F29C2">
      <w:pPr>
        <w:pStyle w:val="NormalWeb"/>
        <w:spacing w:before="0" w:beforeAutospacing="0" w:after="0" w:afterAutospacing="0"/>
        <w:jc w:val="center"/>
        <w:rPr>
          <w:rFonts w:ascii="Arial" w:hAnsi="Arial" w:cs="Arial"/>
          <w:b/>
          <w:bCs/>
          <w:color w:val="000000"/>
          <w:sz w:val="24"/>
          <w:szCs w:val="24"/>
        </w:rPr>
      </w:pPr>
      <w:r>
        <w:rPr>
          <w:rFonts w:ascii="Arial" w:hAnsi="Arial" w:cs="Arial"/>
          <w:b/>
          <w:bCs/>
          <w:color w:val="000000"/>
          <w:sz w:val="24"/>
          <w:szCs w:val="24"/>
        </w:rPr>
        <w:t>NATION</w:t>
      </w:r>
      <w:r w:rsidR="009159DE">
        <w:rPr>
          <w:rFonts w:ascii="Arial" w:hAnsi="Arial" w:cs="Arial"/>
          <w:b/>
          <w:bCs/>
          <w:color w:val="000000"/>
          <w:sz w:val="24"/>
          <w:szCs w:val="24"/>
        </w:rPr>
        <w:t xml:space="preserve">AL </w:t>
      </w:r>
      <w:r>
        <w:rPr>
          <w:rFonts w:ascii="Arial" w:hAnsi="Arial" w:cs="Arial"/>
          <w:b/>
          <w:bCs/>
          <w:color w:val="000000"/>
          <w:sz w:val="24"/>
          <w:szCs w:val="24"/>
        </w:rPr>
        <w:t>TOUR</w:t>
      </w:r>
      <w:r w:rsidR="00E42396" w:rsidRPr="00E42396">
        <w:rPr>
          <w:rFonts w:ascii="Arial" w:hAnsi="Arial" w:cs="Arial"/>
          <w:b/>
          <w:bCs/>
          <w:color w:val="000000"/>
          <w:sz w:val="24"/>
          <w:szCs w:val="24"/>
        </w:rPr>
        <w:t xml:space="preserve"> </w:t>
      </w:r>
      <w:r>
        <w:rPr>
          <w:rFonts w:ascii="Arial" w:hAnsi="Arial" w:cs="Arial"/>
          <w:b/>
          <w:bCs/>
          <w:color w:val="000000"/>
          <w:sz w:val="24"/>
          <w:szCs w:val="24"/>
        </w:rPr>
        <w:t>KICKS OFF JULY 25</w:t>
      </w:r>
      <w:r w:rsidRPr="00E23449">
        <w:rPr>
          <w:rFonts w:ascii="Arial" w:hAnsi="Arial" w:cs="Arial"/>
          <w:b/>
          <w:bCs/>
          <w:color w:val="000000"/>
          <w:sz w:val="24"/>
          <w:szCs w:val="24"/>
          <w:vertAlign w:val="superscript"/>
        </w:rPr>
        <w:t>TH</w:t>
      </w:r>
      <w:r>
        <w:rPr>
          <w:rFonts w:ascii="Arial" w:hAnsi="Arial" w:cs="Arial"/>
          <w:b/>
          <w:bCs/>
          <w:color w:val="000000"/>
          <w:sz w:val="24"/>
          <w:szCs w:val="24"/>
        </w:rPr>
        <w:t xml:space="preserve"> &amp; CONCLUDES OCTOBER 23</w:t>
      </w:r>
      <w:r w:rsidRPr="00E23449">
        <w:rPr>
          <w:rFonts w:ascii="Arial" w:hAnsi="Arial" w:cs="Arial"/>
          <w:b/>
          <w:bCs/>
          <w:color w:val="000000"/>
          <w:sz w:val="24"/>
          <w:szCs w:val="24"/>
          <w:vertAlign w:val="superscript"/>
        </w:rPr>
        <w:t>RD</w:t>
      </w:r>
      <w:r w:rsidR="008F29C2">
        <w:rPr>
          <w:rFonts w:ascii="Arial" w:hAnsi="Arial" w:cs="Arial"/>
          <w:b/>
          <w:bCs/>
          <w:color w:val="000000"/>
          <w:sz w:val="24"/>
          <w:szCs w:val="24"/>
        </w:rPr>
        <w:t xml:space="preserve"> </w:t>
      </w:r>
      <w:r w:rsidR="009159DE">
        <w:rPr>
          <w:rFonts w:ascii="Arial" w:hAnsi="Arial" w:cs="Arial"/>
          <w:b/>
          <w:bCs/>
          <w:color w:val="000000"/>
          <w:sz w:val="24"/>
          <w:szCs w:val="24"/>
        </w:rPr>
        <w:t xml:space="preserve">– </w:t>
      </w:r>
      <w:r>
        <w:rPr>
          <w:rFonts w:ascii="Arial" w:hAnsi="Arial" w:cs="Arial"/>
          <w:b/>
          <w:bCs/>
          <w:color w:val="000000"/>
          <w:sz w:val="24"/>
          <w:szCs w:val="24"/>
        </w:rPr>
        <w:t xml:space="preserve">WITH STOPS AT THE ALASKA STATE FAIR, </w:t>
      </w:r>
      <w:r w:rsidR="008F29C2">
        <w:rPr>
          <w:rFonts w:ascii="Arial" w:hAnsi="Arial" w:cs="Arial"/>
          <w:b/>
          <w:bCs/>
          <w:color w:val="000000"/>
          <w:sz w:val="24"/>
          <w:szCs w:val="24"/>
        </w:rPr>
        <w:t xml:space="preserve">ICONIC </w:t>
      </w:r>
      <w:r>
        <w:rPr>
          <w:rFonts w:ascii="Arial" w:hAnsi="Arial" w:cs="Arial"/>
          <w:b/>
          <w:bCs/>
          <w:color w:val="000000"/>
          <w:sz w:val="24"/>
          <w:szCs w:val="24"/>
        </w:rPr>
        <w:t>RED ROCKS AMP</w:t>
      </w:r>
      <w:r w:rsidR="00867ACE">
        <w:rPr>
          <w:rFonts w:ascii="Arial" w:hAnsi="Arial" w:cs="Arial"/>
          <w:b/>
          <w:bCs/>
          <w:color w:val="000000"/>
          <w:sz w:val="24"/>
          <w:szCs w:val="24"/>
        </w:rPr>
        <w:t>H</w:t>
      </w:r>
      <w:r>
        <w:rPr>
          <w:rFonts w:ascii="Arial" w:hAnsi="Arial" w:cs="Arial"/>
          <w:b/>
          <w:bCs/>
          <w:color w:val="000000"/>
          <w:sz w:val="24"/>
          <w:szCs w:val="24"/>
        </w:rPr>
        <w:t>ITHEATRE</w:t>
      </w:r>
      <w:r w:rsidR="009159DE">
        <w:rPr>
          <w:rFonts w:ascii="Arial" w:hAnsi="Arial" w:cs="Arial"/>
          <w:b/>
          <w:bCs/>
          <w:color w:val="000000"/>
          <w:sz w:val="24"/>
          <w:szCs w:val="24"/>
        </w:rPr>
        <w:t>,</w:t>
      </w:r>
      <w:r>
        <w:rPr>
          <w:rFonts w:ascii="Arial" w:hAnsi="Arial" w:cs="Arial"/>
          <w:b/>
          <w:bCs/>
          <w:color w:val="000000"/>
          <w:sz w:val="24"/>
          <w:szCs w:val="24"/>
        </w:rPr>
        <w:t xml:space="preserve"> </w:t>
      </w:r>
      <w:r w:rsidR="009159DE">
        <w:rPr>
          <w:rFonts w:ascii="Arial" w:hAnsi="Arial" w:cs="Arial"/>
          <w:b/>
          <w:bCs/>
          <w:color w:val="000000"/>
          <w:sz w:val="24"/>
          <w:szCs w:val="24"/>
        </w:rPr>
        <w:t xml:space="preserve">PORTLAND OR’S </w:t>
      </w:r>
      <w:r>
        <w:rPr>
          <w:rFonts w:ascii="Arial" w:hAnsi="Arial" w:cs="Arial"/>
          <w:b/>
          <w:bCs/>
          <w:color w:val="000000"/>
          <w:sz w:val="24"/>
          <w:szCs w:val="24"/>
        </w:rPr>
        <w:t>EDGEFIELD</w:t>
      </w:r>
      <w:r w:rsidR="009159DE">
        <w:rPr>
          <w:rFonts w:ascii="Arial" w:hAnsi="Arial" w:cs="Arial"/>
          <w:b/>
          <w:bCs/>
          <w:color w:val="000000"/>
          <w:sz w:val="24"/>
          <w:szCs w:val="24"/>
        </w:rPr>
        <w:t xml:space="preserve"> </w:t>
      </w:r>
      <w:r w:rsidR="009159DE" w:rsidRPr="009159DE">
        <w:rPr>
          <w:rFonts w:ascii="Arial" w:hAnsi="Arial" w:cs="Arial"/>
          <w:b/>
          <w:bCs/>
          <w:color w:val="000000"/>
          <w:sz w:val="24"/>
          <w:szCs w:val="24"/>
        </w:rPr>
        <w:t>AMPHITHEATER</w:t>
      </w:r>
      <w:r w:rsidR="009159DE">
        <w:rPr>
          <w:rFonts w:ascii="Arial" w:hAnsi="Arial" w:cs="Arial"/>
          <w:b/>
          <w:bCs/>
          <w:color w:val="000000"/>
          <w:sz w:val="24"/>
          <w:szCs w:val="24"/>
        </w:rPr>
        <w:t xml:space="preserve"> + MORE</w:t>
      </w:r>
    </w:p>
    <w:p w14:paraId="4ACC4782" w14:textId="77777777" w:rsidR="00E23449" w:rsidRDefault="00E23449" w:rsidP="00E23449">
      <w:pPr>
        <w:pStyle w:val="NormalWeb"/>
        <w:spacing w:before="0" w:beforeAutospacing="0" w:after="0" w:afterAutospacing="0"/>
        <w:jc w:val="center"/>
        <w:rPr>
          <w:rFonts w:ascii="Arial" w:hAnsi="Arial" w:cs="Arial"/>
          <w:b/>
          <w:bCs/>
          <w:color w:val="000000"/>
          <w:sz w:val="24"/>
          <w:szCs w:val="24"/>
        </w:rPr>
      </w:pPr>
    </w:p>
    <w:p w14:paraId="1C4B811E" w14:textId="6A8CC9D7" w:rsidR="00E23449" w:rsidRDefault="00E23449" w:rsidP="009159DE">
      <w:pPr>
        <w:pStyle w:val="NormalWeb"/>
        <w:spacing w:before="0" w:beforeAutospacing="0" w:after="0" w:afterAutospacing="0"/>
        <w:jc w:val="center"/>
        <w:rPr>
          <w:rFonts w:ascii="Arial" w:hAnsi="Arial" w:cs="Arial"/>
          <w:b/>
          <w:bCs/>
          <w:color w:val="000000"/>
          <w:sz w:val="24"/>
          <w:szCs w:val="24"/>
        </w:rPr>
      </w:pPr>
      <w:r>
        <w:rPr>
          <w:rFonts w:ascii="Arial" w:hAnsi="Arial" w:cs="Arial"/>
          <w:b/>
          <w:bCs/>
          <w:color w:val="000000"/>
          <w:sz w:val="24"/>
          <w:szCs w:val="24"/>
        </w:rPr>
        <w:t>DATES ALSO INCLUDE HIGH-PROFILE PERFORMANCES AT</w:t>
      </w:r>
      <w:r w:rsidR="009159DE">
        <w:rPr>
          <w:rFonts w:ascii="Arial" w:hAnsi="Arial" w:cs="Arial"/>
          <w:b/>
          <w:bCs/>
          <w:color w:val="000000"/>
          <w:sz w:val="24"/>
          <w:szCs w:val="24"/>
        </w:rPr>
        <w:t xml:space="preserve"> MARQUEE FESTIVALS INCLUDING GOVERNOR’S BALL, BOTTLEROCK, </w:t>
      </w:r>
      <w:r>
        <w:rPr>
          <w:rFonts w:ascii="Arial" w:hAnsi="Arial" w:cs="Arial"/>
          <w:b/>
          <w:bCs/>
          <w:color w:val="000000"/>
          <w:sz w:val="24"/>
          <w:szCs w:val="24"/>
        </w:rPr>
        <w:t xml:space="preserve">WONDERSTRUCK, FIREFLY </w:t>
      </w:r>
      <w:r w:rsidR="009159DE">
        <w:rPr>
          <w:rFonts w:ascii="Arial" w:hAnsi="Arial" w:cs="Arial"/>
          <w:b/>
          <w:bCs/>
          <w:color w:val="000000"/>
          <w:sz w:val="24"/>
          <w:szCs w:val="24"/>
        </w:rPr>
        <w:t>+</w:t>
      </w:r>
      <w:r>
        <w:rPr>
          <w:rFonts w:ascii="Arial" w:hAnsi="Arial" w:cs="Arial"/>
          <w:b/>
          <w:bCs/>
          <w:color w:val="000000"/>
          <w:sz w:val="24"/>
          <w:szCs w:val="24"/>
        </w:rPr>
        <w:t xml:space="preserve"> MORE </w:t>
      </w:r>
    </w:p>
    <w:p w14:paraId="0C054173" w14:textId="77777777" w:rsidR="00E23449" w:rsidRDefault="00E23449" w:rsidP="00525A59">
      <w:pPr>
        <w:pStyle w:val="NormalWeb"/>
        <w:spacing w:before="0" w:beforeAutospacing="0" w:after="0" w:afterAutospacing="0"/>
        <w:jc w:val="center"/>
        <w:rPr>
          <w:rFonts w:ascii="Arial" w:hAnsi="Arial" w:cs="Arial"/>
          <w:b/>
          <w:bCs/>
          <w:color w:val="000000"/>
          <w:sz w:val="24"/>
          <w:szCs w:val="24"/>
        </w:rPr>
      </w:pPr>
    </w:p>
    <w:p w14:paraId="3AA69763" w14:textId="0132BBD5" w:rsidR="00882904" w:rsidRDefault="00882904" w:rsidP="00882904">
      <w:pPr>
        <w:pStyle w:val="NormalWeb"/>
        <w:spacing w:before="0" w:beforeAutospacing="0" w:after="0" w:afterAutospacing="0"/>
        <w:jc w:val="center"/>
        <w:rPr>
          <w:rFonts w:ascii="Arial" w:hAnsi="Arial" w:cs="Arial"/>
          <w:b/>
          <w:bCs/>
          <w:color w:val="000000"/>
          <w:sz w:val="24"/>
          <w:szCs w:val="24"/>
        </w:rPr>
      </w:pPr>
      <w:r>
        <w:rPr>
          <w:rFonts w:ascii="Arial" w:hAnsi="Arial" w:cs="Arial"/>
          <w:b/>
          <w:bCs/>
          <w:color w:val="000000"/>
          <w:sz w:val="24"/>
          <w:szCs w:val="24"/>
        </w:rPr>
        <w:t xml:space="preserve">TICKETS ON-SALE </w:t>
      </w:r>
      <w:hyperlink r:id="rId9" w:anchor="tour" w:history="1">
        <w:r w:rsidRPr="003D7F3D">
          <w:rPr>
            <w:rStyle w:val="Hyperlink"/>
            <w:rFonts w:ascii="Arial" w:hAnsi="Arial" w:cs="Arial"/>
            <w:b/>
            <w:bCs/>
            <w:sz w:val="24"/>
            <w:szCs w:val="24"/>
          </w:rPr>
          <w:t>HERE</w:t>
        </w:r>
      </w:hyperlink>
      <w:r>
        <w:rPr>
          <w:rFonts w:ascii="Arial" w:hAnsi="Arial" w:cs="Arial"/>
          <w:b/>
          <w:bCs/>
          <w:color w:val="000000"/>
          <w:sz w:val="24"/>
          <w:szCs w:val="24"/>
        </w:rPr>
        <w:t xml:space="preserve"> THIS FRIDAY, JUNE 18</w:t>
      </w:r>
      <w:r>
        <w:rPr>
          <w:rFonts w:ascii="Arial" w:hAnsi="Arial" w:cs="Arial"/>
          <w:b/>
          <w:bCs/>
          <w:color w:val="000000"/>
          <w:sz w:val="24"/>
          <w:szCs w:val="24"/>
          <w:vertAlign w:val="superscript"/>
        </w:rPr>
        <w:t>TH</w:t>
      </w:r>
      <w:r>
        <w:rPr>
          <w:rFonts w:ascii="Arial" w:hAnsi="Arial" w:cs="Arial"/>
          <w:b/>
          <w:bCs/>
          <w:color w:val="000000"/>
          <w:sz w:val="24"/>
          <w:szCs w:val="24"/>
        </w:rPr>
        <w:t xml:space="preserve"> AT </w:t>
      </w:r>
      <w:r w:rsidR="003D7F3D" w:rsidRPr="003D7F3D">
        <w:rPr>
          <w:rFonts w:ascii="Arial" w:hAnsi="Arial" w:cs="Arial"/>
          <w:b/>
          <w:bCs/>
          <w:color w:val="000000"/>
          <w:sz w:val="24"/>
          <w:szCs w:val="24"/>
        </w:rPr>
        <w:t>10</w:t>
      </w:r>
      <w:r w:rsidR="003D7F3D">
        <w:rPr>
          <w:rFonts w:ascii="Arial" w:hAnsi="Arial" w:cs="Arial"/>
          <w:b/>
          <w:bCs/>
          <w:color w:val="000000"/>
          <w:sz w:val="24"/>
          <w:szCs w:val="24"/>
        </w:rPr>
        <w:t xml:space="preserve"> </w:t>
      </w:r>
      <w:r w:rsidR="003D7F3D" w:rsidRPr="003D7F3D">
        <w:rPr>
          <w:rFonts w:ascii="Arial" w:hAnsi="Arial" w:cs="Arial"/>
          <w:b/>
          <w:bCs/>
          <w:color w:val="000000"/>
          <w:sz w:val="24"/>
          <w:szCs w:val="24"/>
        </w:rPr>
        <w:t>A</w:t>
      </w:r>
      <w:r w:rsidR="006E47E1">
        <w:rPr>
          <w:rFonts w:ascii="Arial" w:hAnsi="Arial" w:cs="Arial"/>
          <w:b/>
          <w:bCs/>
          <w:color w:val="000000"/>
          <w:sz w:val="24"/>
          <w:szCs w:val="24"/>
        </w:rPr>
        <w:t>.</w:t>
      </w:r>
      <w:r w:rsidR="003D7F3D" w:rsidRPr="003D7F3D">
        <w:rPr>
          <w:rFonts w:ascii="Arial" w:hAnsi="Arial" w:cs="Arial"/>
          <w:b/>
          <w:bCs/>
          <w:color w:val="000000"/>
          <w:sz w:val="24"/>
          <w:szCs w:val="24"/>
        </w:rPr>
        <w:t>M</w:t>
      </w:r>
      <w:r w:rsidR="006E47E1">
        <w:rPr>
          <w:rFonts w:ascii="Arial" w:hAnsi="Arial" w:cs="Arial"/>
          <w:b/>
          <w:bCs/>
          <w:color w:val="000000"/>
          <w:sz w:val="24"/>
          <w:szCs w:val="24"/>
        </w:rPr>
        <w:t>.</w:t>
      </w:r>
      <w:r w:rsidR="003D7F3D" w:rsidRPr="003D7F3D">
        <w:rPr>
          <w:rFonts w:ascii="Arial" w:hAnsi="Arial" w:cs="Arial"/>
          <w:b/>
          <w:bCs/>
          <w:color w:val="000000"/>
          <w:sz w:val="24"/>
          <w:szCs w:val="24"/>
        </w:rPr>
        <w:t xml:space="preserve"> LOCAL TIM</w:t>
      </w:r>
      <w:r w:rsidR="003D7F3D">
        <w:rPr>
          <w:rFonts w:ascii="Arial" w:hAnsi="Arial" w:cs="Arial"/>
          <w:b/>
          <w:bCs/>
          <w:color w:val="000000"/>
          <w:sz w:val="24"/>
          <w:szCs w:val="24"/>
        </w:rPr>
        <w:t>E</w:t>
      </w:r>
    </w:p>
    <w:p w14:paraId="171D98C4" w14:textId="346D85ED" w:rsidR="00525A59" w:rsidRDefault="00525A59" w:rsidP="00525A59">
      <w:pPr>
        <w:pStyle w:val="NormalWeb"/>
        <w:spacing w:before="0" w:beforeAutospacing="0" w:after="0" w:afterAutospacing="0"/>
        <w:jc w:val="center"/>
      </w:pPr>
      <w:r>
        <w:rPr>
          <w:rFonts w:ascii="Arial" w:hAnsi="Arial" w:cs="Arial"/>
          <w:b/>
          <w:bCs/>
          <w:color w:val="000000"/>
        </w:rPr>
        <w:t> </w:t>
      </w:r>
    </w:p>
    <w:p w14:paraId="05530036" w14:textId="290C46FC" w:rsidR="00E42396" w:rsidRDefault="00525A59" w:rsidP="004D1A69">
      <w:pPr>
        <w:pStyle w:val="NormalWeb"/>
        <w:spacing w:before="0" w:beforeAutospacing="0" w:after="0" w:afterAutospacing="0"/>
        <w:jc w:val="center"/>
        <w:rPr>
          <w:rFonts w:ascii="Arial" w:hAnsi="Arial" w:cs="Arial"/>
          <w:b/>
          <w:bCs/>
          <w:i/>
          <w:iCs/>
          <w:color w:val="000000"/>
          <w:sz w:val="24"/>
          <w:szCs w:val="24"/>
        </w:rPr>
      </w:pPr>
      <w:r w:rsidRPr="00E23449">
        <w:rPr>
          <w:rFonts w:ascii="Arial" w:hAnsi="Arial" w:cs="Arial"/>
          <w:b/>
          <w:bCs/>
          <w:color w:val="000000"/>
          <w:sz w:val="24"/>
          <w:szCs w:val="24"/>
        </w:rPr>
        <w:t>GRAMMY</w:t>
      </w:r>
      <w:r w:rsidR="004D1A69">
        <w:rPr>
          <w:rFonts w:ascii="Arial" w:hAnsi="Arial" w:cs="Arial"/>
          <w:b/>
          <w:bCs/>
          <w:color w:val="000000"/>
          <w:sz w:val="24"/>
          <w:szCs w:val="24"/>
        </w:rPr>
        <w:t xml:space="preserve"> WINNERS</w:t>
      </w:r>
      <w:r w:rsidR="00E23449">
        <w:rPr>
          <w:rFonts w:ascii="Arial" w:hAnsi="Arial" w:cs="Arial"/>
          <w:b/>
          <w:bCs/>
          <w:color w:val="000000"/>
          <w:sz w:val="24"/>
          <w:szCs w:val="24"/>
        </w:rPr>
        <w:t xml:space="preserve"> </w:t>
      </w:r>
      <w:r w:rsidR="00E23449" w:rsidRPr="00E23449">
        <w:rPr>
          <w:rFonts w:ascii="Arial" w:hAnsi="Arial" w:cs="Arial"/>
          <w:b/>
          <w:bCs/>
          <w:color w:val="000000"/>
          <w:sz w:val="24"/>
          <w:szCs w:val="24"/>
        </w:rPr>
        <w:t>CELEBRATE</w:t>
      </w:r>
      <w:r w:rsidR="004D1A69">
        <w:rPr>
          <w:rFonts w:ascii="Arial" w:hAnsi="Arial" w:cs="Arial"/>
          <w:b/>
          <w:bCs/>
          <w:color w:val="000000"/>
          <w:sz w:val="24"/>
          <w:szCs w:val="24"/>
        </w:rPr>
        <w:t xml:space="preserve"> </w:t>
      </w:r>
      <w:r w:rsidR="00E23449" w:rsidRPr="00E23449">
        <w:rPr>
          <w:rFonts w:ascii="Arial" w:hAnsi="Arial" w:cs="Arial"/>
          <w:b/>
          <w:bCs/>
          <w:color w:val="000000"/>
          <w:sz w:val="24"/>
          <w:szCs w:val="24"/>
        </w:rPr>
        <w:t xml:space="preserve">4 YEAR ANNIVERSARY OF GOLD-CERTIFIED </w:t>
      </w:r>
      <w:r w:rsidR="004D1A69">
        <w:rPr>
          <w:rFonts w:ascii="Arial" w:hAnsi="Arial" w:cs="Arial"/>
          <w:b/>
          <w:bCs/>
          <w:color w:val="000000"/>
          <w:sz w:val="24"/>
          <w:szCs w:val="24"/>
        </w:rPr>
        <w:t xml:space="preserve">ALBUM, </w:t>
      </w:r>
      <w:r w:rsidR="00E23449" w:rsidRPr="00E23449">
        <w:rPr>
          <w:rFonts w:ascii="Arial" w:hAnsi="Arial" w:cs="Arial"/>
          <w:b/>
          <w:bCs/>
          <w:i/>
          <w:iCs/>
          <w:color w:val="000000"/>
          <w:sz w:val="24"/>
          <w:szCs w:val="24"/>
        </w:rPr>
        <w:t>WOODSTOCK</w:t>
      </w:r>
      <w:r w:rsidR="004D1A69">
        <w:rPr>
          <w:rFonts w:ascii="Arial" w:hAnsi="Arial" w:cs="Arial"/>
          <w:b/>
          <w:bCs/>
          <w:i/>
          <w:iCs/>
          <w:color w:val="000000"/>
          <w:sz w:val="24"/>
          <w:szCs w:val="24"/>
        </w:rPr>
        <w:t>,</w:t>
      </w:r>
      <w:r w:rsidR="004D1A69">
        <w:rPr>
          <w:rFonts w:ascii="Arial" w:hAnsi="Arial" w:cs="Arial"/>
          <w:b/>
          <w:bCs/>
          <w:color w:val="000000"/>
          <w:sz w:val="24"/>
          <w:szCs w:val="24"/>
        </w:rPr>
        <w:t xml:space="preserve"> </w:t>
      </w:r>
      <w:r w:rsidR="00E23449" w:rsidRPr="00E23449">
        <w:rPr>
          <w:rFonts w:ascii="Arial" w:hAnsi="Arial" w:cs="Arial"/>
          <w:b/>
          <w:bCs/>
          <w:color w:val="000000"/>
          <w:sz w:val="24"/>
          <w:szCs w:val="24"/>
        </w:rPr>
        <w:t>WITH</w:t>
      </w:r>
      <w:r w:rsidR="004D1A69">
        <w:rPr>
          <w:rFonts w:ascii="Arial" w:hAnsi="Arial" w:cs="Arial"/>
          <w:b/>
          <w:bCs/>
          <w:color w:val="000000"/>
          <w:sz w:val="24"/>
          <w:szCs w:val="24"/>
        </w:rPr>
        <w:t xml:space="preserve"> </w:t>
      </w:r>
      <w:r w:rsidR="00321FDF">
        <w:rPr>
          <w:rFonts w:ascii="Arial" w:hAnsi="Arial" w:cs="Arial"/>
          <w:b/>
          <w:bCs/>
          <w:color w:val="000000"/>
          <w:sz w:val="24"/>
          <w:szCs w:val="24"/>
        </w:rPr>
        <w:t xml:space="preserve">THE RELEASE OF </w:t>
      </w:r>
      <w:r w:rsidR="004D1A69">
        <w:rPr>
          <w:rFonts w:ascii="Arial" w:hAnsi="Arial" w:cs="Arial"/>
          <w:b/>
          <w:bCs/>
          <w:i/>
          <w:iCs/>
          <w:color w:val="000000"/>
          <w:sz w:val="24"/>
          <w:szCs w:val="24"/>
        </w:rPr>
        <w:t>ULU SELECTS VOL. #1 (LIVE)</w:t>
      </w:r>
    </w:p>
    <w:p w14:paraId="570C05B1" w14:textId="03433078" w:rsidR="00155B80" w:rsidRDefault="00155B80" w:rsidP="004D1A69">
      <w:pPr>
        <w:pStyle w:val="NormalWeb"/>
        <w:spacing w:before="0" w:beforeAutospacing="0" w:after="0" w:afterAutospacing="0"/>
        <w:jc w:val="center"/>
        <w:rPr>
          <w:rFonts w:ascii="Arial" w:hAnsi="Arial" w:cs="Arial"/>
          <w:b/>
          <w:bCs/>
          <w:i/>
          <w:iCs/>
          <w:color w:val="000000"/>
          <w:sz w:val="24"/>
          <w:szCs w:val="24"/>
        </w:rPr>
      </w:pPr>
    </w:p>
    <w:p w14:paraId="40B71AEA" w14:textId="5666DC5E" w:rsidR="00612BA9" w:rsidRDefault="00155B80" w:rsidP="004D1A69">
      <w:pPr>
        <w:pStyle w:val="NormalWeb"/>
        <w:spacing w:before="0" w:beforeAutospacing="0" w:after="0" w:afterAutospacing="0"/>
        <w:jc w:val="center"/>
        <w:rPr>
          <w:rFonts w:ascii="Arial" w:hAnsi="Arial" w:cs="Arial"/>
          <w:b/>
          <w:bCs/>
          <w:color w:val="000000"/>
          <w:sz w:val="24"/>
          <w:szCs w:val="24"/>
        </w:rPr>
      </w:pPr>
      <w:r w:rsidRPr="00155B80">
        <w:rPr>
          <w:rFonts w:ascii="Arial" w:hAnsi="Arial" w:cs="Arial"/>
          <w:b/>
          <w:bCs/>
          <w:color w:val="000000"/>
          <w:sz w:val="24"/>
          <w:szCs w:val="24"/>
        </w:rPr>
        <w:t xml:space="preserve">ICONIC SINGLE “FEEL IT STILL” OFFICIALLY </w:t>
      </w:r>
      <w:r w:rsidR="00D94BFC">
        <w:rPr>
          <w:rFonts w:ascii="Arial" w:hAnsi="Arial" w:cs="Arial"/>
          <w:b/>
          <w:bCs/>
          <w:color w:val="000000"/>
          <w:sz w:val="24"/>
          <w:szCs w:val="24"/>
        </w:rPr>
        <w:t>RIAA-CERTIFIED 6X</w:t>
      </w:r>
      <w:r w:rsidR="00D863C5">
        <w:rPr>
          <w:rFonts w:ascii="Arial" w:hAnsi="Arial" w:cs="Arial"/>
          <w:b/>
          <w:bCs/>
          <w:color w:val="000000"/>
          <w:sz w:val="24"/>
          <w:szCs w:val="24"/>
        </w:rPr>
        <w:t xml:space="preserve"> </w:t>
      </w:r>
      <w:proofErr w:type="gramStart"/>
      <w:r w:rsidR="00D94BFC">
        <w:rPr>
          <w:rFonts w:ascii="Arial" w:hAnsi="Arial" w:cs="Arial"/>
          <w:b/>
          <w:bCs/>
          <w:color w:val="000000"/>
          <w:sz w:val="24"/>
          <w:szCs w:val="24"/>
        </w:rPr>
        <w:t>PLATINUM</w:t>
      </w:r>
      <w:r w:rsidR="00186DA7">
        <w:rPr>
          <w:rFonts w:ascii="Arial" w:hAnsi="Arial" w:cs="Arial"/>
          <w:b/>
          <w:bCs/>
          <w:color w:val="000000"/>
          <w:sz w:val="24"/>
          <w:szCs w:val="24"/>
        </w:rPr>
        <w:t>;</w:t>
      </w:r>
      <w:proofErr w:type="gramEnd"/>
    </w:p>
    <w:p w14:paraId="698274D6" w14:textId="7CC3F656" w:rsidR="004629BF" w:rsidRPr="00155B80" w:rsidRDefault="004629BF" w:rsidP="004D1A69">
      <w:pPr>
        <w:pStyle w:val="NormalWeb"/>
        <w:spacing w:before="0" w:beforeAutospacing="0" w:after="0" w:afterAutospacing="0"/>
        <w:jc w:val="center"/>
        <w:rPr>
          <w:rFonts w:ascii="Arial" w:hAnsi="Arial" w:cs="Arial"/>
          <w:b/>
          <w:bCs/>
          <w:color w:val="000000"/>
          <w:sz w:val="24"/>
          <w:szCs w:val="24"/>
        </w:rPr>
      </w:pPr>
      <w:r>
        <w:rPr>
          <w:rFonts w:ascii="Arial" w:hAnsi="Arial" w:cs="Arial"/>
          <w:b/>
          <w:bCs/>
          <w:color w:val="000000"/>
          <w:sz w:val="24"/>
          <w:szCs w:val="24"/>
        </w:rPr>
        <w:t xml:space="preserve">“LIVE IN THE MOMENT” </w:t>
      </w:r>
      <w:r w:rsidR="00D94BFC">
        <w:rPr>
          <w:rFonts w:ascii="Arial" w:hAnsi="Arial" w:cs="Arial"/>
          <w:b/>
          <w:bCs/>
          <w:color w:val="000000"/>
          <w:sz w:val="24"/>
          <w:szCs w:val="24"/>
        </w:rPr>
        <w:t>OFFICIALLY RIAA-CERTIFIED GOLD</w:t>
      </w:r>
    </w:p>
    <w:p w14:paraId="407E9345" w14:textId="5D8ABCBE" w:rsidR="00525A59" w:rsidRDefault="00525A59" w:rsidP="00525A59">
      <w:pPr>
        <w:pStyle w:val="NormalWeb"/>
        <w:spacing w:before="0" w:beforeAutospacing="0" w:after="0" w:afterAutospacing="0"/>
        <w:jc w:val="center"/>
      </w:pPr>
      <w:r>
        <w:rPr>
          <w:rFonts w:ascii="Arial" w:hAnsi="Arial" w:cs="Arial"/>
          <w:b/>
          <w:bCs/>
          <w:color w:val="000000"/>
        </w:rPr>
        <w:t> </w:t>
      </w:r>
      <w:r>
        <w:rPr>
          <w:rFonts w:ascii="Arial" w:hAnsi="Arial" w:cs="Arial"/>
          <w:b/>
          <w:bCs/>
          <w:color w:val="000000"/>
          <w:vertAlign w:val="superscript"/>
        </w:rPr>
        <w:t> </w:t>
      </w:r>
    </w:p>
    <w:p w14:paraId="52E49C40" w14:textId="65D43F22" w:rsidR="00525A59" w:rsidRPr="00580F5F" w:rsidRDefault="00646348" w:rsidP="00525A59">
      <w:pPr>
        <w:pStyle w:val="NormalWeb"/>
        <w:spacing w:before="0" w:beforeAutospacing="0" w:after="0" w:afterAutospacing="0"/>
        <w:jc w:val="center"/>
        <w:rPr>
          <w:sz w:val="24"/>
          <w:szCs w:val="24"/>
        </w:rPr>
      </w:pPr>
      <w:hyperlink r:id="rId10" w:history="1">
        <w:r w:rsidR="00525A59" w:rsidRPr="003D7F3D">
          <w:rPr>
            <w:rStyle w:val="Hyperlink"/>
            <w:rFonts w:ascii="Arial" w:hAnsi="Arial" w:cs="Arial"/>
            <w:b/>
            <w:bCs/>
            <w:sz w:val="24"/>
            <w:szCs w:val="24"/>
          </w:rPr>
          <w:t xml:space="preserve">DOWNLOAD/STREAM: </w:t>
        </w:r>
        <w:r w:rsidR="00525A59" w:rsidRPr="003D7F3D">
          <w:rPr>
            <w:rStyle w:val="Hyperlink"/>
            <w:rFonts w:ascii="Arial" w:hAnsi="Arial" w:cs="Arial"/>
            <w:b/>
            <w:bCs/>
            <w:i/>
            <w:iCs/>
            <w:sz w:val="24"/>
            <w:szCs w:val="24"/>
          </w:rPr>
          <w:t>Ulu Selects Vol #1 (Live)</w:t>
        </w:r>
      </w:hyperlink>
    </w:p>
    <w:p w14:paraId="274B2974" w14:textId="0587B2F2" w:rsidR="00525A59" w:rsidRDefault="00525A59" w:rsidP="00525A59">
      <w:pPr>
        <w:pStyle w:val="NoSpacing"/>
        <w:jc w:val="center"/>
      </w:pPr>
      <w:r>
        <w:t> </w:t>
      </w:r>
    </w:p>
    <w:p w14:paraId="098217B1" w14:textId="5F4702D9" w:rsidR="00525A59" w:rsidRPr="00757AAA" w:rsidRDefault="004F102E" w:rsidP="00525A59">
      <w:pPr>
        <w:pStyle w:val="NoSpacing"/>
        <w:jc w:val="center"/>
        <w:rPr>
          <w14:shadow w14:blurRad="279400" w14:dist="1219200" w14:dir="21540000" w14:sx="0" w14:sy="0" w14:kx="0" w14:ky="0" w14:algn="none">
            <w14:srgbClr w14:val="000000"/>
          </w14:shadow>
        </w:rPr>
      </w:pPr>
      <w:r>
        <w:rPr>
          <w:noProof/>
        </w:rPr>
        <w:drawing>
          <wp:inline distT="0" distB="0" distL="0" distR="0" wp14:anchorId="4E40E31C" wp14:editId="4039CE86">
            <wp:extent cx="2933700" cy="2933700"/>
            <wp:effectExtent l="0" t="0" r="133350" b="1714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2933700"/>
                    </a:xfrm>
                    <a:prstGeom prst="rect">
                      <a:avLst/>
                    </a:prstGeom>
                    <a:noFill/>
                    <a:ln>
                      <a:noFill/>
                    </a:ln>
                    <a:effectLst>
                      <a:glow>
                        <a:schemeClr val="tx1"/>
                      </a:glow>
                      <a:outerShdw blurRad="50800" dist="127000" dir="3360000" rotWithShape="0">
                        <a:prstClr val="black">
                          <a:alpha val="40000"/>
                        </a:prstClr>
                      </a:outerShdw>
                    </a:effectLst>
                  </pic:spPr>
                </pic:pic>
              </a:graphicData>
            </a:graphic>
          </wp:inline>
        </w:drawing>
      </w:r>
    </w:p>
    <w:p w14:paraId="42451F31" w14:textId="77777777" w:rsidR="004F102E" w:rsidRDefault="004F102E" w:rsidP="00525A59">
      <w:pPr>
        <w:pStyle w:val="NoSpacing"/>
        <w:jc w:val="center"/>
      </w:pPr>
    </w:p>
    <w:p w14:paraId="5ED39EE4" w14:textId="77777777" w:rsidR="00525A59" w:rsidRDefault="00646348" w:rsidP="00525A59">
      <w:pPr>
        <w:pStyle w:val="NormalWeb"/>
        <w:spacing w:before="0" w:beforeAutospacing="0" w:after="0" w:afterAutospacing="0"/>
        <w:jc w:val="center"/>
      </w:pPr>
      <w:hyperlink r:id="rId12" w:history="1">
        <w:r w:rsidR="00525A59">
          <w:rPr>
            <w:rStyle w:val="Hyperlink"/>
            <w:rFonts w:ascii="Arial" w:hAnsi="Arial" w:cs="Arial"/>
            <w:sz w:val="20"/>
            <w:szCs w:val="20"/>
          </w:rPr>
          <w:t>DOWNLOAD ARTWORK HERE</w:t>
        </w:r>
      </w:hyperlink>
    </w:p>
    <w:p w14:paraId="77837681" w14:textId="77777777" w:rsidR="00525A59" w:rsidRDefault="00525A59" w:rsidP="00525A59">
      <w:pPr>
        <w:pStyle w:val="NormalWeb"/>
        <w:spacing w:before="0" w:beforeAutospacing="0" w:after="0" w:afterAutospacing="0"/>
        <w:jc w:val="both"/>
      </w:pPr>
      <w:r>
        <w:rPr>
          <w:rFonts w:ascii="Arial" w:hAnsi="Arial" w:cs="Arial"/>
          <w:b/>
          <w:bCs/>
          <w:color w:val="000000"/>
        </w:rPr>
        <w:t> </w:t>
      </w:r>
    </w:p>
    <w:p w14:paraId="752754AC" w14:textId="00E8449F" w:rsidR="00BE2E30" w:rsidRPr="00BE2E30" w:rsidRDefault="00525A59" w:rsidP="00612BA9">
      <w:pPr>
        <w:jc w:val="both"/>
        <w:rPr>
          <w:rFonts w:ascii="Arial" w:hAnsi="Arial" w:cs="Arial"/>
          <w:b/>
          <w:bCs/>
          <w:i/>
          <w:iCs/>
        </w:rPr>
      </w:pPr>
      <w:r>
        <w:rPr>
          <w:rFonts w:ascii="Arial" w:hAnsi="Arial" w:cs="Arial"/>
          <w:b/>
          <w:bCs/>
        </w:rPr>
        <w:lastRenderedPageBreak/>
        <w:t>New York, NY – June 16, 2021 –</w:t>
      </w:r>
      <w:r>
        <w:rPr>
          <w:rFonts w:ascii="Arial" w:hAnsi="Arial" w:cs="Arial"/>
        </w:rPr>
        <w:t xml:space="preserve"> </w:t>
      </w:r>
      <w:r w:rsidR="00E42396">
        <w:rPr>
          <w:rFonts w:ascii="Arial" w:hAnsi="Arial" w:cs="Arial"/>
        </w:rPr>
        <w:t xml:space="preserve">After </w:t>
      </w:r>
      <w:r w:rsidR="009159DE">
        <w:rPr>
          <w:rFonts w:ascii="Arial" w:hAnsi="Arial" w:cs="Arial"/>
        </w:rPr>
        <w:t>more than</w:t>
      </w:r>
      <w:r w:rsidR="00E42396">
        <w:rPr>
          <w:rFonts w:ascii="Arial" w:hAnsi="Arial" w:cs="Arial"/>
        </w:rPr>
        <w:t xml:space="preserve"> a year</w:t>
      </w:r>
      <w:r w:rsidR="005C4139">
        <w:rPr>
          <w:rFonts w:ascii="Arial" w:hAnsi="Arial" w:cs="Arial"/>
        </w:rPr>
        <w:t xml:space="preserve"> without playing a live show, </w:t>
      </w:r>
      <w:r w:rsidR="008A0A68" w:rsidRPr="008A0A68">
        <w:rPr>
          <w:rFonts w:ascii="Arial" w:hAnsi="Arial" w:cs="Arial"/>
          <w:b/>
          <w:bCs/>
        </w:rPr>
        <w:t>Portugal The Man</w:t>
      </w:r>
      <w:r w:rsidR="009159DE">
        <w:rPr>
          <w:rFonts w:ascii="Arial" w:hAnsi="Arial" w:cs="Arial"/>
        </w:rPr>
        <w:t xml:space="preserve"> - </w:t>
      </w:r>
      <w:r w:rsidR="008A0A68">
        <w:rPr>
          <w:rFonts w:ascii="Arial" w:hAnsi="Arial" w:cs="Arial"/>
        </w:rPr>
        <w:t xml:space="preserve">one of the hardest working bands in live music </w:t>
      </w:r>
      <w:r w:rsidR="009159DE">
        <w:rPr>
          <w:rFonts w:ascii="Arial" w:hAnsi="Arial" w:cs="Arial"/>
        </w:rPr>
        <w:t xml:space="preserve">- </w:t>
      </w:r>
      <w:r w:rsidR="008A0A68">
        <w:rPr>
          <w:rFonts w:ascii="Arial" w:hAnsi="Arial" w:cs="Arial"/>
        </w:rPr>
        <w:t>have announced their return to the road, beginning this Summer.</w:t>
      </w:r>
      <w:r w:rsidR="00867ACE">
        <w:rPr>
          <w:rFonts w:ascii="Arial" w:hAnsi="Arial" w:cs="Arial"/>
        </w:rPr>
        <w:t xml:space="preserve"> </w:t>
      </w:r>
      <w:r w:rsidR="005C4139">
        <w:rPr>
          <w:rFonts w:ascii="Arial" w:hAnsi="Arial" w:cs="Arial"/>
        </w:rPr>
        <w:t xml:space="preserve">The Alaska-formed, Portland, OR-based rockers </w:t>
      </w:r>
      <w:r w:rsidR="008A0A68">
        <w:rPr>
          <w:rFonts w:ascii="Arial" w:hAnsi="Arial" w:cs="Arial"/>
        </w:rPr>
        <w:t xml:space="preserve">have announced their 2021 tour dates, </w:t>
      </w:r>
      <w:r w:rsidR="005C4139">
        <w:rPr>
          <w:rFonts w:ascii="Arial" w:hAnsi="Arial" w:cs="Arial"/>
        </w:rPr>
        <w:t>kicking off at Cleveland, OH’s Wonderstruck Festival on July 25</w:t>
      </w:r>
      <w:r w:rsidR="005C4139" w:rsidRPr="005C4139">
        <w:rPr>
          <w:rFonts w:ascii="Arial" w:hAnsi="Arial" w:cs="Arial"/>
          <w:vertAlign w:val="superscript"/>
        </w:rPr>
        <w:t>th</w:t>
      </w:r>
      <w:r w:rsidR="008A0A68">
        <w:rPr>
          <w:rFonts w:ascii="Arial" w:hAnsi="Arial" w:cs="Arial"/>
        </w:rPr>
        <w:t xml:space="preserve"> and concluding October 23</w:t>
      </w:r>
      <w:r w:rsidR="008A0A68" w:rsidRPr="008A0A68">
        <w:rPr>
          <w:rFonts w:ascii="Arial" w:hAnsi="Arial" w:cs="Arial"/>
          <w:vertAlign w:val="superscript"/>
        </w:rPr>
        <w:t>rd</w:t>
      </w:r>
      <w:r w:rsidR="008A0A68">
        <w:rPr>
          <w:rFonts w:ascii="Arial" w:hAnsi="Arial" w:cs="Arial"/>
        </w:rPr>
        <w:t xml:space="preserve"> at Shaky Knees Festival in Atlanta, GA.</w:t>
      </w:r>
      <w:r w:rsidR="00321FDF">
        <w:rPr>
          <w:rFonts w:ascii="Arial" w:hAnsi="Arial" w:cs="Arial"/>
        </w:rPr>
        <w:t xml:space="preserve"> </w:t>
      </w:r>
      <w:bookmarkStart w:id="0" w:name="_Hlk74578457"/>
      <w:r w:rsidR="00321FDF" w:rsidRPr="00867ACE">
        <w:rPr>
          <w:rFonts w:ascii="Arial" w:hAnsi="Arial" w:cs="Arial"/>
          <w:b/>
          <w:bCs/>
          <w:i/>
          <w:iCs/>
        </w:rPr>
        <w:t xml:space="preserve">A </w:t>
      </w:r>
      <w:bookmarkEnd w:id="0"/>
      <w:r w:rsidR="00882904" w:rsidRPr="00882904">
        <w:rPr>
          <w:rFonts w:ascii="Arial" w:hAnsi="Arial" w:cs="Arial"/>
          <w:b/>
          <w:bCs/>
          <w:i/>
          <w:iCs/>
        </w:rPr>
        <w:t>Pre-sale for the tour begins tomorrow, with general on-sale beginning this Friday, June 18th at</w:t>
      </w:r>
      <w:r w:rsidR="003D7F3D">
        <w:rPr>
          <w:rFonts w:ascii="Arial" w:hAnsi="Arial" w:cs="Arial"/>
          <w:b/>
          <w:bCs/>
          <w:i/>
          <w:iCs/>
        </w:rPr>
        <w:t xml:space="preserve"> 10</w:t>
      </w:r>
      <w:r w:rsidR="006E47E1">
        <w:rPr>
          <w:rFonts w:ascii="Arial" w:hAnsi="Arial" w:cs="Arial"/>
          <w:b/>
          <w:bCs/>
          <w:i/>
          <w:iCs/>
        </w:rPr>
        <w:t xml:space="preserve"> </w:t>
      </w:r>
      <w:r w:rsidR="003D7F3D">
        <w:rPr>
          <w:rFonts w:ascii="Arial" w:hAnsi="Arial" w:cs="Arial"/>
          <w:b/>
          <w:bCs/>
          <w:i/>
          <w:iCs/>
        </w:rPr>
        <w:t>a</w:t>
      </w:r>
      <w:r w:rsidR="006E47E1">
        <w:rPr>
          <w:rFonts w:ascii="Arial" w:hAnsi="Arial" w:cs="Arial"/>
          <w:b/>
          <w:bCs/>
          <w:i/>
          <w:iCs/>
        </w:rPr>
        <w:t>.</w:t>
      </w:r>
      <w:r w:rsidR="003D7F3D">
        <w:rPr>
          <w:rFonts w:ascii="Arial" w:hAnsi="Arial" w:cs="Arial"/>
          <w:b/>
          <w:bCs/>
          <w:i/>
          <w:iCs/>
        </w:rPr>
        <w:t>m</w:t>
      </w:r>
      <w:r w:rsidR="006E47E1">
        <w:rPr>
          <w:rFonts w:ascii="Arial" w:hAnsi="Arial" w:cs="Arial"/>
          <w:b/>
          <w:bCs/>
          <w:i/>
          <w:iCs/>
        </w:rPr>
        <w:t>.</w:t>
      </w:r>
      <w:r w:rsidR="003D7F3D">
        <w:rPr>
          <w:rFonts w:ascii="Arial" w:hAnsi="Arial" w:cs="Arial"/>
          <w:b/>
          <w:bCs/>
          <w:i/>
          <w:iCs/>
        </w:rPr>
        <w:t xml:space="preserve"> local time</w:t>
      </w:r>
      <w:r w:rsidR="00882904" w:rsidRPr="00882904">
        <w:rPr>
          <w:rFonts w:ascii="Arial" w:hAnsi="Arial" w:cs="Arial"/>
          <w:b/>
          <w:bCs/>
          <w:i/>
          <w:iCs/>
        </w:rPr>
        <w:t xml:space="preserve">. Tickets and additional information available </w:t>
      </w:r>
      <w:hyperlink r:id="rId13" w:anchor="tour" w:history="1">
        <w:r w:rsidR="00882904" w:rsidRPr="003D7F3D">
          <w:rPr>
            <w:rStyle w:val="Hyperlink"/>
            <w:rFonts w:ascii="Arial" w:hAnsi="Arial" w:cs="Arial"/>
            <w:b/>
            <w:bCs/>
            <w:i/>
            <w:iCs/>
          </w:rPr>
          <w:t>HERE</w:t>
        </w:r>
      </w:hyperlink>
      <w:r w:rsidR="00882904" w:rsidRPr="00882904">
        <w:rPr>
          <w:rFonts w:ascii="Arial" w:hAnsi="Arial" w:cs="Arial"/>
          <w:b/>
          <w:bCs/>
          <w:i/>
          <w:iCs/>
        </w:rPr>
        <w:t xml:space="preserve">. </w:t>
      </w:r>
    </w:p>
    <w:p w14:paraId="2EBD24F1" w14:textId="4EBFFC6F" w:rsidR="00E42396" w:rsidRDefault="008A0A68" w:rsidP="00265D08">
      <w:pPr>
        <w:pStyle w:val="NoSpacing"/>
        <w:jc w:val="both"/>
        <w:rPr>
          <w:rFonts w:ascii="Arial" w:hAnsi="Arial" w:cs="Arial"/>
        </w:rPr>
      </w:pPr>
      <w:r>
        <w:rPr>
          <w:rFonts w:ascii="Arial" w:hAnsi="Arial" w:cs="Arial"/>
        </w:rPr>
        <w:t>The nation</w:t>
      </w:r>
      <w:r w:rsidR="009159DE">
        <w:rPr>
          <w:rFonts w:ascii="Arial" w:hAnsi="Arial" w:cs="Arial"/>
        </w:rPr>
        <w:t>al</w:t>
      </w:r>
      <w:r>
        <w:rPr>
          <w:rFonts w:ascii="Arial" w:hAnsi="Arial" w:cs="Arial"/>
        </w:rPr>
        <w:t xml:space="preserve"> tour will include headline shows at the iconic Red Rocks </w:t>
      </w:r>
      <w:r w:rsidR="00867ACE">
        <w:rPr>
          <w:rFonts w:ascii="Arial" w:hAnsi="Arial" w:cs="Arial"/>
        </w:rPr>
        <w:t>Amphitheatre</w:t>
      </w:r>
      <w:r>
        <w:rPr>
          <w:rFonts w:ascii="Arial" w:hAnsi="Arial" w:cs="Arial"/>
        </w:rPr>
        <w:t xml:space="preserve">, The Edgefield in Portland OR and the Alaska State Fair, with </w:t>
      </w:r>
      <w:r w:rsidR="009159DE">
        <w:rPr>
          <w:rFonts w:ascii="Arial" w:hAnsi="Arial" w:cs="Arial"/>
        </w:rPr>
        <w:t xml:space="preserve">additional </w:t>
      </w:r>
      <w:r>
        <w:rPr>
          <w:rFonts w:ascii="Arial" w:hAnsi="Arial" w:cs="Arial"/>
        </w:rPr>
        <w:t xml:space="preserve">high-profile festival performances at BottleRock, Governor’s Ball, </w:t>
      </w:r>
      <w:proofErr w:type="spellStart"/>
      <w:r w:rsidR="009159DE">
        <w:rPr>
          <w:rFonts w:ascii="Arial" w:hAnsi="Arial" w:cs="Arial"/>
        </w:rPr>
        <w:t>WonderStruck</w:t>
      </w:r>
      <w:proofErr w:type="spellEnd"/>
      <w:r w:rsidR="009159DE">
        <w:rPr>
          <w:rFonts w:ascii="Arial" w:hAnsi="Arial" w:cs="Arial"/>
        </w:rPr>
        <w:t xml:space="preserve">, </w:t>
      </w:r>
      <w:r>
        <w:rPr>
          <w:rFonts w:ascii="Arial" w:hAnsi="Arial" w:cs="Arial"/>
        </w:rPr>
        <w:t xml:space="preserve">Firefly and more. </w:t>
      </w:r>
    </w:p>
    <w:p w14:paraId="71F574E3" w14:textId="77777777" w:rsidR="00E42396" w:rsidRDefault="00E42396" w:rsidP="00265D08">
      <w:pPr>
        <w:pStyle w:val="NoSpacing"/>
        <w:jc w:val="both"/>
        <w:rPr>
          <w:rFonts w:ascii="Arial" w:hAnsi="Arial" w:cs="Arial"/>
        </w:rPr>
      </w:pPr>
    </w:p>
    <w:p w14:paraId="6861A31D" w14:textId="18BFD137" w:rsidR="00C373FF" w:rsidRDefault="00867ACE" w:rsidP="00265D08">
      <w:pPr>
        <w:pStyle w:val="NoSpacing"/>
        <w:jc w:val="both"/>
        <w:rPr>
          <w:rFonts w:ascii="Arial" w:hAnsi="Arial" w:cs="Arial"/>
        </w:rPr>
      </w:pPr>
      <w:r w:rsidRPr="00C373FF">
        <w:rPr>
          <w:rFonts w:ascii="Arial" w:hAnsi="Arial" w:cs="Arial"/>
        </w:rPr>
        <w:t xml:space="preserve">As if today’s tour announce wasn’t enough, the band </w:t>
      </w:r>
      <w:r w:rsidR="00C373FF">
        <w:rPr>
          <w:rFonts w:ascii="Arial" w:hAnsi="Arial" w:cs="Arial"/>
        </w:rPr>
        <w:t xml:space="preserve">has answered the calls of their fans with the release of </w:t>
      </w:r>
      <w:r w:rsidR="00C373FF" w:rsidRPr="006A3F25">
        <w:rPr>
          <w:rFonts w:ascii="Arial" w:hAnsi="Arial" w:cs="Arial"/>
          <w:b/>
          <w:bCs/>
          <w:i/>
          <w:iCs/>
        </w:rPr>
        <w:t>Ulu Selects Vol. #1 (Live)</w:t>
      </w:r>
      <w:r w:rsidR="00C373FF">
        <w:rPr>
          <w:rFonts w:ascii="Arial" w:hAnsi="Arial" w:cs="Arial"/>
        </w:rPr>
        <w:t xml:space="preserve">, out today. The four-track EP is the first of many </w:t>
      </w:r>
      <w:r w:rsidR="00E84AF2">
        <w:rPr>
          <w:rFonts w:ascii="Arial" w:hAnsi="Arial" w:cs="Arial"/>
        </w:rPr>
        <w:t>eclectic</w:t>
      </w:r>
      <w:r w:rsidR="00C373FF">
        <w:rPr>
          <w:rFonts w:ascii="Arial" w:hAnsi="Arial" w:cs="Arial"/>
        </w:rPr>
        <w:t xml:space="preserve"> EPs to come and features stripped down performances of fan-favorite songs. </w:t>
      </w:r>
    </w:p>
    <w:p w14:paraId="707855BA" w14:textId="77777777" w:rsidR="006A3F25" w:rsidRDefault="006A3F25" w:rsidP="00C373FF">
      <w:pPr>
        <w:pStyle w:val="NoSpacing"/>
        <w:jc w:val="both"/>
        <w:rPr>
          <w:rFonts w:ascii="Arial" w:hAnsi="Arial" w:cs="Arial"/>
        </w:rPr>
      </w:pPr>
    </w:p>
    <w:p w14:paraId="04BB707F" w14:textId="77777777" w:rsidR="00C373FF" w:rsidRDefault="00C373FF" w:rsidP="00C373FF">
      <w:pPr>
        <w:pStyle w:val="NoSpacing"/>
        <w:jc w:val="center"/>
      </w:pPr>
      <w:r>
        <w:rPr>
          <w:rFonts w:ascii="Arial" w:hAnsi="Arial" w:cs="Arial"/>
          <w:i/>
          <w:iCs/>
        </w:rPr>
        <w:t>“We noticed a lot of chatter on our Discord server and amongst PTM Coin holders that these stripped versions were highly sought after and absent from streaming services so, well, we accommodated their request.”</w:t>
      </w:r>
    </w:p>
    <w:p w14:paraId="25D76D43" w14:textId="471CF0B9" w:rsidR="00C373FF" w:rsidRDefault="00C373FF" w:rsidP="00C373FF">
      <w:pPr>
        <w:pStyle w:val="NoSpacing"/>
        <w:jc w:val="center"/>
      </w:pPr>
      <w:r>
        <w:rPr>
          <w:rFonts w:ascii="Arial" w:hAnsi="Arial" w:cs="Arial"/>
          <w:b/>
          <w:bCs/>
        </w:rPr>
        <w:t>- John Gourley</w:t>
      </w:r>
      <w:r w:rsidR="00321FDF">
        <w:rPr>
          <w:rFonts w:ascii="Arial" w:hAnsi="Arial" w:cs="Arial"/>
          <w:b/>
          <w:bCs/>
        </w:rPr>
        <w:t xml:space="preserve"> (lead singer of Portugal The Man)</w:t>
      </w:r>
    </w:p>
    <w:p w14:paraId="548774DC" w14:textId="77777777" w:rsidR="00C373FF" w:rsidRDefault="00C373FF" w:rsidP="00C373FF">
      <w:pPr>
        <w:pStyle w:val="NoSpacing"/>
        <w:jc w:val="both"/>
        <w:rPr>
          <w:rFonts w:ascii="Arial" w:hAnsi="Arial" w:cs="Arial"/>
        </w:rPr>
      </w:pPr>
    </w:p>
    <w:p w14:paraId="6B9B0DBC" w14:textId="1A80B745" w:rsidR="00C373FF" w:rsidRDefault="00C373FF" w:rsidP="00C373FF">
      <w:pPr>
        <w:pStyle w:val="NoSpacing"/>
        <w:jc w:val="both"/>
      </w:pPr>
      <w:r>
        <w:rPr>
          <w:rFonts w:ascii="Arial" w:hAnsi="Arial" w:cs="Arial"/>
        </w:rPr>
        <w:t xml:space="preserve">The first three tracks from </w:t>
      </w:r>
      <w:r w:rsidR="00321FDF" w:rsidRPr="00321FDF">
        <w:rPr>
          <w:rFonts w:ascii="Arial" w:hAnsi="Arial" w:cs="Arial"/>
          <w:b/>
          <w:bCs/>
          <w:i/>
          <w:iCs/>
        </w:rPr>
        <w:t>Ulu Selects Vol. #1 (Live)</w:t>
      </w:r>
      <w:r>
        <w:rPr>
          <w:rFonts w:ascii="Arial" w:hAnsi="Arial" w:cs="Arial"/>
        </w:rPr>
        <w:t xml:space="preserve">, </w:t>
      </w:r>
      <w:hyperlink r:id="rId14" w:history="1">
        <w:r>
          <w:rPr>
            <w:rStyle w:val="Hyperlink"/>
            <w:rFonts w:ascii="Arial" w:hAnsi="Arial" w:cs="Arial"/>
            <w:b/>
            <w:bCs/>
          </w:rPr>
          <w:t>“Feel It Still,”</w:t>
        </w:r>
      </w:hyperlink>
      <w:r>
        <w:rPr>
          <w:rFonts w:ascii="Arial" w:hAnsi="Arial" w:cs="Arial"/>
          <w:b/>
          <w:bCs/>
        </w:rPr>
        <w:t xml:space="preserve"> </w:t>
      </w:r>
      <w:hyperlink r:id="rId15" w:history="1">
        <w:r>
          <w:rPr>
            <w:rStyle w:val="Hyperlink"/>
            <w:rFonts w:ascii="Arial" w:hAnsi="Arial" w:cs="Arial"/>
            <w:b/>
            <w:bCs/>
          </w:rPr>
          <w:t>“So Young”</w:t>
        </w:r>
      </w:hyperlink>
      <w:r>
        <w:rPr>
          <w:rFonts w:ascii="Arial" w:hAnsi="Arial" w:cs="Arial"/>
          <w:b/>
          <w:bCs/>
        </w:rPr>
        <w:t xml:space="preserve"> </w:t>
      </w:r>
      <w:r>
        <w:rPr>
          <w:rFonts w:ascii="Arial" w:hAnsi="Arial" w:cs="Arial"/>
        </w:rPr>
        <w:t xml:space="preserve">&amp; </w:t>
      </w:r>
      <w:hyperlink r:id="rId16" w:history="1">
        <w:r>
          <w:rPr>
            <w:rStyle w:val="Hyperlink"/>
            <w:rFonts w:ascii="Arial" w:hAnsi="Arial" w:cs="Arial"/>
            <w:b/>
            <w:bCs/>
          </w:rPr>
          <w:t>“Don’t Look Back in Anger,”</w:t>
        </w:r>
      </w:hyperlink>
      <w:r>
        <w:rPr>
          <w:rFonts w:ascii="Arial" w:hAnsi="Arial" w:cs="Arial"/>
        </w:rPr>
        <w:t xml:space="preserve"> </w:t>
      </w:r>
      <w:r w:rsidR="007E5FBE">
        <w:rPr>
          <w:rFonts w:ascii="Arial" w:hAnsi="Arial" w:cs="Arial"/>
        </w:rPr>
        <w:t>are</w:t>
      </w:r>
      <w:r>
        <w:rPr>
          <w:rFonts w:ascii="Arial" w:hAnsi="Arial" w:cs="Arial"/>
        </w:rPr>
        <w:t xml:space="preserve"> pulled from the band’s 2017 FADER sessions, which have accrued over 25 million views since their debut. </w:t>
      </w:r>
      <w:hyperlink r:id="rId17" w:history="1">
        <w:r>
          <w:rPr>
            <w:rStyle w:val="Hyperlink"/>
            <w:rFonts w:ascii="Arial" w:hAnsi="Arial" w:cs="Arial"/>
            <w:b/>
            <w:bCs/>
          </w:rPr>
          <w:t>“Noise Pollution,”</w:t>
        </w:r>
      </w:hyperlink>
      <w:r>
        <w:rPr>
          <w:rFonts w:ascii="Arial" w:hAnsi="Arial" w:cs="Arial"/>
        </w:rPr>
        <w:t xml:space="preserve"> the fourth and final track on the EP, </w:t>
      </w:r>
      <w:r w:rsidR="0080212C">
        <w:rPr>
          <w:rFonts w:ascii="Arial" w:hAnsi="Arial" w:cs="Arial"/>
        </w:rPr>
        <w:t>is</w:t>
      </w:r>
      <w:r>
        <w:rPr>
          <w:rFonts w:ascii="Arial" w:hAnsi="Arial" w:cs="Arial"/>
        </w:rPr>
        <w:t xml:space="preserve"> pulled from the band’s special KCRW arrangement.</w:t>
      </w:r>
    </w:p>
    <w:p w14:paraId="03881421" w14:textId="77777777" w:rsidR="00C373FF" w:rsidRDefault="00C373FF" w:rsidP="00525A59">
      <w:pPr>
        <w:pStyle w:val="NoSpacing"/>
        <w:jc w:val="both"/>
        <w:rPr>
          <w:rFonts w:ascii="Arial" w:hAnsi="Arial" w:cs="Arial"/>
        </w:rPr>
      </w:pPr>
    </w:p>
    <w:p w14:paraId="7F1BA2F9" w14:textId="0F9E364A" w:rsidR="00C535A0" w:rsidRPr="00155B80" w:rsidRDefault="00C373FF" w:rsidP="00525A59">
      <w:pPr>
        <w:pStyle w:val="NoSpacing"/>
        <w:jc w:val="both"/>
        <w:rPr>
          <w:rFonts w:ascii="Arial" w:hAnsi="Arial" w:cs="Arial"/>
        </w:rPr>
      </w:pPr>
      <w:r w:rsidRPr="00C373FF">
        <w:rPr>
          <w:rFonts w:ascii="Arial" w:hAnsi="Arial" w:cs="Arial"/>
          <w:b/>
          <w:bCs/>
          <w:i/>
          <w:iCs/>
        </w:rPr>
        <w:t xml:space="preserve">Ulu Selects Vol. #1 (Live) </w:t>
      </w:r>
      <w:r>
        <w:rPr>
          <w:rFonts w:ascii="Arial" w:hAnsi="Arial" w:cs="Arial"/>
        </w:rPr>
        <w:t xml:space="preserve">arrives on the four-year anniversary of the band’s gold-certified album, </w:t>
      </w:r>
      <w:r w:rsidRPr="00C373FF">
        <w:rPr>
          <w:rFonts w:ascii="Arial" w:hAnsi="Arial" w:cs="Arial"/>
          <w:b/>
          <w:bCs/>
          <w:i/>
          <w:iCs/>
        </w:rPr>
        <w:t>WOODSTOCK</w:t>
      </w:r>
      <w:r>
        <w:rPr>
          <w:rFonts w:ascii="Arial" w:hAnsi="Arial" w:cs="Arial"/>
        </w:rPr>
        <w:t>, which features the chart-topping, GRAMMY-winning hit single “</w:t>
      </w:r>
      <w:r w:rsidRPr="00C373FF">
        <w:rPr>
          <w:rFonts w:ascii="Arial" w:hAnsi="Arial" w:cs="Arial"/>
          <w:b/>
          <w:bCs/>
        </w:rPr>
        <w:t>Feel It Still</w:t>
      </w:r>
      <w:r>
        <w:rPr>
          <w:rFonts w:ascii="Arial" w:hAnsi="Arial" w:cs="Arial"/>
        </w:rPr>
        <w:t xml:space="preserve">.” </w:t>
      </w:r>
      <w:r w:rsidR="00D863C5">
        <w:rPr>
          <w:rFonts w:ascii="Arial" w:hAnsi="Arial" w:cs="Arial"/>
        </w:rPr>
        <w:t>RIAA-</w:t>
      </w:r>
      <w:r w:rsidR="00155B80">
        <w:rPr>
          <w:rFonts w:ascii="Arial" w:hAnsi="Arial" w:cs="Arial"/>
        </w:rPr>
        <w:t>Certified 6</w:t>
      </w:r>
      <w:r w:rsidR="00612BA9">
        <w:rPr>
          <w:rFonts w:ascii="Arial" w:hAnsi="Arial" w:cs="Arial"/>
        </w:rPr>
        <w:t>x</w:t>
      </w:r>
      <w:r w:rsidR="00155B80">
        <w:rPr>
          <w:rFonts w:ascii="Arial" w:hAnsi="Arial" w:cs="Arial"/>
        </w:rPr>
        <w:t xml:space="preserve"> platinum, t</w:t>
      </w:r>
      <w:r>
        <w:rPr>
          <w:rFonts w:ascii="Arial" w:hAnsi="Arial" w:cs="Arial"/>
        </w:rPr>
        <w:t xml:space="preserve">he John Hill-produced smash song broke the alternative radio record for being </w:t>
      </w:r>
      <w:r w:rsidRPr="00C373FF">
        <w:rPr>
          <w:rFonts w:ascii="Arial" w:hAnsi="Arial" w:cs="Arial"/>
          <w:b/>
          <w:bCs/>
        </w:rPr>
        <w:t xml:space="preserve">the longest running </w:t>
      </w:r>
      <w:r w:rsidR="009159DE">
        <w:rPr>
          <w:rFonts w:ascii="Arial" w:hAnsi="Arial" w:cs="Arial"/>
          <w:b/>
          <w:bCs/>
        </w:rPr>
        <w:t>#</w:t>
      </w:r>
      <w:r w:rsidRPr="00C373FF">
        <w:rPr>
          <w:rFonts w:ascii="Arial" w:hAnsi="Arial" w:cs="Arial"/>
          <w:b/>
          <w:bCs/>
        </w:rPr>
        <w:t>1 of all time</w:t>
      </w:r>
      <w:r>
        <w:rPr>
          <w:rFonts w:ascii="Arial" w:hAnsi="Arial" w:cs="Arial"/>
        </w:rPr>
        <w:t xml:space="preserve"> with 22 weeks atop the format’s chart, as well as reaching #1 at both top 40 radio and </w:t>
      </w:r>
      <w:r w:rsidR="009159DE">
        <w:rPr>
          <w:rFonts w:ascii="Arial" w:hAnsi="Arial" w:cs="Arial"/>
        </w:rPr>
        <w:t xml:space="preserve">on </w:t>
      </w:r>
      <w:r>
        <w:rPr>
          <w:rFonts w:ascii="Arial" w:hAnsi="Arial" w:cs="Arial"/>
        </w:rPr>
        <w:t>the Billboard Hot 100 chart.</w:t>
      </w:r>
      <w:r w:rsidR="00155B80">
        <w:rPr>
          <w:rFonts w:ascii="Arial" w:hAnsi="Arial" w:cs="Arial"/>
        </w:rPr>
        <w:t xml:space="preserve"> </w:t>
      </w:r>
      <w:r w:rsidR="00155B80" w:rsidRPr="00C373FF">
        <w:rPr>
          <w:rFonts w:ascii="Arial" w:hAnsi="Arial" w:cs="Arial"/>
          <w:b/>
          <w:bCs/>
          <w:i/>
          <w:iCs/>
        </w:rPr>
        <w:t>WOODSTOCK</w:t>
      </w:r>
      <w:r w:rsidR="00155B80">
        <w:rPr>
          <w:rFonts w:ascii="Arial" w:hAnsi="Arial" w:cs="Arial"/>
        </w:rPr>
        <w:t xml:space="preserve"> also spawned the </w:t>
      </w:r>
      <w:r w:rsidR="00D863C5">
        <w:rPr>
          <w:rFonts w:ascii="Arial" w:hAnsi="Arial" w:cs="Arial"/>
        </w:rPr>
        <w:t>now RIAA-certified gold</w:t>
      </w:r>
      <w:r w:rsidR="00155B80">
        <w:rPr>
          <w:rFonts w:ascii="Arial" w:hAnsi="Arial" w:cs="Arial"/>
        </w:rPr>
        <w:t xml:space="preserve"> cut </w:t>
      </w:r>
      <w:r w:rsidR="00155B80" w:rsidRPr="00155B80">
        <w:rPr>
          <w:rFonts w:ascii="Arial" w:hAnsi="Arial" w:cs="Arial"/>
          <w:b/>
          <w:bCs/>
        </w:rPr>
        <w:t>“Live In The Moment.”</w:t>
      </w:r>
    </w:p>
    <w:p w14:paraId="53A8181E" w14:textId="091A6AE4" w:rsidR="00B0694E" w:rsidRDefault="00B0694E" w:rsidP="00525A59">
      <w:pPr>
        <w:pStyle w:val="NoSpacing"/>
        <w:jc w:val="both"/>
        <w:rPr>
          <w:rFonts w:ascii="Arial" w:hAnsi="Arial" w:cs="Arial"/>
        </w:rPr>
      </w:pPr>
    </w:p>
    <w:p w14:paraId="751855F9" w14:textId="00F91396" w:rsidR="00B0694E" w:rsidRPr="00B0694E" w:rsidRDefault="00B0694E" w:rsidP="00B0694E">
      <w:pPr>
        <w:pStyle w:val="NoSpacing"/>
        <w:jc w:val="both"/>
        <w:rPr>
          <w:rFonts w:ascii="Arial" w:hAnsi="Arial" w:cs="Arial"/>
        </w:rPr>
      </w:pPr>
      <w:r w:rsidRPr="00B0694E">
        <w:rPr>
          <w:rFonts w:ascii="Arial" w:hAnsi="Arial" w:cs="Arial"/>
        </w:rPr>
        <w:t xml:space="preserve">Portugal The Man is also teaming up with online sweepstakes marketplace, </w:t>
      </w:r>
      <w:proofErr w:type="spellStart"/>
      <w:r w:rsidRPr="00B0694E">
        <w:rPr>
          <w:rFonts w:ascii="Arial" w:hAnsi="Arial" w:cs="Arial"/>
        </w:rPr>
        <w:t>Fandiem</w:t>
      </w:r>
      <w:proofErr w:type="spellEnd"/>
      <w:r w:rsidRPr="00B0694E">
        <w:rPr>
          <w:rFonts w:ascii="Arial" w:hAnsi="Arial" w:cs="Arial"/>
        </w:rPr>
        <w:t xml:space="preserve">, for a donate-to-win contest that will give one lucky winner and three of their friends the opportunity to hang with the band in a private virtual studio party where they will be the first to hear never-before-heard new music. The only requirement for entry is a minimum $10 donation via </w:t>
      </w:r>
      <w:proofErr w:type="spellStart"/>
      <w:r w:rsidRPr="00B0694E">
        <w:rPr>
          <w:rFonts w:ascii="Arial" w:hAnsi="Arial" w:cs="Arial"/>
        </w:rPr>
        <w:t>Fandiem</w:t>
      </w:r>
      <w:proofErr w:type="spellEnd"/>
      <w:r w:rsidRPr="00B0694E">
        <w:rPr>
          <w:rFonts w:ascii="Arial" w:hAnsi="Arial" w:cs="Arial"/>
        </w:rPr>
        <w:t xml:space="preserve"> to </w:t>
      </w:r>
      <w:hyperlink r:id="rId18" w:history="1">
        <w:r w:rsidRPr="00B0694E">
          <w:rPr>
            <w:rFonts w:ascii="Arial" w:hAnsi="Arial" w:cs="Arial"/>
            <w:b/>
            <w:bCs/>
          </w:rPr>
          <w:t>PTM Foundation</w:t>
        </w:r>
      </w:hyperlink>
      <w:r w:rsidRPr="00B0694E">
        <w:rPr>
          <w:rFonts w:ascii="Arial" w:hAnsi="Arial" w:cs="Arial"/>
        </w:rPr>
        <w:t>, which is dedicated to building community resilience, empathy and awareness through music, stories, art, education and connectivity.</w:t>
      </w:r>
      <w:r w:rsidR="00265D08">
        <w:rPr>
          <w:rFonts w:ascii="Arial" w:hAnsi="Arial" w:cs="Arial"/>
        </w:rPr>
        <w:t xml:space="preserve"> Donations can be made a</w:t>
      </w:r>
      <w:r w:rsidR="001E736B">
        <w:rPr>
          <w:rFonts w:ascii="Arial" w:hAnsi="Arial" w:cs="Arial"/>
        </w:rPr>
        <w:t xml:space="preserve">t </w:t>
      </w:r>
      <w:hyperlink r:id="rId19" w:history="1">
        <w:r w:rsidR="001E736B" w:rsidRPr="00D1728E">
          <w:rPr>
            <w:rStyle w:val="Hyperlink"/>
            <w:rFonts w:ascii="Arial" w:hAnsi="Arial" w:cs="Arial"/>
            <w:b/>
            <w:bCs/>
          </w:rPr>
          <w:t>https://fandiem.com/ptmhang</w:t>
        </w:r>
      </w:hyperlink>
      <w:r w:rsidR="0051087F">
        <w:rPr>
          <w:rFonts w:ascii="Arial" w:hAnsi="Arial" w:cs="Arial"/>
        </w:rPr>
        <w:t>.</w:t>
      </w:r>
    </w:p>
    <w:p w14:paraId="558363D3" w14:textId="77777777" w:rsidR="00B0694E" w:rsidRDefault="00B0694E" w:rsidP="00525A59">
      <w:pPr>
        <w:pStyle w:val="NoSpacing"/>
        <w:jc w:val="both"/>
        <w:rPr>
          <w:rFonts w:ascii="Arial" w:hAnsi="Arial" w:cs="Arial"/>
        </w:rPr>
      </w:pPr>
    </w:p>
    <w:p w14:paraId="6D5EEF31" w14:textId="2E970292" w:rsidR="00525A59" w:rsidRDefault="00525A59" w:rsidP="00525A59">
      <w:pPr>
        <w:pStyle w:val="NoSpacing"/>
        <w:jc w:val="both"/>
      </w:pPr>
      <w:r>
        <w:rPr>
          <w:rFonts w:ascii="Arial" w:hAnsi="Arial" w:cs="Arial"/>
          <w:i/>
          <w:iCs/>
        </w:rPr>
        <w:t> </w:t>
      </w:r>
      <w:r>
        <w:rPr>
          <w:rFonts w:ascii="Arial" w:hAnsi="Arial" w:cs="Arial"/>
        </w:rPr>
        <w:t>  </w:t>
      </w:r>
    </w:p>
    <w:p w14:paraId="6E0B1D5D" w14:textId="77777777" w:rsidR="00525A59" w:rsidRDefault="00525A59" w:rsidP="00525A59">
      <w:pPr>
        <w:pStyle w:val="NoSpacing"/>
        <w:jc w:val="center"/>
      </w:pPr>
      <w:r>
        <w:rPr>
          <w:rFonts w:ascii="Arial" w:hAnsi="Arial" w:cs="Arial"/>
          <w:b/>
          <w:bCs/>
          <w:u w:val="single"/>
        </w:rPr>
        <w:t>2021 TOUR DATES:</w:t>
      </w:r>
    </w:p>
    <w:p w14:paraId="3B726EA6" w14:textId="77777777" w:rsidR="00525A59" w:rsidRDefault="00525A59" w:rsidP="00525A59">
      <w:pPr>
        <w:pStyle w:val="NoSpacing"/>
        <w:jc w:val="center"/>
        <w:rPr>
          <w:rFonts w:ascii="Arial" w:hAnsi="Arial" w:cs="Arial"/>
        </w:rPr>
      </w:pPr>
      <w:r>
        <w:rPr>
          <w:rFonts w:ascii="Arial" w:hAnsi="Arial" w:cs="Arial"/>
        </w:rPr>
        <w:t xml:space="preserve">7/25 – Cleveland, OH – </w:t>
      </w:r>
      <w:proofErr w:type="spellStart"/>
      <w:r>
        <w:rPr>
          <w:rFonts w:ascii="Arial" w:hAnsi="Arial" w:cs="Arial"/>
        </w:rPr>
        <w:t>WonderStruck</w:t>
      </w:r>
      <w:proofErr w:type="spellEnd"/>
      <w:r>
        <w:rPr>
          <w:rFonts w:ascii="Arial" w:hAnsi="Arial" w:cs="Arial"/>
        </w:rPr>
        <w:t xml:space="preserve"> Festival</w:t>
      </w:r>
    </w:p>
    <w:p w14:paraId="300BA581" w14:textId="77777777" w:rsidR="00525A59" w:rsidRDefault="00525A59" w:rsidP="00525A59">
      <w:pPr>
        <w:pStyle w:val="NoSpacing"/>
        <w:jc w:val="center"/>
        <w:rPr>
          <w:rFonts w:ascii="Arial" w:hAnsi="Arial" w:cs="Arial"/>
        </w:rPr>
      </w:pPr>
      <w:r>
        <w:rPr>
          <w:rFonts w:ascii="Arial" w:hAnsi="Arial" w:cs="Arial"/>
        </w:rPr>
        <w:t>8/21 – Palmer, AK – Alaska State Fair</w:t>
      </w:r>
    </w:p>
    <w:p w14:paraId="49D91F7A" w14:textId="77777777" w:rsidR="00525A59" w:rsidRDefault="00525A59" w:rsidP="00525A59">
      <w:pPr>
        <w:pStyle w:val="NoSpacing"/>
        <w:jc w:val="center"/>
        <w:rPr>
          <w:rFonts w:ascii="Arial" w:hAnsi="Arial" w:cs="Arial"/>
        </w:rPr>
      </w:pPr>
      <w:r>
        <w:rPr>
          <w:rFonts w:ascii="Arial" w:hAnsi="Arial" w:cs="Arial"/>
        </w:rPr>
        <w:t>9/5 – Napa, CA – BottleRock</w:t>
      </w:r>
    </w:p>
    <w:p w14:paraId="29996E74" w14:textId="77777777" w:rsidR="00525A59" w:rsidRDefault="00525A59" w:rsidP="00525A59">
      <w:pPr>
        <w:pStyle w:val="NoSpacing"/>
        <w:jc w:val="center"/>
        <w:rPr>
          <w:rFonts w:ascii="Arial" w:hAnsi="Arial" w:cs="Arial"/>
        </w:rPr>
      </w:pPr>
      <w:r>
        <w:rPr>
          <w:rFonts w:ascii="Arial" w:hAnsi="Arial" w:cs="Arial"/>
        </w:rPr>
        <w:t xml:space="preserve">9/12 – Redondo Beach, CA – </w:t>
      </w:r>
      <w:proofErr w:type="spellStart"/>
      <w:r>
        <w:rPr>
          <w:rFonts w:ascii="Arial" w:hAnsi="Arial" w:cs="Arial"/>
        </w:rPr>
        <w:t>BeachLife</w:t>
      </w:r>
      <w:proofErr w:type="spellEnd"/>
      <w:r>
        <w:rPr>
          <w:rFonts w:ascii="Arial" w:hAnsi="Arial" w:cs="Arial"/>
        </w:rPr>
        <w:t xml:space="preserve"> Festival</w:t>
      </w:r>
    </w:p>
    <w:p w14:paraId="7E2F1787" w14:textId="77777777" w:rsidR="00525A59" w:rsidRDefault="00525A59" w:rsidP="00525A59">
      <w:pPr>
        <w:pStyle w:val="NoSpacing"/>
        <w:jc w:val="center"/>
        <w:rPr>
          <w:rFonts w:ascii="Arial" w:hAnsi="Arial" w:cs="Arial"/>
        </w:rPr>
      </w:pPr>
      <w:r>
        <w:rPr>
          <w:rFonts w:ascii="Arial" w:hAnsi="Arial" w:cs="Arial"/>
        </w:rPr>
        <w:t>9/21 – Ogden, UT – Ogden Twilight</w:t>
      </w:r>
    </w:p>
    <w:p w14:paraId="6FA68981" w14:textId="77777777" w:rsidR="00525A59" w:rsidRDefault="00525A59" w:rsidP="00525A59">
      <w:pPr>
        <w:pStyle w:val="NoSpacing"/>
        <w:jc w:val="center"/>
        <w:rPr>
          <w:rFonts w:ascii="Arial" w:hAnsi="Arial" w:cs="Arial"/>
        </w:rPr>
      </w:pPr>
      <w:r>
        <w:rPr>
          <w:rFonts w:ascii="Arial" w:hAnsi="Arial" w:cs="Arial"/>
        </w:rPr>
        <w:t>9/22 – Morrison, CO – Red Rocks Amphitheatre*</w:t>
      </w:r>
    </w:p>
    <w:p w14:paraId="62F6169E" w14:textId="77777777" w:rsidR="00525A59" w:rsidRDefault="00525A59" w:rsidP="00525A59">
      <w:pPr>
        <w:pStyle w:val="NoSpacing"/>
        <w:jc w:val="center"/>
        <w:rPr>
          <w:rFonts w:ascii="Arial" w:hAnsi="Arial" w:cs="Arial"/>
        </w:rPr>
      </w:pPr>
      <w:r>
        <w:rPr>
          <w:rFonts w:ascii="Arial" w:hAnsi="Arial" w:cs="Arial"/>
        </w:rPr>
        <w:t>9/24 – New York, NY – Governors Ball</w:t>
      </w:r>
    </w:p>
    <w:p w14:paraId="15CE95E0" w14:textId="77777777" w:rsidR="00525A59" w:rsidRDefault="00525A59" w:rsidP="00525A59">
      <w:pPr>
        <w:pStyle w:val="NoSpacing"/>
        <w:jc w:val="center"/>
        <w:rPr>
          <w:rFonts w:ascii="Arial" w:hAnsi="Arial" w:cs="Arial"/>
        </w:rPr>
      </w:pPr>
      <w:r>
        <w:rPr>
          <w:rFonts w:ascii="Arial" w:hAnsi="Arial" w:cs="Arial"/>
        </w:rPr>
        <w:t>9/25 – Harrisburg, PA – Riverfront Park</w:t>
      </w:r>
    </w:p>
    <w:p w14:paraId="31586A1F" w14:textId="77777777" w:rsidR="00525A59" w:rsidRDefault="00525A59" w:rsidP="00525A59">
      <w:pPr>
        <w:pStyle w:val="NoSpacing"/>
        <w:jc w:val="center"/>
        <w:rPr>
          <w:rFonts w:ascii="Arial" w:hAnsi="Arial" w:cs="Arial"/>
        </w:rPr>
      </w:pPr>
      <w:r>
        <w:rPr>
          <w:rFonts w:ascii="Arial" w:hAnsi="Arial" w:cs="Arial"/>
        </w:rPr>
        <w:lastRenderedPageBreak/>
        <w:t>9/26 – Dover, DE – Firefly Festival</w:t>
      </w:r>
    </w:p>
    <w:p w14:paraId="27EC067F" w14:textId="44FF08EB" w:rsidR="00525A59" w:rsidRDefault="00525A59" w:rsidP="00525A59">
      <w:pPr>
        <w:pStyle w:val="NoSpacing"/>
        <w:jc w:val="center"/>
        <w:rPr>
          <w:rFonts w:ascii="Arial" w:hAnsi="Arial" w:cs="Arial"/>
        </w:rPr>
      </w:pPr>
      <w:r>
        <w:rPr>
          <w:rFonts w:ascii="Arial" w:hAnsi="Arial" w:cs="Arial"/>
        </w:rPr>
        <w:t>10/15 – Portland, OR – Edgefield</w:t>
      </w:r>
    </w:p>
    <w:p w14:paraId="07060B59" w14:textId="11EF8BC6" w:rsidR="00791BDC" w:rsidRDefault="00791BDC" w:rsidP="00525A59">
      <w:pPr>
        <w:pStyle w:val="NoSpacing"/>
        <w:jc w:val="center"/>
        <w:rPr>
          <w:rFonts w:ascii="Arial" w:hAnsi="Arial" w:cs="Arial"/>
        </w:rPr>
      </w:pPr>
      <w:r>
        <w:rPr>
          <w:rFonts w:ascii="Arial" w:hAnsi="Arial" w:cs="Arial"/>
        </w:rPr>
        <w:t>10/16 – Eugene, OR – Cuthbert Amphitheater</w:t>
      </w:r>
    </w:p>
    <w:p w14:paraId="24C20ACF" w14:textId="77777777" w:rsidR="00525A59" w:rsidRDefault="00525A59" w:rsidP="00525A59">
      <w:pPr>
        <w:pStyle w:val="NoSpacing"/>
        <w:jc w:val="center"/>
        <w:rPr>
          <w:rFonts w:ascii="Arial" w:hAnsi="Arial" w:cs="Arial"/>
        </w:rPr>
      </w:pPr>
      <w:r>
        <w:rPr>
          <w:rFonts w:ascii="Arial" w:hAnsi="Arial" w:cs="Arial"/>
        </w:rPr>
        <w:t>10/23 – Atlanta, GA – Shaky Knees Festival</w:t>
      </w:r>
    </w:p>
    <w:p w14:paraId="4325646A" w14:textId="77777777" w:rsidR="00525A59" w:rsidRDefault="00525A59" w:rsidP="00525A59">
      <w:pPr>
        <w:pStyle w:val="NoSpacing"/>
        <w:jc w:val="center"/>
        <w:rPr>
          <w:rFonts w:ascii="Arial" w:hAnsi="Arial" w:cs="Arial"/>
          <w:i/>
          <w:iCs/>
          <w:color w:val="FF0000"/>
        </w:rPr>
      </w:pPr>
      <w:r>
        <w:rPr>
          <w:rFonts w:ascii="Arial" w:hAnsi="Arial" w:cs="Arial"/>
          <w:i/>
          <w:iCs/>
          <w:color w:val="FF0000"/>
        </w:rPr>
        <w:t>*With support from Parquet Courts</w:t>
      </w:r>
    </w:p>
    <w:p w14:paraId="0C8A1FB6" w14:textId="77777777" w:rsidR="00525A59" w:rsidRDefault="00525A59" w:rsidP="00525A59">
      <w:pPr>
        <w:pStyle w:val="NoSpacing"/>
        <w:jc w:val="center"/>
        <w:rPr>
          <w:rFonts w:ascii="Arial" w:hAnsi="Arial" w:cs="Arial"/>
          <w:i/>
          <w:iCs/>
          <w:color w:val="FF0000"/>
        </w:rPr>
      </w:pPr>
      <w:r>
        <w:rPr>
          <w:rFonts w:ascii="Arial" w:hAnsi="Arial" w:cs="Arial"/>
        </w:rPr>
        <w:t> </w:t>
      </w:r>
    </w:p>
    <w:p w14:paraId="13B02316" w14:textId="77777777" w:rsidR="00DE3466" w:rsidRDefault="00DE3466" w:rsidP="00DE3466">
      <w:pPr>
        <w:pStyle w:val="NormalWeb"/>
        <w:shd w:val="clear" w:color="auto" w:fill="FFFFFF"/>
        <w:spacing w:before="0" w:beforeAutospacing="0" w:after="0" w:afterAutospacing="0"/>
        <w:jc w:val="center"/>
      </w:pPr>
      <w:r>
        <w:rPr>
          <w:rFonts w:ascii="Arial" w:hAnsi="Arial" w:cs="Arial"/>
          <w:b/>
          <w:bCs/>
          <w:color w:val="000000"/>
        </w:rPr>
        <w:t>Press Contacts:</w:t>
      </w:r>
    </w:p>
    <w:p w14:paraId="673EBE8F" w14:textId="2040DE32" w:rsidR="00DE3466" w:rsidRDefault="00DE3466" w:rsidP="00DE3466">
      <w:pPr>
        <w:pStyle w:val="NormalWeb"/>
        <w:shd w:val="clear" w:color="auto" w:fill="FFFFFF"/>
        <w:spacing w:before="0" w:beforeAutospacing="0" w:after="0" w:afterAutospacing="0"/>
        <w:jc w:val="center"/>
      </w:pPr>
      <w:r>
        <w:rPr>
          <w:rFonts w:ascii="Arial" w:hAnsi="Arial" w:cs="Arial"/>
          <w:color w:val="000000"/>
        </w:rPr>
        <w:t xml:space="preserve">Jason Davis | </w:t>
      </w:r>
      <w:hyperlink r:id="rId20" w:history="1">
        <w:r w:rsidRPr="001163E2">
          <w:rPr>
            <w:rStyle w:val="Hyperlink"/>
            <w:rFonts w:ascii="Arial" w:hAnsi="Arial" w:cs="Arial"/>
          </w:rPr>
          <w:t>Jason.Davis@atlanticrecords.com</w:t>
        </w:r>
      </w:hyperlink>
    </w:p>
    <w:p w14:paraId="6F9F7C23" w14:textId="3D47BF98" w:rsidR="00DE3466" w:rsidRDefault="00DE3466" w:rsidP="00DE3466">
      <w:pPr>
        <w:pStyle w:val="NormalWeb"/>
        <w:shd w:val="clear" w:color="auto" w:fill="FFFFFF"/>
        <w:spacing w:before="0" w:beforeAutospacing="0" w:after="0" w:afterAutospacing="0"/>
        <w:jc w:val="center"/>
        <w:rPr>
          <w:rStyle w:val="Hyperlink"/>
          <w:rFonts w:ascii="Arial" w:hAnsi="Arial" w:cs="Arial"/>
        </w:rPr>
      </w:pPr>
      <w:r>
        <w:rPr>
          <w:rFonts w:ascii="Arial" w:hAnsi="Arial" w:cs="Arial"/>
          <w:color w:val="000000"/>
        </w:rPr>
        <w:t xml:space="preserve">Libby Kober | </w:t>
      </w:r>
      <w:hyperlink r:id="rId21" w:history="1">
        <w:r w:rsidRPr="001163E2">
          <w:rPr>
            <w:rStyle w:val="Hyperlink"/>
            <w:rFonts w:ascii="Arial" w:hAnsi="Arial" w:cs="Arial"/>
          </w:rPr>
          <w:t>Libby.Kober@atlanticrecords.com</w:t>
        </w:r>
      </w:hyperlink>
    </w:p>
    <w:p w14:paraId="7A8BCD76" w14:textId="60562F30" w:rsidR="00DE3466" w:rsidRDefault="00DE3466" w:rsidP="00DE3466">
      <w:pPr>
        <w:pStyle w:val="NormalWeb"/>
        <w:shd w:val="clear" w:color="auto" w:fill="FFFFFF"/>
        <w:spacing w:before="0" w:beforeAutospacing="0" w:after="0" w:afterAutospacing="0"/>
        <w:jc w:val="center"/>
        <w:rPr>
          <w:rStyle w:val="Hyperlink"/>
          <w:rFonts w:ascii="Arial" w:hAnsi="Arial" w:cs="Arial"/>
        </w:rPr>
      </w:pPr>
    </w:p>
    <w:p w14:paraId="655D3700" w14:textId="67ADD42B" w:rsidR="00DE3466" w:rsidRPr="00DE3466" w:rsidRDefault="00DE3466" w:rsidP="00DE3466">
      <w:pPr>
        <w:pStyle w:val="NoSpacing"/>
        <w:jc w:val="center"/>
        <w:rPr>
          <w:rFonts w:ascii="Arial" w:hAnsi="Arial" w:cs="Arial"/>
          <w:color w:val="0563C1" w:themeColor="hyperlink"/>
          <w:u w:val="single"/>
        </w:rPr>
      </w:pPr>
      <w:r w:rsidRPr="00DE3466">
        <w:t>* * *</w:t>
      </w:r>
    </w:p>
    <w:p w14:paraId="5A16E356" w14:textId="77777777" w:rsidR="00525A59" w:rsidRDefault="00525A59" w:rsidP="00525A59">
      <w:pPr>
        <w:pStyle w:val="NormalWeb"/>
        <w:spacing w:before="0" w:beforeAutospacing="0" w:after="0" w:afterAutospacing="0"/>
        <w:jc w:val="both"/>
      </w:pPr>
      <w:r>
        <w:rPr>
          <w:rFonts w:ascii="Arial" w:hAnsi="Arial" w:cs="Arial"/>
          <w:b/>
          <w:bCs/>
          <w:color w:val="000000"/>
        </w:rPr>
        <w:t> </w:t>
      </w:r>
    </w:p>
    <w:p w14:paraId="3B1C4EE8" w14:textId="2464B99C" w:rsidR="00525A59" w:rsidRDefault="00DE3466" w:rsidP="00525A59">
      <w:pPr>
        <w:pStyle w:val="NormalWeb"/>
        <w:spacing w:before="0" w:beforeAutospacing="0" w:after="0" w:afterAutospacing="0"/>
        <w:jc w:val="both"/>
        <w:rPr>
          <w:u w:val="single"/>
        </w:rPr>
      </w:pPr>
      <w:r>
        <w:rPr>
          <w:rFonts w:ascii="Arial" w:hAnsi="Arial" w:cs="Arial"/>
          <w:b/>
          <w:bCs/>
          <w:color w:val="000000"/>
          <w:u w:val="single"/>
        </w:rPr>
        <w:t>ABOUT PORTUGAL THE MAN:</w:t>
      </w:r>
    </w:p>
    <w:p w14:paraId="480BED00" w14:textId="77777777" w:rsidR="00525A59" w:rsidRDefault="00525A59" w:rsidP="00525A59">
      <w:pPr>
        <w:pStyle w:val="NoSpacing"/>
        <w:jc w:val="both"/>
        <w:rPr>
          <w:rFonts w:ascii="Arial" w:hAnsi="Arial" w:cs="Arial"/>
        </w:rPr>
      </w:pPr>
      <w:r>
        <w:rPr>
          <w:rFonts w:ascii="Arial" w:hAnsi="Arial" w:cs="Arial"/>
        </w:rPr>
        <w:t>Over the past decade, Portugal The Man has established themselves as one of rock’s most prized possessions and a live phenomenon, with over 1,600 shows under their belts and a storied reputation as festival favorites.</w:t>
      </w:r>
      <w:r>
        <w:t> </w:t>
      </w:r>
    </w:p>
    <w:p w14:paraId="0C900739" w14:textId="77777777" w:rsidR="00525A59" w:rsidRDefault="00525A59" w:rsidP="00525A59">
      <w:pPr>
        <w:pStyle w:val="NoSpacing"/>
        <w:jc w:val="both"/>
        <w:rPr>
          <w:rFonts w:ascii="Arial" w:hAnsi="Arial" w:cs="Arial"/>
        </w:rPr>
      </w:pPr>
      <w:r>
        <w:rPr>
          <w:rFonts w:ascii="Arial" w:hAnsi="Arial" w:cs="Arial"/>
        </w:rPr>
        <w:t> </w:t>
      </w:r>
    </w:p>
    <w:p w14:paraId="0C71D09B" w14:textId="346265FF" w:rsidR="00525A59" w:rsidRDefault="00525A59" w:rsidP="00525A59">
      <w:pPr>
        <w:pStyle w:val="NoSpacing"/>
        <w:jc w:val="both"/>
        <w:rPr>
          <w:rFonts w:ascii="Arial" w:hAnsi="Arial" w:cs="Arial"/>
        </w:rPr>
      </w:pPr>
      <w:r>
        <w:rPr>
          <w:rFonts w:ascii="Arial" w:hAnsi="Arial" w:cs="Arial"/>
        </w:rPr>
        <w:t xml:space="preserve">Originally heralding from Alaska, the Portland-based band – comprised of John Gourley, Zach Carothers, Kyle </w:t>
      </w:r>
      <w:proofErr w:type="spellStart"/>
      <w:r>
        <w:rPr>
          <w:rFonts w:ascii="Arial" w:hAnsi="Arial" w:cs="Arial"/>
        </w:rPr>
        <w:t>O’Quin</w:t>
      </w:r>
      <w:proofErr w:type="spellEnd"/>
      <w:r>
        <w:rPr>
          <w:rFonts w:ascii="Arial" w:hAnsi="Arial" w:cs="Arial"/>
        </w:rPr>
        <w:t xml:space="preserve">, Eric </w:t>
      </w:r>
      <w:proofErr w:type="spellStart"/>
      <w:r>
        <w:rPr>
          <w:rFonts w:ascii="Arial" w:hAnsi="Arial" w:cs="Arial"/>
        </w:rPr>
        <w:t>Howk</w:t>
      </w:r>
      <w:proofErr w:type="spellEnd"/>
      <w:r>
        <w:rPr>
          <w:rFonts w:ascii="Arial" w:hAnsi="Arial" w:cs="Arial"/>
        </w:rPr>
        <w:t xml:space="preserve">, Jason </w:t>
      </w:r>
      <w:proofErr w:type="spellStart"/>
      <w:r>
        <w:rPr>
          <w:rFonts w:ascii="Arial" w:hAnsi="Arial" w:cs="Arial"/>
        </w:rPr>
        <w:t>Sechrist</w:t>
      </w:r>
      <w:proofErr w:type="spellEnd"/>
      <w:r>
        <w:rPr>
          <w:rFonts w:ascii="Arial" w:hAnsi="Arial" w:cs="Arial"/>
        </w:rPr>
        <w:t xml:space="preserve"> and Zoe Manville – soared to new heights in 2017 with the release of their RIAA certified-gold album, Woodstock. The album was marked by the astounding success of their infectious single, “Feel It Still,” which earned the group a plethora of new accolades – including a GRAMMY award for “Best Pop Duo/Group Performance,” a </w:t>
      </w:r>
      <w:r w:rsidR="00155B80">
        <w:rPr>
          <w:rFonts w:ascii="Arial" w:hAnsi="Arial" w:cs="Arial"/>
        </w:rPr>
        <w:t>6</w:t>
      </w:r>
      <w:r>
        <w:rPr>
          <w:rFonts w:ascii="Arial" w:hAnsi="Arial" w:cs="Arial"/>
        </w:rPr>
        <w:t>x RIAA platinum certified single certification, a mind-blowing 20-week residency at #1 on alternative radio, and an inescapable presence on the Top 40 airwaves.</w:t>
      </w:r>
    </w:p>
    <w:p w14:paraId="055C74F2" w14:textId="77777777" w:rsidR="00525A59" w:rsidRDefault="00525A59" w:rsidP="00525A59">
      <w:pPr>
        <w:pStyle w:val="NoSpacing"/>
        <w:jc w:val="both"/>
        <w:rPr>
          <w:rFonts w:ascii="Arial" w:hAnsi="Arial" w:cs="Arial"/>
        </w:rPr>
      </w:pPr>
      <w:r>
        <w:rPr>
          <w:rFonts w:ascii="Arial" w:hAnsi="Arial" w:cs="Arial"/>
        </w:rPr>
        <w:t> </w:t>
      </w:r>
    </w:p>
    <w:p w14:paraId="46FF28F4" w14:textId="77777777" w:rsidR="00525A59" w:rsidRDefault="00525A59" w:rsidP="00525A59">
      <w:pPr>
        <w:pStyle w:val="NoSpacing"/>
        <w:jc w:val="both"/>
        <w:rPr>
          <w:rFonts w:ascii="Arial" w:hAnsi="Arial" w:cs="Arial"/>
        </w:rPr>
      </w:pPr>
      <w:r>
        <w:rPr>
          <w:rFonts w:ascii="Arial" w:hAnsi="Arial" w:cs="Arial"/>
        </w:rPr>
        <w:t xml:space="preserve">Alongside the shine of their myriad musical accomplishments lies the group’s long-standing passion for social justice. In fact, this is precisely the intersection on which Portugal The Man thrives; throughout their career, the band has consistently exemplified how to deeply commit to both artistry and activism. This dynamic inspired them to officially launch their PTM Foundation in 2020, focused on universal issues related to human rights, community health, and the environment, with an emphasis on causes directly impacting Indigenous Peoples. </w:t>
      </w:r>
    </w:p>
    <w:p w14:paraId="45D2E598" w14:textId="77777777" w:rsidR="00525A59" w:rsidRDefault="00525A59" w:rsidP="00525A59">
      <w:pPr>
        <w:pStyle w:val="NoSpacing"/>
        <w:jc w:val="both"/>
        <w:rPr>
          <w:rFonts w:ascii="Arial" w:hAnsi="Arial" w:cs="Arial"/>
        </w:rPr>
      </w:pPr>
    </w:p>
    <w:p w14:paraId="46BEC099" w14:textId="77777777" w:rsidR="00525A59" w:rsidRDefault="00525A59" w:rsidP="00525A59">
      <w:pPr>
        <w:pStyle w:val="NoSpacing"/>
        <w:jc w:val="both"/>
        <w:rPr>
          <w:rFonts w:ascii="Arial" w:hAnsi="Arial" w:cs="Arial"/>
        </w:rPr>
      </w:pPr>
      <w:r>
        <w:rPr>
          <w:rFonts w:ascii="Arial" w:hAnsi="Arial" w:cs="Arial"/>
        </w:rPr>
        <w:t>Their continued passion for activism has also led to recent partnerships with organizations such as the National Coalition Against Censorship, The Skatepark Project (helping communities build public skate parks for youth in underserved communities), March for Our Lives (Gun Reform), Keep Oregon Well (Mental Health), and Protect Our Winters (Climate Change), to name just a few.</w:t>
      </w:r>
      <w:r>
        <w:t> </w:t>
      </w:r>
    </w:p>
    <w:p w14:paraId="1EEF9942" w14:textId="77777777" w:rsidR="00525A59" w:rsidRDefault="00525A59" w:rsidP="00525A59">
      <w:pPr>
        <w:pStyle w:val="NormalWeb"/>
        <w:spacing w:before="0" w:beforeAutospacing="0" w:after="0" w:afterAutospacing="0"/>
        <w:jc w:val="center"/>
      </w:pPr>
      <w:r>
        <w:rPr>
          <w:rFonts w:ascii="Arial" w:hAnsi="Arial" w:cs="Arial"/>
          <w:b/>
          <w:bCs/>
          <w:color w:val="FFFFFF"/>
        </w:rPr>
        <w:t> </w:t>
      </w:r>
    </w:p>
    <w:p w14:paraId="68D72D20" w14:textId="77777777" w:rsidR="00525A59" w:rsidRDefault="00646348" w:rsidP="00525A59">
      <w:pPr>
        <w:pStyle w:val="NormalWeb"/>
        <w:spacing w:before="0" w:beforeAutospacing="0" w:after="0" w:afterAutospacing="0"/>
        <w:jc w:val="center"/>
      </w:pPr>
      <w:hyperlink r:id="rId22" w:history="1">
        <w:r w:rsidR="00525A59">
          <w:rPr>
            <w:rStyle w:val="Hyperlink"/>
            <w:rFonts w:ascii="Arial" w:hAnsi="Arial" w:cs="Arial"/>
            <w:b/>
            <w:bCs/>
          </w:rPr>
          <w:t>DOWNLOAD PRESS PHOTO</w:t>
        </w:r>
      </w:hyperlink>
    </w:p>
    <w:p w14:paraId="21EB0EA7" w14:textId="77777777" w:rsidR="00525A59" w:rsidRDefault="00525A59" w:rsidP="00525A59">
      <w:pPr>
        <w:pStyle w:val="NormalWeb"/>
        <w:spacing w:before="0" w:beforeAutospacing="0" w:after="0" w:afterAutospacing="0"/>
        <w:jc w:val="center"/>
      </w:pPr>
      <w:r>
        <w:rPr>
          <w:rFonts w:ascii="Arial" w:hAnsi="Arial" w:cs="Arial"/>
          <w:color w:val="000000"/>
        </w:rPr>
        <w:t xml:space="preserve">[Photo Credit: </w:t>
      </w:r>
      <w:proofErr w:type="spellStart"/>
      <w:r>
        <w:rPr>
          <w:rFonts w:ascii="Arial" w:hAnsi="Arial" w:cs="Arial"/>
          <w:color w:val="000000"/>
        </w:rPr>
        <w:t>Maclay</w:t>
      </w:r>
      <w:proofErr w:type="spellEnd"/>
      <w:r>
        <w:rPr>
          <w:rFonts w:ascii="Arial" w:hAnsi="Arial" w:cs="Arial"/>
          <w:color w:val="000000"/>
        </w:rPr>
        <w:t xml:space="preserve"> Heriot]</w:t>
      </w:r>
    </w:p>
    <w:p w14:paraId="519DD0F8" w14:textId="0C1FFBE3" w:rsidR="00525A59" w:rsidRDefault="00525A59" w:rsidP="00525A59">
      <w:pPr>
        <w:pStyle w:val="NormalWeb"/>
        <w:spacing w:before="0" w:beforeAutospacing="0" w:after="0" w:afterAutospacing="0"/>
        <w:jc w:val="center"/>
      </w:pPr>
      <w:r>
        <w:rPr>
          <w:noProof/>
        </w:rPr>
        <w:lastRenderedPageBreak/>
        <w:drawing>
          <wp:inline distT="0" distB="0" distL="0" distR="0" wp14:anchorId="7732AD0C" wp14:editId="1D9C3167">
            <wp:extent cx="3457575" cy="421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457575" cy="4210050"/>
                    </a:xfrm>
                    <a:prstGeom prst="rect">
                      <a:avLst/>
                    </a:prstGeom>
                    <a:noFill/>
                    <a:ln>
                      <a:noFill/>
                    </a:ln>
                  </pic:spPr>
                </pic:pic>
              </a:graphicData>
            </a:graphic>
          </wp:inline>
        </w:drawing>
      </w:r>
    </w:p>
    <w:p w14:paraId="1E7A4DFD" w14:textId="77777777" w:rsidR="0055004B" w:rsidRDefault="0055004B" w:rsidP="006A3F25">
      <w:pPr>
        <w:pStyle w:val="NoSpacing"/>
        <w:jc w:val="center"/>
      </w:pPr>
    </w:p>
    <w:p w14:paraId="4A54D238" w14:textId="60AB1610" w:rsidR="005E515C" w:rsidRPr="00525A59" w:rsidRDefault="00525A59" w:rsidP="006A3F25">
      <w:pPr>
        <w:pStyle w:val="NoSpacing"/>
        <w:jc w:val="center"/>
      </w:pPr>
      <w:r>
        <w:t># # # </w:t>
      </w:r>
    </w:p>
    <w:sectPr w:rsidR="005E515C" w:rsidRPr="00525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A70A7" w14:textId="77777777" w:rsidR="00646348" w:rsidRDefault="00646348" w:rsidP="00D423F0">
      <w:pPr>
        <w:spacing w:after="0" w:line="240" w:lineRule="auto"/>
      </w:pPr>
      <w:r>
        <w:separator/>
      </w:r>
    </w:p>
  </w:endnote>
  <w:endnote w:type="continuationSeparator" w:id="0">
    <w:p w14:paraId="62FDE466" w14:textId="77777777" w:rsidR="00646348" w:rsidRDefault="00646348" w:rsidP="00D4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0658" w14:textId="77777777" w:rsidR="00646348" w:rsidRDefault="00646348" w:rsidP="00D423F0">
      <w:pPr>
        <w:spacing w:after="0" w:line="240" w:lineRule="auto"/>
      </w:pPr>
      <w:r>
        <w:separator/>
      </w:r>
    </w:p>
  </w:footnote>
  <w:footnote w:type="continuationSeparator" w:id="0">
    <w:p w14:paraId="4002B6DC" w14:textId="77777777" w:rsidR="00646348" w:rsidRDefault="00646348" w:rsidP="00D4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83721"/>
    <w:multiLevelType w:val="hybridMultilevel"/>
    <w:tmpl w:val="9AFACD8A"/>
    <w:lvl w:ilvl="0" w:tplc="A3F0CBB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A23C3"/>
    <w:multiLevelType w:val="hybridMultilevel"/>
    <w:tmpl w:val="FCB2C7B0"/>
    <w:lvl w:ilvl="0" w:tplc="E7E26E38">
      <w:numFmt w:val="bullet"/>
      <w:lvlText w:val=""/>
      <w:lvlJc w:val="left"/>
      <w:pPr>
        <w:ind w:left="720" w:hanging="360"/>
      </w:pPr>
      <w:rPr>
        <w:rFonts w:ascii="Symbol" w:eastAsiaTheme="minorHAnsi" w:hAnsi="Symbol" w:cs="Arial"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71"/>
    <w:rsid w:val="000555C2"/>
    <w:rsid w:val="0006276B"/>
    <w:rsid w:val="000A70F2"/>
    <w:rsid w:val="000B2C0B"/>
    <w:rsid w:val="00155B80"/>
    <w:rsid w:val="00163119"/>
    <w:rsid w:val="0018438A"/>
    <w:rsid w:val="00186DA7"/>
    <w:rsid w:val="001912B4"/>
    <w:rsid w:val="00197892"/>
    <w:rsid w:val="001A044E"/>
    <w:rsid w:val="001E736B"/>
    <w:rsid w:val="002105AE"/>
    <w:rsid w:val="00265D08"/>
    <w:rsid w:val="002B1092"/>
    <w:rsid w:val="002C3F82"/>
    <w:rsid w:val="002C50C5"/>
    <w:rsid w:val="00321FDF"/>
    <w:rsid w:val="00360CD2"/>
    <w:rsid w:val="00372994"/>
    <w:rsid w:val="003C5021"/>
    <w:rsid w:val="003D7F3D"/>
    <w:rsid w:val="00404598"/>
    <w:rsid w:val="004361EB"/>
    <w:rsid w:val="00456F4D"/>
    <w:rsid w:val="004629BF"/>
    <w:rsid w:val="004875C8"/>
    <w:rsid w:val="00493E9F"/>
    <w:rsid w:val="004C335D"/>
    <w:rsid w:val="004D1A69"/>
    <w:rsid w:val="004D4641"/>
    <w:rsid w:val="004F102E"/>
    <w:rsid w:val="0051087F"/>
    <w:rsid w:val="005171B1"/>
    <w:rsid w:val="0052024F"/>
    <w:rsid w:val="00525A59"/>
    <w:rsid w:val="0055004B"/>
    <w:rsid w:val="00556D91"/>
    <w:rsid w:val="00580F5F"/>
    <w:rsid w:val="005C1A22"/>
    <w:rsid w:val="005C4139"/>
    <w:rsid w:val="005E515C"/>
    <w:rsid w:val="005F3285"/>
    <w:rsid w:val="006026A1"/>
    <w:rsid w:val="00612BA9"/>
    <w:rsid w:val="006413D3"/>
    <w:rsid w:val="0064608F"/>
    <w:rsid w:val="00646348"/>
    <w:rsid w:val="00653648"/>
    <w:rsid w:val="006575F5"/>
    <w:rsid w:val="006A3F25"/>
    <w:rsid w:val="006E47E1"/>
    <w:rsid w:val="006F18FE"/>
    <w:rsid w:val="006F26AB"/>
    <w:rsid w:val="00723D8E"/>
    <w:rsid w:val="00757AAA"/>
    <w:rsid w:val="00766458"/>
    <w:rsid w:val="00791BDC"/>
    <w:rsid w:val="007A7A09"/>
    <w:rsid w:val="007C0091"/>
    <w:rsid w:val="007E5FBE"/>
    <w:rsid w:val="0080212C"/>
    <w:rsid w:val="00820982"/>
    <w:rsid w:val="00867ACE"/>
    <w:rsid w:val="00882904"/>
    <w:rsid w:val="008A0A68"/>
    <w:rsid w:val="008C103B"/>
    <w:rsid w:val="008F29C2"/>
    <w:rsid w:val="009159DE"/>
    <w:rsid w:val="00986D34"/>
    <w:rsid w:val="009C52D3"/>
    <w:rsid w:val="009D5FC0"/>
    <w:rsid w:val="009E1332"/>
    <w:rsid w:val="00A07858"/>
    <w:rsid w:val="00A07E34"/>
    <w:rsid w:val="00A102E3"/>
    <w:rsid w:val="00A1248B"/>
    <w:rsid w:val="00A47871"/>
    <w:rsid w:val="00A50A89"/>
    <w:rsid w:val="00A96E5C"/>
    <w:rsid w:val="00A97FB5"/>
    <w:rsid w:val="00B03DBC"/>
    <w:rsid w:val="00B0694E"/>
    <w:rsid w:val="00B26AD7"/>
    <w:rsid w:val="00BA6779"/>
    <w:rsid w:val="00BE2E30"/>
    <w:rsid w:val="00BE4FAE"/>
    <w:rsid w:val="00BF2D28"/>
    <w:rsid w:val="00C373FF"/>
    <w:rsid w:val="00C41920"/>
    <w:rsid w:val="00C535A0"/>
    <w:rsid w:val="00C95D20"/>
    <w:rsid w:val="00D00645"/>
    <w:rsid w:val="00D1728E"/>
    <w:rsid w:val="00D423F0"/>
    <w:rsid w:val="00D44EEB"/>
    <w:rsid w:val="00D776B5"/>
    <w:rsid w:val="00D863C5"/>
    <w:rsid w:val="00D94BFC"/>
    <w:rsid w:val="00DA74EA"/>
    <w:rsid w:val="00DD247B"/>
    <w:rsid w:val="00DE3466"/>
    <w:rsid w:val="00E23449"/>
    <w:rsid w:val="00E24BC8"/>
    <w:rsid w:val="00E42396"/>
    <w:rsid w:val="00E81DB2"/>
    <w:rsid w:val="00E84AF2"/>
    <w:rsid w:val="00E90A3F"/>
    <w:rsid w:val="00EB5A28"/>
    <w:rsid w:val="00EF2787"/>
    <w:rsid w:val="00EF42C8"/>
    <w:rsid w:val="00F33488"/>
    <w:rsid w:val="00F43F9A"/>
    <w:rsid w:val="00F75124"/>
    <w:rsid w:val="00F81EE8"/>
    <w:rsid w:val="00F970DD"/>
    <w:rsid w:val="00FB5474"/>
    <w:rsid w:val="00FC12BC"/>
    <w:rsid w:val="00FE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30BE"/>
  <w15:chartTrackingRefBased/>
  <w15:docId w15:val="{15CFE01E-6F5A-450E-AD29-DB14A53D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1"/>
    <w:pPr>
      <w:spacing w:after="0" w:line="240" w:lineRule="auto"/>
    </w:pPr>
  </w:style>
  <w:style w:type="paragraph" w:styleId="NormalWeb">
    <w:name w:val="Normal (Web)"/>
    <w:basedOn w:val="Normal"/>
    <w:uiPriority w:val="99"/>
    <w:unhideWhenUsed/>
    <w:rsid w:val="00A47871"/>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BF2D28"/>
    <w:rPr>
      <w:color w:val="0563C1" w:themeColor="hyperlink"/>
      <w:u w:val="single"/>
    </w:rPr>
  </w:style>
  <w:style w:type="character" w:styleId="UnresolvedMention">
    <w:name w:val="Unresolved Mention"/>
    <w:basedOn w:val="DefaultParagraphFont"/>
    <w:uiPriority w:val="99"/>
    <w:semiHidden/>
    <w:unhideWhenUsed/>
    <w:rsid w:val="00BF2D28"/>
    <w:rPr>
      <w:color w:val="605E5C"/>
      <w:shd w:val="clear" w:color="auto" w:fill="E1DFDD"/>
    </w:rPr>
  </w:style>
  <w:style w:type="paragraph" w:styleId="Header">
    <w:name w:val="header"/>
    <w:basedOn w:val="Normal"/>
    <w:link w:val="HeaderChar"/>
    <w:uiPriority w:val="99"/>
    <w:unhideWhenUsed/>
    <w:rsid w:val="00D4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3F0"/>
  </w:style>
  <w:style w:type="paragraph" w:styleId="Footer">
    <w:name w:val="footer"/>
    <w:basedOn w:val="Normal"/>
    <w:link w:val="FooterChar"/>
    <w:uiPriority w:val="99"/>
    <w:unhideWhenUsed/>
    <w:rsid w:val="00D4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3F0"/>
  </w:style>
  <w:style w:type="character" w:customStyle="1" w:styleId="apple-converted-space">
    <w:name w:val="apple-converted-space"/>
    <w:basedOn w:val="DefaultParagraphFont"/>
    <w:rsid w:val="00B0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4329">
      <w:bodyDiv w:val="1"/>
      <w:marLeft w:val="0"/>
      <w:marRight w:val="0"/>
      <w:marTop w:val="0"/>
      <w:marBottom w:val="0"/>
      <w:divBdr>
        <w:top w:val="none" w:sz="0" w:space="0" w:color="auto"/>
        <w:left w:val="none" w:sz="0" w:space="0" w:color="auto"/>
        <w:bottom w:val="none" w:sz="0" w:space="0" w:color="auto"/>
        <w:right w:val="none" w:sz="0" w:space="0" w:color="auto"/>
      </w:divBdr>
    </w:div>
    <w:div w:id="183442460">
      <w:bodyDiv w:val="1"/>
      <w:marLeft w:val="0"/>
      <w:marRight w:val="0"/>
      <w:marTop w:val="0"/>
      <w:marBottom w:val="0"/>
      <w:divBdr>
        <w:top w:val="none" w:sz="0" w:space="0" w:color="auto"/>
        <w:left w:val="none" w:sz="0" w:space="0" w:color="auto"/>
        <w:bottom w:val="none" w:sz="0" w:space="0" w:color="auto"/>
        <w:right w:val="none" w:sz="0" w:space="0" w:color="auto"/>
      </w:divBdr>
    </w:div>
    <w:div w:id="276761916">
      <w:bodyDiv w:val="1"/>
      <w:marLeft w:val="0"/>
      <w:marRight w:val="0"/>
      <w:marTop w:val="0"/>
      <w:marBottom w:val="0"/>
      <w:divBdr>
        <w:top w:val="none" w:sz="0" w:space="0" w:color="auto"/>
        <w:left w:val="none" w:sz="0" w:space="0" w:color="auto"/>
        <w:bottom w:val="none" w:sz="0" w:space="0" w:color="auto"/>
        <w:right w:val="none" w:sz="0" w:space="0" w:color="auto"/>
      </w:divBdr>
    </w:div>
    <w:div w:id="1256210966">
      <w:bodyDiv w:val="1"/>
      <w:marLeft w:val="0"/>
      <w:marRight w:val="0"/>
      <w:marTop w:val="0"/>
      <w:marBottom w:val="0"/>
      <w:divBdr>
        <w:top w:val="none" w:sz="0" w:space="0" w:color="auto"/>
        <w:left w:val="none" w:sz="0" w:space="0" w:color="auto"/>
        <w:bottom w:val="none" w:sz="0" w:space="0" w:color="auto"/>
        <w:right w:val="none" w:sz="0" w:space="0" w:color="auto"/>
      </w:divBdr>
    </w:div>
    <w:div w:id="1544095363">
      <w:bodyDiv w:val="1"/>
      <w:marLeft w:val="0"/>
      <w:marRight w:val="0"/>
      <w:marTop w:val="0"/>
      <w:marBottom w:val="0"/>
      <w:divBdr>
        <w:top w:val="none" w:sz="0" w:space="0" w:color="auto"/>
        <w:left w:val="none" w:sz="0" w:space="0" w:color="auto"/>
        <w:bottom w:val="none" w:sz="0" w:space="0" w:color="auto"/>
        <w:right w:val="none" w:sz="0" w:space="0" w:color="auto"/>
      </w:divBdr>
    </w:div>
    <w:div w:id="1722366976">
      <w:bodyDiv w:val="1"/>
      <w:marLeft w:val="0"/>
      <w:marRight w:val="0"/>
      <w:marTop w:val="0"/>
      <w:marBottom w:val="0"/>
      <w:divBdr>
        <w:top w:val="none" w:sz="0" w:space="0" w:color="auto"/>
        <w:left w:val="none" w:sz="0" w:space="0" w:color="auto"/>
        <w:bottom w:val="none" w:sz="0" w:space="0" w:color="auto"/>
        <w:right w:val="none" w:sz="0" w:space="0" w:color="auto"/>
      </w:divBdr>
    </w:div>
    <w:div w:id="21414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portugaltheman.com/" TargetMode="External"/><Relationship Id="rId18" Type="http://schemas.openxmlformats.org/officeDocument/2006/relationships/hyperlink" Target="https://nam04.safelinks.protection.outlook.com/?url=http%3A%2F%2Ffandiem.com%2Fptmhang&amp;data=04%7C01%7CBrian.Sommer%40atlanticrecords.com%7C65762a2b2e2a4d9c26c508d93041dbe7%7C8367939002ec4ba1ad3d69da3fdd637e%7C0%7C0%7C637593881685384074%7CUnknown%7CTWFpbGZsb3d8eyJWIjoiMC4wLjAwMDAiLCJQIjoiV2luMzIiLCJBTiI6Ik1haWwiLCJXVCI6Mn0%3D%7C1000&amp;sdata=VMuUINzPVR%2BcXhy0WYiLzcILdufSjSKEz8mTRqPWQhw%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ibby.Kober@atlanticrecords.com" TargetMode="External"/><Relationship Id="rId7" Type="http://schemas.openxmlformats.org/officeDocument/2006/relationships/endnotes" Target="endnotes.xml"/><Relationship Id="rId12" Type="http://schemas.openxmlformats.org/officeDocument/2006/relationships/hyperlink" Target="https://nam04.safelinks.protection.outlook.com/?url=http%3A%2F%2Fpress.atlanticrecords.com%2Fportugal-the-man%2F&amp;data=04%7C01%7CBrian.Sommer%40atlanticrecords.com%7C0bd9be908db545a5ca0708d92c133a8b%7C8367939002ec4ba1ad3d69da3fdd637e%7C0%7C0%7C637589283360777816%7CUnknown%7CTWFpbGZsb3d8eyJWIjoiMC4wLjAwMDAiLCJQIjoiV2luMzIiLCJBTiI6Ik1haWwiLCJXVCI6Mn0%3D%7C1000&amp;sdata=0v%2BBksOmsTccrdz%2B%2BB%2BxNIH2fzY5HYnHcOqus5ea6Nc%3D&amp;reserved=0" TargetMode="External"/><Relationship Id="rId17" Type="http://schemas.openxmlformats.org/officeDocument/2006/relationships/hyperlink" Target="https://nam04.safelinks.protection.outlook.com/?url=https%3A%2F%2Fwww.youtube.com%2Fwatch%3Fv%3Domf_KOfS_Hk&amp;data=04%7C01%7CBrian.Sommer%40atlanticrecords.com%7C0bd9be908db545a5ca0708d92c133a8b%7C8367939002ec4ba1ad3d69da3fdd637e%7C0%7C0%7C637589283360807797%7CUnknown%7CTWFpbGZsb3d8eyJWIjoiMC4wLjAwMDAiLCJQIjoiV2luMzIiLCJBTiI6Ik1haWwiLCJXVCI6Mn0%3D%7C1000&amp;sdata=34u6O6%2Fd3kPXDyzm2O14wbVdcuUlknMFbi3T7eyVqBM%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04.safelinks.protection.outlook.com/?url=https%3A%2F%2Fwww.youtube.com%2Fwatch%3Fv%3DhH52tE1TcsI%26list%3DPLq3Z25CbLJBYGKV32ne5aStLLUWX9OS0M&amp;data=04%7C01%7CBrian.Sommer%40atlanticrecords.com%7C0bd9be908db545a5ca0708d92c133a8b%7C8367939002ec4ba1ad3d69da3fdd637e%7C0%7C0%7C637589283360797810%7CUnknown%7CTWFpbGZsb3d8eyJWIjoiMC4wLjAwMDAiLCJQIjoiV2luMzIiLCJBTiI6Ik1haWwiLCJXVCI6Mn0%3D%7C1000&amp;sdata=ezgt3liH%2FlCrSheNK0O%2FiRIy2Ay%2BT0gwtN1QVaXNIHY%3D&amp;reserved=0" TargetMode="External"/><Relationship Id="rId20" Type="http://schemas.openxmlformats.org/officeDocument/2006/relationships/hyperlink" Target="mailto:Jason.Davis@atlanticrecor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06.jpg@01D75DDF.DB618310"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www.youtube.com%2Fwatch%3Fv%3D9vyGu2O7xNQ&amp;data=04%7C01%7CBrian.Sommer%40atlanticrecords.com%7C0bd9be908db545a5ca0708d92c133a8b%7C8367939002ec4ba1ad3d69da3fdd637e%7C0%7C0%7C637589283360787811%7CUnknown%7CTWFpbGZsb3d8eyJWIjoiMC4wLjAwMDAiLCJQIjoiV2luMzIiLCJBTiI6Ik1haWwiLCJXVCI6Mn0%3D%7C1000&amp;sdata=DDIjsIc%2Fd3FK%2FD3h9wSEq1s9KCdyEZV0lliqt8Nl%2Feo%3D&amp;reserved=0" TargetMode="External"/><Relationship Id="rId23" Type="http://schemas.openxmlformats.org/officeDocument/2006/relationships/image" Target="media/image3.jpeg"/><Relationship Id="rId10" Type="http://schemas.openxmlformats.org/officeDocument/2006/relationships/hyperlink" Target="https://ptm.lnk.to/UluSelectsVol1!PR" TargetMode="External"/><Relationship Id="rId19" Type="http://schemas.openxmlformats.org/officeDocument/2006/relationships/hyperlink" Target="https://fandiem.com/ptmhang" TargetMode="External"/><Relationship Id="rId4" Type="http://schemas.openxmlformats.org/officeDocument/2006/relationships/settings" Target="settings.xml"/><Relationship Id="rId9" Type="http://schemas.openxmlformats.org/officeDocument/2006/relationships/hyperlink" Target="https://www.portugaltheman.com/" TargetMode="External"/><Relationship Id="rId14" Type="http://schemas.openxmlformats.org/officeDocument/2006/relationships/hyperlink" Target="https://nam04.safelinks.protection.outlook.com/?url=https%3A%2F%2Fwww.youtube.com%2Fwatch%3Fv%3DF09POwrBn-M&amp;data=04%7C01%7CBrian.Sommer%40atlanticrecords.com%7C0bd9be908db545a5ca0708d92c133a8b%7C8367939002ec4ba1ad3d69da3fdd637e%7C0%7C0%7C637589283360787811%7CUnknown%7CTWFpbGZsb3d8eyJWIjoiMC4wLjAwMDAiLCJQIjoiV2luMzIiLCJBTiI6Ik1haWwiLCJXVCI6Mn0%3D%7C1000&amp;sdata=OuoR5HAVeNTaC7R5Em6igbe%2Fk58Ozvg0CrZkQrCOKig%3D&amp;reserved=0" TargetMode="External"/><Relationship Id="rId22" Type="http://schemas.openxmlformats.org/officeDocument/2006/relationships/hyperlink" Target="https://nam04.safelinks.protection.outlook.com/?url=http%3A%2F%2Fpress.atlanticrecords.com%2Fportugal-the-man%2F&amp;data=04%7C01%7CBrian.Sommer%40atlanticrecords.com%7C0bd9be908db545a5ca0708d92c133a8b%7C8367939002ec4ba1ad3d69da3fdd637e%7C0%7C0%7C637589283360817796%7CUnknown%7CTWFpbGZsb3d8eyJWIjoiMC4wLjAwMDAiLCJQIjoiV2luMzIiLCJBTiI6Ik1haWwiLCJXVCI6Mn0%3D%7C1000&amp;sdata=VW93QRM29JnONtSXPtS2UAUWHv4JtslI5nfze3Ivv5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D79A-8BDF-4558-BF04-B76882B2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50</cp:revision>
  <dcterms:created xsi:type="dcterms:W3CDTF">2021-06-14T19:45:00Z</dcterms:created>
  <dcterms:modified xsi:type="dcterms:W3CDTF">2021-06-16T15:02:00Z</dcterms:modified>
</cp:coreProperties>
</file>