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E62F" w14:textId="63EE8FF4" w:rsidR="00053D38" w:rsidRPr="005B7727" w:rsidRDefault="006B0D4A" w:rsidP="005B7727">
      <w:pPr>
        <w:spacing w:after="0" w:line="240" w:lineRule="auto"/>
        <w:rPr>
          <w:caps/>
        </w:rPr>
      </w:pPr>
      <w:bookmarkStart w:id="0" w:name="_Hlk54274433"/>
      <w:bookmarkStart w:id="1" w:name="_Hlk51154459"/>
      <w:bookmarkStart w:id="2" w:name="_Hlk51076604"/>
      <w:r>
        <w:rPr>
          <w:caps/>
        </w:rPr>
        <w:t>FOR IMMEDIATE RELEASE</w:t>
      </w:r>
    </w:p>
    <w:p w14:paraId="0C68FEA5" w14:textId="72747629" w:rsidR="005B7727" w:rsidRPr="006B0D4A" w:rsidRDefault="00DC5659" w:rsidP="006B0D4A">
      <w:r>
        <w:t>NOVEMBER</w:t>
      </w:r>
      <w:r w:rsidR="005B7727" w:rsidRPr="005B7727">
        <w:t xml:space="preserve"> </w:t>
      </w:r>
      <w:r>
        <w:t>12</w:t>
      </w:r>
      <w:r w:rsidR="005B7727" w:rsidRPr="005B7727">
        <w:t>, 2020</w:t>
      </w:r>
    </w:p>
    <w:p w14:paraId="54520E9E" w14:textId="6B07B06B" w:rsidR="005B7727" w:rsidRDefault="005B7727" w:rsidP="005B7727">
      <w:pPr>
        <w:spacing w:after="0" w:line="240" w:lineRule="auto"/>
        <w:jc w:val="center"/>
      </w:pPr>
    </w:p>
    <w:p w14:paraId="3583B4D4" w14:textId="77777777" w:rsidR="00DA31C8" w:rsidRDefault="003E1B7C" w:rsidP="00DA31C8">
      <w:pPr>
        <w:spacing w:after="0" w:line="24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Why Don’t We </w:t>
      </w:r>
      <w:r w:rsidR="00DA31C8">
        <w:rPr>
          <w:b/>
          <w:bCs/>
          <w:caps/>
          <w:sz w:val="32"/>
          <w:szCs w:val="32"/>
        </w:rPr>
        <w:t xml:space="preserve">announce new </w:t>
      </w:r>
      <w:proofErr w:type="gramStart"/>
      <w:r w:rsidR="00DA31C8">
        <w:rPr>
          <w:b/>
          <w:bCs/>
          <w:caps/>
          <w:sz w:val="32"/>
          <w:szCs w:val="32"/>
        </w:rPr>
        <w:t>album</w:t>
      </w:r>
      <w:proofErr w:type="gramEnd"/>
    </w:p>
    <w:p w14:paraId="1DCA89F5" w14:textId="337CEAF0" w:rsidR="00D4324E" w:rsidRPr="00DA31C8" w:rsidRDefault="00DA31C8" w:rsidP="00DA31C8">
      <w:pPr>
        <w:spacing w:after="0" w:line="24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i/>
          <w:iCs/>
          <w:caps/>
          <w:sz w:val="32"/>
          <w:szCs w:val="32"/>
        </w:rPr>
        <w:t xml:space="preserve">The Good </w:t>
      </w:r>
      <w:r w:rsidR="00623BB3">
        <w:rPr>
          <w:b/>
          <w:bCs/>
          <w:i/>
          <w:iCs/>
          <w:caps/>
          <w:sz w:val="32"/>
          <w:szCs w:val="32"/>
        </w:rPr>
        <w:t>Times</w:t>
      </w:r>
      <w:r>
        <w:rPr>
          <w:b/>
          <w:bCs/>
          <w:i/>
          <w:iCs/>
          <w:caps/>
          <w:sz w:val="32"/>
          <w:szCs w:val="32"/>
        </w:rPr>
        <w:t xml:space="preserve"> and The Bad Ones</w:t>
      </w:r>
    </w:p>
    <w:p w14:paraId="0795CB1D" w14:textId="77777777" w:rsidR="00586197" w:rsidRPr="00586197" w:rsidRDefault="00586197" w:rsidP="0058619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14:paraId="174F33C0" w14:textId="55CF172C" w:rsidR="00DA31C8" w:rsidRDefault="00E202D8" w:rsidP="00DA31C8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586197">
        <w:rPr>
          <w:b/>
          <w:bCs/>
          <w:caps/>
          <w:sz w:val="24"/>
          <w:szCs w:val="24"/>
        </w:rPr>
        <w:t>Multi-talented</w:t>
      </w:r>
      <w:r w:rsidR="00D4324E" w:rsidRPr="00586197">
        <w:rPr>
          <w:b/>
          <w:bCs/>
          <w:caps/>
          <w:sz w:val="24"/>
          <w:szCs w:val="24"/>
        </w:rPr>
        <w:t xml:space="preserve"> band</w:t>
      </w:r>
      <w:r w:rsidR="00DA31C8">
        <w:rPr>
          <w:b/>
          <w:bCs/>
          <w:caps/>
          <w:sz w:val="24"/>
          <w:szCs w:val="24"/>
        </w:rPr>
        <w:t>’s soph</w:t>
      </w:r>
      <w:r w:rsidR="00EB2160">
        <w:rPr>
          <w:b/>
          <w:bCs/>
          <w:caps/>
          <w:sz w:val="24"/>
          <w:szCs w:val="24"/>
        </w:rPr>
        <w:t>o</w:t>
      </w:r>
      <w:r w:rsidR="00DA31C8">
        <w:rPr>
          <w:b/>
          <w:bCs/>
          <w:caps/>
          <w:sz w:val="24"/>
          <w:szCs w:val="24"/>
        </w:rPr>
        <w:t>more full-length arrives</w:t>
      </w:r>
    </w:p>
    <w:p w14:paraId="259E1E6E" w14:textId="77777777" w:rsidR="00BE0279" w:rsidRDefault="00DA31C8" w:rsidP="00BE0279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</w:t>
      </w:r>
      <w:r w:rsidR="00DC5659">
        <w:rPr>
          <w:b/>
          <w:bCs/>
          <w:caps/>
          <w:sz w:val="24"/>
          <w:szCs w:val="24"/>
        </w:rPr>
        <w:t>January</w:t>
      </w:r>
      <w:r>
        <w:rPr>
          <w:b/>
          <w:bCs/>
          <w:caps/>
          <w:sz w:val="24"/>
          <w:szCs w:val="24"/>
        </w:rPr>
        <w:t xml:space="preserve"> 1</w:t>
      </w:r>
      <w:r w:rsidR="00DC5659">
        <w:rPr>
          <w:b/>
          <w:bCs/>
          <w:caps/>
          <w:sz w:val="24"/>
          <w:szCs w:val="24"/>
        </w:rPr>
        <w:t>5</w:t>
      </w:r>
      <w:r w:rsidRPr="00DA31C8">
        <w:rPr>
          <w:b/>
          <w:bCs/>
          <w:caps/>
          <w:sz w:val="24"/>
          <w:szCs w:val="24"/>
          <w:vertAlign w:val="superscript"/>
        </w:rPr>
        <w:t>th</w:t>
      </w:r>
      <w:r>
        <w:rPr>
          <w:b/>
          <w:bCs/>
          <w:caps/>
          <w:sz w:val="24"/>
          <w:szCs w:val="24"/>
        </w:rPr>
        <w:t xml:space="preserve"> via Atlantic Records</w:t>
      </w:r>
      <w:r w:rsidR="00BE0279">
        <w:rPr>
          <w:b/>
          <w:bCs/>
          <w:caps/>
          <w:sz w:val="24"/>
          <w:szCs w:val="24"/>
        </w:rPr>
        <w:t xml:space="preserve"> </w:t>
      </w:r>
    </w:p>
    <w:p w14:paraId="654AA194" w14:textId="04C0C216" w:rsidR="00DA31C8" w:rsidRPr="00DA31C8" w:rsidRDefault="00BE0279" w:rsidP="00BE0279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+ </w:t>
      </w:r>
      <w:r w:rsidR="004804B0">
        <w:rPr>
          <w:b/>
          <w:bCs/>
          <w:caps/>
          <w:sz w:val="24"/>
          <w:szCs w:val="24"/>
        </w:rPr>
        <w:t>avail</w:t>
      </w:r>
      <w:r w:rsidR="00B915DB">
        <w:rPr>
          <w:b/>
          <w:bCs/>
          <w:caps/>
          <w:sz w:val="24"/>
          <w:szCs w:val="24"/>
        </w:rPr>
        <w:t>able for pre-order</w:t>
      </w:r>
      <w:r w:rsidR="00366EA7">
        <w:rPr>
          <w:b/>
          <w:bCs/>
          <w:caps/>
          <w:sz w:val="24"/>
          <w:szCs w:val="24"/>
        </w:rPr>
        <w:t>/</w:t>
      </w:r>
      <w:r w:rsidR="00B915DB">
        <w:rPr>
          <w:b/>
          <w:bCs/>
          <w:caps/>
          <w:sz w:val="24"/>
          <w:szCs w:val="24"/>
        </w:rPr>
        <w:t>pre-save now</w:t>
      </w:r>
    </w:p>
    <w:p w14:paraId="6CA17A58" w14:textId="77777777" w:rsidR="00DA31C8" w:rsidRDefault="00DA31C8" w:rsidP="0058619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14:paraId="7BD67DCC" w14:textId="27BFD1BC" w:rsidR="00F950C0" w:rsidRPr="00F65DFC" w:rsidRDefault="00EB2160" w:rsidP="00F65DFC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New </w:t>
      </w:r>
      <w:r w:rsidR="00DA31C8">
        <w:rPr>
          <w:b/>
          <w:bCs/>
          <w:caps/>
          <w:sz w:val="24"/>
          <w:szCs w:val="24"/>
        </w:rPr>
        <w:t>single “Fallin’</w:t>
      </w:r>
      <w:r w:rsidR="0018094F">
        <w:rPr>
          <w:b/>
          <w:bCs/>
          <w:caps/>
          <w:sz w:val="24"/>
          <w:szCs w:val="24"/>
        </w:rPr>
        <w:t xml:space="preserve"> (Adrenaline)</w:t>
      </w:r>
      <w:r w:rsidR="00DA31C8">
        <w:rPr>
          <w:b/>
          <w:bCs/>
          <w:caps/>
          <w:sz w:val="24"/>
          <w:szCs w:val="24"/>
        </w:rPr>
        <w:t>” explodes on Charts</w:t>
      </w:r>
      <w:r w:rsidR="00F65DFC">
        <w:rPr>
          <w:b/>
          <w:bCs/>
          <w:caps/>
          <w:sz w:val="24"/>
          <w:szCs w:val="24"/>
        </w:rPr>
        <w:t xml:space="preserve">, with </w:t>
      </w:r>
      <w:r w:rsidR="00F950C0">
        <w:rPr>
          <w:b/>
          <w:bCs/>
          <w:caps/>
          <w:sz w:val="24"/>
          <w:szCs w:val="24"/>
        </w:rPr>
        <w:t>high-</w:t>
      </w:r>
      <w:r w:rsidR="00F65DFC">
        <w:rPr>
          <w:b/>
          <w:bCs/>
          <w:caps/>
          <w:sz w:val="24"/>
          <w:szCs w:val="24"/>
        </w:rPr>
        <w:t>octane</w:t>
      </w:r>
      <w:r w:rsidR="00F950C0">
        <w:rPr>
          <w:b/>
          <w:bCs/>
          <w:caps/>
          <w:sz w:val="24"/>
          <w:szCs w:val="24"/>
        </w:rPr>
        <w:t xml:space="preserve"> performances on </w:t>
      </w:r>
      <w:r w:rsidR="00F950C0" w:rsidRPr="00F65DFC">
        <w:rPr>
          <w:b/>
          <w:bCs/>
          <w:i/>
          <w:iCs/>
          <w:caps/>
          <w:sz w:val="24"/>
          <w:szCs w:val="24"/>
        </w:rPr>
        <w:t>Jimmy Kimmel Live!</w:t>
      </w:r>
      <w:r w:rsidR="00F950C0">
        <w:rPr>
          <w:b/>
          <w:bCs/>
          <w:caps/>
          <w:sz w:val="24"/>
          <w:szCs w:val="24"/>
        </w:rPr>
        <w:t xml:space="preserve"> &amp; </w:t>
      </w:r>
      <w:r w:rsidR="00F950C0" w:rsidRPr="00F65DFC">
        <w:rPr>
          <w:b/>
          <w:bCs/>
          <w:i/>
          <w:iCs/>
          <w:caps/>
          <w:sz w:val="24"/>
          <w:szCs w:val="24"/>
        </w:rPr>
        <w:t>The Ellen DeGeneres Show</w:t>
      </w:r>
    </w:p>
    <w:p w14:paraId="7F90D7CC" w14:textId="77777777" w:rsidR="00D4324E" w:rsidRDefault="00D4324E" w:rsidP="003E1B7C">
      <w:pPr>
        <w:spacing w:after="0" w:line="240" w:lineRule="auto"/>
      </w:pPr>
    </w:p>
    <w:p w14:paraId="48938729" w14:textId="059C6BDA" w:rsidR="005B7727" w:rsidRDefault="00E10F86" w:rsidP="00D4324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CE24AE5" wp14:editId="633FE384">
            <wp:extent cx="2893645" cy="28917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921" cy="289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65371" w14:textId="12FCCB94" w:rsidR="00D4324E" w:rsidRDefault="00FA75F9" w:rsidP="00D4324E">
      <w:pPr>
        <w:spacing w:after="0" w:line="240" w:lineRule="auto"/>
        <w:jc w:val="center"/>
        <w:rPr>
          <w:sz w:val="20"/>
          <w:szCs w:val="20"/>
        </w:rPr>
      </w:pPr>
      <w:hyperlink r:id="rId8" w:history="1">
        <w:r w:rsidR="00582B95" w:rsidRPr="00582B95">
          <w:rPr>
            <w:rStyle w:val="Hyperlink"/>
            <w:sz w:val="20"/>
            <w:szCs w:val="20"/>
          </w:rPr>
          <w:t>DOWNLOAD HIGH-RES IMAGES</w:t>
        </w:r>
      </w:hyperlink>
    </w:p>
    <w:p w14:paraId="02E32B52" w14:textId="6001A6C1" w:rsidR="00D31D30" w:rsidRDefault="00D31D30" w:rsidP="00D4324E">
      <w:pPr>
        <w:spacing w:after="0" w:line="240" w:lineRule="auto"/>
        <w:jc w:val="center"/>
        <w:rPr>
          <w:sz w:val="20"/>
          <w:szCs w:val="20"/>
        </w:rPr>
      </w:pPr>
    </w:p>
    <w:p w14:paraId="7F841D17" w14:textId="77777777" w:rsidR="00DA31C8" w:rsidRDefault="003E1B7C" w:rsidP="00D4324E">
      <w:pPr>
        <w:spacing w:after="0" w:line="240" w:lineRule="auto"/>
        <w:jc w:val="center"/>
      </w:pPr>
      <w:r w:rsidRPr="003E1B7C">
        <w:rPr>
          <w:b/>
          <w:bCs/>
        </w:rPr>
        <w:t>WATCH</w:t>
      </w:r>
      <w:r w:rsidR="00DA31C8">
        <w:rPr>
          <w:b/>
          <w:bCs/>
        </w:rPr>
        <w:t>/STREAM “FALLIN’”</w:t>
      </w:r>
      <w:r w:rsidR="00444D77">
        <w:rPr>
          <w:b/>
          <w:bCs/>
        </w:rPr>
        <w:t xml:space="preserve">: </w:t>
      </w:r>
      <w:hyperlink r:id="rId9" w:history="1">
        <w:r w:rsidR="00DA31C8" w:rsidRPr="008F417E">
          <w:rPr>
            <w:rStyle w:val="Hyperlink"/>
          </w:rPr>
          <w:t>https://WhyDontWe.lnk.to/FallinPR</w:t>
        </w:r>
      </w:hyperlink>
      <w:r w:rsidR="00DA31C8">
        <w:t xml:space="preserve"> </w:t>
      </w:r>
    </w:p>
    <w:p w14:paraId="3A671C46" w14:textId="23E5BD84" w:rsidR="00D31D30" w:rsidRPr="00CD4F5E" w:rsidRDefault="00EB2160" w:rsidP="00D4324E">
      <w:pPr>
        <w:spacing w:after="0" w:line="240" w:lineRule="auto"/>
        <w:jc w:val="center"/>
        <w:rPr>
          <w:rStyle w:val="Hyperlink"/>
        </w:rPr>
      </w:pPr>
      <w:r>
        <w:rPr>
          <w:b/>
          <w:bCs/>
        </w:rPr>
        <w:t>PRE-SAVE/</w:t>
      </w:r>
      <w:r w:rsidR="00DA31C8">
        <w:rPr>
          <w:b/>
          <w:bCs/>
        </w:rPr>
        <w:t>PRE-ORDER ALBUM</w:t>
      </w:r>
      <w:r w:rsidR="003E1B7C">
        <w:rPr>
          <w:b/>
          <w:bCs/>
        </w:rPr>
        <w:t xml:space="preserve">: </w:t>
      </w:r>
      <w:hyperlink r:id="rId10" w:history="1">
        <w:r w:rsidR="00CD4F5E" w:rsidRPr="00CD4F5E">
          <w:rPr>
            <w:rStyle w:val="Hyperlink"/>
          </w:rPr>
          <w:t>https://whydontwe.lnk.to/TGTATBO</w:t>
        </w:r>
      </w:hyperlink>
      <w:r w:rsidR="00CD4F5E" w:rsidRPr="00CD4F5E">
        <w:rPr>
          <w:rStyle w:val="Hyperlink"/>
        </w:rPr>
        <w:t xml:space="preserve"> </w:t>
      </w:r>
    </w:p>
    <w:p w14:paraId="0EF84B81" w14:textId="77777777" w:rsidR="00EB2160" w:rsidRPr="00D4324E" w:rsidRDefault="00EB2160" w:rsidP="00582B95">
      <w:pPr>
        <w:spacing w:after="0" w:line="240" w:lineRule="auto"/>
        <w:rPr>
          <w:sz w:val="20"/>
          <w:szCs w:val="20"/>
        </w:rPr>
      </w:pPr>
    </w:p>
    <w:p w14:paraId="69107935" w14:textId="3DEFB00B" w:rsidR="002032BC" w:rsidRDefault="0092296A" w:rsidP="002032BC">
      <w:pPr>
        <w:spacing w:after="0" w:line="240" w:lineRule="auto"/>
        <w:contextualSpacing/>
        <w:mirrorIndents/>
        <w:jc w:val="both"/>
      </w:pPr>
      <w:r w:rsidRPr="00717B7C">
        <w:t>Multi-talented</w:t>
      </w:r>
      <w:r w:rsidR="005B7727" w:rsidRPr="00717B7C">
        <w:t xml:space="preserve"> band </w:t>
      </w:r>
      <w:r w:rsidR="005B7727" w:rsidRPr="00717B7C">
        <w:rPr>
          <w:b/>
          <w:bCs/>
        </w:rPr>
        <w:t>Why Don’t We</w:t>
      </w:r>
      <w:r w:rsidR="005B7727" w:rsidRPr="00717B7C">
        <w:t xml:space="preserve"> have</w:t>
      </w:r>
      <w:r w:rsidR="00DA31C8">
        <w:t xml:space="preserve"> announced their highly anticipated sophomore full-length album, </w:t>
      </w:r>
      <w:r w:rsidR="00DA31C8" w:rsidRPr="00DA31C8">
        <w:rPr>
          <w:b/>
          <w:bCs/>
          <w:i/>
          <w:iCs/>
        </w:rPr>
        <w:t>The Good Times and The Bad Ones</w:t>
      </w:r>
      <w:r w:rsidR="00DA31C8">
        <w:t xml:space="preserve">, arriving </w:t>
      </w:r>
      <w:r w:rsidR="00C82101">
        <w:t>January</w:t>
      </w:r>
      <w:r w:rsidR="00DA31C8">
        <w:t xml:space="preserve"> 1</w:t>
      </w:r>
      <w:r w:rsidR="00C82101">
        <w:t>5</w:t>
      </w:r>
      <w:r w:rsidR="00DA31C8" w:rsidRPr="00DA31C8">
        <w:rPr>
          <w:vertAlign w:val="superscript"/>
        </w:rPr>
        <w:t>th</w:t>
      </w:r>
      <w:r w:rsidR="00DA31C8">
        <w:t xml:space="preserve"> via </w:t>
      </w:r>
      <w:r w:rsidR="00DA31C8" w:rsidRPr="00DA31C8">
        <w:rPr>
          <w:b/>
          <w:bCs/>
        </w:rPr>
        <w:t>Atlantic Records</w:t>
      </w:r>
      <w:r w:rsidR="00366EA7">
        <w:rPr>
          <w:b/>
          <w:bCs/>
        </w:rPr>
        <w:t xml:space="preserve"> </w:t>
      </w:r>
      <w:r w:rsidR="00366EA7">
        <w:t xml:space="preserve">and available for pre-order/pre-save now via </w:t>
      </w:r>
      <w:hyperlink r:id="rId11" w:history="1">
        <w:r w:rsidR="00D159D2" w:rsidRPr="00DD6288">
          <w:rPr>
            <w:rStyle w:val="Hyperlink"/>
          </w:rPr>
          <w:t>https://whydontwe.lnk.to/TGTATBO</w:t>
        </w:r>
      </w:hyperlink>
      <w:r w:rsidR="00D159D2">
        <w:t xml:space="preserve"> </w:t>
      </w:r>
      <w:r w:rsidR="009560E9">
        <w:t>(including</w:t>
      </w:r>
      <w:r w:rsidR="006615B1">
        <w:t xml:space="preserve"> limited</w:t>
      </w:r>
      <w:r w:rsidR="009560E9">
        <w:t xml:space="preserve"> </w:t>
      </w:r>
      <w:r w:rsidR="00DB1D10">
        <w:t xml:space="preserve">quantity </w:t>
      </w:r>
      <w:r w:rsidR="009560E9">
        <w:t>autographed CD</w:t>
      </w:r>
      <w:r w:rsidR="00DB1D10">
        <w:t>s</w:t>
      </w:r>
      <w:r w:rsidR="006615B1">
        <w:t xml:space="preserve"> and </w:t>
      </w:r>
      <w:r w:rsidR="009560E9">
        <w:t>cassette</w:t>
      </w:r>
      <w:r w:rsidR="001E248B">
        <w:t>s</w:t>
      </w:r>
      <w:r w:rsidR="009560E9">
        <w:t>)</w:t>
      </w:r>
      <w:r w:rsidR="00DA31C8">
        <w:t xml:space="preserve">. </w:t>
      </w:r>
      <w:r w:rsidR="002032BC">
        <w:t>Self-penned and co-produced by the group, the album marks a new chapter</w:t>
      </w:r>
      <w:r w:rsidR="002032BC" w:rsidRPr="002032BC">
        <w:t xml:space="preserve"> </w:t>
      </w:r>
      <w:r w:rsidR="002032BC" w:rsidRPr="00717B7C">
        <w:t xml:space="preserve">kickstarted through a combination of deft musicality and bold experimentation. </w:t>
      </w:r>
    </w:p>
    <w:p w14:paraId="459607E0" w14:textId="2966E3D7" w:rsidR="00DA31C8" w:rsidRDefault="00DA31C8" w:rsidP="00B02EFA">
      <w:pPr>
        <w:spacing w:after="0" w:line="240" w:lineRule="auto"/>
        <w:jc w:val="both"/>
      </w:pPr>
    </w:p>
    <w:p w14:paraId="7D6D34FE" w14:textId="77777777" w:rsidR="0018094F" w:rsidRPr="005E5D58" w:rsidRDefault="0018094F" w:rsidP="0018094F">
      <w:pPr>
        <w:spacing w:after="0" w:line="240" w:lineRule="auto"/>
        <w:jc w:val="both"/>
      </w:pPr>
      <w:bookmarkStart w:id="3" w:name="_Hlk52378439"/>
      <w:bookmarkStart w:id="4" w:name="_Hlk51945037"/>
      <w:r w:rsidRPr="005E5D58">
        <w:rPr>
          <w:i/>
          <w:iCs/>
        </w:rPr>
        <w:t xml:space="preserve">“Writing and </w:t>
      </w:r>
      <w:r>
        <w:rPr>
          <w:i/>
          <w:iCs/>
        </w:rPr>
        <w:t>co-</w:t>
      </w:r>
      <w:r w:rsidRPr="005E5D58">
        <w:rPr>
          <w:i/>
          <w:iCs/>
        </w:rPr>
        <w:t>producing our own music has been one of the most rewarding experiences for us,” </w:t>
      </w:r>
      <w:r w:rsidRPr="005E5D58">
        <w:t>explains Corbyn. </w:t>
      </w:r>
      <w:bookmarkEnd w:id="3"/>
      <w:r w:rsidRPr="005E5D58">
        <w:rPr>
          <w:i/>
          <w:iCs/>
        </w:rPr>
        <w:t>“In the past four years we’ve become confident enough to reinvent ourselves, becoming the band we always hoped to be.”</w:t>
      </w:r>
    </w:p>
    <w:bookmarkEnd w:id="4"/>
    <w:p w14:paraId="6196DEBF" w14:textId="77777777" w:rsidR="0018094F" w:rsidRPr="00F40586" w:rsidRDefault="0018094F" w:rsidP="0018094F">
      <w:pPr>
        <w:spacing w:after="0" w:line="240" w:lineRule="auto"/>
        <w:jc w:val="both"/>
        <w:rPr>
          <w:i/>
          <w:iCs/>
        </w:rPr>
      </w:pPr>
    </w:p>
    <w:p w14:paraId="73EC2392" w14:textId="77777777" w:rsidR="0018094F" w:rsidRPr="00F40586" w:rsidRDefault="0018094F" w:rsidP="0018094F">
      <w:pPr>
        <w:spacing w:after="0" w:line="240" w:lineRule="auto"/>
        <w:jc w:val="both"/>
        <w:rPr>
          <w:i/>
          <w:iCs/>
        </w:rPr>
      </w:pPr>
      <w:r w:rsidRPr="00F40586">
        <w:rPr>
          <w:i/>
          <w:iCs/>
        </w:rPr>
        <w:t xml:space="preserve">“It was time to do this </w:t>
      </w:r>
      <w:proofErr w:type="gramStart"/>
      <w:r w:rsidRPr="00F40586">
        <w:rPr>
          <w:i/>
          <w:iCs/>
        </w:rPr>
        <w:t>ourselves</w:t>
      </w:r>
      <w:proofErr w:type="gramEnd"/>
      <w:r w:rsidRPr="00F40586">
        <w:rPr>
          <w:i/>
          <w:iCs/>
        </w:rPr>
        <w:t>,” </w:t>
      </w:r>
      <w:r w:rsidRPr="00F40586">
        <w:t>says Daniel.</w:t>
      </w:r>
      <w:r w:rsidRPr="00F40586">
        <w:rPr>
          <w:i/>
          <w:iCs/>
        </w:rPr>
        <w:t> “These are our ideas, melodies, and thoughts.”</w:t>
      </w:r>
    </w:p>
    <w:p w14:paraId="6B3F7B61" w14:textId="77777777" w:rsidR="0018094F" w:rsidRDefault="0018094F" w:rsidP="00B02EFA">
      <w:pPr>
        <w:spacing w:after="0" w:line="240" w:lineRule="auto"/>
        <w:jc w:val="both"/>
      </w:pPr>
    </w:p>
    <w:p w14:paraId="7DC00051" w14:textId="4D7A3A1D" w:rsidR="00DA31C8" w:rsidRDefault="00DA31C8" w:rsidP="00B02EFA">
      <w:pPr>
        <w:spacing w:after="0" w:line="240" w:lineRule="auto"/>
        <w:jc w:val="both"/>
      </w:pPr>
      <w:r>
        <w:t xml:space="preserve">The </w:t>
      </w:r>
      <w:r w:rsidRPr="006446B6">
        <w:t>10-track collection</w:t>
      </w:r>
      <w:r>
        <w:t xml:space="preserve"> </w:t>
      </w:r>
      <w:r w:rsidR="002032BC">
        <w:t>features</w:t>
      </w:r>
      <w:r>
        <w:t xml:space="preserve"> their </w:t>
      </w:r>
      <w:r w:rsidR="002032BC">
        <w:t>smash</w:t>
      </w:r>
      <w:r>
        <w:t xml:space="preserve"> new single “</w:t>
      </w:r>
      <w:proofErr w:type="spellStart"/>
      <w:r w:rsidRPr="00DA31C8">
        <w:rPr>
          <w:b/>
          <w:bCs/>
        </w:rPr>
        <w:t>Fallin</w:t>
      </w:r>
      <w:proofErr w:type="spellEnd"/>
      <w:r w:rsidRPr="00DA31C8">
        <w:rPr>
          <w:b/>
          <w:bCs/>
        </w:rPr>
        <w:t>’</w:t>
      </w:r>
      <w:r w:rsidR="002032BC">
        <w:rPr>
          <w:b/>
          <w:bCs/>
        </w:rPr>
        <w:t xml:space="preserve"> (Adrenaline)</w:t>
      </w:r>
      <w:r>
        <w:t xml:space="preserve">” – which has amassed over </w:t>
      </w:r>
      <w:r w:rsidR="00330B35" w:rsidRPr="00330B35">
        <w:t>46</w:t>
      </w:r>
      <w:r w:rsidRPr="00330B35">
        <w:t xml:space="preserve"> million global streams and over </w:t>
      </w:r>
      <w:r w:rsidR="00330B35" w:rsidRPr="00330B35">
        <w:t>15</w:t>
      </w:r>
      <w:r w:rsidRPr="00330B35">
        <w:t xml:space="preserve"> million video views since</w:t>
      </w:r>
      <w:r>
        <w:t xml:space="preserve"> release. The single exploded onto the Top 40 radio chart, </w:t>
      </w:r>
      <w:r w:rsidR="002032BC">
        <w:t xml:space="preserve">debuting at #35 </w:t>
      </w:r>
      <w:r w:rsidR="00E10F86" w:rsidRPr="00C22E99">
        <w:t>and</w:t>
      </w:r>
      <w:r w:rsidR="002032BC" w:rsidRPr="00C22E99">
        <w:t xml:space="preserve"> </w:t>
      </w:r>
      <w:r w:rsidR="00E10F86" w:rsidRPr="00C22E99">
        <w:t>ascending</w:t>
      </w:r>
      <w:r w:rsidRPr="00C22E99">
        <w:t xml:space="preserve"> this week to #</w:t>
      </w:r>
      <w:r w:rsidR="00436884" w:rsidRPr="00C22E99">
        <w:t>23</w:t>
      </w:r>
      <w:r w:rsidRPr="00C22E99">
        <w:t>, i</w:t>
      </w:r>
      <w:r>
        <w:t>n addition to earning the band</w:t>
      </w:r>
      <w:r w:rsidR="002032BC">
        <w:t xml:space="preserve"> their</w:t>
      </w:r>
      <w:r>
        <w:t xml:space="preserve"> first career Billboard Hot 100 entry at #3</w:t>
      </w:r>
      <w:r w:rsidR="002032BC">
        <w:t>7</w:t>
      </w:r>
      <w:r>
        <w:t>.</w:t>
      </w:r>
      <w:r w:rsidR="002032BC">
        <w:t xml:space="preserve"> Furthermore, “</w:t>
      </w:r>
      <w:proofErr w:type="spellStart"/>
      <w:r w:rsidR="002032BC" w:rsidRPr="00DA31C8">
        <w:rPr>
          <w:b/>
          <w:bCs/>
        </w:rPr>
        <w:t>Fallin</w:t>
      </w:r>
      <w:proofErr w:type="spellEnd"/>
      <w:r w:rsidR="002032BC" w:rsidRPr="00DA31C8">
        <w:rPr>
          <w:b/>
          <w:bCs/>
        </w:rPr>
        <w:t>’</w:t>
      </w:r>
      <w:r w:rsidR="002032BC">
        <w:rPr>
          <w:b/>
          <w:bCs/>
        </w:rPr>
        <w:t xml:space="preserve"> (Adrenaline)</w:t>
      </w:r>
      <w:r w:rsidR="002032BC">
        <w:t xml:space="preserve">” has proved a social media sensation with a viral </w:t>
      </w:r>
      <w:proofErr w:type="spellStart"/>
      <w:r w:rsidR="002032BC" w:rsidRPr="002032BC">
        <w:rPr>
          <w:b/>
          <w:bCs/>
        </w:rPr>
        <w:t>TikTok</w:t>
      </w:r>
      <w:proofErr w:type="spellEnd"/>
      <w:r w:rsidR="002032BC">
        <w:t xml:space="preserve"> campaign that </w:t>
      </w:r>
      <w:r w:rsidR="00965251">
        <w:t xml:space="preserve">reached over 109 million </w:t>
      </w:r>
      <w:r w:rsidR="000E01F4">
        <w:t>profiles</w:t>
      </w:r>
      <w:r w:rsidR="002032BC">
        <w:t xml:space="preserve">, a behind-the-scenes </w:t>
      </w:r>
      <w:r w:rsidR="002032BC" w:rsidRPr="002032BC">
        <w:rPr>
          <w:b/>
          <w:bCs/>
        </w:rPr>
        <w:t>YouTube</w:t>
      </w:r>
      <w:r w:rsidR="002032BC">
        <w:t xml:space="preserve"> docuseries</w:t>
      </w:r>
      <w:r w:rsidR="0018094F">
        <w:t xml:space="preserve">, </w:t>
      </w:r>
      <w:r w:rsidR="002032BC">
        <w:t>and a new lyric video</w:t>
      </w:r>
      <w:r w:rsidR="0018094F">
        <w:t xml:space="preserve"> out today</w:t>
      </w:r>
      <w:r w:rsidR="002032BC">
        <w:t xml:space="preserve"> featuring polaroid photos that fans can win by pre-save/pre-ordering </w:t>
      </w:r>
      <w:r w:rsidR="002032BC" w:rsidRPr="0018094F">
        <w:rPr>
          <w:b/>
          <w:bCs/>
          <w:i/>
          <w:iCs/>
        </w:rPr>
        <w:t>The Good Times and The Bad Ones</w:t>
      </w:r>
      <w:r w:rsidR="00105A09">
        <w:rPr>
          <w:b/>
          <w:bCs/>
          <w:i/>
          <w:iCs/>
        </w:rPr>
        <w:t xml:space="preserve"> </w:t>
      </w:r>
      <w:r w:rsidR="00105A09" w:rsidRPr="00105A09">
        <w:t>(</w:t>
      </w:r>
      <w:hyperlink r:id="rId12" w:history="1">
        <w:r w:rsidR="00FA75F9" w:rsidRPr="00F040D4">
          <w:rPr>
            <w:rStyle w:val="Hyperlink"/>
          </w:rPr>
          <w:t>https://whydontwe.lnk.to/FallinLyricVideoPR</w:t>
        </w:r>
      </w:hyperlink>
      <w:bookmarkStart w:id="5" w:name="_GoBack"/>
      <w:bookmarkEnd w:id="5"/>
      <w:r w:rsidR="00105A09" w:rsidRPr="00FA75F9">
        <w:t>)</w:t>
      </w:r>
      <w:r w:rsidR="002032BC">
        <w:t>.</w:t>
      </w:r>
      <w:r w:rsidR="0018094F">
        <w:t xml:space="preserve"> </w:t>
      </w:r>
      <w:r w:rsidR="001101B0">
        <w:t xml:space="preserve">Last week saw </w:t>
      </w:r>
      <w:r w:rsidR="002032BC" w:rsidRPr="002032BC">
        <w:rPr>
          <w:b/>
          <w:bCs/>
        </w:rPr>
        <w:t>Why Don’t We</w:t>
      </w:r>
      <w:r w:rsidR="001101B0">
        <w:t xml:space="preserve"> make their </w:t>
      </w:r>
      <w:r>
        <w:t xml:space="preserve">return to </w:t>
      </w:r>
      <w:r w:rsidR="0018094F">
        <w:t xml:space="preserve">ABC’s </w:t>
      </w:r>
      <w:r w:rsidRPr="009836A9">
        <w:rPr>
          <w:b/>
          <w:bCs/>
        </w:rPr>
        <w:t>Jimmy Kimmel Live!</w:t>
      </w:r>
      <w:r w:rsidR="005C5B56">
        <w:t xml:space="preserve"> with a high-octane</w:t>
      </w:r>
      <w:r>
        <w:t xml:space="preserve"> performance </w:t>
      </w:r>
      <w:r w:rsidR="002032BC">
        <w:t>of “</w:t>
      </w:r>
      <w:proofErr w:type="spellStart"/>
      <w:r w:rsidR="002032BC" w:rsidRPr="00DA31C8">
        <w:rPr>
          <w:b/>
          <w:bCs/>
        </w:rPr>
        <w:t>Fallin</w:t>
      </w:r>
      <w:proofErr w:type="spellEnd"/>
      <w:r w:rsidR="002032BC" w:rsidRPr="00DA31C8">
        <w:rPr>
          <w:b/>
          <w:bCs/>
        </w:rPr>
        <w:t>’</w:t>
      </w:r>
      <w:r w:rsidR="002032BC">
        <w:rPr>
          <w:b/>
          <w:bCs/>
        </w:rPr>
        <w:t xml:space="preserve"> (Adrenaline)</w:t>
      </w:r>
      <w:r w:rsidR="005C5B56">
        <w:rPr>
          <w:b/>
          <w:bCs/>
        </w:rPr>
        <w:t>,</w:t>
      </w:r>
      <w:r w:rsidR="002032BC">
        <w:t>”</w:t>
      </w:r>
      <w:r w:rsidR="005C5B56">
        <w:t xml:space="preserve"> follow</w:t>
      </w:r>
      <w:r w:rsidR="00EF4FCA">
        <w:t>ed</w:t>
      </w:r>
      <w:r w:rsidR="005C5B56">
        <w:t xml:space="preserve"> today </w:t>
      </w:r>
      <w:r w:rsidR="00913DD8">
        <w:t>by</w:t>
      </w:r>
      <w:r w:rsidR="005C5B56">
        <w:t xml:space="preserve"> their debut performance on </w:t>
      </w:r>
      <w:r w:rsidR="005C5B56" w:rsidRPr="009836A9">
        <w:rPr>
          <w:b/>
          <w:bCs/>
        </w:rPr>
        <w:t>The Ellen DeGeneres Show</w:t>
      </w:r>
      <w:r w:rsidR="00D10E4A">
        <w:rPr>
          <w:i/>
          <w:iCs/>
        </w:rPr>
        <w:t xml:space="preserve"> </w:t>
      </w:r>
      <w:r w:rsidR="00913DD8">
        <w:t>and additional</w:t>
      </w:r>
      <w:r w:rsidR="00D10E4A">
        <w:t xml:space="preserve"> </w:t>
      </w:r>
      <w:r>
        <w:t xml:space="preserve">high </w:t>
      </w:r>
      <w:r w:rsidR="002032BC">
        <w:t>profile</w:t>
      </w:r>
      <w:r>
        <w:t xml:space="preserve"> appearances to be announced soon.</w:t>
      </w:r>
    </w:p>
    <w:p w14:paraId="616F080B" w14:textId="27F5BE3D" w:rsidR="00C6538F" w:rsidRDefault="00F40586" w:rsidP="005E5D58">
      <w:pPr>
        <w:spacing w:after="0" w:line="240" w:lineRule="auto"/>
        <w:jc w:val="both"/>
        <w:rPr>
          <w:i/>
          <w:iCs/>
        </w:rPr>
      </w:pPr>
      <w:r w:rsidRPr="00F40586">
        <w:rPr>
          <w:i/>
          <w:iCs/>
        </w:rPr>
        <w:t> </w:t>
      </w:r>
    </w:p>
    <w:p w14:paraId="7D4DF697" w14:textId="22327000" w:rsidR="00C6538F" w:rsidRPr="00717B7C" w:rsidRDefault="00EB2160" w:rsidP="00EB2160">
      <w:pPr>
        <w:spacing w:after="0" w:line="240" w:lineRule="auto"/>
        <w:contextualSpacing/>
        <w:mirrorIndents/>
        <w:jc w:val="both"/>
      </w:pPr>
      <w:r>
        <w:t>Following three years spent primarily on the road, th</w:t>
      </w:r>
      <w:r w:rsidRPr="00717B7C">
        <w:t>e Los Angeles quintet</w:t>
      </w:r>
      <w:r>
        <w:t xml:space="preserve"> – </w:t>
      </w:r>
      <w:r w:rsidRPr="00717B7C">
        <w:rPr>
          <w:b/>
          <w:bCs/>
        </w:rPr>
        <w:t>Daniel</w:t>
      </w:r>
      <w:r w:rsidRPr="00717B7C">
        <w:t xml:space="preserve"> </w:t>
      </w:r>
      <w:r w:rsidRPr="00717B7C">
        <w:rPr>
          <w:b/>
          <w:bCs/>
        </w:rPr>
        <w:t>Seavey</w:t>
      </w:r>
      <w:r w:rsidRPr="00717B7C">
        <w:t xml:space="preserve">, </w:t>
      </w:r>
      <w:r w:rsidRPr="00717B7C">
        <w:rPr>
          <w:b/>
          <w:bCs/>
        </w:rPr>
        <w:t>Corbyn</w:t>
      </w:r>
      <w:r w:rsidRPr="00717B7C">
        <w:t xml:space="preserve"> </w:t>
      </w:r>
      <w:r w:rsidRPr="00717B7C">
        <w:rPr>
          <w:b/>
          <w:bCs/>
        </w:rPr>
        <w:t>Besson</w:t>
      </w:r>
      <w:r w:rsidRPr="00717B7C">
        <w:t xml:space="preserve">, </w:t>
      </w:r>
      <w:r w:rsidRPr="00717B7C">
        <w:rPr>
          <w:b/>
          <w:bCs/>
        </w:rPr>
        <w:t>Jonah</w:t>
      </w:r>
      <w:r w:rsidRPr="00717B7C">
        <w:t xml:space="preserve"> </w:t>
      </w:r>
      <w:r w:rsidRPr="00717B7C">
        <w:rPr>
          <w:b/>
          <w:bCs/>
        </w:rPr>
        <w:t>Marais</w:t>
      </w:r>
      <w:r w:rsidRPr="00717B7C">
        <w:t xml:space="preserve">, </w:t>
      </w:r>
      <w:r w:rsidRPr="00717B7C">
        <w:rPr>
          <w:b/>
          <w:bCs/>
        </w:rPr>
        <w:t>Jack</w:t>
      </w:r>
      <w:r w:rsidRPr="00717B7C">
        <w:t xml:space="preserve"> </w:t>
      </w:r>
      <w:r w:rsidRPr="00717B7C">
        <w:rPr>
          <w:b/>
          <w:bCs/>
        </w:rPr>
        <w:t>Avery</w:t>
      </w:r>
      <w:r w:rsidRPr="00717B7C">
        <w:t xml:space="preserve">, and </w:t>
      </w:r>
      <w:r w:rsidRPr="00717B7C">
        <w:rPr>
          <w:b/>
          <w:bCs/>
        </w:rPr>
        <w:t>Zach</w:t>
      </w:r>
      <w:r w:rsidRPr="00717B7C">
        <w:t xml:space="preserve"> </w:t>
      </w:r>
      <w:r w:rsidRPr="00717B7C">
        <w:rPr>
          <w:b/>
          <w:bCs/>
        </w:rPr>
        <w:t>Herron</w:t>
      </w:r>
      <w:r>
        <w:t xml:space="preserve"> – </w:t>
      </w:r>
      <w:r w:rsidR="008564C8">
        <w:t>went dark on</w:t>
      </w:r>
      <w:r w:rsidRPr="00717B7C">
        <w:t xml:space="preserve"> social media</w:t>
      </w:r>
      <w:r>
        <w:t xml:space="preserve"> in January to delve into the studio and write, record and produce their</w:t>
      </w:r>
      <w:r w:rsidRPr="00717B7C">
        <w:t xml:space="preserve"> next chapter themselves. </w:t>
      </w:r>
      <w:r w:rsidR="00C6538F">
        <w:t xml:space="preserve">Breaking their hiatus </w:t>
      </w:r>
      <w:r w:rsidR="00DA31C8">
        <w:t>last month</w:t>
      </w:r>
      <w:r w:rsidR="00C6538F" w:rsidRPr="00717B7C">
        <w:t xml:space="preserve">, the group started a social media frenzy with a mysterious </w:t>
      </w:r>
      <w:r w:rsidR="00C6538F" w:rsidRPr="00717B7C">
        <w:rPr>
          <w:b/>
          <w:bCs/>
        </w:rPr>
        <w:t>#WhereIsWDW</w:t>
      </w:r>
      <w:r w:rsidR="00C6538F" w:rsidRPr="00717B7C">
        <w:t xml:space="preserve"> campaign that amassed over 5.5 million impressions in under six days.</w:t>
      </w:r>
      <w:r w:rsidR="00C6538F">
        <w:t xml:space="preserve"> Their return also marked the beginning</w:t>
      </w:r>
      <w:r w:rsidR="00C6538F" w:rsidRPr="00C6538F">
        <w:t xml:space="preserve"> </w:t>
      </w:r>
      <w:r w:rsidR="00C6538F" w:rsidRPr="00717B7C">
        <w:t xml:space="preserve">of the band’s partnership with </w:t>
      </w:r>
      <w:proofErr w:type="spellStart"/>
      <w:r w:rsidR="00C6538F" w:rsidRPr="00717B7C">
        <w:rPr>
          <w:b/>
          <w:bCs/>
        </w:rPr>
        <w:t>HeadCount</w:t>
      </w:r>
      <w:proofErr w:type="spellEnd"/>
      <w:r w:rsidR="00C6538F" w:rsidRPr="00717B7C">
        <w:t xml:space="preserve"> and </w:t>
      </w:r>
      <w:r w:rsidR="00C6538F" w:rsidRPr="00717B7C">
        <w:rPr>
          <w:b/>
          <w:bCs/>
        </w:rPr>
        <w:t>Atlantic</w:t>
      </w:r>
      <w:r w:rsidR="00C6538F" w:rsidRPr="00717B7C">
        <w:t xml:space="preserve"> </w:t>
      </w:r>
      <w:r w:rsidR="00C6538F" w:rsidRPr="00717B7C">
        <w:rPr>
          <w:b/>
          <w:bCs/>
        </w:rPr>
        <w:t>Records’</w:t>
      </w:r>
      <w:r w:rsidR="00C6538F" w:rsidRPr="00717B7C">
        <w:t xml:space="preserve"> task force </w:t>
      </w:r>
      <w:r w:rsidR="00C6538F" w:rsidRPr="00717B7C">
        <w:rPr>
          <w:b/>
          <w:bCs/>
        </w:rPr>
        <w:t>ATL Votes</w:t>
      </w:r>
      <w:r w:rsidR="00C6538F" w:rsidRPr="00717B7C">
        <w:t xml:space="preserve"> to encourage voter registration.</w:t>
      </w:r>
    </w:p>
    <w:p w14:paraId="4B49AF49" w14:textId="77777777" w:rsidR="003847C4" w:rsidRPr="00717B7C" w:rsidRDefault="003847C4" w:rsidP="00B02EFA">
      <w:pPr>
        <w:spacing w:after="0" w:line="240" w:lineRule="auto"/>
        <w:contextualSpacing/>
        <w:mirrorIndents/>
        <w:jc w:val="both"/>
      </w:pPr>
    </w:p>
    <w:p w14:paraId="6D95DEF6" w14:textId="7D81085F" w:rsidR="00F70E62" w:rsidRDefault="00717B7C" w:rsidP="00D31D30">
      <w:pPr>
        <w:spacing w:after="0" w:line="240" w:lineRule="auto"/>
        <w:jc w:val="both"/>
      </w:pPr>
      <w:r w:rsidRPr="00717B7C">
        <w:t xml:space="preserve">Since their debut in 2016, </w:t>
      </w:r>
      <w:r w:rsidRPr="00717B7C">
        <w:rPr>
          <w:b/>
          <w:bCs/>
        </w:rPr>
        <w:t>Why Don’t We</w:t>
      </w:r>
      <w:r w:rsidRPr="00717B7C">
        <w:t xml:space="preserve"> has amassed over 3 billion global career streams, </w:t>
      </w:r>
      <w:r w:rsidR="009836A9" w:rsidRPr="004824D1">
        <w:t>70</w:t>
      </w:r>
      <w:r w:rsidR="004824D1" w:rsidRPr="004824D1">
        <w:t>3</w:t>
      </w:r>
      <w:r w:rsidRPr="004824D1">
        <w:t xml:space="preserve"> million YouTube views, </w:t>
      </w:r>
      <w:r w:rsidR="009836A9" w:rsidRPr="004824D1">
        <w:t>5</w:t>
      </w:r>
      <w:r w:rsidRPr="004824D1">
        <w:t xml:space="preserve"> million Instagram followers, </w:t>
      </w:r>
      <w:r w:rsidR="0051738C" w:rsidRPr="004824D1">
        <w:t>two</w:t>
      </w:r>
      <w:r w:rsidRPr="004824D1">
        <w:t xml:space="preserve"> RIAA </w:t>
      </w:r>
      <w:r w:rsidR="0051738C" w:rsidRPr="004824D1">
        <w:t>Platinum</w:t>
      </w:r>
      <w:r w:rsidRPr="00717B7C">
        <w:t>-certified singles,</w:t>
      </w:r>
      <w:r w:rsidR="0051738C">
        <w:t xml:space="preserve"> four R</w:t>
      </w:r>
      <w:r w:rsidR="0078018D">
        <w:t>IAA Gold-certified singles,</w:t>
      </w:r>
      <w:r w:rsidRPr="00717B7C">
        <w:t xml:space="preserve"> </w:t>
      </w:r>
      <w:r w:rsidR="00F70E62">
        <w:t>two</w:t>
      </w:r>
      <w:r w:rsidRPr="00717B7C">
        <w:t xml:space="preserve"> Top 20 singles at Pop radio, and a Top 10 Billboard 200 debut </w:t>
      </w:r>
      <w:r w:rsidR="00F70E62">
        <w:t xml:space="preserve">album. </w:t>
      </w:r>
      <w:r w:rsidR="003847C4" w:rsidRPr="00B02EFA">
        <w:t xml:space="preserve">Taking an innovative and unconventional approach towards releasing new music and actively engaging their rapidly growing fanbase, the </w:t>
      </w:r>
      <w:r w:rsidR="003847C4">
        <w:t xml:space="preserve">band </w:t>
      </w:r>
      <w:r w:rsidR="003847C4" w:rsidRPr="00B02EFA">
        <w:t xml:space="preserve">put out their first five EPs </w:t>
      </w:r>
      <w:r w:rsidR="003847C4">
        <w:t xml:space="preserve">within their first year </w:t>
      </w:r>
      <w:r w:rsidR="00F70E62">
        <w:t xml:space="preserve">together </w:t>
      </w:r>
      <w:r w:rsidR="003847C4">
        <w:t>and followed</w:t>
      </w:r>
      <w:r w:rsidR="00F70E62">
        <w:t xml:space="preserve"> shortly after</w:t>
      </w:r>
      <w:r w:rsidR="003847C4">
        <w:t xml:space="preserve"> with their</w:t>
      </w:r>
      <w:r w:rsidR="00F70E62" w:rsidRPr="00F70E62">
        <w:t xml:space="preserve"> </w:t>
      </w:r>
      <w:r w:rsidR="00F70E62" w:rsidRPr="00717B7C">
        <w:t>inaugural</w:t>
      </w:r>
      <w:r w:rsidR="003847C4">
        <w:t xml:space="preserve"> full-length </w:t>
      </w:r>
      <w:r w:rsidR="003847C4" w:rsidRPr="003847C4">
        <w:rPr>
          <w:b/>
          <w:bCs/>
          <w:i/>
          <w:iCs/>
        </w:rPr>
        <w:t>8 Letters</w:t>
      </w:r>
      <w:r w:rsidR="003847C4">
        <w:rPr>
          <w:i/>
          <w:iCs/>
        </w:rPr>
        <w:t xml:space="preserve"> </w:t>
      </w:r>
      <w:r w:rsidR="0051738C" w:rsidRPr="0051738C">
        <w:t xml:space="preserve">album </w:t>
      </w:r>
      <w:r w:rsidR="003847C4" w:rsidRPr="003847C4">
        <w:t>in 2018.</w:t>
      </w:r>
      <w:r w:rsidR="003847C4">
        <w:rPr>
          <w:i/>
          <w:iCs/>
        </w:rPr>
        <w:t xml:space="preserve"> </w:t>
      </w:r>
      <w:r w:rsidR="003847C4">
        <w:t>Last year saw the</w:t>
      </w:r>
      <w:r w:rsidR="00F70E62">
        <w:t xml:space="preserve"> </w:t>
      </w:r>
      <w:r w:rsidR="003847C4">
        <w:t>release</w:t>
      </w:r>
      <w:r w:rsidR="00F70E62">
        <w:t xml:space="preserve"> of</w:t>
      </w:r>
      <w:r w:rsidR="003847C4">
        <w:t xml:space="preserve"> new singles monthly, including standouts “</w:t>
      </w:r>
      <w:r w:rsidR="003847C4" w:rsidRPr="003847C4">
        <w:rPr>
          <w:b/>
          <w:bCs/>
        </w:rPr>
        <w:t>Big Plans</w:t>
      </w:r>
      <w:r w:rsidR="003847C4">
        <w:t>,” “</w:t>
      </w:r>
      <w:r w:rsidR="003847C4" w:rsidRPr="003847C4">
        <w:rPr>
          <w:b/>
          <w:bCs/>
        </w:rPr>
        <w:t xml:space="preserve">I Don’t Belong </w:t>
      </w:r>
      <w:proofErr w:type="gramStart"/>
      <w:r w:rsidR="003847C4" w:rsidRPr="003847C4">
        <w:rPr>
          <w:b/>
          <w:bCs/>
        </w:rPr>
        <w:t>In</w:t>
      </w:r>
      <w:proofErr w:type="gramEnd"/>
      <w:r w:rsidR="003847C4" w:rsidRPr="003847C4">
        <w:rPr>
          <w:b/>
          <w:bCs/>
        </w:rPr>
        <w:t xml:space="preserve"> This Club</w:t>
      </w:r>
      <w:r w:rsidR="003847C4">
        <w:t xml:space="preserve">” featuring </w:t>
      </w:r>
      <w:r w:rsidR="003847C4" w:rsidRPr="003847C4">
        <w:rPr>
          <w:b/>
          <w:bCs/>
        </w:rPr>
        <w:t>Macklemore</w:t>
      </w:r>
      <w:r w:rsidR="003847C4">
        <w:t xml:space="preserve">, &amp; the </w:t>
      </w:r>
      <w:r w:rsidR="003847C4" w:rsidRPr="003847C4">
        <w:rPr>
          <w:b/>
          <w:bCs/>
        </w:rPr>
        <w:t>Ed Sheeran</w:t>
      </w:r>
      <w:r w:rsidR="003847C4">
        <w:t>-penned/</w:t>
      </w:r>
      <w:r w:rsidR="003847C4" w:rsidRPr="003847C4">
        <w:rPr>
          <w:b/>
          <w:bCs/>
        </w:rPr>
        <w:t>Steve Mac</w:t>
      </w:r>
      <w:r w:rsidR="003847C4">
        <w:t>-produced hit “</w:t>
      </w:r>
      <w:r w:rsidR="003847C4" w:rsidRPr="003847C4">
        <w:rPr>
          <w:b/>
          <w:bCs/>
        </w:rPr>
        <w:t>What Am I</w:t>
      </w:r>
      <w:r w:rsidR="003847C4">
        <w:t>.”</w:t>
      </w:r>
      <w:r w:rsidR="00F70E62">
        <w:t xml:space="preserve"> </w:t>
      </w:r>
    </w:p>
    <w:p w14:paraId="3420CF7A" w14:textId="77777777" w:rsidR="00F70E62" w:rsidRDefault="00F70E62" w:rsidP="00D31D30">
      <w:pPr>
        <w:spacing w:after="0" w:line="240" w:lineRule="auto"/>
        <w:jc w:val="both"/>
      </w:pPr>
    </w:p>
    <w:p w14:paraId="0C578328" w14:textId="450E862F" w:rsidR="00F70E62" w:rsidRDefault="00F70E62" w:rsidP="00D31D30">
      <w:pPr>
        <w:spacing w:after="0" w:line="240" w:lineRule="auto"/>
        <w:jc w:val="both"/>
      </w:pPr>
      <w:r>
        <w:t xml:space="preserve">The band </w:t>
      </w:r>
      <w:r w:rsidR="00717B7C" w:rsidRPr="00717B7C">
        <w:t>ha</w:t>
      </w:r>
      <w:r>
        <w:t xml:space="preserve">s </w:t>
      </w:r>
      <w:r w:rsidR="00717B7C" w:rsidRPr="00717B7C">
        <w:t>sold out back-to-back North American and global headline tours, in addition to performing</w:t>
      </w:r>
      <w:r w:rsidR="003847C4">
        <w:t xml:space="preserve"> on historic stages such as </w:t>
      </w:r>
      <w:r w:rsidR="003847C4" w:rsidRPr="00F70E62">
        <w:rPr>
          <w:b/>
          <w:bCs/>
        </w:rPr>
        <w:t>Radio City Music Hall</w:t>
      </w:r>
      <w:r w:rsidR="003847C4">
        <w:t xml:space="preserve"> (selling out the venue in under two hours) and </w:t>
      </w:r>
      <w:r w:rsidR="003847C4" w:rsidRPr="00F70E62">
        <w:rPr>
          <w:b/>
          <w:bCs/>
        </w:rPr>
        <w:t>Madison Square Garden</w:t>
      </w:r>
      <w:r w:rsidR="003847C4">
        <w:t xml:space="preserve"> (as part of the </w:t>
      </w:r>
      <w:r w:rsidR="003847C4" w:rsidRPr="00F70E62">
        <w:rPr>
          <w:b/>
          <w:bCs/>
        </w:rPr>
        <w:t>iHeartRadio Jingle Ball Tour</w:t>
      </w:r>
      <w:r w:rsidR="003847C4">
        <w:t>).</w:t>
      </w:r>
      <w:r>
        <w:t xml:space="preserve"> Furthermore, </w:t>
      </w:r>
      <w:r w:rsidRPr="00F70E62">
        <w:rPr>
          <w:b/>
          <w:bCs/>
        </w:rPr>
        <w:t>Why Don’t We</w:t>
      </w:r>
      <w:r w:rsidR="00B02EFA" w:rsidRPr="00B02EFA">
        <w:t xml:space="preserve"> took home the award for </w:t>
      </w:r>
      <w:r>
        <w:t>“</w:t>
      </w:r>
      <w:r w:rsidR="00B02EFA" w:rsidRPr="00B02EFA">
        <w:t>Choice Music Group</w:t>
      </w:r>
      <w:r>
        <w:t>”</w:t>
      </w:r>
      <w:r w:rsidR="00B02EFA" w:rsidRPr="00B02EFA">
        <w:t xml:space="preserve"> at the </w:t>
      </w:r>
      <w:r w:rsidR="00B02EFA" w:rsidRPr="00F70E62">
        <w:rPr>
          <w:b/>
          <w:bCs/>
        </w:rPr>
        <w:t>2019 Teen Choice Awards</w:t>
      </w:r>
      <w:r>
        <w:t xml:space="preserve">, </w:t>
      </w:r>
      <w:r w:rsidR="00B02EFA" w:rsidRPr="00B02EFA">
        <w:t xml:space="preserve">received a nomination for </w:t>
      </w:r>
      <w:r w:rsidR="00C6538F">
        <w:t>“</w:t>
      </w:r>
      <w:r w:rsidR="00B02EFA" w:rsidRPr="00B02EFA">
        <w:t>Best Group</w:t>
      </w:r>
      <w:r w:rsidR="00C6538F">
        <w:t xml:space="preserve">” </w:t>
      </w:r>
      <w:r w:rsidR="00B02EFA" w:rsidRPr="00B02EFA">
        <w:t xml:space="preserve">at the </w:t>
      </w:r>
      <w:r w:rsidR="00B02EFA" w:rsidRPr="00F70E62">
        <w:rPr>
          <w:b/>
          <w:bCs/>
        </w:rPr>
        <w:t>2019 MTV Video Music Awards</w:t>
      </w:r>
      <w:r>
        <w:t xml:space="preserve">, and has made high profile national television </w:t>
      </w:r>
      <w:r w:rsidR="00BC241D">
        <w:t>appearances</w:t>
      </w:r>
      <w:r>
        <w:t xml:space="preserve"> on </w:t>
      </w:r>
      <w:r w:rsidR="00B02EFA" w:rsidRPr="00B02EFA">
        <w:t xml:space="preserve">NBC’s </w:t>
      </w:r>
      <w:r w:rsidR="00B02EFA" w:rsidRPr="00F70E62">
        <w:rPr>
          <w:b/>
          <w:bCs/>
        </w:rPr>
        <w:t>TODAY Show</w:t>
      </w:r>
      <w:r w:rsidR="00B02EFA" w:rsidRPr="00B02EFA">
        <w:t xml:space="preserve"> (including back-to-back summer concerts in Rockefeller Plaza), ABC’s </w:t>
      </w:r>
      <w:r w:rsidR="00B02EFA" w:rsidRPr="00F70E62">
        <w:rPr>
          <w:b/>
          <w:bCs/>
        </w:rPr>
        <w:t>Good Morning America</w:t>
      </w:r>
      <w:r w:rsidR="00B02EFA" w:rsidRPr="00B02EFA">
        <w:t xml:space="preserve">, nationally syndicated </w:t>
      </w:r>
      <w:r w:rsidR="00B02EFA" w:rsidRPr="00F70E62">
        <w:rPr>
          <w:b/>
          <w:bCs/>
        </w:rPr>
        <w:t>Live with Kelly and Ryan</w:t>
      </w:r>
      <w:r w:rsidR="00B02EFA" w:rsidRPr="00B02EFA">
        <w:t xml:space="preserve">, CBS’s </w:t>
      </w:r>
      <w:r w:rsidR="00B02EFA" w:rsidRPr="00F70E62">
        <w:rPr>
          <w:b/>
          <w:bCs/>
        </w:rPr>
        <w:t xml:space="preserve">The Late </w:t>
      </w:r>
      <w:proofErr w:type="spellStart"/>
      <w:r w:rsidR="00B02EFA" w:rsidRPr="00F70E62">
        <w:rPr>
          <w:b/>
          <w:bCs/>
        </w:rPr>
        <w:t>Late</w:t>
      </w:r>
      <w:proofErr w:type="spellEnd"/>
      <w:r w:rsidR="00B02EFA" w:rsidRPr="00F70E62">
        <w:rPr>
          <w:b/>
          <w:bCs/>
        </w:rPr>
        <w:t xml:space="preserve"> Show with James Corde</w:t>
      </w:r>
      <w:r w:rsidR="00B02EFA" w:rsidRPr="00C6538F">
        <w:rPr>
          <w:b/>
          <w:bCs/>
        </w:rPr>
        <w:t>n</w:t>
      </w:r>
      <w:r w:rsidR="00B02EFA" w:rsidRPr="00C6538F">
        <w:t>, </w:t>
      </w:r>
      <w:r w:rsidR="00B02EFA" w:rsidRPr="00B02EFA">
        <w:t xml:space="preserve">ABC's </w:t>
      </w:r>
      <w:r w:rsidR="00B02EFA" w:rsidRPr="00F70E62">
        <w:rPr>
          <w:b/>
          <w:bCs/>
        </w:rPr>
        <w:t>Jimmy Kimmel Live!</w:t>
      </w:r>
      <w:r w:rsidR="00B02EFA" w:rsidRPr="00B02EFA">
        <w:t> and more. </w:t>
      </w:r>
    </w:p>
    <w:bookmarkEnd w:id="0"/>
    <w:p w14:paraId="3660B874" w14:textId="72DDE3C7" w:rsidR="005B7727" w:rsidRDefault="005B7727" w:rsidP="00A377F9">
      <w:pPr>
        <w:spacing w:after="0" w:line="240" w:lineRule="auto"/>
        <w:jc w:val="both"/>
        <w:rPr>
          <w:color w:val="000000"/>
        </w:rPr>
      </w:pPr>
    </w:p>
    <w:p w14:paraId="1B03DDE8" w14:textId="2EE326FC" w:rsidR="005B7727" w:rsidRPr="00C6538F" w:rsidRDefault="005B7727" w:rsidP="00C6538F">
      <w:pPr>
        <w:spacing w:after="0" w:line="240" w:lineRule="auto"/>
        <w:jc w:val="center"/>
      </w:pPr>
      <w:r w:rsidRPr="00C879CA">
        <w:rPr>
          <w:b/>
          <w:bCs/>
          <w:color w:val="000000"/>
        </w:rPr>
        <w:t>WHY DON’T WE</w:t>
      </w:r>
      <w:r>
        <w:rPr>
          <w:color w:val="000000"/>
        </w:rPr>
        <w:t xml:space="preserve"> is:</w:t>
      </w:r>
      <w:r w:rsidR="00C879CA">
        <w:rPr>
          <w:color w:val="000000"/>
        </w:rPr>
        <w:t xml:space="preserve"> </w:t>
      </w:r>
      <w:r w:rsidR="00C6538F" w:rsidRPr="00C6538F">
        <w:t>Daniel Seavey, Corbyn Besson, Jonah Marais, Jack Avery, and Zach Herron</w:t>
      </w:r>
    </w:p>
    <w:p w14:paraId="5B5B5B93" w14:textId="2ED55A90" w:rsidR="00C6538F" w:rsidRDefault="00C6538F" w:rsidP="00C6538F">
      <w:pPr>
        <w:spacing w:after="0" w:line="240" w:lineRule="auto"/>
        <w:jc w:val="center"/>
        <w:rPr>
          <w:color w:val="000000"/>
        </w:rPr>
      </w:pPr>
    </w:p>
    <w:p w14:paraId="4A001F41" w14:textId="05DF2526" w:rsidR="006B0D4A" w:rsidRDefault="006B0D4A" w:rsidP="00C6538F">
      <w:pPr>
        <w:spacing w:after="0" w:line="240" w:lineRule="auto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081D46ED" wp14:editId="4BE4AE18">
            <wp:extent cx="5943600" cy="19596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14:paraId="22D8E7DB" w14:textId="77777777" w:rsidR="006B0D4A" w:rsidRDefault="00FA75F9" w:rsidP="006B0D4A">
      <w:pPr>
        <w:spacing w:after="0" w:line="240" w:lineRule="auto"/>
        <w:jc w:val="center"/>
        <w:rPr>
          <w:sz w:val="20"/>
          <w:szCs w:val="20"/>
        </w:rPr>
      </w:pPr>
      <w:hyperlink r:id="rId14" w:history="1">
        <w:r w:rsidR="006B0D4A" w:rsidRPr="00582B95">
          <w:rPr>
            <w:rStyle w:val="Hyperlink"/>
            <w:sz w:val="20"/>
            <w:szCs w:val="20"/>
          </w:rPr>
          <w:t>DOWNLOAD HIGH-RES IMAGES</w:t>
        </w:r>
      </w:hyperlink>
    </w:p>
    <w:p w14:paraId="1C769FCF" w14:textId="77777777" w:rsidR="006B0D4A" w:rsidRDefault="006B0D4A" w:rsidP="006B0D4A">
      <w:pPr>
        <w:spacing w:after="0" w:line="240" w:lineRule="auto"/>
        <w:rPr>
          <w:color w:val="000000"/>
        </w:rPr>
      </w:pPr>
    </w:p>
    <w:p w14:paraId="0787C345" w14:textId="77777777" w:rsidR="005B7727" w:rsidRDefault="005B7727" w:rsidP="005B7727">
      <w:pPr>
        <w:spacing w:after="0" w:line="240" w:lineRule="auto"/>
        <w:jc w:val="center"/>
      </w:pPr>
      <w:r>
        <w:rPr>
          <w:b/>
          <w:bCs/>
        </w:rPr>
        <w:t>CONNECT</w:t>
      </w:r>
      <w:r>
        <w:t>:</w:t>
      </w:r>
    </w:p>
    <w:p w14:paraId="7E5ADE64" w14:textId="77777777" w:rsidR="005B7727" w:rsidRDefault="00FA75F9" w:rsidP="005B7727">
      <w:pPr>
        <w:spacing w:after="0" w:line="240" w:lineRule="auto"/>
        <w:jc w:val="center"/>
      </w:pPr>
      <w:hyperlink r:id="rId15" w:history="1">
        <w:r w:rsidR="005B7727">
          <w:rPr>
            <w:rStyle w:val="Hyperlink"/>
          </w:rPr>
          <w:t>WHYDONTWEMUSIC.COM</w:t>
        </w:r>
      </w:hyperlink>
      <w:r w:rsidR="005B7727">
        <w:t xml:space="preserve"> | </w:t>
      </w:r>
      <w:hyperlink r:id="rId16" w:history="1">
        <w:r w:rsidR="005B7727">
          <w:rPr>
            <w:rStyle w:val="Hyperlink"/>
          </w:rPr>
          <w:t>TWITTER</w:t>
        </w:r>
      </w:hyperlink>
      <w:r w:rsidR="005B7727">
        <w:t xml:space="preserve"> | </w:t>
      </w:r>
      <w:hyperlink r:id="rId17" w:history="1">
        <w:r w:rsidR="005B7727">
          <w:rPr>
            <w:rStyle w:val="Hyperlink"/>
          </w:rPr>
          <w:t>INSTAGRAM</w:t>
        </w:r>
      </w:hyperlink>
      <w:r w:rsidR="005B7727">
        <w:t xml:space="preserve"> | </w:t>
      </w:r>
      <w:hyperlink r:id="rId18" w:history="1">
        <w:r w:rsidR="005B7727">
          <w:rPr>
            <w:rStyle w:val="Hyperlink"/>
          </w:rPr>
          <w:t>FACEBOOK</w:t>
        </w:r>
      </w:hyperlink>
      <w:r w:rsidR="005B7727">
        <w:t xml:space="preserve"> | </w:t>
      </w:r>
      <w:hyperlink r:id="rId19" w:history="1">
        <w:r w:rsidR="005B7727">
          <w:rPr>
            <w:rStyle w:val="Hyperlink"/>
          </w:rPr>
          <w:t>YOUTUBE</w:t>
        </w:r>
      </w:hyperlink>
      <w:r w:rsidR="005B7727">
        <w:t xml:space="preserve"> | </w:t>
      </w:r>
      <w:hyperlink r:id="rId20" w:history="1">
        <w:r w:rsidR="005B7727">
          <w:rPr>
            <w:rStyle w:val="Hyperlink"/>
          </w:rPr>
          <w:t>ASSETS</w:t>
        </w:r>
      </w:hyperlink>
    </w:p>
    <w:p w14:paraId="7F12A899" w14:textId="77777777" w:rsidR="005B7727" w:rsidRDefault="005B7727" w:rsidP="005B7727">
      <w:pPr>
        <w:spacing w:after="0" w:line="240" w:lineRule="auto"/>
        <w:jc w:val="center"/>
      </w:pPr>
    </w:p>
    <w:bookmarkEnd w:id="1"/>
    <w:p w14:paraId="09DAE29B" w14:textId="77777777" w:rsidR="005B7727" w:rsidRDefault="005B7727" w:rsidP="005B7727">
      <w:pPr>
        <w:spacing w:after="0" w:line="240" w:lineRule="auto"/>
        <w:jc w:val="center"/>
      </w:pPr>
      <w:r>
        <w:rPr>
          <w:b/>
          <w:bCs/>
        </w:rPr>
        <w:t>CONTACT:</w:t>
      </w:r>
    </w:p>
    <w:p w14:paraId="7D67A770" w14:textId="5236DCBC" w:rsidR="00F55070" w:rsidRDefault="00F55070" w:rsidP="00F55070">
      <w:pPr>
        <w:spacing w:after="0" w:line="240" w:lineRule="auto"/>
        <w:jc w:val="center"/>
        <w:rPr>
          <w:caps/>
        </w:rPr>
      </w:pPr>
      <w:r>
        <w:rPr>
          <w:caps/>
        </w:rPr>
        <w:t xml:space="preserve">Sheila Richman (Atlantic Records) | </w:t>
      </w:r>
      <w:hyperlink r:id="rId21" w:history="1">
        <w:r w:rsidRPr="007D57DA">
          <w:rPr>
            <w:rStyle w:val="Hyperlink"/>
            <w:caps/>
          </w:rPr>
          <w:t>Sheila.Richman@atlanticrecords.com</w:t>
        </w:r>
      </w:hyperlink>
      <w:r>
        <w:rPr>
          <w:caps/>
        </w:rPr>
        <w:t xml:space="preserve"> </w:t>
      </w:r>
    </w:p>
    <w:p w14:paraId="41C4E88D" w14:textId="5D6F9716" w:rsidR="005B7727" w:rsidRDefault="005B7727" w:rsidP="005B7727">
      <w:pPr>
        <w:spacing w:after="0" w:line="240" w:lineRule="auto"/>
        <w:jc w:val="center"/>
        <w:rPr>
          <w:rStyle w:val="Hyperlink"/>
          <w:caps/>
        </w:rPr>
      </w:pPr>
      <w:r>
        <w:rPr>
          <w:caps/>
        </w:rPr>
        <w:t>Ted Sullivan</w:t>
      </w:r>
      <w:r w:rsidR="00F55070">
        <w:rPr>
          <w:caps/>
        </w:rPr>
        <w:t xml:space="preserve"> (Atlantic Records)</w:t>
      </w:r>
      <w:r>
        <w:rPr>
          <w:caps/>
        </w:rPr>
        <w:t xml:space="preserve"> | </w:t>
      </w:r>
      <w:hyperlink r:id="rId22" w:history="1">
        <w:r>
          <w:rPr>
            <w:rStyle w:val="Hyperlink"/>
            <w:caps/>
          </w:rPr>
          <w:t>ted.sullivan@atlanticrecords.com</w:t>
        </w:r>
      </w:hyperlink>
    </w:p>
    <w:p w14:paraId="1D041151" w14:textId="2640C146" w:rsidR="00D4324E" w:rsidRDefault="00D4324E" w:rsidP="005B7727">
      <w:pPr>
        <w:spacing w:after="0" w:line="240" w:lineRule="auto"/>
        <w:jc w:val="center"/>
        <w:rPr>
          <w:caps/>
        </w:rPr>
      </w:pPr>
      <w:r w:rsidRPr="00D4324E">
        <w:rPr>
          <w:caps/>
        </w:rPr>
        <w:t xml:space="preserve">Dvora Englefield </w:t>
      </w:r>
      <w:r>
        <w:rPr>
          <w:caps/>
        </w:rPr>
        <w:t xml:space="preserve">(Lede Company) | </w:t>
      </w:r>
      <w:hyperlink r:id="rId23" w:history="1">
        <w:r w:rsidRPr="007D57DA">
          <w:rPr>
            <w:rStyle w:val="Hyperlink"/>
            <w:caps/>
          </w:rPr>
          <w:t>Dvora.Englefield@ledecompany.com</w:t>
        </w:r>
      </w:hyperlink>
    </w:p>
    <w:p w14:paraId="1D435626" w14:textId="7BC7D10C" w:rsidR="00D4324E" w:rsidRDefault="00D4324E" w:rsidP="005B7727">
      <w:pPr>
        <w:spacing w:after="0" w:line="240" w:lineRule="auto"/>
        <w:jc w:val="center"/>
        <w:rPr>
          <w:caps/>
        </w:rPr>
      </w:pPr>
      <w:r w:rsidRPr="00D4324E">
        <w:rPr>
          <w:caps/>
        </w:rPr>
        <w:t>Courtni Asbury</w:t>
      </w:r>
      <w:r>
        <w:rPr>
          <w:caps/>
        </w:rPr>
        <w:t xml:space="preserve"> (Lede Company)</w:t>
      </w:r>
      <w:r w:rsidRPr="00D4324E">
        <w:rPr>
          <w:caps/>
        </w:rPr>
        <w:t xml:space="preserve"> </w:t>
      </w:r>
      <w:r>
        <w:rPr>
          <w:caps/>
        </w:rPr>
        <w:t xml:space="preserve">| </w:t>
      </w:r>
      <w:hyperlink r:id="rId24" w:history="1">
        <w:r w:rsidRPr="007D57DA">
          <w:rPr>
            <w:rStyle w:val="Hyperlink"/>
            <w:caps/>
          </w:rPr>
          <w:t>courtni.asbury@ledecompany.com</w:t>
        </w:r>
      </w:hyperlink>
    </w:p>
    <w:bookmarkEnd w:id="2"/>
    <w:p w14:paraId="64F2B688" w14:textId="77777777" w:rsidR="00D4324E" w:rsidRDefault="00D4324E" w:rsidP="005B7727">
      <w:pPr>
        <w:spacing w:after="0" w:line="240" w:lineRule="auto"/>
        <w:jc w:val="center"/>
        <w:rPr>
          <w:caps/>
        </w:rPr>
      </w:pPr>
    </w:p>
    <w:p w14:paraId="7DC19BED" w14:textId="77777777" w:rsidR="005B7727" w:rsidRDefault="005B7727" w:rsidP="005B7727">
      <w:pPr>
        <w:spacing w:after="0" w:line="240" w:lineRule="auto"/>
      </w:pPr>
    </w:p>
    <w:sectPr w:rsidR="005B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27"/>
    <w:rsid w:val="00053D38"/>
    <w:rsid w:val="00081D30"/>
    <w:rsid w:val="000E01F4"/>
    <w:rsid w:val="000E41E4"/>
    <w:rsid w:val="00105A09"/>
    <w:rsid w:val="001101B0"/>
    <w:rsid w:val="00163BB2"/>
    <w:rsid w:val="00164DDC"/>
    <w:rsid w:val="0018094F"/>
    <w:rsid w:val="00196D69"/>
    <w:rsid w:val="001E0B7A"/>
    <w:rsid w:val="001E248B"/>
    <w:rsid w:val="00202829"/>
    <w:rsid w:val="002032BC"/>
    <w:rsid w:val="0027348C"/>
    <w:rsid w:val="00330B35"/>
    <w:rsid w:val="00366EA7"/>
    <w:rsid w:val="003847C4"/>
    <w:rsid w:val="003E1B7C"/>
    <w:rsid w:val="00436884"/>
    <w:rsid w:val="00437193"/>
    <w:rsid w:val="00444D77"/>
    <w:rsid w:val="004804B0"/>
    <w:rsid w:val="004824D1"/>
    <w:rsid w:val="00491E19"/>
    <w:rsid w:val="004E7F50"/>
    <w:rsid w:val="0051738C"/>
    <w:rsid w:val="0058056D"/>
    <w:rsid w:val="00582B95"/>
    <w:rsid w:val="00586197"/>
    <w:rsid w:val="005B7727"/>
    <w:rsid w:val="005C5B56"/>
    <w:rsid w:val="005E5D58"/>
    <w:rsid w:val="005F04B9"/>
    <w:rsid w:val="00623BB3"/>
    <w:rsid w:val="00634342"/>
    <w:rsid w:val="006446B6"/>
    <w:rsid w:val="006615B1"/>
    <w:rsid w:val="006B0D4A"/>
    <w:rsid w:val="00717B7C"/>
    <w:rsid w:val="0078018D"/>
    <w:rsid w:val="007A3F30"/>
    <w:rsid w:val="008564C8"/>
    <w:rsid w:val="00871A58"/>
    <w:rsid w:val="00897932"/>
    <w:rsid w:val="008D6D79"/>
    <w:rsid w:val="008E6096"/>
    <w:rsid w:val="00913DD8"/>
    <w:rsid w:val="0092296A"/>
    <w:rsid w:val="009560E9"/>
    <w:rsid w:val="00965251"/>
    <w:rsid w:val="009836A9"/>
    <w:rsid w:val="00A303FD"/>
    <w:rsid w:val="00A36CD0"/>
    <w:rsid w:val="00A377F9"/>
    <w:rsid w:val="00AE1AA0"/>
    <w:rsid w:val="00B02EFA"/>
    <w:rsid w:val="00B735D5"/>
    <w:rsid w:val="00B915DB"/>
    <w:rsid w:val="00B94C18"/>
    <w:rsid w:val="00BC241D"/>
    <w:rsid w:val="00BE0279"/>
    <w:rsid w:val="00BE0B75"/>
    <w:rsid w:val="00C22E99"/>
    <w:rsid w:val="00C40503"/>
    <w:rsid w:val="00C6538F"/>
    <w:rsid w:val="00C708F9"/>
    <w:rsid w:val="00C82101"/>
    <w:rsid w:val="00C879CA"/>
    <w:rsid w:val="00CC1693"/>
    <w:rsid w:val="00CD4F5E"/>
    <w:rsid w:val="00D10E4A"/>
    <w:rsid w:val="00D159D2"/>
    <w:rsid w:val="00D25E91"/>
    <w:rsid w:val="00D31D30"/>
    <w:rsid w:val="00D4324E"/>
    <w:rsid w:val="00D65316"/>
    <w:rsid w:val="00DA31C8"/>
    <w:rsid w:val="00DB1D10"/>
    <w:rsid w:val="00DB6E3F"/>
    <w:rsid w:val="00DC5659"/>
    <w:rsid w:val="00E03280"/>
    <w:rsid w:val="00E10F86"/>
    <w:rsid w:val="00E202D8"/>
    <w:rsid w:val="00E56F2B"/>
    <w:rsid w:val="00EA247C"/>
    <w:rsid w:val="00EB2160"/>
    <w:rsid w:val="00EF4FCA"/>
    <w:rsid w:val="00EF530D"/>
    <w:rsid w:val="00F155C1"/>
    <w:rsid w:val="00F40586"/>
    <w:rsid w:val="00F4205F"/>
    <w:rsid w:val="00F55070"/>
    <w:rsid w:val="00F65DFC"/>
    <w:rsid w:val="00F70E62"/>
    <w:rsid w:val="00F950C0"/>
    <w:rsid w:val="00F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F398"/>
  <w15:chartTrackingRefBased/>
  <w15:docId w15:val="{18158E57-EE28-4DF7-8897-05BC9D27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7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atlanticrecords.com/why-dont-we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facebook.com/whydontwemusic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heila.Richman@atlanticrecord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hydontwe.lnk.to/FallinLyricVideoPR" TargetMode="External"/><Relationship Id="rId17" Type="http://schemas.openxmlformats.org/officeDocument/2006/relationships/hyperlink" Target="https://www.instagram.com/whydontwemusic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twitter.com/whydontwemusic" TargetMode="External"/><Relationship Id="rId20" Type="http://schemas.openxmlformats.org/officeDocument/2006/relationships/hyperlink" Target="http://press.atlanticrecords.com/why-dont-w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ydontwe.lnk.to/TGTATBO" TargetMode="External"/><Relationship Id="rId24" Type="http://schemas.openxmlformats.org/officeDocument/2006/relationships/hyperlink" Target="mailto:courtni.asbury@ledecompany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hydontwemusic.com/" TargetMode="External"/><Relationship Id="rId23" Type="http://schemas.openxmlformats.org/officeDocument/2006/relationships/hyperlink" Target="mailto:Dvora.Englefield@ledecompany.com" TargetMode="External"/><Relationship Id="rId10" Type="http://schemas.openxmlformats.org/officeDocument/2006/relationships/hyperlink" Target="https://whydontwe.lnk.to/TGTATBO" TargetMode="External"/><Relationship Id="rId19" Type="http://schemas.openxmlformats.org/officeDocument/2006/relationships/hyperlink" Target="https://www.youtube.com/channel/UCgJMQU7JOIoP-YnrhH_P-bA" TargetMode="External"/><Relationship Id="rId4" Type="http://schemas.openxmlformats.org/officeDocument/2006/relationships/styles" Target="styles.xml"/><Relationship Id="rId9" Type="http://schemas.openxmlformats.org/officeDocument/2006/relationships/hyperlink" Target="https://WhyDontWe.lnk.to/FallinPR" TargetMode="External"/><Relationship Id="rId14" Type="http://schemas.openxmlformats.org/officeDocument/2006/relationships/hyperlink" Target="http://press.atlanticrecords.com/why-dont-we/" TargetMode="External"/><Relationship Id="rId22" Type="http://schemas.openxmlformats.org/officeDocument/2006/relationships/hyperlink" Target="mailto:ted.sulliva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9D9AB98D-27EB-4FCF-9916-F851A983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3FC17-9171-411E-A397-F1BA5F936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E1748-91A2-490D-B7AD-FACD5599551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43</cp:revision>
  <dcterms:created xsi:type="dcterms:W3CDTF">2020-10-22T19:51:00Z</dcterms:created>
  <dcterms:modified xsi:type="dcterms:W3CDTF">2020-11-12T06:06:00Z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