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83FC" w14:textId="77777777" w:rsidR="00676759" w:rsidRDefault="00676759" w:rsidP="006767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CASPR RELEASES NEW SONG “COKE NOSE” ALONGSIDE POLARIZING MUSIC VIDEO</w:t>
      </w:r>
    </w:p>
    <w:p w14:paraId="1EC03E94" w14:textId="77777777" w:rsidR="00676759" w:rsidRDefault="00676759" w:rsidP="0067675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2D7A0C" w14:textId="05C958DE" w:rsidR="00676759" w:rsidRDefault="00676759" w:rsidP="00676759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PRODUCED BY TRAVIS BARKER &amp; OMER FEDI</w:t>
      </w:r>
    </w:p>
    <w:p w14:paraId="7BB006BB" w14:textId="77777777" w:rsidR="00676759" w:rsidRDefault="00676759" w:rsidP="00676759">
      <w:pPr>
        <w:pStyle w:val="NoSpacing"/>
        <w:jc w:val="center"/>
        <w:rPr>
          <w:rFonts w:ascii="Arial" w:hAnsi="Arial" w:cs="Arial"/>
          <w:b/>
          <w:bCs/>
        </w:rPr>
      </w:pPr>
    </w:p>
    <w:p w14:paraId="2AFF351D" w14:textId="77777777" w:rsidR="00676759" w:rsidRDefault="00676759" w:rsidP="00676759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VIDEO DIRECTED BY RICHARD QUINTERO</w:t>
      </w:r>
    </w:p>
    <w:p w14:paraId="1BA552B5" w14:textId="77777777" w:rsidR="00676759" w:rsidRDefault="00676759" w:rsidP="00676759">
      <w:pPr>
        <w:pStyle w:val="NoSpacing"/>
        <w:jc w:val="center"/>
        <w:rPr>
          <w:rFonts w:ascii="Arial" w:hAnsi="Arial" w:cs="Arial"/>
        </w:rPr>
      </w:pPr>
    </w:p>
    <w:p w14:paraId="3062B3EF" w14:textId="77777777" w:rsidR="00676759" w:rsidRDefault="00335285" w:rsidP="00676759">
      <w:pPr>
        <w:pStyle w:val="NoSpacing"/>
        <w:jc w:val="center"/>
        <w:rPr>
          <w:rFonts w:ascii="Arial" w:hAnsi="Arial" w:cs="Arial"/>
        </w:rPr>
      </w:pPr>
      <w:hyperlink r:id="rId7" w:history="1">
        <w:r w:rsidR="00676759">
          <w:rPr>
            <w:rStyle w:val="Hyperlink"/>
            <w:rFonts w:ascii="Arial" w:hAnsi="Arial" w:cs="Arial"/>
            <w:b/>
            <w:bCs/>
            <w:sz w:val="24"/>
            <w:szCs w:val="24"/>
          </w:rPr>
          <w:t>WATCH: “Coke Nose” Official Music Video</w:t>
        </w:r>
      </w:hyperlink>
    </w:p>
    <w:p w14:paraId="559DAAEB" w14:textId="77777777" w:rsidR="00676759" w:rsidRDefault="00335285" w:rsidP="00676759">
      <w:pPr>
        <w:pStyle w:val="NoSpacing"/>
        <w:jc w:val="center"/>
        <w:rPr>
          <w:rFonts w:ascii="Arial" w:hAnsi="Arial" w:cs="Arial"/>
        </w:rPr>
      </w:pPr>
      <w:hyperlink r:id="rId8" w:history="1">
        <w:r w:rsidR="00676759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DOWNLOAD/STREAM: “Coke Nose”</w:t>
        </w:r>
      </w:hyperlink>
    </w:p>
    <w:p w14:paraId="735851AB" w14:textId="06E9CFF6" w:rsidR="00676759" w:rsidRPr="00335285" w:rsidRDefault="00676759" w:rsidP="006767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420948" w14:textId="0802336E" w:rsidR="00676759" w:rsidRDefault="00676759" w:rsidP="00676759">
      <w:pPr>
        <w:pStyle w:val="NoSpacing"/>
        <w:jc w:val="center"/>
      </w:pPr>
      <w:r>
        <w:rPr>
          <w:noProof/>
        </w:rPr>
        <w:drawing>
          <wp:inline distT="0" distB="0" distL="0" distR="0" wp14:anchorId="540B9D03" wp14:editId="112D0AC0">
            <wp:extent cx="4447540" cy="22091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C1E1" w14:textId="77777777" w:rsidR="00676759" w:rsidRDefault="00676759" w:rsidP="00676759">
      <w:pPr>
        <w:pStyle w:val="NoSpacing"/>
        <w:jc w:val="center"/>
      </w:pPr>
      <w:r>
        <w:rPr>
          <w:rFonts w:ascii="Arial" w:hAnsi="Arial" w:cs="Arial"/>
          <w:b/>
          <w:bCs/>
        </w:rPr>
        <w:t> </w:t>
      </w:r>
    </w:p>
    <w:p w14:paraId="289CD3D2" w14:textId="37A115F1" w:rsidR="00676759" w:rsidRDefault="00676759" w:rsidP="00676759">
      <w:pPr>
        <w:pStyle w:val="NoSpacing"/>
      </w:pPr>
      <w:r>
        <w:rPr>
          <w:rFonts w:ascii="Arial" w:hAnsi="Arial" w:cs="Arial"/>
          <w:b/>
          <w:bCs/>
        </w:rPr>
        <w:t xml:space="preserve">New York, NY – May 21st, 2021 – </w:t>
      </w:r>
      <w:r>
        <w:rPr>
          <w:rFonts w:ascii="Arial" w:hAnsi="Arial" w:cs="Arial"/>
        </w:rPr>
        <w:t xml:space="preserve">New York-based alternative songwriter and recording artist, </w:t>
      </w:r>
      <w:proofErr w:type="spellStart"/>
      <w:r>
        <w:rPr>
          <w:rFonts w:ascii="Arial" w:hAnsi="Arial" w:cs="Arial"/>
          <w:b/>
          <w:bCs/>
        </w:rPr>
        <w:t>Caspr</w:t>
      </w:r>
      <w:proofErr w:type="spellEnd"/>
      <w:r>
        <w:rPr>
          <w:rFonts w:ascii="Arial" w:hAnsi="Arial" w:cs="Arial"/>
        </w:rPr>
        <w:t xml:space="preserve">, has unveiled his new single, </w:t>
      </w:r>
      <w:r>
        <w:rPr>
          <w:rFonts w:ascii="Arial" w:hAnsi="Arial" w:cs="Arial"/>
          <w:b/>
          <w:bCs/>
        </w:rPr>
        <w:t>“Coke Nose,”</w:t>
      </w:r>
      <w:r>
        <w:rPr>
          <w:rFonts w:ascii="Arial" w:hAnsi="Arial" w:cs="Arial"/>
        </w:rPr>
        <w:t xml:space="preserve"> – </w:t>
      </w:r>
      <w:hyperlink r:id="rId11" w:history="1">
        <w:r>
          <w:rPr>
            <w:rStyle w:val="Hyperlink"/>
            <w:rFonts w:ascii="Arial" w:hAnsi="Arial" w:cs="Arial"/>
          </w:rPr>
          <w:t>LISTEN HERE</w:t>
        </w:r>
      </w:hyperlink>
      <w:r>
        <w:rPr>
          <w:rFonts w:ascii="Arial" w:hAnsi="Arial" w:cs="Arial"/>
        </w:rPr>
        <w:t xml:space="preserve">. </w:t>
      </w:r>
      <w:r w:rsidR="008950A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roduced by </w:t>
      </w:r>
      <w:r>
        <w:rPr>
          <w:rFonts w:ascii="Arial" w:hAnsi="Arial" w:cs="Arial"/>
          <w:b/>
          <w:bCs/>
        </w:rPr>
        <w:t xml:space="preserve">Travis Barker </w:t>
      </w:r>
      <w:r>
        <w:rPr>
          <w:rFonts w:ascii="Arial" w:hAnsi="Arial" w:cs="Arial"/>
          <w:b/>
          <w:bCs/>
          <w:i/>
          <w:iCs/>
        </w:rPr>
        <w:t>(blink-182, Machine Gun Kelly, Trippie Redd)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 xml:space="preserve">Omer </w:t>
      </w:r>
      <w:proofErr w:type="spellStart"/>
      <w:r>
        <w:rPr>
          <w:rFonts w:ascii="Arial" w:hAnsi="Arial" w:cs="Arial"/>
          <w:b/>
          <w:bCs/>
        </w:rPr>
        <w:t>Fedi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(Lil </w:t>
      </w:r>
      <w:proofErr w:type="spellStart"/>
      <w:r>
        <w:rPr>
          <w:rFonts w:ascii="Arial" w:hAnsi="Arial" w:cs="Arial"/>
          <w:b/>
          <w:bCs/>
          <w:i/>
          <w:iCs/>
        </w:rPr>
        <w:t>Nas</w:t>
      </w:r>
      <w:proofErr w:type="spellEnd"/>
      <w:r>
        <w:rPr>
          <w:rFonts w:ascii="Arial" w:hAnsi="Arial" w:cs="Arial"/>
          <w:b/>
          <w:bCs/>
          <w:i/>
          <w:iCs/>
        </w:rPr>
        <w:t xml:space="preserve"> X, 24kGoldn, The Kid </w:t>
      </w:r>
      <w:proofErr w:type="spellStart"/>
      <w:r>
        <w:rPr>
          <w:rFonts w:ascii="Arial" w:hAnsi="Arial" w:cs="Arial"/>
          <w:b/>
          <w:bCs/>
          <w:i/>
          <w:iCs/>
        </w:rPr>
        <w:t>Laroi</w:t>
      </w:r>
      <w:proofErr w:type="spellEnd"/>
      <w:r>
        <w:rPr>
          <w:rFonts w:ascii="Arial" w:hAnsi="Arial" w:cs="Arial"/>
          <w:b/>
          <w:bCs/>
          <w:i/>
          <w:iCs/>
        </w:rPr>
        <w:t>)</w:t>
      </w:r>
      <w:r w:rsidR="008938BF" w:rsidRPr="0056789C"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the infectiously energetic single arrives today alongside a Richard Quintero-directed visual: </w:t>
      </w:r>
      <w:hyperlink r:id="rId12" w:history="1">
        <w:r>
          <w:rPr>
            <w:rStyle w:val="Hyperlink"/>
            <w:rFonts w:ascii="Arial" w:hAnsi="Arial" w:cs="Arial"/>
          </w:rPr>
          <w:t>WATCH HERE</w:t>
        </w:r>
      </w:hyperlink>
      <w:r>
        <w:rPr>
          <w:rFonts w:ascii="Arial" w:hAnsi="Arial" w:cs="Arial"/>
        </w:rPr>
        <w:t>.</w:t>
      </w:r>
    </w:p>
    <w:p w14:paraId="2376D52A" w14:textId="77777777" w:rsidR="00676759" w:rsidRDefault="00676759" w:rsidP="00676759">
      <w:pPr>
        <w:pStyle w:val="NoSpacing"/>
        <w:jc w:val="center"/>
      </w:pPr>
      <w:r>
        <w:rPr>
          <w:rFonts w:ascii="Arial" w:hAnsi="Arial" w:cs="Arial"/>
          <w:b/>
          <w:bCs/>
        </w:rPr>
        <w:t> </w:t>
      </w:r>
    </w:p>
    <w:p w14:paraId="20DC76BD" w14:textId="77777777" w:rsidR="00676759" w:rsidRDefault="00335285" w:rsidP="00676759">
      <w:pPr>
        <w:pStyle w:val="NoSpacing"/>
        <w:jc w:val="center"/>
      </w:pPr>
      <w:hyperlink r:id="rId13" w:history="1">
        <w:r w:rsidR="00676759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DOWNLOAD/STREAM: “COKE NOSE”</w:t>
        </w:r>
      </w:hyperlink>
    </w:p>
    <w:p w14:paraId="44C3F944" w14:textId="6AFF21F0" w:rsidR="00676759" w:rsidRDefault="00676759" w:rsidP="00676759">
      <w:pPr>
        <w:pStyle w:val="NoSpacing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Produced by Travis Barker &amp; Omer </w:t>
      </w:r>
      <w:proofErr w:type="spellStart"/>
      <w:r>
        <w:rPr>
          <w:rFonts w:ascii="Arial" w:hAnsi="Arial" w:cs="Arial"/>
          <w:sz w:val="21"/>
          <w:szCs w:val="21"/>
        </w:rPr>
        <w:t>Fedi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2D3E7FEB" w14:textId="77777777" w:rsidR="00676759" w:rsidRDefault="00676759" w:rsidP="00676759">
      <w:pPr>
        <w:pStyle w:val="NoSpacing"/>
        <w:jc w:val="center"/>
        <w:rPr>
          <w:rFonts w:ascii="Calibri" w:hAnsi="Calibri" w:cs="Calibri"/>
        </w:rPr>
      </w:pPr>
    </w:p>
    <w:p w14:paraId="51BE2885" w14:textId="3C2114DB" w:rsidR="00676759" w:rsidRDefault="00676759" w:rsidP="00676759">
      <w:pPr>
        <w:pStyle w:val="NoSpacing"/>
        <w:jc w:val="center"/>
      </w:pPr>
      <w:r>
        <w:rPr>
          <w:noProof/>
        </w:rPr>
        <w:drawing>
          <wp:inline distT="0" distB="0" distL="0" distR="0" wp14:anchorId="5C9369A2" wp14:editId="5DB677DC">
            <wp:extent cx="2421255" cy="2450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6178" w14:textId="77777777" w:rsidR="00676759" w:rsidRDefault="00676759" w:rsidP="00676759">
      <w:pPr>
        <w:pStyle w:val="NoSpacing"/>
        <w:jc w:val="center"/>
      </w:pPr>
    </w:p>
    <w:p w14:paraId="4018E254" w14:textId="77777777" w:rsidR="00676759" w:rsidRDefault="00676759" w:rsidP="00676759">
      <w:pPr>
        <w:jc w:val="center"/>
      </w:pPr>
      <w:r>
        <w:rPr>
          <w:rFonts w:ascii="Arial" w:hAnsi="Arial" w:cs="Arial"/>
          <w:b/>
          <w:bCs/>
          <w:u w:val="single"/>
        </w:rPr>
        <w:lastRenderedPageBreak/>
        <w:t>ABOUT CASPR:</w:t>
      </w:r>
    </w:p>
    <w:p w14:paraId="15AF9107" w14:textId="77777777" w:rsidR="00676759" w:rsidRDefault="00676759" w:rsidP="00676759">
      <w:pPr>
        <w:jc w:val="center"/>
      </w:pPr>
      <w:r>
        <w:rPr>
          <w:rFonts w:ascii="Arial" w:hAnsi="Arial" w:cs="Arial"/>
        </w:rPr>
        <w:t xml:space="preserve">Over the past few years, New York artist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(formerly known as PPG Casper) has been building a cult-like fanbase via Soundcloud drops, music videos and underground shows. It was only a matter of time before Travis Barker and Andrew Watt caught wind and helped shape </w:t>
      </w:r>
      <w:proofErr w:type="spellStart"/>
      <w:r>
        <w:rPr>
          <w:rFonts w:ascii="Arial" w:hAnsi="Arial" w:cs="Arial"/>
        </w:rPr>
        <w:t>Caspr’s</w:t>
      </w:r>
      <w:proofErr w:type="spellEnd"/>
      <w:r>
        <w:rPr>
          <w:rFonts w:ascii="Arial" w:hAnsi="Arial" w:cs="Arial"/>
        </w:rPr>
        <w:t xml:space="preserve"> vision and sound to what you hear now. A unique songwriter, </w:t>
      </w:r>
      <w:proofErr w:type="gramStart"/>
      <w:r>
        <w:rPr>
          <w:rFonts w:ascii="Arial" w:hAnsi="Arial" w:cs="Arial"/>
        </w:rPr>
        <w:t>artist</w:t>
      </w:r>
      <w:proofErr w:type="gramEnd"/>
      <w:r>
        <w:rPr>
          <w:rFonts w:ascii="Arial" w:hAnsi="Arial" w:cs="Arial"/>
        </w:rPr>
        <w:t xml:space="preserve"> and vocalist, </w:t>
      </w:r>
      <w:proofErr w:type="spellStart"/>
      <w:r>
        <w:rPr>
          <w:rFonts w:ascii="Arial" w:hAnsi="Arial" w:cs="Arial"/>
        </w:rPr>
        <w:t>Caspr</w:t>
      </w:r>
      <w:proofErr w:type="spellEnd"/>
      <w:r>
        <w:rPr>
          <w:rFonts w:ascii="Arial" w:hAnsi="Arial" w:cs="Arial"/>
        </w:rPr>
        <w:t xml:space="preserve"> draws inspiration from his experiences and environment which he formulates into intricate stories of heartache, love, loss, late nights, long days and the struggles of everyday life.</w:t>
      </w:r>
    </w:p>
    <w:p w14:paraId="0B5B6B39" w14:textId="77777777" w:rsidR="00676759" w:rsidRDefault="00676759" w:rsidP="00676759">
      <w:pPr>
        <w:jc w:val="center"/>
      </w:pPr>
    </w:p>
    <w:p w14:paraId="4D2D2D97" w14:textId="77777777" w:rsidR="00676759" w:rsidRDefault="00676759" w:rsidP="00676759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Press Contact:</w:t>
      </w:r>
      <w:r>
        <w:rPr>
          <w:rFonts w:ascii="Arial" w:hAnsi="Arial" w:cs="Arial"/>
        </w:rPr>
        <w:t xml:space="preserve"> Jason Davis – </w:t>
      </w:r>
      <w:hyperlink r:id="rId16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593AE96C" w14:textId="77777777" w:rsidR="00676759" w:rsidRDefault="00676759" w:rsidP="00676759">
      <w:pPr>
        <w:pStyle w:val="NoSpacing"/>
        <w:jc w:val="center"/>
      </w:pPr>
      <w:r>
        <w:rPr>
          <w:rFonts w:ascii="Arial" w:hAnsi="Arial" w:cs="Arial"/>
        </w:rPr>
        <w:t> </w:t>
      </w:r>
    </w:p>
    <w:p w14:paraId="4419BFD5" w14:textId="77777777" w:rsidR="00676759" w:rsidRDefault="00676759" w:rsidP="00676759">
      <w:pPr>
        <w:pStyle w:val="NoSpacing"/>
        <w:jc w:val="center"/>
      </w:pPr>
      <w:r>
        <w:rPr>
          <w:rFonts w:ascii="Arial" w:hAnsi="Arial" w:cs="Arial"/>
        </w:rPr>
        <w:t>* * *</w:t>
      </w:r>
    </w:p>
    <w:p w14:paraId="2AE121ED" w14:textId="225F3FD0" w:rsidR="00676759" w:rsidRDefault="00676759" w:rsidP="00676759">
      <w:pPr>
        <w:jc w:val="center"/>
      </w:pPr>
      <w:r>
        <w:rPr>
          <w:noProof/>
        </w:rPr>
        <w:drawing>
          <wp:inline distT="0" distB="0" distL="0" distR="0" wp14:anchorId="1E485B1F" wp14:editId="6CD7803B">
            <wp:extent cx="3657600" cy="47917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48E2" w14:textId="77777777" w:rsidR="00676759" w:rsidRDefault="00676759" w:rsidP="00676759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CASPR:</w:t>
      </w:r>
    </w:p>
    <w:p w14:paraId="25FBBA07" w14:textId="77777777" w:rsidR="00676759" w:rsidRDefault="00335285" w:rsidP="00676759">
      <w:pPr>
        <w:pStyle w:val="NoSpacing"/>
        <w:jc w:val="center"/>
      </w:pPr>
      <w:hyperlink r:id="rId19" w:history="1">
        <w:r w:rsidR="00676759">
          <w:rPr>
            <w:rStyle w:val="Hyperlink"/>
            <w:rFonts w:ascii="Arial" w:hAnsi="Arial" w:cs="Arial"/>
          </w:rPr>
          <w:t>INSTAGRAM</w:t>
        </w:r>
      </w:hyperlink>
      <w:r w:rsidR="00676759">
        <w:rPr>
          <w:rFonts w:ascii="Arial" w:hAnsi="Arial" w:cs="Arial"/>
        </w:rPr>
        <w:t xml:space="preserve"> | </w:t>
      </w:r>
      <w:hyperlink r:id="rId20" w:history="1">
        <w:r w:rsidR="00676759">
          <w:rPr>
            <w:rStyle w:val="Hyperlink"/>
            <w:rFonts w:ascii="Arial" w:hAnsi="Arial" w:cs="Arial"/>
          </w:rPr>
          <w:t>TWITTER</w:t>
        </w:r>
      </w:hyperlink>
      <w:r w:rsidR="00676759">
        <w:rPr>
          <w:rFonts w:ascii="Arial" w:hAnsi="Arial" w:cs="Arial"/>
        </w:rPr>
        <w:t xml:space="preserve"> | </w:t>
      </w:r>
      <w:hyperlink r:id="rId21" w:history="1">
        <w:r w:rsidR="00676759">
          <w:rPr>
            <w:rStyle w:val="Hyperlink"/>
            <w:rFonts w:ascii="Arial" w:hAnsi="Arial" w:cs="Arial"/>
          </w:rPr>
          <w:t>FACEBOOK</w:t>
        </w:r>
      </w:hyperlink>
      <w:r w:rsidR="00676759">
        <w:rPr>
          <w:rFonts w:ascii="Arial" w:hAnsi="Arial" w:cs="Arial"/>
        </w:rPr>
        <w:t xml:space="preserve"> | </w:t>
      </w:r>
      <w:hyperlink r:id="rId22" w:history="1">
        <w:r w:rsidR="00676759">
          <w:rPr>
            <w:rStyle w:val="Hyperlink"/>
            <w:rFonts w:ascii="Arial" w:hAnsi="Arial" w:cs="Arial"/>
          </w:rPr>
          <w:t>YOUTUBE</w:t>
        </w:r>
      </w:hyperlink>
      <w:r w:rsidR="00676759">
        <w:rPr>
          <w:rFonts w:ascii="Arial" w:hAnsi="Arial" w:cs="Arial"/>
        </w:rPr>
        <w:t xml:space="preserve"> | </w:t>
      </w:r>
      <w:hyperlink r:id="rId23" w:history="1">
        <w:r w:rsidR="00676759">
          <w:rPr>
            <w:rStyle w:val="Hyperlink"/>
            <w:rFonts w:ascii="Arial" w:hAnsi="Arial" w:cs="Arial"/>
          </w:rPr>
          <w:t>PRESS SITE</w:t>
        </w:r>
      </w:hyperlink>
    </w:p>
    <w:p w14:paraId="451C73A9" w14:textId="77777777" w:rsidR="00676759" w:rsidRDefault="00335285" w:rsidP="00676759">
      <w:pPr>
        <w:pStyle w:val="NoSpacing"/>
        <w:jc w:val="both"/>
      </w:pPr>
      <w:hyperlink r:id="rId24" w:history="1">
        <w:r w:rsidR="00676759">
          <w:rPr>
            <w:rStyle w:val="Hyperlink"/>
            <w:rFonts w:ascii="Arial" w:hAnsi="Arial" w:cs="Arial"/>
          </w:rPr>
          <w:t> </w:t>
        </w:r>
      </w:hyperlink>
    </w:p>
    <w:p w14:paraId="6F8E016B" w14:textId="77777777" w:rsidR="00676759" w:rsidRDefault="00676759" w:rsidP="00676759">
      <w:r>
        <w:rPr>
          <w:rFonts w:ascii="Arial" w:hAnsi="Arial" w:cs="Arial"/>
        </w:rPr>
        <w:t> </w:t>
      </w:r>
    </w:p>
    <w:p w14:paraId="35D95CB5" w14:textId="77777777" w:rsidR="00676759" w:rsidRDefault="00676759" w:rsidP="00676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6C266804" w14:textId="65331FF3" w:rsidR="006F7ED4" w:rsidRPr="00D80F29" w:rsidRDefault="006F7ED4" w:rsidP="00D80F29"/>
    <w:sectPr w:rsidR="006F7ED4" w:rsidRPr="00D8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D4"/>
    <w:rsid w:val="000233F0"/>
    <w:rsid w:val="00221673"/>
    <w:rsid w:val="00335285"/>
    <w:rsid w:val="00344F80"/>
    <w:rsid w:val="003F7499"/>
    <w:rsid w:val="00440C2F"/>
    <w:rsid w:val="00447C26"/>
    <w:rsid w:val="0056789C"/>
    <w:rsid w:val="005A5B76"/>
    <w:rsid w:val="005C3C5C"/>
    <w:rsid w:val="006732F0"/>
    <w:rsid w:val="00676759"/>
    <w:rsid w:val="006A1DC5"/>
    <w:rsid w:val="006C181E"/>
    <w:rsid w:val="006F7ED4"/>
    <w:rsid w:val="0076443F"/>
    <w:rsid w:val="007D128A"/>
    <w:rsid w:val="0081114F"/>
    <w:rsid w:val="008938BF"/>
    <w:rsid w:val="008950AF"/>
    <w:rsid w:val="00915E9D"/>
    <w:rsid w:val="00956256"/>
    <w:rsid w:val="009B2561"/>
    <w:rsid w:val="00AB5F01"/>
    <w:rsid w:val="00AE0126"/>
    <w:rsid w:val="00AF52C2"/>
    <w:rsid w:val="00BB0EE2"/>
    <w:rsid w:val="00C479FE"/>
    <w:rsid w:val="00C65B10"/>
    <w:rsid w:val="00D80F29"/>
    <w:rsid w:val="00E95F00"/>
    <w:rsid w:val="00EC1775"/>
    <w:rsid w:val="00F77DDA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7364"/>
  <w15:chartTrackingRefBased/>
  <w15:docId w15:val="{049E6887-F412-46AD-BCEB-D1014B1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ED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6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caspr.lnk.to%2FCokeNose&amp;data=04%7C01%7CBrian.Sommer%40atlanticrecords.com%7C8ef3cea17c5d42c04baa08d91b3d5c7d%7C8367939002ec4ba1ad3d69da3fdd637e%7C0%7C0%7C637570772637911575%7CUnknown%7CTWFpbGZsb3d8eyJWIjoiMC4wLjAwMDAiLCJQIjoiV2luMzIiLCJBTiI6Ik1haWwiLCJXVCI6Mn0%3D%7C1000&amp;sdata=tr1aeFbEwHXsfo1KzyGaagXIQI81LVE2%2BaBEz6IRr1g%3D&amp;reserved=0" TargetMode="External"/><Relationship Id="rId13" Type="http://schemas.openxmlformats.org/officeDocument/2006/relationships/hyperlink" Target="https://nam04.safelinks.protection.outlook.com/?url=https%3A%2F%2Fcaspr.lnk.to%2FCokeNose&amp;data=04%7C01%7CBrian.Sommer%40atlanticrecords.com%7C8ef3cea17c5d42c04baa08d91b3d5c7d%7C8367939002ec4ba1ad3d69da3fdd637e%7C0%7C0%7C637570772637921568%7CUnknown%7CTWFpbGZsb3d8eyJWIjoiMC4wLjAwMDAiLCJQIjoiV2luMzIiLCJBTiI6Ik1haWwiLCJXVCI6Mn0%3D%7C1000&amp;sdata=w3jOJssMkTk5d50BjP%2BlZGL%2Fv7qD9qdqLxbiqphCLbc%3D&amp;reserved=0" TargetMode="External"/><Relationship Id="rId18" Type="http://schemas.openxmlformats.org/officeDocument/2006/relationships/image" Target="cid:image003.png@01D74D04.B1D3456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facebook.com%2Fiamcaspr%2F&amp;data=04%7C01%7CBrian.Sommer%40atlanticrecords.com%7C8ef3cea17c5d42c04baa08d91b3d5c7d%7C8367939002ec4ba1ad3d69da3fdd637e%7C0%7C0%7C637570772637941557%7CUnknown%7CTWFpbGZsb3d8eyJWIjoiMC4wLjAwMDAiLCJQIjoiV2luMzIiLCJBTiI6Ik1haWwiLCJXVCI6Mn0%3D%7C1000&amp;sdata=Z5tIwthw%2FzHrMTUx6%2FiDFgNHiSkMFK4Cabok1%2BsB%2FgE%3D&amp;reserved=0" TargetMode="External"/><Relationship Id="rId7" Type="http://schemas.openxmlformats.org/officeDocument/2006/relationships/hyperlink" Target="https://nam04.safelinks.protection.outlook.com/?url=https%3A%2F%2Fyoutu.be%2FOZlbI6qSRK8&amp;data=04%7C01%7CBrian.Sommer%40atlanticrecords.com%7C8ef3cea17c5d42c04baa08d91b3d5c7d%7C8367939002ec4ba1ad3d69da3fdd637e%7C0%7C0%7C637570772637901581%7CUnknown%7CTWFpbGZsb3d8eyJWIjoiMC4wLjAwMDAiLCJQIjoiV2luMzIiLCJBTiI6Ik1haWwiLCJXVCI6Mn0%3D%7C1000&amp;sdata=LmKoLgnR3AGjTxDnZSOeubN3nBNin%2BJXGJ9ayu%2BTSYc%3D&amp;reserved=0" TargetMode="External"/><Relationship Id="rId12" Type="http://schemas.openxmlformats.org/officeDocument/2006/relationships/hyperlink" Target="https://nam04.safelinks.protection.outlook.com/?url=https%3A%2F%2Fyoutu.be%2FOZlbI6qSRK8&amp;data=04%7C01%7CBrian.Sommer%40atlanticrecords.com%7C8ef3cea17c5d42c04baa08d91b3d5c7d%7C8367939002ec4ba1ad3d69da3fdd637e%7C0%7C0%7C637570772637921568%7CUnknown%7CTWFpbGZsb3d8eyJWIjoiMC4wLjAwMDAiLCJQIjoiV2luMzIiLCJBTiI6Ik1haWwiLCJXVCI6Mn0%3D%7C1000&amp;sdata=TIgsaZKGQjQMfOaI87JRPNkwXYZOZEJOst%2BkKtOmKfA%3D&amp;reserved=0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son.davis@atlanticrecords.com" TargetMode="External"/><Relationship Id="rId20" Type="http://schemas.openxmlformats.org/officeDocument/2006/relationships/hyperlink" Target="https://nam04.safelinks.protection.outlook.com/?url=https%3A%2F%2Ftwitter.com%2FIamcaspr%3Fref_src%3Dtwsrc%255Egoogle%257Ctwcamp%255Eserp%257Ctwgr%255Eauthor&amp;data=04%7C01%7CBrian.Sommer%40atlanticrecords.com%7C8ef3cea17c5d42c04baa08d91b3d5c7d%7C8367939002ec4ba1ad3d69da3fdd637e%7C0%7C0%7C637570772637931563%7CUnknown%7CTWFpbGZsb3d8eyJWIjoiMC4wLjAwMDAiLCJQIjoiV2luMzIiLCJBTiI6Ik1haWwiLCJXVCI6Mn0%3D%7C1000&amp;sdata=wxysSxEOzeWS1NVKDhM5W79kgoB2z6qx4C4%2B21HgvH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caspr.lnk.to%2FCokeNose&amp;data=04%7C01%7CBrian.Sommer%40atlanticrecords.com%7C8ef3cea17c5d42c04baa08d91b3d5c7d%7C8367939002ec4ba1ad3d69da3fdd637e%7C0%7C0%7C637570772637911575%7CUnknown%7CTWFpbGZsb3d8eyJWIjoiMC4wLjAwMDAiLCJQIjoiV2luMzIiLCJBTiI6Ik1haWwiLCJXVCI6Mn0%3D%7C1000&amp;sdata=tr1aeFbEwHXsfo1KzyGaagXIQI81LVE2%2BaBEz6IRr1g%3D&amp;reserved=0" TargetMode="External"/><Relationship Id="rId24" Type="http://schemas.openxmlformats.org/officeDocument/2006/relationships/hyperlink" Target="https://nam04.safelinks.protection.outlook.com/?url=http%3A%2F%2Fpress.atlanticrecords.com%2Fniko-rubio%2F&amp;data=04%7C01%7CBrian.Sommer%40atlanticrecords.com%7C8ef3cea17c5d42c04baa08d91b3d5c7d%7C8367939002ec4ba1ad3d69da3fdd637e%7C0%7C0%7C637570772637961546%7CUnknown%7CTWFpbGZsb3d8eyJWIjoiMC4wLjAwMDAiLCJQIjoiV2luMzIiLCJBTiI6Ik1haWwiLCJXVCI6Mn0%3D%7C1000&amp;sdata=CGONq5WbSvHezPqCW5q9W690RCy3p5HrfsREkk2B688%3D&amp;reserved=0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jpg@01D74D04.B1D34560" TargetMode="External"/><Relationship Id="rId23" Type="http://schemas.openxmlformats.org/officeDocument/2006/relationships/hyperlink" Target="https://nam04.safelinks.protection.outlook.com/?url=http%3A%2F%2Fpress.atlanticrecords.com%2Fcaspr&amp;data=04%7C01%7CBrian.Sommer%40atlanticrecords.com%7C8ef3cea17c5d42c04baa08d91b3d5c7d%7C8367939002ec4ba1ad3d69da3fdd637e%7C0%7C0%7C637570772637951551%7CUnknown%7CTWFpbGZsb3d8eyJWIjoiMC4wLjAwMDAiLCJQIjoiV2luMzIiLCJBTiI6Ik1haWwiLCJXVCI6Mn0%3D%7C1000&amp;sdata=3lWGdgx9bzkNgABRQ%2BTfaAziDj6lbn37JUrABvy2RAk%3D&amp;reserved=0" TargetMode="External"/><Relationship Id="rId10" Type="http://schemas.openxmlformats.org/officeDocument/2006/relationships/image" Target="cid:image001.jpg@01D74D04.B1D34560" TargetMode="External"/><Relationship Id="rId19" Type="http://schemas.openxmlformats.org/officeDocument/2006/relationships/hyperlink" Target="https://nam04.safelinks.protection.outlook.com/?url=https%3A%2F%2Fwww.instagram.com%2Fiamcaspr%2F%3Fhl%3Den&amp;data=04%7C01%7CBrian.Sommer%40atlanticrecords.com%7C8ef3cea17c5d42c04baa08d91b3d5c7d%7C8367939002ec4ba1ad3d69da3fdd637e%7C0%7C0%7C637570772637931563%7CUnknown%7CTWFpbGZsb3d8eyJWIjoiMC4wLjAwMDAiLCJQIjoiV2luMzIiLCJBTiI6Ik1haWwiLCJXVCI6Mn0%3D%7C1000&amp;sdata=p7%2B2toQsTQrMuFNF3wDqYSSK7YJTBroJcbPyTV4b9r8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nam04.safelinks.protection.outlook.com/?url=https%3A%2F%2Fwww.youtube.com%2Fchannel%2FUCbdpzIKJo_a5q9v0GyU_bnw&amp;data=04%7C01%7CBrian.Sommer%40atlanticrecords.com%7C8ef3cea17c5d42c04baa08d91b3d5c7d%7C8367939002ec4ba1ad3d69da3fdd637e%7C0%7C0%7C637570772637951551%7CUnknown%7CTWFpbGZsb3d8eyJWIjoiMC4wLjAwMDAiLCJQIjoiV2luMzIiLCJBTiI6Ik1haWwiLCJXVCI6Mn0%3D%7C1000&amp;sdata=39X8Q%2BxG34DDAXwueaY4lHdwl30pIyBk0qSSZzq%2Fyy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4F604-665A-4204-ACAA-D88FD9C46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18CE1-88F3-404A-BAD5-B9F55AA122C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9CEC7205-ABF8-48EF-BB94-1E2B62F3C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25</cp:revision>
  <dcterms:created xsi:type="dcterms:W3CDTF">2021-05-12T18:24:00Z</dcterms:created>
  <dcterms:modified xsi:type="dcterms:W3CDTF">2021-05-21T12:31:00Z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