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8A" w:rsidRDefault="00A8528A" w:rsidP="00A852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HAYLEY WILLIAMS UNVEILS “PETALS FOR ARMOR II”</w:t>
      </w:r>
    </w:p>
    <w:p w:rsidR="00A8528A" w:rsidRDefault="00A8528A" w:rsidP="00A852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FIVE-SONG COLLECTION MARKS THE SECOND PART OF GRAMMY® AWARD-WINNING ARTIST’S</w:t>
      </w:r>
    </w:p>
    <w:p w:rsidR="00A8528A" w:rsidRDefault="00A8528A" w:rsidP="00A8528A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</w:rPr>
        <w:t xml:space="preserve">EAGERLY AWAITED DEBUT SOLO ALBUM, </w:t>
      </w:r>
      <w:hyperlink r:id="rId4" w:history="1">
        <w:r>
          <w:rPr>
            <w:rStyle w:val="Hyperlink"/>
            <w:b/>
            <w:bCs/>
            <w:i/>
            <w:iCs/>
          </w:rPr>
          <w:t>PETALS FOR ARMOR</w:t>
        </w:r>
      </w:hyperlink>
    </w:p>
    <w:p w:rsidR="00A8528A" w:rsidRDefault="00A8528A" w:rsidP="00A8528A">
      <w:pPr>
        <w:spacing w:after="0" w:line="240" w:lineRule="auto"/>
        <w:jc w:val="center"/>
        <w:rPr>
          <w:b/>
          <w:bCs/>
          <w:i/>
          <w:iCs/>
        </w:rPr>
      </w:pPr>
    </w:p>
    <w:p w:rsidR="00F00F27" w:rsidRDefault="00A8528A" w:rsidP="00F00F2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</w:t>
      </w:r>
      <w:r w:rsidR="00F00F27">
        <w:rPr>
          <w:b/>
          <w:bCs/>
        </w:rPr>
        <w:t>DEAD HORSE</w:t>
      </w:r>
      <w:r>
        <w:rPr>
          <w:b/>
          <w:bCs/>
        </w:rPr>
        <w:t xml:space="preserve">” </w:t>
      </w:r>
      <w:r w:rsidR="00F00F27">
        <w:rPr>
          <w:b/>
          <w:bCs/>
        </w:rPr>
        <w:t>OUT TODAY</w:t>
      </w:r>
      <w:r w:rsidR="004E274D">
        <w:rPr>
          <w:b/>
          <w:bCs/>
        </w:rPr>
        <w:t xml:space="preserve">, LISTEN </w:t>
      </w:r>
      <w:hyperlink r:id="rId5" w:history="1">
        <w:r w:rsidR="004E274D" w:rsidRPr="00FC0EA5">
          <w:rPr>
            <w:rStyle w:val="Hyperlink"/>
            <w:b/>
            <w:bCs/>
          </w:rPr>
          <w:t>HERE</w:t>
        </w:r>
      </w:hyperlink>
    </w:p>
    <w:p w:rsidR="00A8528A" w:rsidRDefault="00A8528A" w:rsidP="00A8528A">
      <w:pPr>
        <w:spacing w:after="0" w:line="240" w:lineRule="auto"/>
        <w:jc w:val="center"/>
        <w:rPr>
          <w:b/>
          <w:bCs/>
        </w:rPr>
      </w:pPr>
    </w:p>
    <w:p w:rsidR="00A8528A" w:rsidRDefault="00A8528A" w:rsidP="00A852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“PETALS FOR ARMOR II” AVAILABLE VIA ATLANTIC RECORDS </w:t>
      </w:r>
      <w:hyperlink r:id="rId6" w:history="1">
        <w:r w:rsidRPr="00FC0EA5">
          <w:rPr>
            <w:rStyle w:val="Hyperlink"/>
            <w:b/>
            <w:bCs/>
          </w:rPr>
          <w:t>HERE</w:t>
        </w:r>
      </w:hyperlink>
    </w:p>
    <w:p w:rsidR="00A8528A" w:rsidRDefault="00A8528A" w:rsidP="00A8528A">
      <w:pPr>
        <w:spacing w:after="0" w:line="240" w:lineRule="auto"/>
        <w:jc w:val="center"/>
        <w:rPr>
          <w:b/>
          <w:bCs/>
        </w:rPr>
      </w:pPr>
    </w:p>
    <w:p w:rsidR="00A8528A" w:rsidRDefault="009C3CB6" w:rsidP="00A8528A">
      <w:pPr>
        <w:spacing w:after="0" w:line="240" w:lineRule="auto"/>
        <w:jc w:val="center"/>
        <w:rPr>
          <w:b/>
          <w:bCs/>
          <w:vertAlign w:val="superscript"/>
        </w:rPr>
      </w:pPr>
      <w:hyperlink r:id="rId7" w:history="1">
        <w:r w:rsidR="00A8528A">
          <w:rPr>
            <w:rStyle w:val="Hyperlink"/>
            <w:b/>
            <w:bCs/>
            <w:i/>
            <w:iCs/>
          </w:rPr>
          <w:t>PETALS FOR ARMOR</w:t>
        </w:r>
      </w:hyperlink>
      <w:r w:rsidR="00A8528A">
        <w:rPr>
          <w:b/>
          <w:bCs/>
        </w:rPr>
        <w:t xml:space="preserve"> ARRIVES EVERYWHERE ON FRIDAY, MAY 8</w:t>
      </w:r>
      <w:r w:rsidR="00A8528A">
        <w:rPr>
          <w:b/>
          <w:bCs/>
          <w:vertAlign w:val="superscript"/>
        </w:rPr>
        <w:t>TH</w:t>
      </w:r>
    </w:p>
    <w:p w:rsidR="00A8528A" w:rsidRDefault="00A8528A" w:rsidP="00A852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ALBUM PRE-ORDERS AVAILABLE </w:t>
      </w:r>
      <w:hyperlink r:id="rId8" w:history="1">
        <w:r>
          <w:rPr>
            <w:rStyle w:val="Hyperlink"/>
            <w:b/>
            <w:bCs/>
          </w:rPr>
          <w:t>HERE</w:t>
        </w:r>
      </w:hyperlink>
    </w:p>
    <w:p w:rsidR="00A8528A" w:rsidRDefault="00A8528A" w:rsidP="00A8528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A8528A" w:rsidRDefault="00A8528A" w:rsidP="00A8528A">
      <w:pPr>
        <w:pStyle w:val="NormalWeb"/>
        <w:spacing w:before="240" w:beforeAutospacing="0" w:after="240" w:afterAutospacing="0"/>
        <w:contextualSpacing/>
        <w:jc w:val="center"/>
        <w:rPr>
          <w:rStyle w:val="Hyperlink"/>
        </w:rPr>
      </w:pPr>
      <w:r w:rsidRPr="00A8528A">
        <w:rPr>
          <w:rStyle w:val="Hyperlink"/>
          <w:noProof/>
          <w:u w:val="none"/>
        </w:rPr>
        <w:drawing>
          <wp:inline distT="0" distB="0" distL="0" distR="0">
            <wp:extent cx="4057238" cy="270742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0" cy="27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8A" w:rsidRDefault="00A8528A" w:rsidP="00A8528A">
      <w:pPr>
        <w:pStyle w:val="NormalWeb"/>
        <w:spacing w:before="240" w:beforeAutospacing="0" w:after="240" w:afterAutospacing="0"/>
        <w:contextualSpacing/>
        <w:jc w:val="center"/>
        <w:rPr>
          <w:rStyle w:val="Hyperlink"/>
        </w:rPr>
      </w:pPr>
    </w:p>
    <w:p w:rsidR="00A8528A" w:rsidRDefault="00A8528A" w:rsidP="00A8528A">
      <w:pPr>
        <w:pStyle w:val="NormalWeb"/>
        <w:spacing w:before="240" w:beforeAutospacing="0" w:after="240" w:afterAutospacing="0"/>
        <w:jc w:val="center"/>
        <w:rPr>
          <w:rStyle w:val="Hyperlink"/>
          <w:b/>
          <w:bCs/>
          <w:color w:val="1155CC"/>
        </w:rPr>
      </w:pPr>
      <w:r w:rsidRPr="00A8528A">
        <w:rPr>
          <w:b/>
          <w:color w:val="000000"/>
        </w:rPr>
        <w:t xml:space="preserve">DOWNLOAD PRESS IMAGES </w:t>
      </w:r>
      <w:hyperlink r:id="rId10" w:history="1">
        <w:r w:rsidRPr="00A8528A">
          <w:rPr>
            <w:rStyle w:val="Hyperlink"/>
            <w:b/>
            <w:bCs/>
            <w:color w:val="1155CC"/>
          </w:rPr>
          <w:t>HERE</w:t>
        </w:r>
      </w:hyperlink>
    </w:p>
    <w:p w:rsidR="00A8528A" w:rsidRPr="00A75C2E" w:rsidRDefault="00A75C2E" w:rsidP="00A75C2E">
      <w:pPr>
        <w:pStyle w:val="NormalWeb"/>
        <w:spacing w:before="240" w:beforeAutospacing="0" w:after="240" w:afterAutospacing="0"/>
        <w:jc w:val="center"/>
        <w:rPr>
          <w:rStyle w:val="Hyperlink"/>
          <w:color w:val="auto"/>
          <w:u w:val="none"/>
        </w:rPr>
      </w:pPr>
      <w:r>
        <w:rPr>
          <w:b/>
          <w:bCs/>
          <w:color w:val="000000"/>
        </w:rPr>
        <w:t>PRESS PHOTO CREDIT: LINDSEY BYRNES</w:t>
      </w:r>
    </w:p>
    <w:p w:rsidR="00520B3F" w:rsidRPr="00520B3F" w:rsidRDefault="00520B3F" w:rsidP="00520B3F">
      <w:pPr>
        <w:jc w:val="center"/>
        <w:rPr>
          <w:i/>
        </w:rPr>
      </w:pPr>
      <w:r w:rsidRPr="00520B3F">
        <w:rPr>
          <w:i/>
        </w:rPr>
        <w:t xml:space="preserve">“PFA ll is the perfect interlude between where Petals began and where it’s going... Part lll isn’t far behind. I needed these songs to help me get to a place where I could name my shame, take inventory of emotional scars, true friends, awful coping mechanisms, and discover what </w:t>
      </w:r>
      <w:r w:rsidR="006341FA">
        <w:rPr>
          <w:i/>
        </w:rPr>
        <w:t>I</w:t>
      </w:r>
      <w:r w:rsidRPr="00520B3F">
        <w:rPr>
          <w:i/>
        </w:rPr>
        <w:t xml:space="preserve"> desire for my life.</w:t>
      </w:r>
    </w:p>
    <w:p w:rsidR="003C1B3B" w:rsidRDefault="00520B3F" w:rsidP="003C1B3B">
      <w:pPr>
        <w:jc w:val="center"/>
        <w:rPr>
          <w:b/>
        </w:rPr>
      </w:pPr>
      <w:r w:rsidRPr="00520B3F">
        <w:rPr>
          <w:i/>
        </w:rPr>
        <w:t xml:space="preserve">The latest single, </w:t>
      </w:r>
      <w:r>
        <w:rPr>
          <w:i/>
        </w:rPr>
        <w:t>‘</w:t>
      </w:r>
      <w:r w:rsidRPr="00520B3F">
        <w:rPr>
          <w:i/>
        </w:rPr>
        <w:t>Dead Horse</w:t>
      </w:r>
      <w:r>
        <w:rPr>
          <w:i/>
        </w:rPr>
        <w:t>’</w:t>
      </w:r>
      <w:r w:rsidRPr="00520B3F">
        <w:rPr>
          <w:i/>
        </w:rPr>
        <w:t>, offers strength back to a younger, weaker version of myself. I feel like all of this needed to be said in order to embody the kind of woman I hope to be.”</w:t>
      </w:r>
      <w:r>
        <w:rPr>
          <w:i/>
        </w:rPr>
        <w:t xml:space="preserve"> – </w:t>
      </w:r>
      <w:r w:rsidRPr="00520B3F">
        <w:rPr>
          <w:b/>
        </w:rPr>
        <w:t>Hayley Williams</w:t>
      </w:r>
    </w:p>
    <w:p w:rsidR="00A22B5F" w:rsidRPr="003C1B3B" w:rsidRDefault="00A22B5F" w:rsidP="003C1B3B">
      <w:pPr>
        <w:jc w:val="center"/>
        <w:rPr>
          <w:b/>
        </w:rPr>
      </w:pPr>
    </w:p>
    <w:p w:rsidR="002A6362" w:rsidRDefault="002A6362" w:rsidP="002A6362">
      <w:pPr>
        <w:jc w:val="both"/>
      </w:pPr>
      <w:r>
        <w:rPr>
          <w:color w:val="000000"/>
        </w:rPr>
        <w:t xml:space="preserve">GRAMMY® Award-winning artist Hayley Williams has announced today’s release of </w:t>
      </w:r>
      <w:r>
        <w:t xml:space="preserve">“PETALS FOR ARMOR II,” a second five-track collection heralding her much anticipated debut solo album, </w:t>
      </w:r>
      <w:r>
        <w:rPr>
          <w:i/>
          <w:iCs/>
        </w:rPr>
        <w:t>PETALS FOR ARMOR</w:t>
      </w:r>
      <w:r>
        <w:t xml:space="preserve">. “PETALS FOR ARMOR II” is available now for streaming and download </w:t>
      </w:r>
      <w:hyperlink r:id="rId11" w:history="1">
        <w:r w:rsidRPr="00FC0EA5">
          <w:rPr>
            <w:rStyle w:val="Hyperlink"/>
          </w:rPr>
          <w:t>HERE</w:t>
        </w:r>
      </w:hyperlink>
      <w:r>
        <w:t xml:space="preserve">. </w:t>
      </w:r>
      <w:r>
        <w:rPr>
          <w:color w:val="000000"/>
        </w:rPr>
        <w:t xml:space="preserve">Produced by Taylor York, Williams’s lead collaborator in the GRAMMY® Award-winning Paramore, </w:t>
      </w:r>
      <w:r>
        <w:rPr>
          <w:i/>
          <w:iCs/>
        </w:rPr>
        <w:t>PETALS FOR ARMOR</w:t>
      </w:r>
      <w:r>
        <w:t xml:space="preserve"> arrives via Atlantic Records on Friday, May 8</w:t>
      </w:r>
      <w:r>
        <w:rPr>
          <w:vertAlign w:val="superscript"/>
        </w:rPr>
        <w:t>th</w:t>
      </w:r>
      <w:r>
        <w:t xml:space="preserve">; </w:t>
      </w:r>
      <w:hyperlink r:id="rId12" w:history="1">
        <w:r>
          <w:rPr>
            <w:rStyle w:val="Hyperlink"/>
          </w:rPr>
          <w:t>pre-orders</w:t>
        </w:r>
      </w:hyperlink>
      <w:r>
        <w:t xml:space="preserve"> are available now at </w:t>
      </w:r>
      <w:hyperlink r:id="rId13" w:history="1">
        <w:r>
          <w:rPr>
            <w:rStyle w:val="Hyperlink"/>
          </w:rPr>
          <w:t>PetalsForArmor.com</w:t>
        </w:r>
      </w:hyperlink>
      <w:r>
        <w:t xml:space="preserve">. </w:t>
      </w:r>
    </w:p>
    <w:p w:rsidR="002A6362" w:rsidRDefault="002A6362" w:rsidP="002A6362">
      <w:pPr>
        <w:jc w:val="both"/>
      </w:pPr>
      <w:r>
        <w:lastRenderedPageBreak/>
        <w:t>“PETALS FOR ARMOR II” is highlighted by the brand new “</w:t>
      </w:r>
      <w:hyperlink r:id="rId14" w:history="1">
        <w:r w:rsidRPr="00FC0EA5">
          <w:rPr>
            <w:rStyle w:val="Hyperlink"/>
          </w:rPr>
          <w:t>Dead Horse</w:t>
        </w:r>
      </w:hyperlink>
      <w:r>
        <w:t>,” available now on all DSPs.  The second part of the album also includes the recently-released “</w:t>
      </w:r>
      <w:hyperlink r:id="rId15" w:history="1">
        <w:r>
          <w:rPr>
            <w:rStyle w:val="Hyperlink"/>
          </w:rPr>
          <w:t>My Friend</w:t>
        </w:r>
      </w:hyperlink>
      <w:r>
        <w:t>,” “</w:t>
      </w:r>
      <w:hyperlink r:id="rId16" w:history="1">
        <w:r>
          <w:rPr>
            <w:rStyle w:val="Hyperlink"/>
          </w:rPr>
          <w:t>Over Yet</w:t>
        </w:r>
      </w:hyperlink>
      <w:r>
        <w:t>,” “</w:t>
      </w:r>
      <w:hyperlink r:id="rId17" w:history="1">
        <w:r w:rsidRPr="001C4808">
          <w:rPr>
            <w:rStyle w:val="Hyperlink"/>
          </w:rPr>
          <w:t>Why We Ever</w:t>
        </w:r>
      </w:hyperlink>
      <w:r>
        <w:t>,” and “</w:t>
      </w:r>
      <w:hyperlink r:id="rId18" w:history="1">
        <w:r>
          <w:rPr>
            <w:rStyle w:val="Hyperlink"/>
          </w:rPr>
          <w:t>Roses/Lotus/Violet/Iris</w:t>
        </w:r>
      </w:hyperlink>
      <w:r>
        <w:t xml:space="preserve">,” featuring singer-songwriters Julien Baker, Phoebe Bridgers, and Lucy Dacus. </w:t>
      </w:r>
    </w:p>
    <w:p w:rsidR="002A6362" w:rsidRDefault="002A6362" w:rsidP="002A636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“PETALS FOR ARMOR II” follows last month’s release of </w:t>
      </w:r>
      <w:r>
        <w:t>“</w:t>
      </w:r>
      <w:hyperlink r:id="rId19" w:history="1">
        <w:r>
          <w:rPr>
            <w:rStyle w:val="Hyperlink"/>
          </w:rPr>
          <w:t>PETALS FOR ARMOR I</w:t>
        </w:r>
      </w:hyperlink>
      <w:r>
        <w:t xml:space="preserve">,” available for streaming and download </w:t>
      </w:r>
      <w:hyperlink r:id="rId20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color w:val="000000"/>
        </w:rPr>
        <w:t>“PETALS FOR ARMOR I” includes such acclaimed tracks as, “</w:t>
      </w:r>
      <w:hyperlink r:id="rId21" w:history="1">
        <w:r>
          <w:rPr>
            <w:rStyle w:val="Hyperlink"/>
            <w:color w:val="1155CC"/>
          </w:rPr>
          <w:t>Simmer</w:t>
        </w:r>
      </w:hyperlink>
      <w:r>
        <w:rPr>
          <w:color w:val="000000"/>
        </w:rPr>
        <w:t>,” “</w:t>
      </w:r>
      <w:hyperlink r:id="rId22" w:history="1">
        <w:r>
          <w:rPr>
            <w:rStyle w:val="Hyperlink"/>
            <w:color w:val="1155CC"/>
          </w:rPr>
          <w:t>Leave It Alone</w:t>
        </w:r>
      </w:hyperlink>
      <w:r>
        <w:rPr>
          <w:color w:val="000000"/>
        </w:rPr>
        <w:t>,” and “</w:t>
      </w:r>
      <w:hyperlink r:id="rId23" w:history="1">
        <w:r>
          <w:rPr>
            <w:rStyle w:val="Hyperlink"/>
          </w:rPr>
          <w:t>Cinnamon</w:t>
        </w:r>
      </w:hyperlink>
      <w:r>
        <w:rPr>
          <w:color w:val="000000"/>
        </w:rPr>
        <w:t xml:space="preserve">,” all joined by official companion videos streaming now via Williams’s official YouTube channel. Directed by Warren Fu (Paramore, The 1975, The Strokes), “Cinnamon” </w:t>
      </w:r>
      <w:r w:rsidRPr="002A6362">
        <w:rPr>
          <w:color w:val="000000" w:themeColor="text1"/>
        </w:rPr>
        <w:t xml:space="preserve">marked the third </w:t>
      </w:r>
      <w:r>
        <w:rPr>
          <w:color w:val="000000"/>
        </w:rPr>
        <w:t xml:space="preserve">chapter in an ongoing storyline begun with “Simmer,” forwarded in an exclusive “Interlude” video (streaming </w:t>
      </w:r>
      <w:hyperlink r:id="rId24" w:history="1">
        <w:r>
          <w:rPr>
            <w:rStyle w:val="Hyperlink"/>
            <w:color w:val="1155CC"/>
          </w:rPr>
          <w:t>HERE</w:t>
        </w:r>
      </w:hyperlink>
      <w:r>
        <w:rPr>
          <w:color w:val="000000"/>
        </w:rPr>
        <w:t xml:space="preserve">), continued in “Leave It Alone” and a second “Interlude” (streaming </w:t>
      </w:r>
      <w:hyperlink r:id="rId25" w:history="1">
        <w:r>
          <w:rPr>
            <w:rStyle w:val="Hyperlink"/>
            <w:color w:val="1155CC"/>
          </w:rPr>
          <w:t>HERE</w:t>
        </w:r>
      </w:hyperlink>
      <w:r>
        <w:rPr>
          <w:color w:val="000000"/>
        </w:rPr>
        <w:t>), and then, “Cinnamon.” </w:t>
      </w:r>
    </w:p>
    <w:p w:rsidR="009C3CB6" w:rsidRDefault="009C3CB6" w:rsidP="009C3CB6">
      <w:pPr>
        <w:pStyle w:val="NormalWeb"/>
        <w:spacing w:before="240" w:after="240"/>
        <w:contextualSpacing/>
        <w:jc w:val="both"/>
      </w:pPr>
      <w:r>
        <w:t>Due to the continuing restrictions on travel and large gatherings as a result of the COVID-19 pandemic, the UK &amp; Europe Petals For Armor tour dates currently scheduled for May, are being rescheduled for 2021.</w:t>
      </w:r>
    </w:p>
    <w:p w:rsidR="009C3CB6" w:rsidRDefault="009C3CB6" w:rsidP="009C3CB6">
      <w:pPr>
        <w:pStyle w:val="NormalWeb"/>
        <w:spacing w:before="240" w:after="240"/>
        <w:contextualSpacing/>
        <w:jc w:val="both"/>
      </w:pPr>
    </w:p>
    <w:p w:rsidR="009C3CB6" w:rsidRDefault="009C3CB6" w:rsidP="009C3CB6">
      <w:pPr>
        <w:pStyle w:val="NormalWeb"/>
        <w:spacing w:before="240" w:after="240"/>
        <w:contextualSpacing/>
        <w:jc w:val="both"/>
      </w:pPr>
      <w:r>
        <w:t>The North American Petals For Armor dates will be rescheduled as well. More information on when the new dates will take place will be available soon.</w:t>
      </w:r>
    </w:p>
    <w:p w:rsidR="009C3CB6" w:rsidRDefault="009C3CB6" w:rsidP="009C3CB6">
      <w:pPr>
        <w:pStyle w:val="NormalWeb"/>
        <w:spacing w:before="240" w:after="240"/>
        <w:contextualSpacing/>
        <w:jc w:val="both"/>
      </w:pPr>
    </w:p>
    <w:p w:rsidR="002A6362" w:rsidRDefault="009C3CB6" w:rsidP="009C3CB6">
      <w:pPr>
        <w:pStyle w:val="NormalWeb"/>
        <w:spacing w:before="240" w:beforeAutospacing="0" w:after="240" w:afterAutospacing="0"/>
        <w:contextualSpacing/>
        <w:jc w:val="both"/>
        <w:rPr>
          <w:color w:val="000000"/>
        </w:rPr>
      </w:pPr>
      <w:r>
        <w:t>Tickets for both the UK/Europe and North America tours will be honored at the rescheduled dates. However, should you have any other questions about your tickets, please reach out to your point of purchase.</w:t>
      </w:r>
      <w:bookmarkStart w:id="0" w:name="_GoBack"/>
      <w:bookmarkEnd w:id="0"/>
    </w:p>
    <w:p w:rsidR="002A6362" w:rsidRDefault="002A6362" w:rsidP="002A6362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HAYLEY WILLIAMS</w:t>
      </w:r>
    </w:p>
    <w:p w:rsidR="002A6362" w:rsidRDefault="002A6362" w:rsidP="002A6362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“PETALS FOR ARMOR II”</w:t>
      </w:r>
    </w:p>
    <w:p w:rsidR="002A6362" w:rsidRDefault="002A6362" w:rsidP="002A6362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TRACKLISTING</w:t>
      </w: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Dead Horse</w:t>
      </w: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My Friend</w:t>
      </w: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Over Yet</w:t>
      </w: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Roses/Lotus/Violet/Iris</w:t>
      </w: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Why We Ever</w:t>
      </w:r>
    </w:p>
    <w:p w:rsidR="00057122" w:rsidRDefault="00057122" w:rsidP="002A6362">
      <w:pPr>
        <w:pStyle w:val="NormalWeb"/>
        <w:jc w:val="center"/>
        <w:rPr>
          <w:color w:val="000000"/>
        </w:rPr>
      </w:pPr>
    </w:p>
    <w:p w:rsidR="002A6362" w:rsidRDefault="002A6362" w:rsidP="002A6362">
      <w:pPr>
        <w:pStyle w:val="NormalWeb"/>
        <w:jc w:val="center"/>
        <w:rPr>
          <w:color w:val="000000"/>
        </w:rPr>
      </w:pPr>
      <w:r>
        <w:rPr>
          <w:color w:val="000000"/>
        </w:rPr>
        <w:t># # #</w:t>
      </w:r>
    </w:p>
    <w:p w:rsidR="002A6362" w:rsidRDefault="009C3CB6" w:rsidP="002A6362">
      <w:pPr>
        <w:pStyle w:val="NormalWeb"/>
        <w:spacing w:before="240" w:beforeAutospacing="0" w:after="240" w:afterAutospacing="0"/>
        <w:contextualSpacing/>
        <w:jc w:val="center"/>
      </w:pPr>
      <w:hyperlink r:id="rId26" w:history="1">
        <w:r w:rsidR="002A6362">
          <w:rPr>
            <w:rStyle w:val="Hyperlink"/>
            <w:color w:val="1155CC"/>
          </w:rPr>
          <w:t>PETALSFORARMOR.COM</w:t>
        </w:r>
      </w:hyperlink>
    </w:p>
    <w:p w:rsidR="002A6362" w:rsidRDefault="009C3CB6" w:rsidP="002A6362">
      <w:pPr>
        <w:pStyle w:val="NormalWeb"/>
        <w:spacing w:before="240" w:beforeAutospacing="0" w:after="240" w:afterAutospacing="0"/>
        <w:contextualSpacing/>
        <w:jc w:val="center"/>
      </w:pPr>
      <w:hyperlink r:id="rId27" w:history="1">
        <w:r w:rsidR="002A6362">
          <w:rPr>
            <w:rStyle w:val="Hyperlink"/>
            <w:color w:val="1155CC"/>
          </w:rPr>
          <w:t>INSTAGRAM</w:t>
        </w:r>
      </w:hyperlink>
    </w:p>
    <w:p w:rsidR="002A6362" w:rsidRDefault="009C3CB6" w:rsidP="002A6362">
      <w:pPr>
        <w:pStyle w:val="NormalWeb"/>
        <w:spacing w:before="240" w:beforeAutospacing="0" w:after="240" w:afterAutospacing="0"/>
        <w:contextualSpacing/>
        <w:jc w:val="center"/>
      </w:pPr>
      <w:hyperlink r:id="rId28" w:history="1">
        <w:r w:rsidR="002A6362">
          <w:rPr>
            <w:rStyle w:val="Hyperlink"/>
            <w:color w:val="1155CC"/>
          </w:rPr>
          <w:t>TWITTER</w:t>
        </w:r>
      </w:hyperlink>
    </w:p>
    <w:p w:rsidR="002A6362" w:rsidRDefault="009C3CB6" w:rsidP="002A6362">
      <w:pPr>
        <w:pStyle w:val="NormalWeb"/>
        <w:spacing w:before="240" w:beforeAutospacing="0" w:after="240" w:afterAutospacing="0"/>
        <w:contextualSpacing/>
        <w:jc w:val="center"/>
      </w:pPr>
      <w:hyperlink r:id="rId29" w:history="1">
        <w:r w:rsidR="002A6362">
          <w:rPr>
            <w:rStyle w:val="Hyperlink"/>
            <w:color w:val="1155CC"/>
          </w:rPr>
          <w:t>FACEBOOK</w:t>
        </w:r>
      </w:hyperlink>
    </w:p>
    <w:p w:rsidR="002A6362" w:rsidRDefault="009C3CB6" w:rsidP="002A6362">
      <w:pPr>
        <w:pStyle w:val="NormalWeb"/>
        <w:spacing w:before="240" w:beforeAutospacing="0" w:after="240" w:afterAutospacing="0"/>
        <w:contextualSpacing/>
        <w:jc w:val="center"/>
      </w:pPr>
      <w:hyperlink r:id="rId30" w:history="1">
        <w:r w:rsidR="002A6362">
          <w:rPr>
            <w:rStyle w:val="Hyperlink"/>
            <w:color w:val="1155CC"/>
          </w:rPr>
          <w:t>YOUTUBE</w:t>
        </w:r>
      </w:hyperlink>
    </w:p>
    <w:p w:rsidR="002A6362" w:rsidRDefault="002A6362" w:rsidP="002A6362">
      <w:pPr>
        <w:pStyle w:val="NormalWeb"/>
        <w:spacing w:before="240" w:beforeAutospacing="0" w:after="240" w:afterAutospacing="0"/>
        <w:contextualSpacing/>
        <w:jc w:val="center"/>
        <w:rPr>
          <w:color w:val="000000"/>
        </w:rPr>
      </w:pPr>
    </w:p>
    <w:p w:rsidR="002A6362" w:rsidRDefault="002A6362" w:rsidP="002A6362">
      <w:pPr>
        <w:pStyle w:val="NormalWeb"/>
        <w:spacing w:before="240" w:beforeAutospacing="0" w:after="240" w:afterAutospacing="0"/>
        <w:contextualSpacing/>
        <w:jc w:val="center"/>
      </w:pPr>
      <w:r>
        <w:rPr>
          <w:b/>
          <w:bCs/>
          <w:color w:val="000000"/>
        </w:rPr>
        <w:lastRenderedPageBreak/>
        <w:t>PRESS CONTACT:</w:t>
      </w:r>
    </w:p>
    <w:p w:rsidR="001C1730" w:rsidRDefault="002A6362" w:rsidP="00F841AA">
      <w:pPr>
        <w:pStyle w:val="NormalWeb"/>
        <w:spacing w:before="240" w:beforeAutospacing="0" w:after="240" w:afterAutospacing="0"/>
        <w:contextualSpacing/>
        <w:jc w:val="center"/>
      </w:pPr>
      <w:r>
        <w:rPr>
          <w:color w:val="000000"/>
        </w:rPr>
        <w:t xml:space="preserve">Christina Kotsamanidis | </w:t>
      </w:r>
      <w:hyperlink r:id="rId31" w:history="1">
        <w:r>
          <w:rPr>
            <w:rStyle w:val="Hyperlink"/>
          </w:rPr>
          <w:t>christina.kotsamanidis@atlanticrecords.com</w:t>
        </w:r>
      </w:hyperlink>
    </w:p>
    <w:sectPr w:rsidR="001C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A"/>
    <w:rsid w:val="00055F3F"/>
    <w:rsid w:val="00057122"/>
    <w:rsid w:val="001C1730"/>
    <w:rsid w:val="001C4808"/>
    <w:rsid w:val="00222C59"/>
    <w:rsid w:val="0028049A"/>
    <w:rsid w:val="002A6362"/>
    <w:rsid w:val="003A3170"/>
    <w:rsid w:val="003C1B3B"/>
    <w:rsid w:val="004E274D"/>
    <w:rsid w:val="00520B3F"/>
    <w:rsid w:val="005B5703"/>
    <w:rsid w:val="005C28CA"/>
    <w:rsid w:val="006341FA"/>
    <w:rsid w:val="006A2D98"/>
    <w:rsid w:val="006A73E5"/>
    <w:rsid w:val="006E38FB"/>
    <w:rsid w:val="007B7BAE"/>
    <w:rsid w:val="00893082"/>
    <w:rsid w:val="00906D92"/>
    <w:rsid w:val="009C3CB6"/>
    <w:rsid w:val="00A22B5F"/>
    <w:rsid w:val="00A75C2E"/>
    <w:rsid w:val="00A8528A"/>
    <w:rsid w:val="00C667CF"/>
    <w:rsid w:val="00D27E32"/>
    <w:rsid w:val="00DB35C1"/>
    <w:rsid w:val="00DF71B8"/>
    <w:rsid w:val="00F00F27"/>
    <w:rsid w:val="00F841AA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FD5-6A27-4003-853B-8C5A210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28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28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8528A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hayleywilliams.lnk.to%2FPO&amp;data=02%7C01%7CTiana.Timmerberg%40atlanticrecords.com%7C0ec69d73879a4e60184408d7c9a168fc%7C8367939002ec4ba1ad3d69da3fdd637e%7C0%7C0%7C637199567390951216&amp;sdata=SY93iD8Bu%2BiD%2FBSnv9GCujPbL3CwgV17%2FZHIuaLsbgQ%3D&amp;reserved=0" TargetMode="External"/><Relationship Id="rId13" Type="http://schemas.openxmlformats.org/officeDocument/2006/relationships/hyperlink" Target="https://nam04.safelinks.protection.outlook.com/?url=https%3A%2F%2Fhayleywilliams.lnk.to%2FPO&amp;data=02%7C01%7CTiana.Timmerberg%40atlanticrecords.com%7Cefe8513510e94911e3a908d7e172c873%7C8367939002ec4ba1ad3d69da3fdd637e%7C0%7C0%7C637225755408989030&amp;sdata=Kgw1J%2Bo7xpRz%2FgMK4W6PPjenwndm8gFLmEwUYATCe8s%3D&amp;reserved=0" TargetMode="External"/><Relationship Id="rId18" Type="http://schemas.openxmlformats.org/officeDocument/2006/relationships/hyperlink" Target="https://www.youtube.com/watch?v=omHdRlpmqyg" TargetMode="External"/><Relationship Id="rId26" Type="http://schemas.openxmlformats.org/officeDocument/2006/relationships/hyperlink" Target="https://nam04.safelinks.protection.outlook.com/?url=https%3A%2F%2Fwww.petalsforarmor.com%2F&amp;data=02%7C01%7CTiana.Timmerberg%40atlanticrecords.com%7Cefe8513510e94911e3a908d7e172c873%7C8367939002ec4ba1ad3d69da3fdd637e%7C0%7C0%7C637225755409039000&amp;sdata=6kK2SrVuUX4EhE7cPlMPXvmk%2Btgtlmp193skeJTyCC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lSj5k2K7w0" TargetMode="External"/><Relationship Id="rId7" Type="http://schemas.openxmlformats.org/officeDocument/2006/relationships/hyperlink" Target="https://nam04.safelinks.protection.outlook.com/?url=https%3A%2F%2Fhayleywilliams.lnk.to%2FPO&amp;data=02%7C01%7CTiana.Timmerberg%40atlanticrecords.com%7C0ec69d73879a4e60184408d7c9a168fc%7C8367939002ec4ba1ad3d69da3fdd637e%7C0%7C0%7C637199567390941219&amp;sdata=CVg%2BwifeTTz2sAwNdigokhTkH4Jzj9nSx3p13D9BcZw%3D&amp;reserved=0" TargetMode="External"/><Relationship Id="rId12" Type="http://schemas.openxmlformats.org/officeDocument/2006/relationships/hyperlink" Target="https://nam04.safelinks.protection.outlook.com/?url=https%3A%2F%2Fhayleywilliams.lnk.to%2FPO&amp;data=02%7C01%7CTiana.Timmerberg%40atlanticrecords.com%7Cefe8513510e94911e3a908d7e172c873%7C8367939002ec4ba1ad3d69da3fdd637e%7C0%7C0%7C637225755408979032&amp;sdata=PBj0kQN6RbBo%2Fsj09gRXNOXWiX%2F8R6jHQ8qO3bgiJk0%3D&amp;reserved=0" TargetMode="External"/><Relationship Id="rId17" Type="http://schemas.openxmlformats.org/officeDocument/2006/relationships/hyperlink" Target="https://www.youtube.com/watch?v=0jC-iHdy41k" TargetMode="External"/><Relationship Id="rId25" Type="http://schemas.openxmlformats.org/officeDocument/2006/relationships/hyperlink" Target="https://nam04.safelinks.protection.outlook.com/?url=https%3A%2F%2Fwww.youtube.com%2Fwatch%3Fv%3DzaU2wMJZiW0&amp;data=02%7C01%7CTiana.Timmerberg%40atlanticrecords.com%7Cefe8513510e94911e3a908d7e172c873%7C8367939002ec4ba1ad3d69da3fdd637e%7C0%7C0%7C637225755409039000&amp;sdata=69NMzNef3ypCLcZK%2BxylrX%2F4ElT0Mrx%2BSzT1yNWouGw%3D&amp;reserved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5xEWeYdryU" TargetMode="External"/><Relationship Id="rId20" Type="http://schemas.openxmlformats.org/officeDocument/2006/relationships/hyperlink" Target="https://nam04.safelinks.protection.outlook.com/?url=https%3A%2F%2Fhayleywilliams.lnk.to%2FPetalsForArmorI&amp;data=02%7C01%7CTiana.Timmerberg%40atlanticrecords.com%7Cefe8513510e94911e3a908d7e172c873%7C8367939002ec4ba1ad3d69da3fdd637e%7C0%7C0%7C637225755409009019&amp;sdata=RN47rNkg3spSwfS%2F6PAseU1IKWcFpnEe48MVycCYk8s%3D&amp;reserved=0" TargetMode="External"/><Relationship Id="rId29" Type="http://schemas.openxmlformats.org/officeDocument/2006/relationships/hyperlink" Target="https://nam04.safelinks.protection.outlook.com/?url=https%3A%2F%2Fwww.facebook.com%2Fhayleywilliams&amp;data=02%7C01%7CTiana.Timmerberg%40atlanticrecords.com%7Cefe8513510e94911e3a908d7e172c873%7C8367939002ec4ba1ad3d69da3fdd637e%7C0%7C0%7C637225755409058988&amp;sdata=L7Cj%2FZMcdND%2BYd0zKFRPCxRP55dLUuYlJPkGShcxmu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yleyWilliams.lnk.to/PetalsForArmorIIPR" TargetMode="External"/><Relationship Id="rId11" Type="http://schemas.openxmlformats.org/officeDocument/2006/relationships/hyperlink" Target="http://www.HayleyWilliams.lnk.to/PetalsForArmorIIPR" TargetMode="External"/><Relationship Id="rId24" Type="http://schemas.openxmlformats.org/officeDocument/2006/relationships/hyperlink" Target="https://nam04.safelinks.protection.outlook.com/?url=https%3A%2F%2Fwww.youtube.com%2Fwatch%3Fv%3DgAKKNncsf20&amp;data=02%7C01%7CTiana.Timmerberg%40atlanticrecords.com%7Cefe8513510e94911e3a908d7e172c873%7C8367939002ec4ba1ad3d69da3fdd637e%7C0%7C0%7C637225755409029006&amp;sdata=0xKzuM1xYVs7BwYr3hctcnvgM9sgY5e%2Fl1GIN8PWGFg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HayleyWilliams.lnk.to/DeadHorsePR" TargetMode="External"/><Relationship Id="rId15" Type="http://schemas.openxmlformats.org/officeDocument/2006/relationships/hyperlink" Target="https://www.youtube.com/watch?v=h81CGKkR73o&amp;feature=youtu.be" TargetMode="External"/><Relationship Id="rId23" Type="http://schemas.openxmlformats.org/officeDocument/2006/relationships/hyperlink" Target="https://www.youtube.com/watch?v=4x7jORhJntM" TargetMode="External"/><Relationship Id="rId28" Type="http://schemas.openxmlformats.org/officeDocument/2006/relationships/hyperlink" Target="https://nam04.safelinks.protection.outlook.com/?url=https%3A%2F%2Ftwitter.com%2Fyelyahwilliams&amp;data=02%7C01%7CTiana.Timmerberg%40atlanticrecords.com%7Cefe8513510e94911e3a908d7e172c873%7C8367939002ec4ba1ad3d69da3fdd637e%7C0%7C0%7C637225755409048998&amp;sdata=7q%2BnNn5A2C4v36KT2v85InPfRtIE7aLDsvM%2B%2BgvMP1c%3D&amp;reserved=0" TargetMode="External"/><Relationship Id="rId10" Type="http://schemas.openxmlformats.org/officeDocument/2006/relationships/hyperlink" Target="https://warnermusicgroup.app.box.com/s/qyxgqa70517m620yxtzk8x7beg1vssy4" TargetMode="External"/><Relationship Id="rId19" Type="http://schemas.openxmlformats.org/officeDocument/2006/relationships/hyperlink" Target="https://nam04.safelinks.protection.outlook.com/?url=https%3A%2F%2Fhayleywilliams.lnk.to%2FPetalsForArmorI&amp;data=02%7C01%7CTiana.Timmerberg%40atlanticrecords.com%7Cefe8513510e94911e3a908d7e172c873%7C8367939002ec4ba1ad3d69da3fdd637e%7C0%7C0%7C637225755409009019&amp;sdata=RN47rNkg3spSwfS%2F6PAseU1IKWcFpnEe48MVycCYk8s%3D&amp;reserved=0" TargetMode="External"/><Relationship Id="rId31" Type="http://schemas.openxmlformats.org/officeDocument/2006/relationships/hyperlink" Target="mailto:christina.kotsamanidis@atlanticrecords.com" TargetMode="External"/><Relationship Id="rId4" Type="http://schemas.openxmlformats.org/officeDocument/2006/relationships/hyperlink" Target="https://nam04.safelinks.protection.outlook.com/?url=https%3A%2F%2Fhayleywilliams.lnk.to%2FPO&amp;data=02%7C01%7CTiana.Timmerberg%40atlanticrecords.com%7C0ec69d73879a4e60184408d7c9a168fc%7C8367939002ec4ba1ad3d69da3fdd637e%7C0%7C0%7C637199567390941219&amp;sdata=CVg%2BwifeTTz2sAwNdigokhTkH4Jzj9nSx3p13D9BcZw%3D&amp;reserved=0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A4zNFMCoED0&amp;feature=youtu.be&amp;src=Linkfire&amp;lId=9dfad276-2f78-4041-ba81-e4408ffc3e19&amp;cId=d3d58fd7-4c47-11e6-9fd0-066c3e7a8751" TargetMode="External"/><Relationship Id="rId22" Type="http://schemas.openxmlformats.org/officeDocument/2006/relationships/hyperlink" Target="https://www.youtube.com/watch?v=t3WJjuG1yNQ" TargetMode="External"/><Relationship Id="rId27" Type="http://schemas.openxmlformats.org/officeDocument/2006/relationships/hyperlink" Target="https://nam04.safelinks.protection.outlook.com/?url=https%3A%2F%2Fwww.instagram.com%2Fyelyahwilliams%2F&amp;data=02%7C01%7CTiana.Timmerberg%40atlanticrecords.com%7Cefe8513510e94911e3a908d7e172c873%7C8367939002ec4ba1ad3d69da3fdd637e%7C0%7C0%7C637225755409048998&amp;sdata=SdOdK0%2FW%2FLtqhBVyRB%2BmqzJFe1NW6MWYaF7CZwTuCQA%3D&amp;reserved=0" TargetMode="External"/><Relationship Id="rId30" Type="http://schemas.openxmlformats.org/officeDocument/2006/relationships/hyperlink" Target="https://nam04.safelinks.protection.outlook.com/?url=https%3A%2F%2Fwww.youtube.com%2Fchannel%2FUCoGbSChtzhQ4r1toYPmeiSA&amp;data=02%7C01%7CTiana.Timmerberg%40atlanticrecords.com%7Cefe8513510e94911e3a908d7e172c873%7C8367939002ec4ba1ad3d69da3fdd637e%7C0%7C0%7C637225755409058988&amp;sdata=uxkYuL30Y%2B3qWI%2BGYPl8c%2BpoVX95IkGy5hbsFoJAeg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6</cp:revision>
  <dcterms:created xsi:type="dcterms:W3CDTF">2020-04-15T19:57:00Z</dcterms:created>
  <dcterms:modified xsi:type="dcterms:W3CDTF">2020-04-21T18:19:00Z</dcterms:modified>
</cp:coreProperties>
</file>