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0EC3E" w14:textId="77777777" w:rsidR="00874613" w:rsidRDefault="00874613" w:rsidP="00874613">
      <w:pPr>
        <w:pStyle w:val="xwordsection1"/>
        <w:spacing w:after="160" w:afterAutospacing="0" w:line="252" w:lineRule="auto"/>
        <w:jc w:val="center"/>
      </w:pPr>
      <w:r>
        <w:rPr>
          <w:b/>
          <w:bCs/>
          <w:sz w:val="28"/>
          <w:szCs w:val="28"/>
        </w:rPr>
        <w:t xml:space="preserve">GAYLE ANNOUNCES HEADLINE TOUR </w:t>
      </w:r>
    </w:p>
    <w:p w14:paraId="1E03CE62" w14:textId="77777777" w:rsidR="00874613" w:rsidRDefault="00874613" w:rsidP="00874613">
      <w:pPr>
        <w:pStyle w:val="xwordsection1"/>
        <w:spacing w:before="0" w:beforeAutospacing="0" w:after="0" w:afterAutospacing="0" w:line="252" w:lineRule="auto"/>
        <w:jc w:val="center"/>
      </w:pPr>
      <w:r>
        <w:rPr>
          <w:b/>
          <w:bCs/>
        </w:rPr>
        <w:t>ADDS ADDITIONAL US + UK STOPS TO UPCOMING DATES</w:t>
      </w:r>
    </w:p>
    <w:p w14:paraId="13114080" w14:textId="77777777" w:rsidR="00874613" w:rsidRDefault="00874613" w:rsidP="00874613">
      <w:pPr>
        <w:pStyle w:val="xwordsection1"/>
        <w:spacing w:before="0" w:beforeAutospacing="0" w:after="0" w:afterAutospacing="0" w:line="252" w:lineRule="auto"/>
        <w:jc w:val="center"/>
      </w:pPr>
      <w:r>
        <w:rPr>
          <w:b/>
          <w:bCs/>
        </w:rPr>
        <w:t>ALONG WITH SUPPORT DATES WITH AJR AND TATE MCRAE</w:t>
      </w:r>
    </w:p>
    <w:p w14:paraId="17E41923" w14:textId="77777777" w:rsidR="00874613" w:rsidRDefault="00874613" w:rsidP="00874613">
      <w:pPr>
        <w:pStyle w:val="xwordsection1"/>
        <w:spacing w:before="0" w:beforeAutospacing="0" w:after="0" w:afterAutospacing="0" w:line="252" w:lineRule="auto"/>
        <w:jc w:val="center"/>
      </w:pPr>
      <w:r>
        <w:rPr>
          <w:b/>
          <w:bCs/>
        </w:rPr>
        <w:t> </w:t>
      </w:r>
    </w:p>
    <w:p w14:paraId="24A514C1" w14:textId="77777777" w:rsidR="00874613" w:rsidRDefault="00874613" w:rsidP="00874613">
      <w:pPr>
        <w:pStyle w:val="xwordsection1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 xml:space="preserve">17-YEAR-OLD SINGER SONGWRITER CURRENTLY ASCENDING </w:t>
      </w:r>
    </w:p>
    <w:p w14:paraId="6C19FD10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</w:rPr>
        <w:t>THE TOP 10 ON BILLBOARD’S HOT 100 WITH NEWLY RIAA GOLD CERTIFIED “</w:t>
      </w:r>
      <w:proofErr w:type="spellStart"/>
      <w:r>
        <w:rPr>
          <w:b/>
          <w:bCs/>
        </w:rPr>
        <w:t>abcdefu</w:t>
      </w:r>
      <w:proofErr w:type="spellEnd"/>
      <w:r>
        <w:rPr>
          <w:b/>
          <w:bCs/>
        </w:rPr>
        <w:t xml:space="preserve">” </w:t>
      </w:r>
    </w:p>
    <w:p w14:paraId="3C0E3D8F" w14:textId="77777777" w:rsidR="00874613" w:rsidRDefault="00874613" w:rsidP="00874613">
      <w:pPr>
        <w:pStyle w:val="xwordsection1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AND #1 ON BILLBOARD’S GLOBAL 200 CHARTS FOR THE 3</w:t>
      </w:r>
      <w:r>
        <w:rPr>
          <w:b/>
          <w:bCs/>
          <w:vertAlign w:val="superscript"/>
        </w:rPr>
        <w:t>RD</w:t>
      </w:r>
      <w:r>
        <w:rPr>
          <w:b/>
          <w:bCs/>
        </w:rPr>
        <w:t xml:space="preserve"> CONSECUTIVE WEEK </w:t>
      </w:r>
    </w:p>
    <w:p w14:paraId="095C5C69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</w:rPr>
        <w:t> </w:t>
      </w:r>
    </w:p>
    <w:p w14:paraId="3751EA3B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</w:rPr>
        <w:t>FOLLOW-UP SINGLE “</w:t>
      </w:r>
      <w:proofErr w:type="spellStart"/>
      <w:r>
        <w:rPr>
          <w:b/>
          <w:bCs/>
        </w:rPr>
        <w:t>ur</w:t>
      </w:r>
      <w:proofErr w:type="spellEnd"/>
      <w:r>
        <w:rPr>
          <w:b/>
          <w:bCs/>
        </w:rPr>
        <w:t xml:space="preserve"> just horny” OUT NOW </w:t>
      </w:r>
    </w:p>
    <w:p w14:paraId="5C93BB37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</w:rPr>
        <w:t>LISTEN TO</w:t>
      </w:r>
      <w:r>
        <w:t xml:space="preserve"> </w:t>
      </w:r>
      <w:r>
        <w:rPr>
          <w:b/>
          <w:bCs/>
        </w:rPr>
        <w:t>“</w:t>
      </w:r>
      <w:proofErr w:type="spellStart"/>
      <w:r>
        <w:rPr>
          <w:b/>
          <w:bCs/>
        </w:rPr>
        <w:fldChar w:fldCharType="begin"/>
      </w:r>
      <w:r>
        <w:rPr>
          <w:b/>
          <w:bCs/>
        </w:rPr>
        <w:instrText xml:space="preserve"> HYPERLINK "https://nam04.safelinks.protection.outlook.com/?url=https%3A%2F%2Fgayle.lnk.to%2FurjusthornyPR&amp;data=04%7C01%7CTiana.Timmerberg%40atlanticrecords.com%7C6afd5a43835c457534cb08d9e0371406%7C8367939002ec4ba1ad3d69da3fdd637e%7C0%7C0%7C637787349439518538%7CUnknown%7CTWFpbGZsb3d8eyJWIjoiMC4wLjAwMDAiLCJQIjoiV2luMzIiLCJBTiI6Ik1haWwiLCJXVCI6Mn0%3D%7C3000&amp;sdata=s%2BWvQihmtKGZGYzSOZi6s92cVW92p9TbXfIge%2Br6Thg%3D&amp;reserved=0" </w:instrText>
      </w:r>
      <w:r>
        <w:rPr>
          <w:b/>
          <w:bCs/>
        </w:rPr>
        <w:fldChar w:fldCharType="separate"/>
      </w:r>
      <w:r>
        <w:rPr>
          <w:rStyle w:val="Hyperlink"/>
          <w:b/>
          <w:bCs/>
        </w:rPr>
        <w:t>ur</w:t>
      </w:r>
      <w:proofErr w:type="spellEnd"/>
      <w:r>
        <w:rPr>
          <w:rStyle w:val="Hyperlink"/>
          <w:b/>
          <w:bCs/>
        </w:rPr>
        <w:t xml:space="preserve"> just horny</w:t>
      </w:r>
      <w:r>
        <w:rPr>
          <w:b/>
          <w:bCs/>
        </w:rPr>
        <w:fldChar w:fldCharType="end"/>
      </w:r>
      <w:r>
        <w:rPr>
          <w:b/>
          <w:bCs/>
        </w:rPr>
        <w:t>” | WATCH “</w:t>
      </w:r>
      <w:proofErr w:type="spellStart"/>
      <w:r>
        <w:rPr>
          <w:b/>
          <w:bCs/>
        </w:rPr>
        <w:fldChar w:fldCharType="begin"/>
      </w:r>
      <w:r>
        <w:rPr>
          <w:b/>
          <w:bCs/>
        </w:rPr>
        <w:instrText xml:space="preserve"> HYPERLINK "https://nam04.safelinks.protection.outlook.com/?url=https%3A%2F%2Fyoutu.be%2FdI9ud8HnpFc&amp;data=04%7C01%7CTiana.Timmerberg%40atlanticrecords.com%7C6afd5a43835c457534cb08d9e0371406%7C8367939002ec4ba1ad3d69da3fdd637e%7C0%7C0%7C637787349439518538%7CUnknown%7CTWFpbGZsb3d8eyJWIjoiMC4wLjAwMDAiLCJQIjoiV2luMzIiLCJBTiI6Ik1haWwiLCJXVCI6Mn0%3D%7C3000&amp;sdata=8GCZHvOdxr4A0quWEIJ8GkVGzw6FjjbSBfW9TKOAiF0%3D&amp;reserved=0" </w:instrText>
      </w:r>
      <w:r>
        <w:rPr>
          <w:b/>
          <w:bCs/>
        </w:rPr>
        <w:fldChar w:fldCharType="separate"/>
      </w:r>
      <w:r>
        <w:rPr>
          <w:rStyle w:val="Hyperlink"/>
          <w:b/>
          <w:bCs/>
        </w:rPr>
        <w:t>ur</w:t>
      </w:r>
      <w:proofErr w:type="spellEnd"/>
      <w:r>
        <w:rPr>
          <w:rStyle w:val="Hyperlink"/>
          <w:b/>
          <w:bCs/>
        </w:rPr>
        <w:t xml:space="preserve"> just horny</w:t>
      </w:r>
      <w:r>
        <w:rPr>
          <w:b/>
          <w:bCs/>
        </w:rPr>
        <w:fldChar w:fldCharType="end"/>
      </w:r>
      <w:r>
        <w:rPr>
          <w:b/>
          <w:bCs/>
        </w:rPr>
        <w:t xml:space="preserve">” </w:t>
      </w:r>
    </w:p>
    <w:p w14:paraId="2A820865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t> </w:t>
      </w:r>
    </w:p>
    <w:p w14:paraId="5988D53E" w14:textId="791CEB01" w:rsidR="00874613" w:rsidRDefault="00AF0349" w:rsidP="00874613">
      <w:pPr>
        <w:pStyle w:val="xwordsection1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1B087BE0" wp14:editId="3B9DF12B">
            <wp:extent cx="4134056" cy="2752725"/>
            <wp:effectExtent l="0" t="0" r="0" b="0"/>
            <wp:docPr id="6" name="Picture 6" descr="A perso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erson posing for a pi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705" cy="275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9A175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t>(</w:t>
      </w:r>
      <w:hyperlink r:id="rId6" w:history="1">
        <w:r>
          <w:rPr>
            <w:rStyle w:val="Hyperlink"/>
          </w:rPr>
          <w:t>DOWNLOAD</w:t>
        </w:r>
      </w:hyperlink>
      <w:r>
        <w:t xml:space="preserve"> PRESS PHOTOS)</w:t>
      </w:r>
    </w:p>
    <w:p w14:paraId="7C6401F5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</w:rPr>
        <w:t> </w:t>
      </w:r>
    </w:p>
    <w:p w14:paraId="23AC08F8" w14:textId="77777777" w:rsidR="00874613" w:rsidRDefault="00874613" w:rsidP="00874613">
      <w:pPr>
        <w:pStyle w:val="xwordsection1"/>
        <w:spacing w:before="0" w:beforeAutospacing="0" w:after="0" w:afterAutospacing="0"/>
        <w:jc w:val="both"/>
      </w:pPr>
      <w:r>
        <w:t xml:space="preserve">Atlantic Records/Arthouse Records recording artist </w:t>
      </w:r>
      <w:r>
        <w:rPr>
          <w:b/>
          <w:bCs/>
          <w:color w:val="000000"/>
        </w:rPr>
        <w:t>GAYLE</w:t>
      </w:r>
      <w:r>
        <w:rPr>
          <w:color w:val="000000"/>
        </w:rPr>
        <w:t xml:space="preserve"> has announced a full headline tour. After revealing a short run of intimate headline dates that were met with such high </w:t>
      </w:r>
      <w:proofErr w:type="gramStart"/>
      <w:r>
        <w:rPr>
          <w:color w:val="000000"/>
        </w:rPr>
        <w:t>demand</w:t>
      </w:r>
      <w:proofErr w:type="gramEnd"/>
      <w:r>
        <w:rPr>
          <w:color w:val="000000"/>
        </w:rPr>
        <w:t xml:space="preserve"> they sold out immediately, the 17-year-old singer songwriter has announced a run of tour dates that includes her very first overseas performances. Tickets are extremely limited – for availability and more information, please visit </w:t>
      </w:r>
      <w:hyperlink r:id="rId7" w:history="1">
        <w:r>
          <w:rPr>
            <w:rStyle w:val="Hyperlink"/>
          </w:rPr>
          <w:t>www.gayleofficial.com</w:t>
        </w:r>
      </w:hyperlink>
      <w:r>
        <w:rPr>
          <w:color w:val="000000"/>
        </w:rPr>
        <w:t xml:space="preserve">. GAYLE will also serve as support for AJR’s upcoming “OK Orchestra” Tour, along with newly announced support dates with Tate McRae. </w:t>
      </w:r>
    </w:p>
    <w:p w14:paraId="19E0DA67" w14:textId="77777777" w:rsidR="00874613" w:rsidRDefault="00874613" w:rsidP="00874613">
      <w:pPr>
        <w:pStyle w:val="xwordsection1"/>
        <w:spacing w:before="0" w:beforeAutospacing="0" w:after="0" w:afterAutospacing="0"/>
        <w:jc w:val="both"/>
      </w:pPr>
      <w:r>
        <w:rPr>
          <w:color w:val="000000"/>
          <w:sz w:val="20"/>
          <w:szCs w:val="20"/>
        </w:rPr>
        <w:t> </w:t>
      </w:r>
    </w:p>
    <w:p w14:paraId="62275FC2" w14:textId="77777777" w:rsidR="00874613" w:rsidRDefault="00874613" w:rsidP="00874613">
      <w:pPr>
        <w:pStyle w:val="xwordsection1"/>
        <w:spacing w:before="0" w:beforeAutospacing="0" w:after="0" w:afterAutospacing="0"/>
        <w:jc w:val="both"/>
      </w:pPr>
      <w:r>
        <w:rPr>
          <w:color w:val="000000"/>
        </w:rPr>
        <w:t>GAYLE also recently shared her eagerly anticipated new single. “</w:t>
      </w:r>
      <w:proofErr w:type="spellStart"/>
      <w:r>
        <w:rPr>
          <w:b/>
          <w:bCs/>
          <w:color w:val="000000"/>
        </w:rPr>
        <w:t>ur</w:t>
      </w:r>
      <w:proofErr w:type="spellEnd"/>
      <w:r>
        <w:rPr>
          <w:b/>
          <w:bCs/>
          <w:color w:val="000000"/>
        </w:rPr>
        <w:t xml:space="preserve"> just horny</w:t>
      </w:r>
      <w:r>
        <w:rPr>
          <w:color w:val="000000"/>
        </w:rPr>
        <w:t xml:space="preserve">” is available now at all DSPs and streaming services </w:t>
      </w:r>
      <w:hyperlink r:id="rId8" w:history="1">
        <w:r>
          <w:rPr>
            <w:rStyle w:val="Hyperlink"/>
          </w:rPr>
          <w:t>HERE</w:t>
        </w:r>
      </w:hyperlink>
      <w:r>
        <w:rPr>
          <w:color w:val="000000"/>
        </w:rPr>
        <w:t xml:space="preserve">. Produced by Daylight (gnash, Shawn Mendes) and Pete Nappi (Thirty Seconds To Mars, Madison Beer, Shinedown), and written by GAYLE, Daniel </w:t>
      </w:r>
      <w:proofErr w:type="spellStart"/>
      <w:r>
        <w:rPr>
          <w:color w:val="000000"/>
        </w:rPr>
        <w:t>Kyriakides</w:t>
      </w:r>
      <w:proofErr w:type="spellEnd"/>
      <w:r>
        <w:rPr>
          <w:color w:val="000000"/>
        </w:rPr>
        <w:t xml:space="preserve"> (Sylvan Esso, K. Flay), and Sara Davis, the track is joined by an official music video </w:t>
      </w:r>
      <w:r>
        <w:t xml:space="preserve">streaming now </w:t>
      </w:r>
      <w:r>
        <w:rPr>
          <w:color w:val="000000"/>
        </w:rPr>
        <w:t xml:space="preserve">via YouTube </w:t>
      </w:r>
      <w:hyperlink r:id="rId9" w:history="1">
        <w:r>
          <w:rPr>
            <w:rStyle w:val="Hyperlink"/>
          </w:rPr>
          <w:t>HERE</w:t>
        </w:r>
      </w:hyperlink>
      <w:r>
        <w:rPr>
          <w:color w:val="000000"/>
        </w:rPr>
        <w:t xml:space="preserve">. </w:t>
      </w:r>
    </w:p>
    <w:p w14:paraId="1B91741D" w14:textId="77777777" w:rsidR="00874613" w:rsidRDefault="00874613" w:rsidP="00874613">
      <w:pPr>
        <w:pStyle w:val="xwordsection1"/>
        <w:spacing w:before="0" w:beforeAutospacing="0" w:after="0" w:afterAutospacing="0"/>
        <w:jc w:val="both"/>
      </w:pPr>
      <w:r>
        <w:rPr>
          <w:color w:val="000000"/>
          <w:sz w:val="20"/>
          <w:szCs w:val="20"/>
        </w:rPr>
        <w:t> </w:t>
      </w:r>
    </w:p>
    <w:p w14:paraId="36203FD2" w14:textId="77777777" w:rsidR="00874613" w:rsidRDefault="00874613" w:rsidP="00874613">
      <w:pPr>
        <w:pStyle w:val="xwordsection1"/>
        <w:spacing w:before="0" w:beforeAutospacing="0" w:after="0" w:afterAutospacing="0" w:line="252" w:lineRule="auto"/>
        <w:jc w:val="both"/>
      </w:pPr>
      <w:r>
        <w:rPr>
          <w:color w:val="000000"/>
        </w:rPr>
        <w:t>“</w:t>
      </w:r>
      <w:proofErr w:type="spellStart"/>
      <w:r>
        <w:rPr>
          <w:color w:val="000000"/>
        </w:rPr>
        <w:t>ur</w:t>
      </w:r>
      <w:proofErr w:type="spellEnd"/>
      <w:r>
        <w:rPr>
          <w:color w:val="000000"/>
        </w:rPr>
        <w:t xml:space="preserve"> just horny” marks a spirited follow-up to GAYLE’s breakthrough hit single, “</w:t>
      </w:r>
      <w:proofErr w:type="spellStart"/>
      <w:r>
        <w:fldChar w:fldCharType="begin"/>
      </w:r>
      <w:r>
        <w:instrText xml:space="preserve"> HYPERLINK "https://nam04.safelinks.protection.outlook.com/?url=https%3A%2F%2Fgayle.lnk.to%2FabcdefuID&amp;data=04%7C01%7CTiana.Timmerberg%40atlanticrecords.com%7C6afd5a43835c457534cb08d9e0371406%7C8367939002ec4ba1ad3d69da3fdd637e%7C0%7C0%7C637787349439518538%7CUnknown%7CTWFpbGZsb3d8eyJWIjoiMC4wLjAwMDAiLCJQIjoiV2luMzIiLCJBTiI6Ik1haWwiLCJXVCI6Mn0%3D%7C3000&amp;sdata=q7eVM%2BIvVCR1x1SwMkFunKuXggqE3cZlu%2BCTYQULM9s%3D&amp;reserved=0" </w:instrText>
      </w:r>
      <w:r>
        <w:fldChar w:fldCharType="separate"/>
      </w:r>
      <w:r>
        <w:rPr>
          <w:rStyle w:val="Hyperlink"/>
        </w:rPr>
        <w:t>abcdefu</w:t>
      </w:r>
      <w:proofErr w:type="spellEnd"/>
      <w:r>
        <w:fldChar w:fldCharType="end"/>
      </w:r>
      <w:r>
        <w:rPr>
          <w:rStyle w:val="xmsohyperlink"/>
        </w:rPr>
        <w:t>,</w:t>
      </w:r>
      <w:r>
        <w:rPr>
          <w:color w:val="000000"/>
        </w:rPr>
        <w:t xml:space="preserve">” and precedes an upcoming EP due this spring. The </w:t>
      </w:r>
      <w:r>
        <w:t xml:space="preserve">newly RIAA Gold certified </w:t>
      </w:r>
      <w:r>
        <w:rPr>
          <w:color w:val="000000"/>
        </w:rPr>
        <w:t>“</w:t>
      </w:r>
      <w:proofErr w:type="spellStart"/>
      <w:r>
        <w:rPr>
          <w:color w:val="000000"/>
        </w:rPr>
        <w:t>abcdefu</w:t>
      </w:r>
      <w:proofErr w:type="spellEnd"/>
      <w:r>
        <w:rPr>
          <w:color w:val="000000"/>
        </w:rPr>
        <w:t xml:space="preserve">” has fast proven a landmark debut for the 17-year-old, Nashville-based artist, now ascending </w:t>
      </w:r>
      <w:r>
        <w:t xml:space="preserve">the top 10 on </w:t>
      </w:r>
      <w:r>
        <w:rPr>
          <w:i/>
          <w:iCs/>
        </w:rPr>
        <w:t>Billboard</w:t>
      </w:r>
      <w:r>
        <w:t xml:space="preserve">’s “Hot 100” after reaching #1 on a range of charts, including currently sitting at #1 on both the Billboard Global 200 and Billboard Global Excl. U.S. charts for a third week. Worldwide streams exceed </w:t>
      </w:r>
      <w:r>
        <w:rPr>
          <w:b/>
          <w:bCs/>
        </w:rPr>
        <w:t>670M</w:t>
      </w:r>
      <w:r>
        <w:t xml:space="preserve"> and</w:t>
      </w:r>
      <w:r>
        <w:rPr>
          <w:color w:val="000000"/>
        </w:rPr>
        <w:t xml:space="preserve"> counting</w:t>
      </w:r>
      <w:r>
        <w:t xml:space="preserve"> </w:t>
      </w:r>
      <w:r>
        <w:lastRenderedPageBreak/>
        <w:t>with over 1 million equivalents singles sold</w:t>
      </w:r>
      <w:r>
        <w:rPr>
          <w:color w:val="000000"/>
        </w:rPr>
        <w:t xml:space="preserve">, </w:t>
      </w:r>
      <w:r>
        <w:t>driving the track to hit #1</w:t>
      </w:r>
      <w:r>
        <w:rPr>
          <w:color w:val="000000"/>
        </w:rPr>
        <w:t xml:space="preserve"> on both iTunes’ “Top Pop Songs” and overall charts</w:t>
      </w:r>
      <w:r>
        <w:t xml:space="preserve"> and</w:t>
      </w:r>
      <w:r>
        <w:rPr>
          <w:color w:val="000000"/>
        </w:rPr>
        <w:t xml:space="preserve"> reach #1 on the Spotify Global chart, with an official music video currently boasts over </w:t>
      </w:r>
      <w:r>
        <w:rPr>
          <w:b/>
          <w:bCs/>
        </w:rPr>
        <w:t xml:space="preserve">68M </w:t>
      </w:r>
      <w:r>
        <w:t>individual</w:t>
      </w:r>
      <w:r>
        <w:rPr>
          <w:color w:val="000000"/>
        </w:rPr>
        <w:t xml:space="preserve"> views via YouTube </w:t>
      </w:r>
      <w:hyperlink r:id="rId10" w:history="1">
        <w:r>
          <w:rPr>
            <w:rStyle w:val="Hyperlink"/>
          </w:rPr>
          <w:t>HERE</w:t>
        </w:r>
      </w:hyperlink>
      <w:r>
        <w:rPr>
          <w:color w:val="000000"/>
        </w:rPr>
        <w:t>. “</w:t>
      </w:r>
      <w:proofErr w:type="spellStart"/>
      <w:r>
        <w:rPr>
          <w:color w:val="000000"/>
        </w:rPr>
        <w:t>abcdefu</w:t>
      </w:r>
      <w:proofErr w:type="spellEnd"/>
      <w:r>
        <w:rPr>
          <w:color w:val="000000"/>
        </w:rPr>
        <w:t xml:space="preserve">” has proven a worldwide phenomenon, earning gold certification in countries such as Canada and Norway while </w:t>
      </w:r>
      <w:r>
        <w:t xml:space="preserve">hitting #1 on the UK’s Official Singles Chart. </w:t>
      </w:r>
    </w:p>
    <w:p w14:paraId="0E3D397A" w14:textId="77777777" w:rsidR="00874613" w:rsidRDefault="00874613" w:rsidP="00874613">
      <w:pPr>
        <w:pStyle w:val="xwordsection1"/>
        <w:spacing w:before="0" w:beforeAutospacing="0" w:after="0" w:afterAutospacing="0"/>
        <w:jc w:val="both"/>
      </w:pPr>
      <w:r>
        <w:t> </w:t>
      </w:r>
    </w:p>
    <w:p w14:paraId="5DD2BD28" w14:textId="77777777" w:rsidR="00874613" w:rsidRDefault="00874613" w:rsidP="00874613">
      <w:pPr>
        <w:pStyle w:val="xwordsection1"/>
        <w:spacing w:before="0" w:beforeAutospacing="0" w:after="0" w:afterAutospacing="0" w:line="252" w:lineRule="auto"/>
        <w:jc w:val="both"/>
      </w:pPr>
      <w:r>
        <w:rPr>
          <w:color w:val="000000"/>
        </w:rPr>
        <w:t>Recently featured as YouTube’s “Artist On The Rise,”</w:t>
      </w:r>
      <w:r>
        <w:t xml:space="preserve"> an Amazon “Artist to Watch 2022</w:t>
      </w:r>
      <w:r>
        <w:rPr>
          <w:color w:val="000000"/>
        </w:rPr>
        <w:t>,</w:t>
      </w:r>
      <w:r>
        <w:t>”</w:t>
      </w:r>
      <w:r>
        <w:rPr>
          <w:color w:val="000000"/>
        </w:rPr>
        <w:t xml:space="preserve"> and one of </w:t>
      </w:r>
      <w:r>
        <w:rPr>
          <w:i/>
          <w:iCs/>
          <w:color w:val="000000"/>
        </w:rPr>
        <w:t>Billboard</w:t>
      </w:r>
      <w:r>
        <w:rPr>
          <w:color w:val="000000"/>
        </w:rPr>
        <w:t xml:space="preserve">’s “21 Under 21: The Ones To Watch,” further press highlights include a </w:t>
      </w:r>
      <w:hyperlink r:id="rId11" w:history="1">
        <w:r>
          <w:rPr>
            <w:rStyle w:val="Hyperlink"/>
          </w:rPr>
          <w:t>Billboard</w:t>
        </w:r>
      </w:hyperlink>
      <w:r>
        <w:rPr>
          <w:color w:val="000000"/>
        </w:rPr>
        <w:t xml:space="preserve"> magazine </w:t>
      </w:r>
      <w:proofErr w:type="spellStart"/>
      <w:r>
        <w:rPr>
          <w:color w:val="000000"/>
        </w:rPr>
        <w:t>Chartbreakers</w:t>
      </w:r>
      <w:proofErr w:type="spellEnd"/>
      <w:r>
        <w:rPr>
          <w:color w:val="000000"/>
        </w:rPr>
        <w:t xml:space="preserve"> feature that highlights GAYLE’s chart-topping success with “</w:t>
      </w:r>
      <w:proofErr w:type="spellStart"/>
      <w:r>
        <w:rPr>
          <w:color w:val="000000"/>
        </w:rPr>
        <w:t>abcdefu</w:t>
      </w:r>
      <w:proofErr w:type="spellEnd"/>
      <w:r>
        <w:rPr>
          <w:color w:val="000000"/>
        </w:rPr>
        <w:t xml:space="preserve">.” Hailed by </w:t>
      </w:r>
      <w:hyperlink r:id="rId12" w:history="1">
        <w:r>
          <w:rPr>
            <w:rStyle w:val="Hyperlink"/>
            <w:i/>
            <w:iCs/>
          </w:rPr>
          <w:t>FLAUNT</w:t>
        </w:r>
      </w:hyperlink>
      <w:r>
        <w:rPr>
          <w:color w:val="000000"/>
        </w:rPr>
        <w:t xml:space="preserve"> for “</w:t>
      </w:r>
      <w:r>
        <w:rPr>
          <w:i/>
          <w:iCs/>
          <w:color w:val="000000"/>
        </w:rPr>
        <w:t>her own sound blending the genres of pop, alternative, rock, and R&amp;B into one</w:t>
      </w:r>
      <w:r>
        <w:rPr>
          <w:color w:val="000000"/>
        </w:rPr>
        <w:t xml:space="preserve">,” GAYLE made her late night network TV debut earlier this month with a captivating </w:t>
      </w:r>
      <w:hyperlink r:id="rId13" w:history="1">
        <w:r>
          <w:rPr>
            <w:rStyle w:val="Hyperlink"/>
          </w:rPr>
          <w:t>interview</w:t>
        </w:r>
      </w:hyperlink>
      <w:r>
        <w:rPr>
          <w:color w:val="000000"/>
        </w:rPr>
        <w:t xml:space="preserve"> and electrifying </w:t>
      </w:r>
      <w:hyperlink r:id="rId14" w:history="1">
        <w:r>
          <w:rPr>
            <w:rStyle w:val="Hyperlink"/>
          </w:rPr>
          <w:t>performance</w:t>
        </w:r>
      </w:hyperlink>
      <w:r>
        <w:rPr>
          <w:color w:val="000000"/>
        </w:rPr>
        <w:t xml:space="preserve"> of “</w:t>
      </w:r>
      <w:proofErr w:type="spellStart"/>
      <w:r>
        <w:rPr>
          <w:color w:val="000000"/>
        </w:rPr>
        <w:t>abcdefu</w:t>
      </w:r>
      <w:proofErr w:type="spellEnd"/>
      <w:r>
        <w:rPr>
          <w:color w:val="000000"/>
        </w:rPr>
        <w:t xml:space="preserve">” on NBC’s </w:t>
      </w:r>
      <w:r>
        <w:rPr>
          <w:i/>
          <w:iCs/>
          <w:color w:val="000000"/>
        </w:rPr>
        <w:t>The Tonight Show Starring Jimmy Fallon</w:t>
      </w:r>
      <w:r>
        <w:rPr>
          <w:color w:val="000000"/>
        </w:rPr>
        <w:t xml:space="preserve">. </w:t>
      </w:r>
    </w:p>
    <w:p w14:paraId="78AF9E70" w14:textId="77777777" w:rsidR="00874613" w:rsidRDefault="00874613" w:rsidP="00874613">
      <w:pPr>
        <w:pStyle w:val="xwordsection1"/>
        <w:spacing w:before="0" w:beforeAutospacing="0" w:after="0" w:afterAutospacing="0" w:line="252" w:lineRule="auto"/>
      </w:pPr>
      <w:r>
        <w:rPr>
          <w:color w:val="000000"/>
        </w:rPr>
        <w:t> </w:t>
      </w:r>
    </w:p>
    <w:p w14:paraId="045E3902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  <w:color w:val="000000"/>
        </w:rPr>
        <w:t>GAYLE</w:t>
      </w:r>
    </w:p>
    <w:p w14:paraId="2DBDC131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  <w:color w:val="000000"/>
        </w:rPr>
        <w:t>US + UK TOUR 2022</w:t>
      </w:r>
    </w:p>
    <w:p w14:paraId="63A948DE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i/>
          <w:iCs/>
          <w:color w:val="000000"/>
          <w:sz w:val="20"/>
          <w:szCs w:val="20"/>
        </w:rPr>
        <w:t> </w:t>
      </w:r>
    </w:p>
    <w:p w14:paraId="705D6535" w14:textId="591F1EA4" w:rsidR="00874613" w:rsidRDefault="00AF0349" w:rsidP="00874613">
      <w:pPr>
        <w:pStyle w:val="xwordsection1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79B87F7B" wp14:editId="7FD99467">
            <wp:extent cx="3257550" cy="4343400"/>
            <wp:effectExtent l="0" t="0" r="0" b="0"/>
            <wp:docPr id="7" name="Picture 7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0860F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t> </w:t>
      </w:r>
    </w:p>
    <w:p w14:paraId="1123C532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  <w:color w:val="000000"/>
          <w:u w:val="single"/>
        </w:rPr>
        <w:t>MARCH</w:t>
      </w:r>
    </w:p>
    <w:p w14:paraId="2450B72E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  <w:color w:val="000000"/>
        </w:rPr>
        <w:t> </w:t>
      </w:r>
    </w:p>
    <w:p w14:paraId="47901309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color w:val="000000"/>
        </w:rPr>
        <w:t>9 - Nashville, TN - Exit/In</w:t>
      </w:r>
    </w:p>
    <w:p w14:paraId="7D372A5D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color w:val="000000"/>
        </w:rPr>
        <w:t>10 - Nashville, TN - Exit/In</w:t>
      </w:r>
    </w:p>
    <w:p w14:paraId="486139C8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color w:val="000000"/>
        </w:rPr>
        <w:t>14 - West Hollywood, CA - The Roxy Theatre</w:t>
      </w:r>
    </w:p>
    <w:p w14:paraId="54F27B35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color w:val="000000"/>
        </w:rPr>
        <w:lastRenderedPageBreak/>
        <w:t>21 - New York, NY - Mercury Lounge</w:t>
      </w:r>
    </w:p>
    <w:p w14:paraId="756D7A04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color w:val="000000"/>
        </w:rPr>
        <w:t>22 - New York, NY - Mercury Lounge</w:t>
      </w:r>
    </w:p>
    <w:p w14:paraId="03EEDC86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color w:val="000000"/>
        </w:rPr>
        <w:t> </w:t>
      </w:r>
    </w:p>
    <w:p w14:paraId="7D8EB7E6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  <w:color w:val="000000"/>
          <w:u w:val="single"/>
        </w:rPr>
        <w:t xml:space="preserve">APRIL </w:t>
      </w:r>
    </w:p>
    <w:p w14:paraId="6731EDBC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  <w:color w:val="000000"/>
        </w:rPr>
        <w:t> </w:t>
      </w:r>
    </w:p>
    <w:p w14:paraId="017A36D1" w14:textId="77777777" w:rsidR="00874613" w:rsidRDefault="00874613" w:rsidP="00874613">
      <w:pPr>
        <w:pStyle w:val="xwordsection1"/>
        <w:spacing w:after="240" w:afterAutospacing="0"/>
        <w:jc w:val="center"/>
      </w:pPr>
      <w:r>
        <w:t>3 - Toronto, ON – Drake Underground</w:t>
      </w:r>
      <w:r>
        <w:br/>
        <w:t xml:space="preserve">5 - Chicago, IL - Subterranean </w:t>
      </w:r>
      <w:r>
        <w:br/>
        <w:t>7 - Minneapolis, MN - Fine Line</w:t>
      </w:r>
      <w:r>
        <w:br/>
        <w:t>9 - Denver, CO – Larimer Lounge</w:t>
      </w:r>
      <w:r>
        <w:br/>
        <w:t>12 - Seattle, WA - Barboza</w:t>
      </w:r>
      <w:r>
        <w:br/>
        <w:t>13 - Portland, OR - Holocene</w:t>
      </w:r>
      <w:r>
        <w:br/>
        <w:t xml:space="preserve">15 - San Francisco, CA – </w:t>
      </w:r>
      <w:proofErr w:type="spellStart"/>
      <w:r>
        <w:t>Popscene</w:t>
      </w:r>
      <w:proofErr w:type="spellEnd"/>
      <w:r>
        <w:t xml:space="preserve">/Rickshaw Stop </w:t>
      </w:r>
    </w:p>
    <w:p w14:paraId="4895AA85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  <w:u w:val="single"/>
        </w:rPr>
        <w:t>MAY</w:t>
      </w:r>
    </w:p>
    <w:p w14:paraId="30BB8BCE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br/>
        <w:t xml:space="preserve">30 - London, UK – </w:t>
      </w:r>
      <w:proofErr w:type="spellStart"/>
      <w:r>
        <w:t>Omeara</w:t>
      </w:r>
      <w:proofErr w:type="spellEnd"/>
    </w:p>
    <w:p w14:paraId="25EF3AD3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t> </w:t>
      </w:r>
    </w:p>
    <w:p w14:paraId="65B07416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  <w:color w:val="000000"/>
        </w:rPr>
        <w:t>TATE MCRAE</w:t>
      </w:r>
    </w:p>
    <w:p w14:paraId="3D625C1D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  <w:color w:val="000000"/>
        </w:rPr>
        <w:t>US TOUR 2022</w:t>
      </w:r>
    </w:p>
    <w:p w14:paraId="0174A280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  <w:color w:val="000000"/>
        </w:rPr>
        <w:t> </w:t>
      </w:r>
    </w:p>
    <w:p w14:paraId="728AB36E" w14:textId="5B8D522E" w:rsidR="00874613" w:rsidRDefault="00AF0349" w:rsidP="00874613">
      <w:pPr>
        <w:pStyle w:val="xwordsection1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0F78D0B9" wp14:editId="75E133CE">
            <wp:extent cx="3314700" cy="3314700"/>
            <wp:effectExtent l="0" t="0" r="0" b="0"/>
            <wp:docPr id="8" name="Picture 8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picture containing text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2863C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i/>
          <w:iCs/>
          <w:color w:val="000000"/>
        </w:rPr>
        <w:t> </w:t>
      </w:r>
    </w:p>
    <w:p w14:paraId="37B49A2B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  <w:color w:val="000000"/>
          <w:u w:val="single"/>
        </w:rPr>
        <w:t>MARCH</w:t>
      </w:r>
    </w:p>
    <w:p w14:paraId="268B2C74" w14:textId="77777777" w:rsidR="00874613" w:rsidRDefault="00874613" w:rsidP="00874613">
      <w:pPr>
        <w:pStyle w:val="xwordsection1"/>
        <w:shd w:val="clear" w:color="auto" w:fill="FFFFFF"/>
        <w:jc w:val="center"/>
      </w:pPr>
      <w:r>
        <w:rPr>
          <w:color w:val="000000"/>
        </w:rPr>
        <w:t>25 - Atlanta, GA – Terminal West</w:t>
      </w:r>
    </w:p>
    <w:p w14:paraId="443526E5" w14:textId="77777777" w:rsidR="00874613" w:rsidRDefault="00874613" w:rsidP="00874613">
      <w:pPr>
        <w:pStyle w:val="xwordsection1"/>
        <w:shd w:val="clear" w:color="auto" w:fill="FFFFFF"/>
        <w:jc w:val="center"/>
      </w:pPr>
      <w:r>
        <w:rPr>
          <w:color w:val="000000"/>
        </w:rPr>
        <w:t xml:space="preserve">27 – Washington DC – 9:30 PM Club </w:t>
      </w:r>
    </w:p>
    <w:p w14:paraId="46220757" w14:textId="77777777" w:rsidR="00874613" w:rsidRDefault="00874613" w:rsidP="00874613">
      <w:pPr>
        <w:pStyle w:val="xwordsection1"/>
        <w:shd w:val="clear" w:color="auto" w:fill="FFFFFF"/>
        <w:jc w:val="center"/>
      </w:pPr>
      <w:r>
        <w:rPr>
          <w:color w:val="000000"/>
        </w:rPr>
        <w:lastRenderedPageBreak/>
        <w:t xml:space="preserve">28 – Philadelphia, PA – Theatre of Living Arts </w:t>
      </w:r>
    </w:p>
    <w:p w14:paraId="228080E1" w14:textId="77777777" w:rsidR="00874613" w:rsidRDefault="00874613" w:rsidP="00874613">
      <w:pPr>
        <w:pStyle w:val="xwordsection1"/>
        <w:shd w:val="clear" w:color="auto" w:fill="FFFFFF"/>
        <w:jc w:val="center"/>
      </w:pPr>
      <w:r>
        <w:rPr>
          <w:color w:val="000000"/>
        </w:rPr>
        <w:t xml:space="preserve">30 – New York, NY – Irving Plaza </w:t>
      </w:r>
    </w:p>
    <w:p w14:paraId="36DCFD46" w14:textId="77777777" w:rsidR="00874613" w:rsidRDefault="00874613" w:rsidP="00874613">
      <w:pPr>
        <w:pStyle w:val="xwordsection1"/>
        <w:shd w:val="clear" w:color="auto" w:fill="FFFFFF"/>
        <w:spacing w:after="240" w:afterAutospacing="0"/>
        <w:jc w:val="center"/>
      </w:pPr>
      <w:r>
        <w:rPr>
          <w:color w:val="000000"/>
        </w:rPr>
        <w:t>31 - New York, NY – Irving Plaza</w:t>
      </w:r>
    </w:p>
    <w:p w14:paraId="56ED2F7C" w14:textId="77777777" w:rsidR="00874613" w:rsidRDefault="00874613" w:rsidP="00874613">
      <w:pPr>
        <w:pStyle w:val="xwordsection1"/>
        <w:shd w:val="clear" w:color="auto" w:fill="FFFFFF"/>
        <w:spacing w:after="240" w:afterAutospacing="0"/>
        <w:jc w:val="center"/>
      </w:pPr>
    </w:p>
    <w:p w14:paraId="644385B5" w14:textId="77777777" w:rsidR="00874613" w:rsidRDefault="00874613" w:rsidP="00874613">
      <w:pPr>
        <w:pStyle w:val="xwordsection1"/>
        <w:shd w:val="clear" w:color="auto" w:fill="FFFFFF"/>
        <w:spacing w:after="240" w:afterAutospacing="0"/>
        <w:jc w:val="center"/>
        <w:rPr>
          <w:b/>
          <w:bCs/>
          <w:u w:val="single"/>
        </w:rPr>
      </w:pPr>
      <w:r>
        <w:rPr>
          <w:b/>
          <w:bCs/>
          <w:color w:val="000000"/>
          <w:u w:val="single"/>
        </w:rPr>
        <w:t>APRIL</w:t>
      </w:r>
    </w:p>
    <w:p w14:paraId="0D6D4C8B" w14:textId="77777777" w:rsidR="00874613" w:rsidRDefault="00874613" w:rsidP="00874613">
      <w:pPr>
        <w:pStyle w:val="xwordsection1"/>
        <w:shd w:val="clear" w:color="auto" w:fill="FFFFFF"/>
        <w:spacing w:after="240" w:afterAutospacing="0"/>
        <w:jc w:val="center"/>
      </w:pPr>
      <w:r>
        <w:rPr>
          <w:color w:val="000000"/>
        </w:rPr>
        <w:t xml:space="preserve">1 – Boston, MA – Royale </w:t>
      </w:r>
    </w:p>
    <w:p w14:paraId="351E3787" w14:textId="77777777" w:rsidR="00874613" w:rsidRDefault="00874613" w:rsidP="00874613">
      <w:pPr>
        <w:pStyle w:val="xwordsection1"/>
        <w:shd w:val="clear" w:color="auto" w:fill="FFFFFF"/>
        <w:spacing w:after="240" w:afterAutospacing="0"/>
        <w:jc w:val="center"/>
      </w:pPr>
    </w:p>
    <w:p w14:paraId="6345175F" w14:textId="77777777" w:rsidR="00874613" w:rsidRDefault="00874613" w:rsidP="00874613">
      <w:pPr>
        <w:pStyle w:val="xwordsection1"/>
        <w:spacing w:before="0" w:beforeAutospacing="0" w:after="0" w:afterAutospacing="0" w:line="252" w:lineRule="auto"/>
      </w:pPr>
      <w:r>
        <w:rPr>
          <w:color w:val="000000"/>
        </w:rPr>
        <w:t> </w:t>
      </w:r>
    </w:p>
    <w:p w14:paraId="6C9E95D7" w14:textId="77777777" w:rsidR="00874613" w:rsidRDefault="00874613" w:rsidP="00874613">
      <w:pPr>
        <w:pStyle w:val="xwordsection1"/>
        <w:spacing w:before="0" w:beforeAutospacing="0" w:after="0" w:afterAutospacing="0" w:line="252" w:lineRule="auto"/>
        <w:jc w:val="center"/>
      </w:pPr>
      <w:r>
        <w:rPr>
          <w:b/>
          <w:bCs/>
          <w:color w:val="000000"/>
        </w:rPr>
        <w:t xml:space="preserve">AJR </w:t>
      </w:r>
    </w:p>
    <w:p w14:paraId="1AE73C63" w14:textId="77777777" w:rsidR="00874613" w:rsidRDefault="00874613" w:rsidP="00874613">
      <w:pPr>
        <w:pStyle w:val="xwordsection1"/>
        <w:spacing w:before="0" w:beforeAutospacing="0" w:after="0" w:afterAutospacing="0" w:line="252" w:lineRule="auto"/>
        <w:jc w:val="center"/>
      </w:pPr>
      <w:r>
        <w:rPr>
          <w:b/>
          <w:bCs/>
          <w:color w:val="000000"/>
        </w:rPr>
        <w:t xml:space="preserve">US TOUR 2022 </w:t>
      </w:r>
    </w:p>
    <w:p w14:paraId="34046F5E" w14:textId="77777777" w:rsidR="00874613" w:rsidRDefault="00874613" w:rsidP="00874613">
      <w:pPr>
        <w:pStyle w:val="xwordsection1"/>
        <w:spacing w:before="0" w:beforeAutospacing="0" w:after="0" w:afterAutospacing="0" w:line="252" w:lineRule="auto"/>
        <w:jc w:val="center"/>
      </w:pPr>
      <w:r>
        <w:rPr>
          <w:color w:val="000000"/>
        </w:rPr>
        <w:t> </w:t>
      </w:r>
    </w:p>
    <w:p w14:paraId="293134FA" w14:textId="34ECC8D6" w:rsidR="00874613" w:rsidRDefault="00874613" w:rsidP="00874613">
      <w:pPr>
        <w:pStyle w:val="xwordsection1"/>
        <w:spacing w:before="0" w:beforeAutospacing="0" w:after="0" w:afterAutospacing="0" w:line="252" w:lineRule="auto"/>
        <w:jc w:val="center"/>
      </w:pPr>
      <w:r>
        <w:rPr>
          <w:noProof/>
        </w:rPr>
        <w:drawing>
          <wp:inline distT="0" distB="0" distL="0" distR="0" wp14:anchorId="73ADDB15" wp14:editId="1A3D18CA">
            <wp:extent cx="3228975" cy="4029075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A2DC4" w14:textId="77777777" w:rsidR="00874613" w:rsidRDefault="00874613" w:rsidP="00874613">
      <w:pPr>
        <w:pStyle w:val="xwordsection1"/>
        <w:spacing w:before="0" w:beforeAutospacing="0" w:after="0" w:afterAutospacing="0" w:line="252" w:lineRule="auto"/>
        <w:jc w:val="center"/>
      </w:pPr>
      <w:r>
        <w:rPr>
          <w:i/>
          <w:iCs/>
          <w:color w:val="000000"/>
        </w:rPr>
        <w:t> </w:t>
      </w:r>
    </w:p>
    <w:p w14:paraId="6A4A94F6" w14:textId="77777777" w:rsidR="00874613" w:rsidRDefault="00874613" w:rsidP="00874613">
      <w:pPr>
        <w:pStyle w:val="xwordsection1"/>
        <w:spacing w:before="0" w:beforeAutospacing="0" w:after="0" w:afterAutospacing="0" w:line="252" w:lineRule="auto"/>
        <w:jc w:val="center"/>
      </w:pPr>
      <w:r>
        <w:rPr>
          <w:b/>
          <w:bCs/>
          <w:color w:val="000000"/>
          <w:u w:val="single"/>
        </w:rPr>
        <w:t xml:space="preserve">APRIL </w:t>
      </w:r>
    </w:p>
    <w:p w14:paraId="4A419CA0" w14:textId="77777777" w:rsidR="00874613" w:rsidRDefault="00874613" w:rsidP="00874613">
      <w:pPr>
        <w:pStyle w:val="xwordsection1"/>
        <w:spacing w:before="0" w:beforeAutospacing="0" w:after="0" w:afterAutospacing="0" w:line="252" w:lineRule="auto"/>
        <w:jc w:val="center"/>
      </w:pPr>
      <w:r>
        <w:rPr>
          <w:b/>
          <w:bCs/>
          <w:color w:val="000000"/>
        </w:rPr>
        <w:t> </w:t>
      </w:r>
    </w:p>
    <w:p w14:paraId="5222783F" w14:textId="77777777" w:rsidR="00874613" w:rsidRDefault="00874613" w:rsidP="00874613">
      <w:pPr>
        <w:pStyle w:val="xwordsection1"/>
        <w:spacing w:line="252" w:lineRule="auto"/>
        <w:jc w:val="center"/>
      </w:pPr>
      <w:r>
        <w:t>28 - Dallas, TX - Toyota Music Factory</w:t>
      </w:r>
    </w:p>
    <w:p w14:paraId="0F6BE5BA" w14:textId="77777777" w:rsidR="00874613" w:rsidRDefault="00874613" w:rsidP="00874613">
      <w:pPr>
        <w:pStyle w:val="xwordsection1"/>
        <w:spacing w:line="252" w:lineRule="auto"/>
        <w:jc w:val="center"/>
      </w:pPr>
      <w:r>
        <w:lastRenderedPageBreak/>
        <w:t>29 - Austin, TX - Germania Amphitheater</w:t>
      </w:r>
    </w:p>
    <w:p w14:paraId="3958C612" w14:textId="77777777" w:rsidR="00874613" w:rsidRDefault="00874613" w:rsidP="00874613">
      <w:pPr>
        <w:pStyle w:val="xwordsection1"/>
        <w:spacing w:line="252" w:lineRule="auto"/>
        <w:jc w:val="center"/>
      </w:pPr>
      <w:r>
        <w:t>30 - Houston, TX - Cynthia Woods Pavilion</w:t>
      </w:r>
    </w:p>
    <w:p w14:paraId="1DB36E8B" w14:textId="77777777" w:rsidR="00874613" w:rsidRDefault="00874613" w:rsidP="00874613">
      <w:pPr>
        <w:pStyle w:val="xwordsection1"/>
        <w:spacing w:line="252" w:lineRule="auto"/>
        <w:jc w:val="center"/>
      </w:pPr>
      <w:r>
        <w:t> </w:t>
      </w:r>
    </w:p>
    <w:p w14:paraId="07A48159" w14:textId="77777777" w:rsidR="00874613" w:rsidRDefault="00874613" w:rsidP="00874613">
      <w:pPr>
        <w:pStyle w:val="xwordsection1"/>
        <w:spacing w:line="252" w:lineRule="auto"/>
        <w:jc w:val="center"/>
      </w:pPr>
      <w:r>
        <w:rPr>
          <w:b/>
          <w:bCs/>
          <w:u w:val="single"/>
        </w:rPr>
        <w:t>MAY</w:t>
      </w:r>
    </w:p>
    <w:p w14:paraId="4D02E54F" w14:textId="77777777" w:rsidR="00874613" w:rsidRDefault="00874613" w:rsidP="00874613">
      <w:pPr>
        <w:pStyle w:val="xwordsection1"/>
        <w:jc w:val="center"/>
      </w:pPr>
      <w:r>
        <w:t>3 - Orlando, FL   - Addition Financial Arena</w:t>
      </w:r>
    </w:p>
    <w:p w14:paraId="0323E776" w14:textId="77777777" w:rsidR="00874613" w:rsidRDefault="00874613" w:rsidP="00874613">
      <w:pPr>
        <w:pStyle w:val="xwordsection1"/>
        <w:jc w:val="center"/>
      </w:pPr>
      <w:r>
        <w:t>4 - Tampa, FL - MIDFLORIDA Credit Union Amphitheatre</w:t>
      </w:r>
    </w:p>
    <w:p w14:paraId="13735297" w14:textId="77777777" w:rsidR="00874613" w:rsidRDefault="00874613" w:rsidP="00874613">
      <w:pPr>
        <w:pStyle w:val="xwordsection1"/>
        <w:jc w:val="center"/>
      </w:pPr>
      <w:r>
        <w:t xml:space="preserve">6 - Atlanta, GA   - </w:t>
      </w:r>
      <w:proofErr w:type="spellStart"/>
      <w:r>
        <w:t>Ameris</w:t>
      </w:r>
      <w:proofErr w:type="spellEnd"/>
      <w:r>
        <w:t xml:space="preserve"> Bank Amphitheatre</w:t>
      </w:r>
    </w:p>
    <w:p w14:paraId="4A343197" w14:textId="77777777" w:rsidR="00874613" w:rsidRDefault="00874613" w:rsidP="00874613">
      <w:pPr>
        <w:pStyle w:val="xwordsection1"/>
        <w:jc w:val="center"/>
      </w:pPr>
      <w:r>
        <w:t>7 - Raleigh, NC   - Red Hat Amphitheater</w:t>
      </w:r>
    </w:p>
    <w:p w14:paraId="4F5F4A51" w14:textId="77777777" w:rsidR="00874613" w:rsidRDefault="00874613" w:rsidP="00874613">
      <w:pPr>
        <w:pStyle w:val="xwordsection1"/>
        <w:jc w:val="center"/>
      </w:pPr>
      <w:r>
        <w:t>8 - Charlotte, NC - PNC Music Pavilion</w:t>
      </w:r>
    </w:p>
    <w:p w14:paraId="15B2E4D0" w14:textId="77777777" w:rsidR="00874613" w:rsidRDefault="00874613" w:rsidP="00874613">
      <w:pPr>
        <w:pStyle w:val="xwordsection1"/>
        <w:jc w:val="center"/>
      </w:pPr>
      <w:r>
        <w:t>10 - Cincinnati, OH - ICON Music Center</w:t>
      </w:r>
    </w:p>
    <w:p w14:paraId="0B00BBCF" w14:textId="77777777" w:rsidR="00874613" w:rsidRDefault="00874613" w:rsidP="00874613">
      <w:pPr>
        <w:pStyle w:val="xwordsection1"/>
        <w:jc w:val="center"/>
      </w:pPr>
      <w:r>
        <w:t>11 - Cleveland, OH - Wolstein Center @ CSU</w:t>
      </w:r>
    </w:p>
    <w:p w14:paraId="3631A92D" w14:textId="77777777" w:rsidR="00874613" w:rsidRDefault="00874613" w:rsidP="00874613">
      <w:pPr>
        <w:pStyle w:val="xwordsection1"/>
        <w:jc w:val="center"/>
      </w:pPr>
      <w:r>
        <w:t>13 - Columbus, OH - Schottenstein</w:t>
      </w:r>
    </w:p>
    <w:p w14:paraId="2A33E6EF" w14:textId="77777777" w:rsidR="00874613" w:rsidRDefault="00874613" w:rsidP="00874613">
      <w:pPr>
        <w:pStyle w:val="xwordsection1"/>
        <w:jc w:val="center"/>
      </w:pPr>
      <w:r>
        <w:t>14 - Washington, DC - Merriweather Post Pavilion</w:t>
      </w:r>
    </w:p>
    <w:p w14:paraId="242F3285" w14:textId="77777777" w:rsidR="00874613" w:rsidRDefault="00874613" w:rsidP="00874613">
      <w:pPr>
        <w:pStyle w:val="xwordsection1"/>
        <w:jc w:val="center"/>
      </w:pPr>
      <w:r>
        <w:t>15 - Philadelphia, PA - TD Pavilion at the Mann</w:t>
      </w:r>
    </w:p>
    <w:p w14:paraId="41B1EE09" w14:textId="77777777" w:rsidR="00874613" w:rsidRDefault="00874613" w:rsidP="00874613">
      <w:pPr>
        <w:pStyle w:val="xwordsection1"/>
        <w:jc w:val="center"/>
      </w:pPr>
      <w:r>
        <w:t>18 - Pittsburgh, PA - Peterson Events Center</w:t>
      </w:r>
    </w:p>
    <w:p w14:paraId="6205A150" w14:textId="77777777" w:rsidR="00874613" w:rsidRDefault="00874613" w:rsidP="00874613">
      <w:pPr>
        <w:pStyle w:val="xwordsection1"/>
        <w:jc w:val="center"/>
      </w:pPr>
      <w:r>
        <w:t>20 - Boston, MA - Xfinity Center</w:t>
      </w:r>
    </w:p>
    <w:p w14:paraId="0D0A764C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t>21 - New York, NY - Forest Hills Stadium</w:t>
      </w:r>
    </w:p>
    <w:p w14:paraId="6568FB3A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color w:val="000000"/>
        </w:rPr>
        <w:t> </w:t>
      </w:r>
    </w:p>
    <w:p w14:paraId="077AD410" w14:textId="77777777" w:rsidR="00874613" w:rsidRDefault="00874613" w:rsidP="00874613">
      <w:pPr>
        <w:pStyle w:val="xwordsection1"/>
        <w:spacing w:before="0" w:beforeAutospacing="0" w:after="0" w:afterAutospacing="0"/>
      </w:pPr>
      <w:r>
        <w:t> </w:t>
      </w:r>
    </w:p>
    <w:p w14:paraId="0E26242F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t># # #</w:t>
      </w:r>
    </w:p>
    <w:p w14:paraId="6846E5A8" w14:textId="77777777" w:rsidR="00874613" w:rsidRDefault="00874613" w:rsidP="00874613">
      <w:pPr>
        <w:pStyle w:val="xwordsection1"/>
        <w:spacing w:before="0" w:beforeAutospacing="0" w:after="0" w:afterAutospacing="0"/>
      </w:pPr>
      <w:r>
        <w:t> </w:t>
      </w:r>
    </w:p>
    <w:p w14:paraId="02E53BEC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</w:rPr>
        <w:t>PRAISE FOR GAYLE</w:t>
      </w:r>
    </w:p>
    <w:p w14:paraId="2F3870B4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</w:rPr>
        <w:t> </w:t>
      </w:r>
    </w:p>
    <w:p w14:paraId="23486410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i/>
          <w:iCs/>
        </w:rPr>
        <w:t xml:space="preserve">“With just a few songs under her belt, the songstress has become a favorite among Gen </w:t>
      </w:r>
      <w:proofErr w:type="spellStart"/>
      <w:r>
        <w:rPr>
          <w:i/>
          <w:iCs/>
        </w:rPr>
        <w:t>Zers</w:t>
      </w:r>
      <w:proofErr w:type="spellEnd"/>
      <w:r>
        <w:rPr>
          <w:i/>
          <w:iCs/>
        </w:rPr>
        <w:t>…”</w:t>
      </w:r>
    </w:p>
    <w:p w14:paraId="2B338CE9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  <w:i/>
          <w:iCs/>
        </w:rPr>
        <w:t>– PEOPLE</w:t>
      </w:r>
    </w:p>
    <w:p w14:paraId="73B18AFA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  <w:i/>
          <w:iCs/>
        </w:rPr>
        <w:t> </w:t>
      </w:r>
    </w:p>
    <w:p w14:paraId="7D2D8BD5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i/>
          <w:iCs/>
        </w:rPr>
        <w:t>“GAYLE’s uncensored honesty as a lyrical storyteller is what makes her music so captivating. She effortlessly parallels verses with experiences in a dynamic arrangement of sounds.”</w:t>
      </w:r>
    </w:p>
    <w:p w14:paraId="575A63B0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  <w:i/>
          <w:iCs/>
        </w:rPr>
        <w:t>– AMERICAN SONGWRITER</w:t>
      </w:r>
    </w:p>
    <w:p w14:paraId="41AF33C6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  <w:i/>
          <w:iCs/>
        </w:rPr>
        <w:t> </w:t>
      </w:r>
    </w:p>
    <w:p w14:paraId="79620ECA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i/>
          <w:iCs/>
        </w:rPr>
        <w:lastRenderedPageBreak/>
        <w:t xml:space="preserve">“GAYLE is only 17 years </w:t>
      </w:r>
      <w:proofErr w:type="gramStart"/>
      <w:r>
        <w:rPr>
          <w:i/>
          <w:iCs/>
        </w:rPr>
        <w:t>old</w:t>
      </w:r>
      <w:proofErr w:type="gramEnd"/>
      <w:r>
        <w:rPr>
          <w:i/>
          <w:iCs/>
        </w:rPr>
        <w:t xml:space="preserve"> and she’s already been declared a force to be reckoned with in the music industry.”</w:t>
      </w:r>
    </w:p>
    <w:p w14:paraId="41DE4FBF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  <w:i/>
          <w:iCs/>
        </w:rPr>
        <w:t>– FLAUNT</w:t>
      </w:r>
    </w:p>
    <w:p w14:paraId="08A62FAD" w14:textId="77777777" w:rsidR="00874613" w:rsidRDefault="00874613" w:rsidP="00874613">
      <w:pPr>
        <w:pStyle w:val="xwordsection1"/>
        <w:spacing w:before="0" w:beforeAutospacing="0" w:after="0" w:afterAutospacing="0"/>
      </w:pPr>
      <w:r>
        <w:rPr>
          <w:b/>
          <w:bCs/>
          <w:i/>
          <w:iCs/>
        </w:rPr>
        <w:t> </w:t>
      </w:r>
    </w:p>
    <w:p w14:paraId="6A7FB8CA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i/>
          <w:iCs/>
        </w:rPr>
        <w:t>“The young artist harnessed these words and turned it into a mesmerizing ode, offering a strong narrative and powerful voice to Gen Z.”</w:t>
      </w:r>
    </w:p>
    <w:p w14:paraId="40E11F62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  <w:i/>
          <w:iCs/>
        </w:rPr>
        <w:t>– ALTERNATIVE PRESS</w:t>
      </w:r>
    </w:p>
    <w:p w14:paraId="177DD210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  <w:i/>
          <w:iCs/>
        </w:rPr>
        <w:t> </w:t>
      </w:r>
    </w:p>
    <w:p w14:paraId="50F07306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  <w:i/>
          <w:iCs/>
        </w:rPr>
        <w:t xml:space="preserve">ELITE </w:t>
      </w:r>
      <w:proofErr w:type="gramStart"/>
      <w:r>
        <w:rPr>
          <w:b/>
          <w:bCs/>
          <w:i/>
          <w:iCs/>
        </w:rPr>
        <w:t>DAILY’S</w:t>
      </w:r>
      <w:r>
        <w:rPr>
          <w:i/>
          <w:iCs/>
        </w:rPr>
        <w:t xml:space="preserve">  </w:t>
      </w:r>
      <w:r>
        <w:rPr>
          <w:b/>
          <w:bCs/>
          <w:i/>
          <w:iCs/>
        </w:rPr>
        <w:t>“</w:t>
      </w:r>
      <w:proofErr w:type="gramEnd"/>
      <w:r>
        <w:rPr>
          <w:b/>
          <w:bCs/>
          <w:i/>
          <w:iCs/>
        </w:rPr>
        <w:t xml:space="preserve">15 NEW ARTISTS TO WATCH IN 2022” </w:t>
      </w:r>
    </w:p>
    <w:p w14:paraId="33798466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  <w:i/>
          <w:iCs/>
        </w:rPr>
        <w:t> </w:t>
      </w:r>
    </w:p>
    <w:p w14:paraId="57D90103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  <w:i/>
          <w:iCs/>
        </w:rPr>
        <w:t xml:space="preserve">BILLBOARD’S 2021 21 Under 21: The Ones </w:t>
      </w:r>
      <w:proofErr w:type="gramStart"/>
      <w:r>
        <w:rPr>
          <w:b/>
          <w:bCs/>
          <w:i/>
          <w:iCs/>
        </w:rPr>
        <w:t>To</w:t>
      </w:r>
      <w:proofErr w:type="gramEnd"/>
      <w:r>
        <w:rPr>
          <w:b/>
          <w:bCs/>
          <w:i/>
          <w:iCs/>
        </w:rPr>
        <w:t xml:space="preserve"> Watch List</w:t>
      </w:r>
    </w:p>
    <w:p w14:paraId="3B08C6A1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  <w:i/>
          <w:iCs/>
        </w:rPr>
        <w:t> </w:t>
      </w:r>
    </w:p>
    <w:p w14:paraId="5AB8CF9A" w14:textId="77777777" w:rsidR="00874613" w:rsidRDefault="00874613" w:rsidP="00874613">
      <w:pPr>
        <w:pStyle w:val="xwordsection1"/>
        <w:spacing w:before="0" w:beforeAutospacing="0" w:after="0" w:afterAutospacing="0"/>
      </w:pPr>
      <w:r>
        <w:rPr>
          <w:b/>
          <w:bCs/>
        </w:rPr>
        <w:t> </w:t>
      </w:r>
    </w:p>
    <w:p w14:paraId="7F011ADD" w14:textId="77777777" w:rsidR="00874613" w:rsidRDefault="00874613" w:rsidP="00874613">
      <w:pPr>
        <w:pStyle w:val="xwordsection1"/>
        <w:spacing w:before="0" w:beforeAutospacing="0" w:after="0" w:afterAutospacing="0"/>
      </w:pPr>
      <w:r>
        <w:rPr>
          <w:b/>
          <w:bCs/>
        </w:rPr>
        <w:t> </w:t>
      </w:r>
    </w:p>
    <w:p w14:paraId="68707AE8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</w:rPr>
        <w:t># # #</w:t>
      </w:r>
    </w:p>
    <w:p w14:paraId="3E280267" w14:textId="77777777" w:rsidR="00874613" w:rsidRDefault="00874613" w:rsidP="00874613">
      <w:pPr>
        <w:pStyle w:val="xwordsection1"/>
        <w:spacing w:before="0" w:beforeAutospacing="0" w:after="0" w:afterAutospacing="0"/>
      </w:pPr>
      <w:r>
        <w:t> </w:t>
      </w:r>
    </w:p>
    <w:p w14:paraId="1FF10761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rPr>
          <w:b/>
          <w:bCs/>
        </w:rPr>
        <w:t>CONNECT WITH GAYLE</w:t>
      </w:r>
    </w:p>
    <w:p w14:paraId="7CB4E588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hyperlink r:id="rId21" w:history="1">
        <w:r>
          <w:rPr>
            <w:rStyle w:val="Hyperlink"/>
          </w:rPr>
          <w:t>GAYLEOFFICIAL.COM</w:t>
        </w:r>
      </w:hyperlink>
      <w:r>
        <w:t xml:space="preserve"> | </w:t>
      </w:r>
      <w:hyperlink r:id="rId22" w:history="1">
        <w:r>
          <w:rPr>
            <w:rStyle w:val="Hyperlink"/>
          </w:rPr>
          <w:t>FACEBOOK</w:t>
        </w:r>
      </w:hyperlink>
      <w:r>
        <w:t xml:space="preserve"> | </w:t>
      </w:r>
      <w:hyperlink r:id="rId23" w:history="1">
        <w:r>
          <w:rPr>
            <w:rStyle w:val="Hyperlink"/>
          </w:rPr>
          <w:t>INSTAGRAM</w:t>
        </w:r>
      </w:hyperlink>
      <w:r>
        <w:t xml:space="preserve"> | </w:t>
      </w:r>
      <w:hyperlink r:id="rId24" w:history="1">
        <w:r>
          <w:rPr>
            <w:rStyle w:val="Hyperlink"/>
          </w:rPr>
          <w:t>YOUTUBE</w:t>
        </w:r>
      </w:hyperlink>
      <w:r>
        <w:rPr>
          <w:rStyle w:val="xmsohyperlink"/>
        </w:rPr>
        <w:t xml:space="preserve"> |</w:t>
      </w:r>
      <w:r>
        <w:t xml:space="preserve">  </w:t>
      </w:r>
      <w:hyperlink r:id="rId25" w:history="1">
        <w:r>
          <w:rPr>
            <w:rStyle w:val="Hyperlink"/>
          </w:rPr>
          <w:t>TIKTOK</w:t>
        </w:r>
      </w:hyperlink>
      <w:r>
        <w:t xml:space="preserve"> | </w:t>
      </w:r>
      <w:hyperlink r:id="rId26" w:history="1">
        <w:r>
          <w:rPr>
            <w:rStyle w:val="Hyperlink"/>
          </w:rPr>
          <w:t>TWITTER</w:t>
        </w:r>
      </w:hyperlink>
    </w:p>
    <w:p w14:paraId="42D695AE" w14:textId="77777777" w:rsidR="00874613" w:rsidRDefault="00874613" w:rsidP="00874613">
      <w:pPr>
        <w:pStyle w:val="xwordsection1"/>
        <w:spacing w:before="0" w:beforeAutospacing="0" w:after="0" w:afterAutospacing="0"/>
        <w:jc w:val="both"/>
      </w:pPr>
      <w:r>
        <w:t> </w:t>
      </w:r>
    </w:p>
    <w:p w14:paraId="3D39170B" w14:textId="77777777" w:rsidR="00874613" w:rsidRDefault="00874613" w:rsidP="00874613">
      <w:pPr>
        <w:pStyle w:val="xwordsection1"/>
        <w:spacing w:before="0" w:beforeAutospacing="0" w:after="0" w:afterAutospacing="0"/>
        <w:jc w:val="center"/>
      </w:pPr>
      <w:r>
        <w:t xml:space="preserve">Press contact: </w:t>
      </w:r>
      <w:hyperlink r:id="rId27" w:history="1">
        <w:r>
          <w:rPr>
            <w:rStyle w:val="Hyperlink"/>
          </w:rPr>
          <w:t>Christina.Kotsamanidis@atlanticrecords.com</w:t>
        </w:r>
      </w:hyperlink>
      <w:r>
        <w:t xml:space="preserve"> </w:t>
      </w:r>
    </w:p>
    <w:p w14:paraId="5235CAE0" w14:textId="77777777" w:rsidR="00874613" w:rsidRDefault="00874613" w:rsidP="00874613">
      <w:pPr>
        <w:pStyle w:val="xwordsection1"/>
        <w:spacing w:before="0" w:beforeAutospacing="0" w:after="0" w:afterAutospacing="0"/>
      </w:pPr>
      <w:r>
        <w:t> </w:t>
      </w:r>
    </w:p>
    <w:p w14:paraId="0F2F01D3" w14:textId="77777777" w:rsidR="000B0BC7" w:rsidRDefault="000B0BC7"/>
    <w:sectPr w:rsidR="000B0B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4613"/>
    <w:rsid w:val="000B0BC7"/>
    <w:rsid w:val="00874613"/>
    <w:rsid w:val="00AF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BDA47"/>
  <w15:chartTrackingRefBased/>
  <w15:docId w15:val="{754F1335-9659-4EF8-9C34-0F270EC8B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74613"/>
    <w:rPr>
      <w:color w:val="0563C1"/>
      <w:u w:val="single"/>
    </w:rPr>
  </w:style>
  <w:style w:type="paragraph" w:customStyle="1" w:styleId="xwordsection1">
    <w:name w:val="x_wordsection1"/>
    <w:basedOn w:val="Normal"/>
    <w:rsid w:val="00874613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xmsohyperlink">
    <w:name w:val="x_msohyperlink"/>
    <w:basedOn w:val="DefaultParagraphFont"/>
    <w:rsid w:val="0087461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45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gayle.lnk.to%2FurjusthornyPR&amp;data=04%7C01%7CTiana.Timmerberg%40atlanticrecords.com%7C6afd5a43835c457534cb08d9e0371406%7C8367939002ec4ba1ad3d69da3fdd637e%7C0%7C0%7C637787349439518538%7CUnknown%7CTWFpbGZsb3d8eyJWIjoiMC4wLjAwMDAiLCJQIjoiV2luMzIiLCJBTiI6Ik1haWwiLCJXVCI6Mn0%3D%7C3000&amp;sdata=s%2BWvQihmtKGZGYzSOZi6s92cVW92p9TbXfIge%2Br6Thg%3D&amp;reserved=0" TargetMode="External"/><Relationship Id="rId13" Type="http://schemas.openxmlformats.org/officeDocument/2006/relationships/hyperlink" Target="https://nam04.safelinks.protection.outlook.com/?url=https%3A%2F%2Fwww.youtube.com%2Fwatch%3Fv%3Dt7-kDmkEdnM&amp;data=04%7C01%7CTiana.Timmerberg%40atlanticrecords.com%7C6afd5a43835c457534cb08d9e0371406%7C8367939002ec4ba1ad3d69da3fdd637e%7C0%7C0%7C637787349439518538%7CUnknown%7CTWFpbGZsb3d8eyJWIjoiMC4wLjAwMDAiLCJQIjoiV2luMzIiLCJBTiI6Ik1haWwiLCJXVCI6Mn0%3D%7C3000&amp;sdata=kXCaciRk1VCfcQPg1ZMutDZtXbj5hyYSCrwK%2BDYV8u0%3D&amp;reserved=0" TargetMode="External"/><Relationship Id="rId18" Type="http://schemas.openxmlformats.org/officeDocument/2006/relationships/image" Target="cid:image003.jpg@01D81128.D9AA4B90" TargetMode="External"/><Relationship Id="rId26" Type="http://schemas.openxmlformats.org/officeDocument/2006/relationships/hyperlink" Target="https://nam04.safelinks.protection.outlook.com/?url=https%3A%2F%2Fgayle.lnk.to%2FTwitterPR&amp;data=04%7C01%7CTiana.Timmerberg%40atlanticrecords.com%7C6afd5a43835c457534cb08d9e0371406%7C8367939002ec4ba1ad3d69da3fdd637e%7C0%7C0%7C637787349439518538%7CUnknown%7CTWFpbGZsb3d8eyJWIjoiMC4wLjAwMDAiLCJQIjoiV2luMzIiLCJBTiI6Ik1haWwiLCJXVCI6Mn0%3D%7C3000&amp;sdata=Ch6BTajhQDU%2FFNKLGRwTkHi9mo1p0WWE8Mhgf5bROvM%3D&amp;reserved=0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nam04.safelinks.protection.outlook.com/?url=https%3A%2F%2Fwww.gayleofficial.com%2F&amp;data=04%7C01%7CTiana.Timmerberg%40atlanticrecords.com%7C6afd5a43835c457534cb08d9e0371406%7C8367939002ec4ba1ad3d69da3fdd637e%7C0%7C0%7C637787349439518538%7CUnknown%7CTWFpbGZsb3d8eyJWIjoiMC4wLjAwMDAiLCJQIjoiV2luMzIiLCJBTiI6Ik1haWwiLCJXVCI6Mn0%3D%7C3000&amp;sdata=A6wqTzRNYbZHN7GKGk%2BdbUDMzl38KIothJI3fJwc48E%3D&amp;reserved=0" TargetMode="External"/><Relationship Id="rId7" Type="http://schemas.openxmlformats.org/officeDocument/2006/relationships/hyperlink" Target="https://nam04.safelinks.protection.outlook.com/?url=http%3A%2F%2Fwww.gayleofficial.com%2F&amp;data=04%7C01%7CTiana.Timmerberg%40atlanticrecords.com%7C6afd5a43835c457534cb08d9e0371406%7C8367939002ec4ba1ad3d69da3fdd637e%7C0%7C0%7C637787349439518538%7CUnknown%7CTWFpbGZsb3d8eyJWIjoiMC4wLjAwMDAiLCJQIjoiV2luMzIiLCJBTiI6Ik1haWwiLCJXVCI6Mn0%3D%7C3000&amp;sdata=hD9emsbm89Rv%2BdrpHKLYzHXFP5uG%2B%2BvWr9VbMiFgq5g%3D&amp;reserved=0" TargetMode="External"/><Relationship Id="rId12" Type="http://schemas.openxmlformats.org/officeDocument/2006/relationships/hyperlink" Target="https://nam04.safelinks.protection.outlook.com/?url=https%3A%2F%2Fflaunt.com%2Fcontent%2Fgayle&amp;data=04%7C01%7CTiana.Timmerberg%40atlanticrecords.com%7C6afd5a43835c457534cb08d9e0371406%7C8367939002ec4ba1ad3d69da3fdd637e%7C0%7C0%7C637787349439518538%7CUnknown%7CTWFpbGZsb3d8eyJWIjoiMC4wLjAwMDAiLCJQIjoiV2luMzIiLCJBTiI6Ik1haWwiLCJXVCI6Mn0%3D%7C3000&amp;sdata=hh9VzJevXkaLjs%2FPl5SSzx6XRiK8vSVGOst38qHUXiM%3D&amp;reserved=0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nam04.safelinks.protection.outlook.com/?url=https%3A%2F%2Fgayle.lnk.to%2FTikTokPR&amp;data=04%7C01%7CTiana.Timmerberg%40atlanticrecords.com%7C6afd5a43835c457534cb08d9e0371406%7C8367939002ec4ba1ad3d69da3fdd637e%7C0%7C0%7C637787349439518538%7CUnknown%7CTWFpbGZsb3d8eyJWIjoiMC4wLjAwMDAiLCJQIjoiV2luMzIiLCJBTiI6Ik1haWwiLCJXVCI6Mn0%3D%7C3000&amp;sdata=zyrF5W9kwqy9l7CqQdUIcoPbxSwsnuuS2MRiEQ3Zpu0%3D&amp;reserved=0" TargetMode="External"/><Relationship Id="rId2" Type="http://schemas.openxmlformats.org/officeDocument/2006/relationships/settings" Target="settings.xml"/><Relationship Id="rId16" Type="http://schemas.openxmlformats.org/officeDocument/2006/relationships/image" Target="cid:image002.jpg@01D81128.D9AA4B90" TargetMode="External"/><Relationship Id="rId20" Type="http://schemas.openxmlformats.org/officeDocument/2006/relationships/image" Target="cid:image002.png@01D80DFB.FEF28A50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warnermusicgroup.box.com%2Fs%2Fd0id7jh3haunltrbtjpxiqcw6f2y48yh&amp;data=04%7C01%7CTiana.Timmerberg%40atlanticrecords.com%7C6afd5a43835c457534cb08d9e0371406%7C8367939002ec4ba1ad3d69da3fdd637e%7C0%7C0%7C637787349439518538%7CUnknown%7CTWFpbGZsb3d8eyJWIjoiMC4wLjAwMDAiLCJQIjoiV2luMzIiLCJBTiI6Ik1haWwiLCJXVCI6Mn0%3D%7C3000&amp;sdata=KBmU0XPAnSG3%2F%2BRPi888jldi2CfJXudtEyMeWXCxN0A%3D&amp;reserved=0" TargetMode="External"/><Relationship Id="rId11" Type="http://schemas.openxmlformats.org/officeDocument/2006/relationships/hyperlink" Target="https://nam04.safelinks.protection.outlook.com/?url=https%3A%2F%2Fwww.billboard.com%2Fmusic%2Fpop%2Fgayle-abcdefu-january-2022-chartbreaker-interview-1235015322%2F&amp;data=04%7C01%7CTiana.Timmerberg%40atlanticrecords.com%7C6afd5a43835c457534cb08d9e0371406%7C8367939002ec4ba1ad3d69da3fdd637e%7C0%7C0%7C637787349439518538%7CUnknown%7CTWFpbGZsb3d8eyJWIjoiMC4wLjAwMDAiLCJQIjoiV2luMzIiLCJBTiI6Ik1haWwiLCJXVCI6Mn0%3D%7C3000&amp;sdata=XkWnzRG%2F9fe0PlVHeqrPdG0%2BIUgLrCWoYCZCyqGzZcw%3D&amp;reserved=0" TargetMode="External"/><Relationship Id="rId24" Type="http://schemas.openxmlformats.org/officeDocument/2006/relationships/hyperlink" Target="https://nam04.safelinks.protection.outlook.com/?url=https%3A%2F%2Fgayle.lnk.to%2FSubscribePR&amp;data=04%7C01%7CTiana.Timmerberg%40atlanticrecords.com%7C6afd5a43835c457534cb08d9e0371406%7C8367939002ec4ba1ad3d69da3fdd637e%7C0%7C0%7C637787349439518538%7CUnknown%7CTWFpbGZsb3d8eyJWIjoiMC4wLjAwMDAiLCJQIjoiV2luMzIiLCJBTiI6Ik1haWwiLCJXVCI6Mn0%3D%7C3000&amp;sdata=oAsLzTu6sgvJXvfcquNJn1wCmAiFhvfYTC0EGIhsmrQ%3D&amp;reserved=0" TargetMode="External"/><Relationship Id="rId5" Type="http://schemas.openxmlformats.org/officeDocument/2006/relationships/image" Target="cid:image001.png@01D81128.D9AA4B90" TargetMode="External"/><Relationship Id="rId15" Type="http://schemas.openxmlformats.org/officeDocument/2006/relationships/image" Target="media/image2.jpeg"/><Relationship Id="rId23" Type="http://schemas.openxmlformats.org/officeDocument/2006/relationships/hyperlink" Target="https://nam04.safelinks.protection.outlook.com/?url=https%3A%2F%2Fgayle.lnk.to%2FInstagramPR&amp;data=04%7C01%7CTiana.Timmerberg%40atlanticrecords.com%7C6afd5a43835c457534cb08d9e0371406%7C8367939002ec4ba1ad3d69da3fdd637e%7C0%7C0%7C637787349439518538%7CUnknown%7CTWFpbGZsb3d8eyJWIjoiMC4wLjAwMDAiLCJQIjoiV2luMzIiLCJBTiI6Ik1haWwiLCJXVCI6Mn0%3D%7C3000&amp;sdata=8WhidyN2qD2Gb1QTFbPB8%2FiC4FI0CKVgU%2BwNHP0uN9A%3D&amp;reserved=0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nam04.safelinks.protection.outlook.com/?url=https%3A%2F%2Fwww.youtube.com%2Fwatch%3Fv%3DNaFd8ucHLuo&amp;data=04%7C01%7CTiana.Timmerberg%40atlanticrecords.com%7C6afd5a43835c457534cb08d9e0371406%7C8367939002ec4ba1ad3d69da3fdd637e%7C0%7C0%7C637787349439518538%7CUnknown%7CTWFpbGZsb3d8eyJWIjoiMC4wLjAwMDAiLCJQIjoiV2luMzIiLCJBTiI6Ik1haWwiLCJXVCI6Mn0%3D%7C3000&amp;sdata=SGDwFLVqExm7B%2BnYlL85%2F449Qx3MVHlMYTFZynHXiZ0%3D&amp;reserved=0" TargetMode="External"/><Relationship Id="rId19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nam04.safelinks.protection.outlook.com/?url=https%3A%2F%2Fgayle.lnk.to%2FurjusthornyvideoPR&amp;data=04%7C01%7CTiana.Timmerberg%40atlanticrecords.com%7C6afd5a43835c457534cb08d9e0371406%7C8367939002ec4ba1ad3d69da3fdd637e%7C0%7C0%7C637787349439518538%7CUnknown%7CTWFpbGZsb3d8eyJWIjoiMC4wLjAwMDAiLCJQIjoiV2luMzIiLCJBTiI6Ik1haWwiLCJXVCI6Mn0%3D%7C3000&amp;sdata=QFTcrM0b7NtT8bHlPGv7vD%2FIwwKyiQVZzl2ETO51MmY%3D&amp;reserved=0" TargetMode="External"/><Relationship Id="rId14" Type="http://schemas.openxmlformats.org/officeDocument/2006/relationships/hyperlink" Target="https://nam04.safelinks.protection.outlook.com/?url=https%3A%2F%2Fwww.youtube.com%2Fwatch%3Fv%3DNs0ooMkJFCI&amp;data=04%7C01%7CTiana.Timmerberg%40atlanticrecords.com%7C6afd5a43835c457534cb08d9e0371406%7C8367939002ec4ba1ad3d69da3fdd637e%7C0%7C0%7C637787349439518538%7CUnknown%7CTWFpbGZsb3d8eyJWIjoiMC4wLjAwMDAiLCJQIjoiV2luMzIiLCJBTiI6Ik1haWwiLCJXVCI6Mn0%3D%7C3000&amp;sdata=fxfKXHkxufZaLmJQiBlTIxHiAvURlbAnC44pCjEzsT0%3D&amp;reserved=0" TargetMode="External"/><Relationship Id="rId22" Type="http://schemas.openxmlformats.org/officeDocument/2006/relationships/hyperlink" Target="https://nam04.safelinks.protection.outlook.com/?url=https%3A%2F%2Fgayle.lnk.to%2FFacebookPR&amp;data=04%7C01%7CTiana.Timmerberg%40atlanticrecords.com%7C6afd5a43835c457534cb08d9e0371406%7C8367939002ec4ba1ad3d69da3fdd637e%7C0%7C0%7C637787349439518538%7CUnknown%7CTWFpbGZsb3d8eyJWIjoiMC4wLjAwMDAiLCJQIjoiV2luMzIiLCJBTiI6Ik1haWwiLCJXVCI6Mn0%3D%7C3000&amp;sdata=sITnZnwQ1sEQUnj%2FcvKx4tXj6%2F2%2Bvl%2BCElsO3u9AiRY%3D&amp;reserved=0" TargetMode="External"/><Relationship Id="rId27" Type="http://schemas.openxmlformats.org/officeDocument/2006/relationships/hyperlink" Target="mailto:Christina.Kotsamanidis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1968</Words>
  <Characters>11219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Timmerberg, Tiana</dc:creator>
  <cp:keywords/>
  <dc:description/>
  <cp:lastModifiedBy>Timmerberg, Tiana</cp:lastModifiedBy>
  <cp:revision>1</cp:revision>
  <dcterms:created xsi:type="dcterms:W3CDTF">2022-01-25T19:16:00Z</dcterms:created>
  <dcterms:modified xsi:type="dcterms:W3CDTF">2022-01-25T19:23:00Z</dcterms:modified>
</cp:coreProperties>
</file>