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4AC" w14:textId="77777777" w:rsidR="00AB221E" w:rsidRDefault="00AB221E" w:rsidP="00AB221E">
      <w:pPr>
        <w:rPr>
          <w:rFonts w:ascii="Calibri" w:hAnsi="Calibri"/>
          <w:sz w:val="22"/>
        </w:rPr>
      </w:pPr>
      <w:bookmarkStart w:id="0" w:name="_Hlk107549372"/>
      <w:r>
        <w:rPr>
          <w:rFonts w:ascii="Calibri" w:hAnsi="Calibri"/>
          <w:sz w:val="22"/>
        </w:rPr>
        <w:t>FOR IMMEDIATE RELEASE</w:t>
      </w:r>
    </w:p>
    <w:p w14:paraId="5AABE3C2" w14:textId="77777777" w:rsidR="00AB221E" w:rsidRDefault="00AB221E" w:rsidP="00AB221E">
      <w:pPr>
        <w:rPr>
          <w:rFonts w:ascii="Calibri" w:hAnsi="Calibri"/>
          <w:sz w:val="22"/>
        </w:rPr>
      </w:pPr>
      <w:r>
        <w:rPr>
          <w:rFonts w:ascii="Calibri" w:hAnsi="Calibri"/>
          <w:sz w:val="22"/>
        </w:rPr>
        <w:t>JULY 1, 2022</w:t>
      </w:r>
    </w:p>
    <w:p w14:paraId="0F4D6B43" w14:textId="77777777" w:rsidR="00AB221E" w:rsidRDefault="00AB221E" w:rsidP="00AB221E">
      <w:pPr>
        <w:jc w:val="center"/>
        <w:rPr>
          <w:rFonts w:ascii="Calibri" w:hAnsi="Calibri"/>
          <w:sz w:val="22"/>
        </w:rPr>
      </w:pPr>
    </w:p>
    <w:p w14:paraId="28189E64" w14:textId="77777777" w:rsidR="00AB221E" w:rsidRPr="00E12112" w:rsidRDefault="00AB221E" w:rsidP="00AB221E">
      <w:pPr>
        <w:jc w:val="center"/>
        <w:rPr>
          <w:rFonts w:ascii="Calibri" w:hAnsi="Calibri"/>
          <w:b/>
          <w:bCs/>
          <w:sz w:val="28"/>
          <w:szCs w:val="28"/>
        </w:rPr>
      </w:pPr>
      <w:r w:rsidRPr="00E12112">
        <w:rPr>
          <w:rFonts w:ascii="Calibri" w:hAnsi="Calibri"/>
          <w:b/>
          <w:bCs/>
          <w:sz w:val="28"/>
          <w:szCs w:val="28"/>
        </w:rPr>
        <w:t xml:space="preserve">BAZZI </w:t>
      </w:r>
      <w:r>
        <w:rPr>
          <w:rFonts w:ascii="Calibri" w:hAnsi="Calibri"/>
          <w:b/>
          <w:bCs/>
          <w:sz w:val="28"/>
          <w:szCs w:val="28"/>
        </w:rPr>
        <w:t xml:space="preserve">CELEBRATES SUMMER WITH </w:t>
      </w:r>
      <w:r w:rsidRPr="00E12112">
        <w:rPr>
          <w:rFonts w:ascii="Calibri" w:hAnsi="Calibri"/>
          <w:b/>
          <w:bCs/>
          <w:sz w:val="28"/>
          <w:szCs w:val="28"/>
        </w:rPr>
        <w:t>“</w:t>
      </w:r>
      <w:r>
        <w:rPr>
          <w:rFonts w:ascii="Calibri" w:hAnsi="Calibri"/>
          <w:b/>
          <w:bCs/>
          <w:sz w:val="28"/>
          <w:szCs w:val="28"/>
        </w:rPr>
        <w:t>MISS AMERICA”</w:t>
      </w:r>
    </w:p>
    <w:p w14:paraId="53812CE2" w14:textId="77777777" w:rsidR="00AB221E" w:rsidRPr="000D6C12" w:rsidRDefault="00AB221E" w:rsidP="00AB221E">
      <w:pPr>
        <w:jc w:val="center"/>
        <w:rPr>
          <w:rFonts w:ascii="Calibri" w:hAnsi="Calibri"/>
          <w:b/>
          <w:bCs/>
          <w:sz w:val="22"/>
        </w:rPr>
      </w:pPr>
    </w:p>
    <w:p w14:paraId="1DA3A9AE" w14:textId="77777777" w:rsidR="00AB221E" w:rsidRDefault="00AB221E" w:rsidP="00AB221E">
      <w:pPr>
        <w:jc w:val="center"/>
        <w:rPr>
          <w:rFonts w:ascii="Calibri" w:hAnsi="Calibri"/>
          <w:b/>
          <w:bCs/>
          <w:sz w:val="22"/>
          <w:szCs w:val="22"/>
        </w:rPr>
      </w:pPr>
      <w:r w:rsidRPr="00E12112">
        <w:rPr>
          <w:rFonts w:ascii="Calibri" w:hAnsi="Calibri"/>
          <w:b/>
          <w:bCs/>
          <w:sz w:val="22"/>
          <w:szCs w:val="22"/>
        </w:rPr>
        <w:t xml:space="preserve">CHART-TOPPING MULTI-PLATINUM PHENOMENON </w:t>
      </w:r>
      <w:r>
        <w:rPr>
          <w:rFonts w:ascii="Calibri" w:hAnsi="Calibri"/>
          <w:b/>
          <w:bCs/>
          <w:sz w:val="22"/>
          <w:szCs w:val="22"/>
        </w:rPr>
        <w:t>SETS OFF FIREWORKS</w:t>
      </w:r>
    </w:p>
    <w:p w14:paraId="2AB127F1" w14:textId="77777777" w:rsidR="00AB221E" w:rsidRPr="00E12112" w:rsidRDefault="00AB221E" w:rsidP="00AB221E">
      <w:pPr>
        <w:jc w:val="center"/>
        <w:rPr>
          <w:rFonts w:ascii="Calibri" w:hAnsi="Calibri"/>
          <w:b/>
          <w:bCs/>
          <w:sz w:val="22"/>
          <w:szCs w:val="22"/>
        </w:rPr>
      </w:pPr>
      <w:r>
        <w:rPr>
          <w:rFonts w:ascii="Calibri" w:hAnsi="Calibri"/>
          <w:b/>
          <w:bCs/>
          <w:sz w:val="22"/>
          <w:szCs w:val="22"/>
        </w:rPr>
        <w:t>WITH DAZZLING NEW POP ANTHEM</w:t>
      </w:r>
    </w:p>
    <w:p w14:paraId="69561713" w14:textId="77777777" w:rsidR="00AB221E" w:rsidRPr="000D6C12" w:rsidRDefault="00AB221E" w:rsidP="00AB221E">
      <w:pPr>
        <w:jc w:val="center"/>
        <w:rPr>
          <w:rFonts w:ascii="Calibri" w:hAnsi="Calibri"/>
          <w:b/>
          <w:bCs/>
          <w:sz w:val="22"/>
        </w:rPr>
      </w:pPr>
    </w:p>
    <w:p w14:paraId="26C01B88" w14:textId="77777777" w:rsidR="00AB221E" w:rsidRDefault="00AB221E" w:rsidP="00AB221E">
      <w:pPr>
        <w:jc w:val="center"/>
        <w:rPr>
          <w:rFonts w:ascii="Calibri" w:hAnsi="Calibri"/>
          <w:b/>
          <w:bCs/>
          <w:color w:val="FF0000"/>
          <w:sz w:val="22"/>
        </w:rPr>
      </w:pPr>
      <w:r>
        <w:rPr>
          <w:rFonts w:ascii="Calibri" w:hAnsi="Calibri"/>
          <w:b/>
          <w:bCs/>
          <w:sz w:val="22"/>
        </w:rPr>
        <w:t xml:space="preserve">LISTEN TO “MISS AMERICA” </w:t>
      </w:r>
      <w:hyperlink r:id="rId4" w:history="1">
        <w:r w:rsidRPr="00601291">
          <w:rPr>
            <w:rStyle w:val="Hyperlink"/>
            <w:rFonts w:ascii="Calibri" w:hAnsi="Calibri"/>
            <w:b/>
            <w:bCs/>
            <w:sz w:val="22"/>
          </w:rPr>
          <w:t>HERE</w:t>
        </w:r>
      </w:hyperlink>
      <w:r>
        <w:rPr>
          <w:rFonts w:ascii="Calibri" w:hAnsi="Calibri"/>
          <w:b/>
          <w:bCs/>
          <w:sz w:val="22"/>
        </w:rPr>
        <w:t xml:space="preserve"> | WATCH OFFICIAL MUSIC VIDEO </w:t>
      </w:r>
      <w:hyperlink r:id="rId5" w:history="1">
        <w:r w:rsidRPr="003934BC">
          <w:rPr>
            <w:rStyle w:val="Hyperlink"/>
            <w:rFonts w:ascii="Calibri" w:hAnsi="Calibri"/>
            <w:b/>
            <w:bCs/>
            <w:sz w:val="22"/>
          </w:rPr>
          <w:t>HERE</w:t>
        </w:r>
      </w:hyperlink>
    </w:p>
    <w:p w14:paraId="32ECEBE7" w14:textId="77777777" w:rsidR="00AB221E" w:rsidRDefault="00AB221E" w:rsidP="00AB221E">
      <w:pPr>
        <w:jc w:val="center"/>
        <w:rPr>
          <w:rFonts w:ascii="Calibri" w:hAnsi="Calibri"/>
          <w:b/>
          <w:bCs/>
          <w:sz w:val="22"/>
        </w:rPr>
      </w:pPr>
    </w:p>
    <w:p w14:paraId="4622B8EF" w14:textId="324FE4A1" w:rsidR="00AB221E" w:rsidRPr="002E4A20" w:rsidRDefault="00AB221E" w:rsidP="00AB221E">
      <w:pPr>
        <w:jc w:val="center"/>
        <w:rPr>
          <w:rFonts w:ascii="Calibri" w:hAnsi="Calibri"/>
          <w:b/>
          <w:bCs/>
          <w:color w:val="FF0000"/>
          <w:sz w:val="22"/>
        </w:rPr>
      </w:pPr>
      <w:r>
        <w:rPr>
          <w:rFonts w:ascii="Calibri" w:hAnsi="Calibri"/>
          <w:b/>
          <w:noProof/>
          <w:color w:val="FF0000"/>
          <w:sz w:val="22"/>
        </w:rPr>
        <w:drawing>
          <wp:inline distT="0" distB="0" distL="0" distR="0" wp14:anchorId="2D7B5DB1" wp14:editId="1FA2597D">
            <wp:extent cx="3173730" cy="31737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3730" cy="3173730"/>
                    </a:xfrm>
                    <a:prstGeom prst="rect">
                      <a:avLst/>
                    </a:prstGeom>
                    <a:noFill/>
                    <a:ln>
                      <a:noFill/>
                    </a:ln>
                  </pic:spPr>
                </pic:pic>
              </a:graphicData>
            </a:graphic>
          </wp:inline>
        </w:drawing>
      </w:r>
    </w:p>
    <w:p w14:paraId="3D1D959F" w14:textId="77777777" w:rsidR="00AB221E" w:rsidRPr="002E4A20" w:rsidRDefault="009323F0" w:rsidP="00AB221E">
      <w:pPr>
        <w:jc w:val="center"/>
        <w:rPr>
          <w:rFonts w:ascii="Calibri" w:hAnsi="Calibri"/>
          <w:b/>
          <w:bCs/>
          <w:sz w:val="20"/>
          <w:szCs w:val="22"/>
        </w:rPr>
      </w:pPr>
      <w:hyperlink r:id="rId7" w:history="1">
        <w:r w:rsidR="00AB221E">
          <w:rPr>
            <w:rStyle w:val="Hyperlink"/>
            <w:rFonts w:ascii="Calibri" w:hAnsi="Calibri"/>
            <w:b/>
            <w:bCs/>
            <w:sz w:val="20"/>
            <w:szCs w:val="22"/>
          </w:rPr>
          <w:t>DOWNLOAD HI-RES ARTWORK</w:t>
        </w:r>
      </w:hyperlink>
    </w:p>
    <w:p w14:paraId="3301C4B6" w14:textId="77777777" w:rsidR="00AB221E" w:rsidRPr="004E689A" w:rsidRDefault="00AB221E" w:rsidP="00AB221E">
      <w:pPr>
        <w:contextualSpacing/>
        <w:jc w:val="both"/>
        <w:rPr>
          <w:rFonts w:ascii="Calibri" w:hAnsi="Calibri" w:cs="Calibri"/>
          <w:iCs/>
          <w:color w:val="000000"/>
          <w:sz w:val="22"/>
          <w:szCs w:val="22"/>
        </w:rPr>
      </w:pPr>
      <w:bookmarkStart w:id="1" w:name="_Hlk520977192"/>
      <w:bookmarkStart w:id="2" w:name="_Hlk527360105"/>
      <w:bookmarkStart w:id="3" w:name="_Hlk520891399"/>
    </w:p>
    <w:p w14:paraId="65E44CB0" w14:textId="77777777" w:rsidR="00AB221E" w:rsidRPr="004E689A" w:rsidRDefault="00AB221E" w:rsidP="00AB221E">
      <w:pPr>
        <w:contextualSpacing/>
        <w:jc w:val="both"/>
        <w:rPr>
          <w:rFonts w:ascii="Calibri" w:hAnsi="Calibri" w:cs="Calibri"/>
          <w:iCs/>
          <w:color w:val="000000"/>
          <w:sz w:val="22"/>
          <w:szCs w:val="22"/>
        </w:rPr>
      </w:pPr>
      <w:bookmarkStart w:id="4" w:name="_Hlk77601151"/>
      <w:r w:rsidRPr="004E689A">
        <w:rPr>
          <w:rFonts w:ascii="Calibri" w:hAnsi="Calibri" w:cs="Calibri"/>
          <w:iCs/>
          <w:color w:val="000000"/>
          <w:sz w:val="22"/>
          <w:szCs w:val="22"/>
        </w:rPr>
        <w:t xml:space="preserve">Chart-topping, multi-platinum phenomenon </w:t>
      </w:r>
      <w:proofErr w:type="spellStart"/>
      <w:r w:rsidRPr="004E689A">
        <w:rPr>
          <w:rFonts w:ascii="Calibri" w:hAnsi="Calibri" w:cs="Calibri"/>
          <w:b/>
          <w:bCs/>
          <w:iCs/>
          <w:color w:val="000000"/>
          <w:sz w:val="22"/>
          <w:szCs w:val="22"/>
        </w:rPr>
        <w:t>Bazzi</w:t>
      </w:r>
      <w:proofErr w:type="spellEnd"/>
      <w:r w:rsidRPr="004E689A">
        <w:rPr>
          <w:rFonts w:ascii="Calibri" w:hAnsi="Calibri" w:cs="Calibri"/>
          <w:iCs/>
          <w:color w:val="000000"/>
          <w:sz w:val="22"/>
          <w:szCs w:val="22"/>
        </w:rPr>
        <w:t xml:space="preserve"> is celebrating the start of summer with today’s premiere of a dazzling new pop anthem. “</w:t>
      </w:r>
      <w:r w:rsidRPr="004E689A">
        <w:rPr>
          <w:rFonts w:ascii="Calibri" w:hAnsi="Calibri" w:cs="Calibri"/>
          <w:b/>
          <w:bCs/>
          <w:iCs/>
          <w:color w:val="000000"/>
          <w:sz w:val="22"/>
          <w:szCs w:val="22"/>
        </w:rPr>
        <w:t>Miss America</w:t>
      </w:r>
      <w:r w:rsidRPr="004E689A">
        <w:rPr>
          <w:rFonts w:ascii="Calibri" w:hAnsi="Calibri" w:cs="Calibri"/>
          <w:iCs/>
          <w:color w:val="000000"/>
          <w:sz w:val="22"/>
          <w:szCs w:val="22"/>
        </w:rPr>
        <w:t xml:space="preserve">” is available now via Atlantic Records at all DSPs and streaming services </w:t>
      </w:r>
      <w:hyperlink r:id="rId8" w:history="1">
        <w:r w:rsidRPr="004E689A">
          <w:rPr>
            <w:rStyle w:val="Hyperlink"/>
            <w:rFonts w:ascii="Calibri" w:hAnsi="Calibri" w:cs="Calibri"/>
            <w:iCs/>
            <w:sz w:val="22"/>
            <w:szCs w:val="22"/>
          </w:rPr>
          <w:t>HERE</w:t>
        </w:r>
      </w:hyperlink>
      <w:r w:rsidRPr="004E689A">
        <w:rPr>
          <w:rFonts w:ascii="Calibri" w:hAnsi="Calibri" w:cs="Calibri"/>
          <w:iCs/>
          <w:color w:val="000000"/>
          <w:sz w:val="22"/>
          <w:szCs w:val="22"/>
        </w:rPr>
        <w:t>. Co-written with longtime collaborator Kevin White of multiple GRAMMY® Award nominated production and songwriting duo Rice N’ Peas (G-</w:t>
      </w:r>
      <w:proofErr w:type="spellStart"/>
      <w:r w:rsidRPr="004E689A">
        <w:rPr>
          <w:rFonts w:ascii="Calibri" w:hAnsi="Calibri" w:cs="Calibri"/>
          <w:iCs/>
          <w:color w:val="000000"/>
          <w:sz w:val="22"/>
          <w:szCs w:val="22"/>
        </w:rPr>
        <w:t>Eazy</w:t>
      </w:r>
      <w:proofErr w:type="spellEnd"/>
      <w:r w:rsidRPr="004E689A">
        <w:rPr>
          <w:rFonts w:ascii="Calibri" w:hAnsi="Calibri" w:cs="Calibri"/>
          <w:iCs/>
          <w:color w:val="000000"/>
          <w:sz w:val="22"/>
          <w:szCs w:val="22"/>
        </w:rPr>
        <w:t xml:space="preserve">, Jason Derulo), the explosively charged track is joined by an official music video starring </w:t>
      </w:r>
      <w:proofErr w:type="spellStart"/>
      <w:r w:rsidRPr="004E689A">
        <w:rPr>
          <w:rFonts w:ascii="Calibri" w:hAnsi="Calibri" w:cs="Calibri"/>
          <w:iCs/>
          <w:color w:val="000000"/>
          <w:sz w:val="22"/>
          <w:szCs w:val="22"/>
        </w:rPr>
        <w:t>Bazzi</w:t>
      </w:r>
      <w:proofErr w:type="spellEnd"/>
      <w:r w:rsidRPr="004E689A">
        <w:rPr>
          <w:rFonts w:ascii="Calibri" w:hAnsi="Calibri" w:cs="Calibri"/>
          <w:iCs/>
          <w:color w:val="000000"/>
          <w:sz w:val="22"/>
          <w:szCs w:val="22"/>
        </w:rPr>
        <w:t xml:space="preserve"> along with Barbara </w:t>
      </w:r>
      <w:proofErr w:type="spellStart"/>
      <w:r w:rsidRPr="004E689A">
        <w:rPr>
          <w:rFonts w:ascii="Calibri" w:hAnsi="Calibri" w:cs="Calibri"/>
          <w:iCs/>
          <w:color w:val="000000"/>
          <w:sz w:val="22"/>
          <w:szCs w:val="22"/>
        </w:rPr>
        <w:t>Palvin</w:t>
      </w:r>
      <w:proofErr w:type="spellEnd"/>
      <w:r w:rsidRPr="004E689A">
        <w:rPr>
          <w:rFonts w:ascii="Calibri" w:hAnsi="Calibri" w:cs="Calibri"/>
          <w:iCs/>
          <w:color w:val="000000"/>
          <w:sz w:val="22"/>
          <w:szCs w:val="22"/>
        </w:rPr>
        <w:t xml:space="preserve">, Dylan Sprouse and Yovanna Ventura. The video is streaming now at YouTube </w:t>
      </w:r>
      <w:hyperlink r:id="rId9" w:history="1">
        <w:r w:rsidRPr="003934BC">
          <w:rPr>
            <w:rStyle w:val="Hyperlink"/>
            <w:rFonts w:ascii="Calibri" w:hAnsi="Calibri" w:cs="Calibri"/>
            <w:iCs/>
            <w:sz w:val="22"/>
            <w:szCs w:val="22"/>
          </w:rPr>
          <w:t>HERE</w:t>
        </w:r>
      </w:hyperlink>
      <w:r w:rsidRPr="004E689A">
        <w:rPr>
          <w:rFonts w:ascii="Calibri" w:hAnsi="Calibri" w:cs="Calibri"/>
          <w:iCs/>
          <w:color w:val="000000"/>
          <w:sz w:val="22"/>
          <w:szCs w:val="22"/>
        </w:rPr>
        <w:t xml:space="preserve">. </w:t>
      </w:r>
    </w:p>
    <w:p w14:paraId="025EDC39" w14:textId="77777777" w:rsidR="00AB221E" w:rsidRPr="004E689A" w:rsidRDefault="00AB221E" w:rsidP="00AB221E">
      <w:pPr>
        <w:contextualSpacing/>
        <w:jc w:val="both"/>
        <w:rPr>
          <w:rFonts w:ascii="Calibri" w:hAnsi="Calibri" w:cs="Calibri"/>
          <w:iCs/>
          <w:color w:val="000000"/>
          <w:sz w:val="22"/>
          <w:szCs w:val="22"/>
        </w:rPr>
      </w:pPr>
    </w:p>
    <w:p w14:paraId="0C3339D9" w14:textId="77777777" w:rsidR="00AB221E" w:rsidRPr="004E689A" w:rsidRDefault="00AB221E" w:rsidP="00AB221E">
      <w:pPr>
        <w:jc w:val="both"/>
        <w:rPr>
          <w:rFonts w:ascii="Calibri" w:hAnsi="Calibri" w:cs="Calibri"/>
          <w:sz w:val="22"/>
          <w:szCs w:val="22"/>
        </w:rPr>
      </w:pPr>
      <w:r w:rsidRPr="004E689A">
        <w:rPr>
          <w:rFonts w:ascii="Calibri" w:hAnsi="Calibri" w:cs="Calibri"/>
          <w:sz w:val="22"/>
          <w:szCs w:val="22"/>
        </w:rPr>
        <w:t xml:space="preserve">"’Miss America’ is exciting for me because it’s the first piece of music I’m putting out in years that really represents where I am in this moment,” says </w:t>
      </w:r>
      <w:proofErr w:type="spellStart"/>
      <w:r w:rsidRPr="004E689A">
        <w:rPr>
          <w:rFonts w:ascii="Calibri" w:hAnsi="Calibri" w:cs="Calibri"/>
          <w:sz w:val="22"/>
          <w:szCs w:val="22"/>
        </w:rPr>
        <w:t>Bazzi</w:t>
      </w:r>
      <w:proofErr w:type="spellEnd"/>
      <w:r w:rsidRPr="004E689A">
        <w:rPr>
          <w:rFonts w:ascii="Calibri" w:hAnsi="Calibri" w:cs="Calibri"/>
          <w:sz w:val="22"/>
          <w:szCs w:val="22"/>
        </w:rPr>
        <w:t xml:space="preserve"> about the new single. “I’d be lying if I said I wrote this song from some calculated approach and went into it knowing what I wanted it to mean lyrically, but looking back on it, something really beautiful happened. There’s an optimism in this song that encourages us to take the broken pieces of the things we once stood on and put them back together in a way that makes sense to us. I can’t wait to watch people enjoy this record and find all of their own personal meaning inside of it."</w:t>
      </w:r>
    </w:p>
    <w:p w14:paraId="243EE3B9" w14:textId="77777777" w:rsidR="00AB221E" w:rsidRPr="004E689A" w:rsidRDefault="00AB221E" w:rsidP="00AB221E">
      <w:pPr>
        <w:contextualSpacing/>
        <w:jc w:val="both"/>
        <w:rPr>
          <w:rFonts w:ascii="Calibri" w:hAnsi="Calibri" w:cs="Calibri"/>
          <w:iCs/>
          <w:color w:val="000000"/>
          <w:sz w:val="22"/>
          <w:szCs w:val="22"/>
        </w:rPr>
      </w:pPr>
    </w:p>
    <w:p w14:paraId="1BB2E8EC" w14:textId="77777777" w:rsidR="00AB221E" w:rsidRDefault="00AB221E" w:rsidP="00AB221E">
      <w:pPr>
        <w:contextualSpacing/>
        <w:jc w:val="both"/>
        <w:rPr>
          <w:rFonts w:ascii="Calibri" w:hAnsi="Calibri" w:cs="Calibri"/>
          <w:iCs/>
          <w:color w:val="000000"/>
          <w:sz w:val="22"/>
          <w:szCs w:val="22"/>
        </w:rPr>
      </w:pPr>
      <w:r w:rsidRPr="004E689A">
        <w:rPr>
          <w:rFonts w:ascii="Calibri" w:hAnsi="Calibri" w:cs="Calibri"/>
          <w:iCs/>
          <w:color w:val="000000"/>
          <w:sz w:val="22"/>
          <w:szCs w:val="22"/>
        </w:rPr>
        <w:t>“Miss America” follows the release earlier</w:t>
      </w:r>
      <w:r w:rsidRPr="00185C9B">
        <w:rPr>
          <w:rFonts w:ascii="Calibri" w:hAnsi="Calibri" w:cs="Calibri"/>
          <w:iCs/>
          <w:color w:val="000000"/>
          <w:sz w:val="22"/>
          <w:szCs w:val="22"/>
        </w:rPr>
        <w:t xml:space="preserve"> this year of the deeply personal “Will</w:t>
      </w:r>
      <w:r w:rsidRPr="00945124">
        <w:rPr>
          <w:rFonts w:ascii="Calibri" w:hAnsi="Calibri" w:cs="Calibri"/>
          <w:iCs/>
          <w:color w:val="000000"/>
          <w:sz w:val="22"/>
          <w:szCs w:val="22"/>
        </w:rPr>
        <w:t xml:space="preserve"> It Ever Feel The </w:t>
      </w:r>
      <w:proofErr w:type="gramStart"/>
      <w:r w:rsidRPr="00945124">
        <w:rPr>
          <w:rFonts w:ascii="Calibri" w:hAnsi="Calibri" w:cs="Calibri"/>
          <w:iCs/>
          <w:color w:val="000000"/>
          <w:sz w:val="22"/>
          <w:szCs w:val="22"/>
        </w:rPr>
        <w:t>Same?</w:t>
      </w:r>
      <w:r>
        <w:rPr>
          <w:rFonts w:ascii="Calibri" w:hAnsi="Calibri" w:cs="Calibri"/>
          <w:iCs/>
          <w:color w:val="000000"/>
          <w:sz w:val="22"/>
          <w:szCs w:val="22"/>
        </w:rPr>
        <w:t>,</w:t>
      </w:r>
      <w:proofErr w:type="gramEnd"/>
      <w:r w:rsidRPr="00945124">
        <w:rPr>
          <w:rFonts w:ascii="Calibri" w:hAnsi="Calibri" w:cs="Calibri"/>
          <w:iCs/>
          <w:color w:val="000000"/>
          <w:sz w:val="22"/>
          <w:szCs w:val="22"/>
        </w:rPr>
        <w:t>”</w:t>
      </w:r>
      <w:r>
        <w:rPr>
          <w:rFonts w:ascii="Calibri" w:hAnsi="Calibri" w:cs="Calibri"/>
          <w:iCs/>
          <w:color w:val="000000"/>
          <w:sz w:val="22"/>
          <w:szCs w:val="22"/>
        </w:rPr>
        <w:t xml:space="preserve"> available for streaming and download </w:t>
      </w:r>
      <w:hyperlink r:id="rId10" w:history="1">
        <w:r w:rsidRPr="002E4A20">
          <w:rPr>
            <w:rStyle w:val="Hyperlink"/>
            <w:rFonts w:ascii="Calibri" w:hAnsi="Calibri" w:cs="Calibri"/>
            <w:iCs/>
            <w:sz w:val="22"/>
            <w:szCs w:val="22"/>
          </w:rPr>
          <w:t>HERE</w:t>
        </w:r>
      </w:hyperlink>
      <w:r>
        <w:rPr>
          <w:rFonts w:ascii="Calibri" w:hAnsi="Calibri" w:cs="Calibri"/>
          <w:iCs/>
          <w:color w:val="000000"/>
          <w:sz w:val="22"/>
          <w:szCs w:val="22"/>
        </w:rPr>
        <w:t xml:space="preserve">. Praised by </w:t>
      </w:r>
      <w:hyperlink r:id="rId11" w:history="1">
        <w:r w:rsidRPr="00F82DA3">
          <w:rPr>
            <w:rStyle w:val="Hyperlink"/>
            <w:rFonts w:ascii="Calibri" w:hAnsi="Calibri" w:cs="Calibri"/>
            <w:iCs/>
            <w:sz w:val="22"/>
            <w:szCs w:val="22"/>
          </w:rPr>
          <w:t>PEOPLE</w:t>
        </w:r>
      </w:hyperlink>
      <w:r>
        <w:rPr>
          <w:rFonts w:ascii="Calibri" w:hAnsi="Calibri" w:cs="Calibri"/>
          <w:iCs/>
          <w:color w:val="000000"/>
          <w:sz w:val="22"/>
          <w:szCs w:val="22"/>
        </w:rPr>
        <w:t xml:space="preserve"> in an exclusive interview as a “</w:t>
      </w:r>
      <w:r w:rsidRPr="00F82DA3">
        <w:rPr>
          <w:rFonts w:ascii="Calibri" w:hAnsi="Calibri" w:cs="Calibri"/>
          <w:i/>
          <w:color w:val="000000"/>
          <w:sz w:val="22"/>
          <w:szCs w:val="22"/>
        </w:rPr>
        <w:t>new breakup ballad (that is) sure to strike a chord</w:t>
      </w:r>
      <w:r>
        <w:rPr>
          <w:rFonts w:ascii="Calibri" w:hAnsi="Calibri" w:cs="Calibri"/>
          <w:iCs/>
          <w:color w:val="000000"/>
          <w:sz w:val="22"/>
          <w:szCs w:val="22"/>
        </w:rPr>
        <w:t xml:space="preserve">,” the emotionally vulnerable single arrived alongside an official music video, directed by Los Angeles-based photographer/filmmaker Bradley Calder and streaming now </w:t>
      </w:r>
      <w:hyperlink r:id="rId12" w:history="1">
        <w:r w:rsidRPr="0040037A">
          <w:rPr>
            <w:rStyle w:val="Hyperlink"/>
            <w:rFonts w:ascii="Calibri" w:hAnsi="Calibri" w:cs="Calibri"/>
            <w:iCs/>
            <w:sz w:val="22"/>
            <w:szCs w:val="22"/>
          </w:rPr>
          <w:t>HERE</w:t>
        </w:r>
      </w:hyperlink>
      <w:r>
        <w:rPr>
          <w:rFonts w:ascii="Calibri" w:hAnsi="Calibri" w:cs="Calibri"/>
          <w:iCs/>
          <w:color w:val="000000"/>
          <w:sz w:val="22"/>
          <w:szCs w:val="22"/>
        </w:rPr>
        <w:t>.</w:t>
      </w:r>
    </w:p>
    <w:p w14:paraId="399E5D38" w14:textId="77777777" w:rsidR="00AB221E" w:rsidRDefault="00AB221E" w:rsidP="00AB221E">
      <w:pPr>
        <w:jc w:val="both"/>
        <w:rPr>
          <w:rFonts w:ascii="Calibri" w:hAnsi="Calibri" w:cs="Calibri"/>
          <w:iCs/>
          <w:color w:val="000000"/>
          <w:sz w:val="22"/>
          <w:szCs w:val="22"/>
        </w:rPr>
      </w:pPr>
    </w:p>
    <w:bookmarkEnd w:id="4"/>
    <w:p w14:paraId="0B6B0760" w14:textId="77777777" w:rsidR="00AB221E" w:rsidRPr="00BE774F" w:rsidRDefault="00AB221E" w:rsidP="00AB221E">
      <w:pPr>
        <w:pStyle w:val="Body"/>
        <w:jc w:val="both"/>
        <w:rPr>
          <w:rFonts w:ascii="Calibri" w:hAnsi="Calibri" w:cs="Calibri"/>
        </w:rPr>
      </w:pPr>
      <w:r w:rsidRPr="00BE774F">
        <w:rPr>
          <w:rFonts w:ascii="Calibri" w:hAnsi="Calibri" w:cs="Calibri"/>
        </w:rPr>
        <w:t xml:space="preserve">Born to a Lebanese immigrant father and American mother in Canton, MI, </w:t>
      </w:r>
      <w:proofErr w:type="spellStart"/>
      <w:r w:rsidRPr="00BE774F">
        <w:rPr>
          <w:rFonts w:ascii="Calibri" w:hAnsi="Calibri" w:cs="Calibri"/>
        </w:rPr>
        <w:t>Bazzi</w:t>
      </w:r>
      <w:proofErr w:type="spellEnd"/>
      <w:r w:rsidRPr="00BE774F">
        <w:rPr>
          <w:rFonts w:ascii="Calibri" w:hAnsi="Calibri" w:cs="Calibri"/>
        </w:rPr>
        <w:t xml:space="preserve"> and his dad moved to California during his senior year where he single-handedly wrote and produced a series of viral smashes like “Alone” and “Beautiful,” earning millions of worldwide streams and top 10 placement on a variety of influential playlists. </w:t>
      </w:r>
      <w:r w:rsidRPr="00BE774F">
        <w:rPr>
          <w:rFonts w:ascii="Calibri" w:hAnsi="Calibri" w:cs="Calibri"/>
          <w:iCs/>
        </w:rPr>
        <w:t xml:space="preserve">Now with </w:t>
      </w:r>
      <w:r w:rsidRPr="00BC1997">
        <w:rPr>
          <w:rFonts w:ascii="Calibri" w:hAnsi="Calibri" w:cs="Calibri"/>
          <w:b/>
          <w:bCs/>
          <w:iCs/>
        </w:rPr>
        <w:t xml:space="preserve">over </w:t>
      </w:r>
      <w:r w:rsidRPr="00BC1997">
        <w:rPr>
          <w:rFonts w:ascii="Calibri" w:hAnsi="Calibri" w:cs="Calibri"/>
          <w:b/>
          <w:bCs/>
        </w:rPr>
        <w:t>1.9 billion</w:t>
      </w:r>
      <w:r w:rsidRPr="00BE774F">
        <w:rPr>
          <w:rFonts w:ascii="Calibri" w:hAnsi="Calibri" w:cs="Calibri"/>
          <w:iCs/>
        </w:rPr>
        <w:t xml:space="preserve"> streams to date, </w:t>
      </w:r>
      <w:r w:rsidRPr="00BE774F">
        <w:rPr>
          <w:rFonts w:ascii="Calibri" w:hAnsi="Calibri" w:cs="Calibri"/>
        </w:rPr>
        <w:t>2018’s 5x RIAA platinum certified “</w:t>
      </w:r>
      <w:hyperlink r:id="rId13" w:history="1">
        <w:r w:rsidRPr="00BE774F">
          <w:rPr>
            <w:rStyle w:val="Hyperlink"/>
            <w:rFonts w:ascii="Calibri" w:hAnsi="Calibri" w:cs="Calibri"/>
          </w:rPr>
          <w:t>Mine</w:t>
        </w:r>
      </w:hyperlink>
      <w:r w:rsidRPr="00BE774F">
        <w:rPr>
          <w:rFonts w:ascii="Calibri" w:hAnsi="Calibri" w:cs="Calibri"/>
        </w:rPr>
        <w:t xml:space="preserve">” proved </w:t>
      </w:r>
      <w:proofErr w:type="spellStart"/>
      <w:r w:rsidRPr="00BE774F">
        <w:rPr>
          <w:rFonts w:ascii="Calibri" w:hAnsi="Calibri" w:cs="Calibri"/>
        </w:rPr>
        <w:t>Bazzi’s</w:t>
      </w:r>
      <w:proofErr w:type="spellEnd"/>
      <w:r w:rsidRPr="00BE774F">
        <w:rPr>
          <w:rFonts w:ascii="Calibri" w:hAnsi="Calibri" w:cs="Calibri"/>
        </w:rPr>
        <w:t xml:space="preserve"> true breakthrough, </w:t>
      </w:r>
      <w:r w:rsidRPr="00BE774F">
        <w:rPr>
          <w:rFonts w:ascii="Calibri" w:hAnsi="Calibri" w:cs="Calibri"/>
          <w:iCs/>
        </w:rPr>
        <w:t xml:space="preserve">ascending to #1 at CHR/Top </w:t>
      </w:r>
      <w:r w:rsidRPr="00BE774F">
        <w:rPr>
          <w:rFonts w:ascii="Calibri" w:hAnsi="Calibri" w:cs="Calibri"/>
          <w:iCs/>
        </w:rPr>
        <w:lastRenderedPageBreak/>
        <w:t xml:space="preserve">40 and </w:t>
      </w:r>
      <w:r w:rsidRPr="00BE774F">
        <w:rPr>
          <w:rFonts w:ascii="Calibri" w:hAnsi="Calibri" w:cs="Calibri"/>
        </w:rPr>
        <w:t xml:space="preserve">making the top 20 on </w:t>
      </w:r>
      <w:r w:rsidRPr="00BE774F">
        <w:rPr>
          <w:rFonts w:ascii="Calibri" w:hAnsi="Calibri" w:cs="Calibri"/>
          <w:u w:val="single"/>
        </w:rPr>
        <w:t>Billboard</w:t>
      </w:r>
      <w:r w:rsidRPr="00BE774F">
        <w:rPr>
          <w:rFonts w:ascii="Calibri" w:hAnsi="Calibri" w:cs="Calibri"/>
        </w:rPr>
        <w:t xml:space="preserve">’s “Hot 100” after reaching #1 on virtually all streaming platforms. As if all that weren’t enough, the “Mine” companion video boasts </w:t>
      </w:r>
      <w:r w:rsidRPr="00BC1997">
        <w:rPr>
          <w:rFonts w:ascii="Calibri" w:hAnsi="Calibri" w:cs="Calibri"/>
          <w:b/>
          <w:bCs/>
        </w:rPr>
        <w:t xml:space="preserve">over </w:t>
      </w:r>
      <w:r w:rsidRPr="00BC1997">
        <w:rPr>
          <w:rFonts w:ascii="Calibri" w:hAnsi="Calibri" w:cs="Calibri"/>
          <w:b/>
          <w:bCs/>
          <w:iCs/>
        </w:rPr>
        <w:t>192 million</w:t>
      </w:r>
      <w:r w:rsidRPr="00BE774F">
        <w:rPr>
          <w:rFonts w:ascii="Calibri" w:hAnsi="Calibri" w:cs="Calibri"/>
          <w:iCs/>
        </w:rPr>
        <w:t xml:space="preserve"> </w:t>
      </w:r>
      <w:r w:rsidRPr="00BE774F">
        <w:rPr>
          <w:rFonts w:ascii="Calibri" w:hAnsi="Calibri" w:cs="Calibri"/>
        </w:rPr>
        <w:t xml:space="preserve">views via YouTube alone. Praised by </w:t>
      </w:r>
      <w:r w:rsidRPr="00BE774F">
        <w:rPr>
          <w:rFonts w:ascii="Calibri" w:hAnsi="Calibri" w:cs="Calibri"/>
          <w:u w:val="single"/>
        </w:rPr>
        <w:t>Playboy</w:t>
      </w:r>
      <w:r w:rsidRPr="00BE774F">
        <w:rPr>
          <w:rFonts w:ascii="Calibri" w:hAnsi="Calibri" w:cs="Calibri"/>
        </w:rPr>
        <w:t xml:space="preserve"> for its </w:t>
      </w:r>
      <w:r w:rsidRPr="00BE774F">
        <w:rPr>
          <w:rFonts w:ascii="Calibri" w:hAnsi="Calibri"/>
          <w:iCs/>
        </w:rPr>
        <w:t>“genre-bending…warts-and-all approach to songwriting,”</w:t>
      </w:r>
      <w:r w:rsidRPr="00BE774F">
        <w:rPr>
          <w:rFonts w:ascii="Calibri" w:hAnsi="Calibri" w:cs="Calibri"/>
        </w:rPr>
        <w:t xml:space="preserve"> </w:t>
      </w:r>
      <w:proofErr w:type="spellStart"/>
      <w:r w:rsidRPr="00BE774F">
        <w:rPr>
          <w:rFonts w:ascii="Calibri" w:hAnsi="Calibri" w:cs="Calibri"/>
          <w:iCs/>
        </w:rPr>
        <w:t>Bazzi’s</w:t>
      </w:r>
      <w:proofErr w:type="spellEnd"/>
      <w:r w:rsidRPr="00BE774F">
        <w:rPr>
          <w:rFonts w:ascii="Calibri" w:hAnsi="Calibri" w:cs="Calibri"/>
          <w:iCs/>
        </w:rPr>
        <w:t xml:space="preserve"> RIAA platinum certified debut album, </w:t>
      </w:r>
      <w:hyperlink r:id="rId14" w:history="1">
        <w:r w:rsidRPr="00BE774F">
          <w:rPr>
            <w:rStyle w:val="Hyperlink"/>
            <w:rFonts w:ascii="Calibri" w:hAnsi="Calibri" w:cs="Calibri"/>
            <w:iCs/>
          </w:rPr>
          <w:t>COSMIC</w:t>
        </w:r>
      </w:hyperlink>
      <w:r w:rsidRPr="00BE774F">
        <w:rPr>
          <w:rFonts w:ascii="Calibri" w:hAnsi="Calibri" w:cs="Calibri"/>
          <w:iCs/>
        </w:rPr>
        <w:t xml:space="preserve">, </w:t>
      </w:r>
      <w:r w:rsidRPr="00BE774F">
        <w:rPr>
          <w:rFonts w:ascii="Calibri" w:hAnsi="Calibri" w:cs="Calibri"/>
        </w:rPr>
        <w:t>debuted among the top 15 on the SoundScan/</w:t>
      </w:r>
      <w:r w:rsidRPr="00BE774F">
        <w:rPr>
          <w:rFonts w:ascii="Calibri" w:hAnsi="Calibri" w:cs="Calibri"/>
          <w:u w:val="single"/>
        </w:rPr>
        <w:t>Billboard 200</w:t>
      </w:r>
      <w:r w:rsidRPr="00BE774F">
        <w:rPr>
          <w:rFonts w:ascii="Calibri" w:hAnsi="Calibri" w:cs="Calibri"/>
        </w:rPr>
        <w:t xml:space="preserve"> </w:t>
      </w:r>
      <w:r w:rsidRPr="00BE774F">
        <w:rPr>
          <w:rFonts w:ascii="Calibri" w:hAnsi="Calibri" w:cs="Calibri"/>
          <w:iCs/>
        </w:rPr>
        <w:t>upon its 2018 release</w:t>
      </w:r>
      <w:r w:rsidRPr="00BE774F">
        <w:rPr>
          <w:rFonts w:ascii="Calibri" w:hAnsi="Calibri" w:cs="Calibri"/>
        </w:rPr>
        <w:t xml:space="preserve">, </w:t>
      </w:r>
      <w:r w:rsidRPr="00BE774F">
        <w:rPr>
          <w:rFonts w:ascii="Calibri" w:hAnsi="Calibri" w:cs="Calibri"/>
          <w:iCs/>
        </w:rPr>
        <w:t xml:space="preserve">earning </w:t>
      </w:r>
      <w:r w:rsidRPr="00BC1997">
        <w:rPr>
          <w:rFonts w:ascii="Calibri" w:hAnsi="Calibri" w:cs="Calibri"/>
          <w:b/>
          <w:bCs/>
          <w:iCs/>
        </w:rPr>
        <w:t>over 4.3 billion</w:t>
      </w:r>
      <w:r w:rsidRPr="00BE774F">
        <w:rPr>
          <w:rFonts w:ascii="Calibri" w:hAnsi="Calibri" w:cs="Calibri"/>
          <w:iCs/>
        </w:rPr>
        <w:t xml:space="preserve"> global streams with hits like the 4x platinum certified, top 40 hit duet version of “</w:t>
      </w:r>
      <w:hyperlink r:id="rId15" w:history="1">
        <w:r w:rsidRPr="00BE774F">
          <w:rPr>
            <w:rStyle w:val="Hyperlink"/>
            <w:rFonts w:ascii="Calibri" w:hAnsi="Calibri" w:cs="Calibri"/>
            <w:iCs/>
          </w:rPr>
          <w:t>Beautiful (Ft. Camila Cabello)</w:t>
        </w:r>
      </w:hyperlink>
      <w:r w:rsidRPr="00BE774F">
        <w:rPr>
          <w:rFonts w:ascii="Calibri" w:hAnsi="Calibri" w:cs="Calibri"/>
          <w:iCs/>
        </w:rPr>
        <w:t xml:space="preserve">,” accompanied by a spectacular companion visual now with </w:t>
      </w:r>
      <w:r w:rsidRPr="00BC1997">
        <w:rPr>
          <w:rFonts w:ascii="Calibri" w:hAnsi="Calibri" w:cs="Calibri"/>
          <w:b/>
          <w:bCs/>
          <w:iCs/>
        </w:rPr>
        <w:t>over 188 million</w:t>
      </w:r>
      <w:r w:rsidRPr="00BE774F">
        <w:rPr>
          <w:rFonts w:ascii="Calibri" w:hAnsi="Calibri" w:cs="Calibri"/>
          <w:iCs/>
        </w:rPr>
        <w:t xml:space="preserve"> views. </w:t>
      </w:r>
      <w:r w:rsidRPr="00BE774F">
        <w:rPr>
          <w:rFonts w:ascii="Calibri" w:hAnsi="Calibri" w:cs="Calibri"/>
        </w:rPr>
        <w:t xml:space="preserve">In 2019, </w:t>
      </w:r>
      <w:proofErr w:type="spellStart"/>
      <w:r w:rsidRPr="00BE774F">
        <w:rPr>
          <w:rFonts w:ascii="Calibri" w:hAnsi="Calibri" w:cs="Calibri"/>
        </w:rPr>
        <w:t>Bazzi</w:t>
      </w:r>
      <w:proofErr w:type="spellEnd"/>
      <w:r w:rsidRPr="00BE774F">
        <w:rPr>
          <w:rFonts w:ascii="Calibri" w:hAnsi="Calibri" w:cs="Calibri"/>
        </w:rPr>
        <w:t xml:space="preserve"> unveiled his first ever mixtape, </w:t>
      </w:r>
      <w:hyperlink r:id="rId16" w:history="1">
        <w:r w:rsidRPr="00BE774F">
          <w:rPr>
            <w:rStyle w:val="Hyperlink"/>
            <w:rFonts w:ascii="Calibri" w:hAnsi="Calibri" w:cs="Calibri"/>
            <w:iCs/>
          </w:rPr>
          <w:t>SOUL SEARCHING</w:t>
        </w:r>
      </w:hyperlink>
      <w:r w:rsidRPr="00BE774F">
        <w:rPr>
          <w:rFonts w:ascii="Calibri" w:hAnsi="Calibri" w:cs="Calibri"/>
          <w:iCs/>
        </w:rPr>
        <w:t xml:space="preserve">, collecting </w:t>
      </w:r>
      <w:r w:rsidRPr="00BC1997">
        <w:rPr>
          <w:rFonts w:ascii="Calibri" w:hAnsi="Calibri" w:cs="Calibri"/>
          <w:b/>
          <w:bCs/>
          <w:iCs/>
        </w:rPr>
        <w:t>over 1.8 billion</w:t>
      </w:r>
      <w:r>
        <w:rPr>
          <w:rFonts w:ascii="Calibri" w:hAnsi="Calibri" w:cs="Calibri"/>
          <w:iCs/>
        </w:rPr>
        <w:t xml:space="preserve"> streams on the strength of </w:t>
      </w:r>
      <w:r w:rsidRPr="00BE774F">
        <w:rPr>
          <w:rFonts w:ascii="Calibri" w:hAnsi="Calibri" w:cs="Calibri"/>
          <w:iCs/>
        </w:rPr>
        <w:t>such RIAA platinum certified singles as “</w:t>
      </w:r>
      <w:hyperlink r:id="rId17" w:history="1">
        <w:r w:rsidRPr="00BE774F">
          <w:rPr>
            <w:rStyle w:val="Hyperlink"/>
            <w:rFonts w:ascii="Calibri" w:hAnsi="Calibri" w:cs="Calibri"/>
            <w:iCs/>
          </w:rPr>
          <w:t>I.F.L.Y.</w:t>
        </w:r>
      </w:hyperlink>
      <w:r w:rsidRPr="00BE774F">
        <w:rPr>
          <w:rFonts w:ascii="Calibri" w:hAnsi="Calibri" w:cs="Calibri"/>
          <w:iCs/>
        </w:rPr>
        <w:t>” and “</w:t>
      </w:r>
      <w:hyperlink r:id="rId18" w:history="1">
        <w:r w:rsidRPr="00BE774F">
          <w:rPr>
            <w:rStyle w:val="Hyperlink"/>
            <w:rFonts w:ascii="Calibri" w:hAnsi="Calibri" w:cs="Calibri"/>
            <w:iCs/>
          </w:rPr>
          <w:t>Paradise</w:t>
        </w:r>
      </w:hyperlink>
      <w:r w:rsidRPr="00BE774F">
        <w:rPr>
          <w:rFonts w:ascii="Calibri" w:hAnsi="Calibri" w:cs="Calibri"/>
          <w:iCs/>
        </w:rPr>
        <w:t xml:space="preserve">.” Hailed by </w:t>
      </w:r>
      <w:r w:rsidRPr="00BE774F">
        <w:rPr>
          <w:rFonts w:ascii="Calibri" w:hAnsi="Calibri" w:cs="Calibri"/>
          <w:iCs/>
          <w:u w:val="single"/>
        </w:rPr>
        <w:t>Billboard</w:t>
      </w:r>
      <w:r w:rsidRPr="00BE774F">
        <w:rPr>
          <w:rFonts w:ascii="Calibri" w:hAnsi="Calibri" w:cs="Calibri"/>
          <w:iCs/>
        </w:rPr>
        <w:t xml:space="preserve"> as “his most personal work to date,” the project made a top 20 debut on the </w:t>
      </w:r>
      <w:r w:rsidRPr="00BE774F">
        <w:rPr>
          <w:rFonts w:ascii="Calibri" w:hAnsi="Calibri" w:cs="Calibri"/>
          <w:iCs/>
          <w:u w:val="single"/>
        </w:rPr>
        <w:t>Billboard 200</w:t>
      </w:r>
      <w:r w:rsidRPr="00BE774F">
        <w:rPr>
          <w:rFonts w:ascii="Calibri" w:hAnsi="Calibri" w:cs="Calibri"/>
          <w:iCs/>
        </w:rPr>
        <w:t xml:space="preserve">, while “Paradise” proved one of </w:t>
      </w:r>
      <w:proofErr w:type="spellStart"/>
      <w:r w:rsidRPr="00BE774F">
        <w:rPr>
          <w:rFonts w:ascii="Calibri" w:hAnsi="Calibri" w:cs="Calibri"/>
          <w:iCs/>
        </w:rPr>
        <w:t>Bazzi’s</w:t>
      </w:r>
      <w:proofErr w:type="spellEnd"/>
      <w:r w:rsidRPr="00BE774F">
        <w:rPr>
          <w:rFonts w:ascii="Calibri" w:hAnsi="Calibri" w:cs="Calibri"/>
          <w:iCs/>
        </w:rPr>
        <w:t xml:space="preserve"> biggest hits with </w:t>
      </w:r>
      <w:r w:rsidRPr="00BC1997">
        <w:rPr>
          <w:rFonts w:ascii="Calibri" w:hAnsi="Calibri" w:cs="Calibri"/>
          <w:b/>
          <w:bCs/>
          <w:iCs/>
        </w:rPr>
        <w:t>over 675 million</w:t>
      </w:r>
      <w:r w:rsidRPr="00BE774F">
        <w:rPr>
          <w:rFonts w:ascii="Calibri" w:hAnsi="Calibri" w:cs="Calibri"/>
          <w:iCs/>
        </w:rPr>
        <w:t xml:space="preserve"> global streams and counting. </w:t>
      </w:r>
    </w:p>
    <w:p w14:paraId="24069763" w14:textId="77777777" w:rsidR="00AB221E" w:rsidRPr="00BE774F" w:rsidRDefault="00AB221E" w:rsidP="00AB221E">
      <w:pPr>
        <w:jc w:val="both"/>
        <w:rPr>
          <w:rFonts w:ascii="Calibri" w:hAnsi="Calibri" w:cs="Calibri"/>
          <w:iCs/>
          <w:color w:val="000000"/>
          <w:sz w:val="22"/>
          <w:szCs w:val="22"/>
        </w:rPr>
      </w:pPr>
    </w:p>
    <w:p w14:paraId="2BEA7C92" w14:textId="77777777" w:rsidR="00AB221E" w:rsidRDefault="00AB221E" w:rsidP="00AB221E">
      <w:proofErr w:type="spellStart"/>
      <w:r w:rsidRPr="00BE774F">
        <w:rPr>
          <w:rFonts w:ascii="Calibri" w:hAnsi="Calibri" w:cs="Calibri"/>
          <w:iCs/>
          <w:color w:val="000000"/>
          <w:sz w:val="22"/>
          <w:szCs w:val="22"/>
        </w:rPr>
        <w:t>Bazzi</w:t>
      </w:r>
      <w:proofErr w:type="spellEnd"/>
      <w:r w:rsidRPr="00BE774F">
        <w:rPr>
          <w:rFonts w:ascii="Calibri" w:hAnsi="Calibri" w:cs="Calibri"/>
          <w:iCs/>
          <w:color w:val="000000"/>
          <w:sz w:val="22"/>
          <w:szCs w:val="22"/>
        </w:rPr>
        <w:t xml:space="preserve"> made the most of his 2020, releasing a string of intimate and deeply confessional tracks – including “</w:t>
      </w:r>
      <w:hyperlink r:id="rId19" w:history="1">
        <w:r w:rsidRPr="00BE774F">
          <w:rPr>
            <w:rStyle w:val="Hyperlink"/>
            <w:rFonts w:ascii="Calibri" w:hAnsi="Calibri" w:cs="Calibri"/>
            <w:iCs/>
            <w:sz w:val="22"/>
            <w:szCs w:val="22"/>
          </w:rPr>
          <w:t>Young &amp; Alive</w:t>
        </w:r>
      </w:hyperlink>
      <w:r w:rsidRPr="00BE774F">
        <w:rPr>
          <w:rFonts w:ascii="Calibri" w:hAnsi="Calibri" w:cs="Calibri"/>
          <w:iCs/>
          <w:color w:val="000000"/>
          <w:sz w:val="22"/>
          <w:szCs w:val="22"/>
        </w:rPr>
        <w:t>,” “</w:t>
      </w:r>
      <w:hyperlink r:id="rId20" w:history="1">
        <w:r w:rsidRPr="00BE774F">
          <w:rPr>
            <w:rStyle w:val="Hyperlink"/>
            <w:rFonts w:ascii="Calibri" w:hAnsi="Calibri" w:cs="Calibri"/>
            <w:iCs/>
            <w:sz w:val="22"/>
            <w:szCs w:val="22"/>
          </w:rPr>
          <w:t>Renee’s Song</w:t>
        </w:r>
      </w:hyperlink>
      <w:r w:rsidRPr="00BE774F">
        <w:rPr>
          <w:rFonts w:ascii="Calibri" w:hAnsi="Calibri" w:cs="Calibri"/>
          <w:iCs/>
          <w:color w:val="000000"/>
          <w:sz w:val="22"/>
          <w:szCs w:val="22"/>
        </w:rPr>
        <w:t>,” “</w:t>
      </w:r>
      <w:hyperlink r:id="rId21" w:history="1">
        <w:r w:rsidRPr="00BE774F">
          <w:rPr>
            <w:rStyle w:val="Hyperlink"/>
            <w:rFonts w:ascii="Calibri" w:hAnsi="Calibri" w:cs="Calibri"/>
            <w:iCs/>
            <w:sz w:val="22"/>
            <w:szCs w:val="22"/>
          </w:rPr>
          <w:t>I Got You</w:t>
        </w:r>
      </w:hyperlink>
      <w:r w:rsidRPr="00BE774F">
        <w:rPr>
          <w:rFonts w:ascii="Calibri" w:hAnsi="Calibri" w:cs="Calibri"/>
          <w:iCs/>
          <w:color w:val="000000"/>
          <w:sz w:val="22"/>
          <w:szCs w:val="22"/>
        </w:rPr>
        <w:t>,” “</w:t>
      </w:r>
      <w:hyperlink r:id="rId22" w:history="1">
        <w:r w:rsidRPr="00BE774F">
          <w:rPr>
            <w:rStyle w:val="Hyperlink"/>
            <w:rFonts w:ascii="Calibri" w:hAnsi="Calibri" w:cs="Calibri"/>
            <w:iCs/>
            <w:sz w:val="22"/>
            <w:szCs w:val="22"/>
          </w:rPr>
          <w:t>I Don’t Think I’m Okay</w:t>
        </w:r>
      </w:hyperlink>
      <w:r w:rsidRPr="00BE774F">
        <w:rPr>
          <w:rFonts w:ascii="Calibri" w:hAnsi="Calibri" w:cs="Calibri"/>
          <w:iCs/>
          <w:color w:val="000000"/>
          <w:sz w:val="22"/>
          <w:szCs w:val="22"/>
        </w:rPr>
        <w:t>,” and “</w:t>
      </w:r>
      <w:hyperlink r:id="rId23" w:history="1">
        <w:r w:rsidRPr="00BE774F">
          <w:rPr>
            <w:rStyle w:val="Hyperlink"/>
            <w:rFonts w:ascii="Calibri" w:hAnsi="Calibri" w:cs="Calibri"/>
            <w:iCs/>
            <w:sz w:val="22"/>
            <w:szCs w:val="22"/>
          </w:rPr>
          <w:t>Crazy</w:t>
        </w:r>
      </w:hyperlink>
      <w:r w:rsidRPr="00BE774F">
        <w:rPr>
          <w:rFonts w:ascii="Calibri" w:hAnsi="Calibri" w:cs="Calibri"/>
          <w:iCs/>
          <w:color w:val="000000"/>
          <w:sz w:val="22"/>
          <w:szCs w:val="22"/>
        </w:rPr>
        <w:t xml:space="preserve">” – all of which drew millions of streams around the world. </w:t>
      </w:r>
      <w:proofErr w:type="spellStart"/>
      <w:r w:rsidRPr="00BE774F">
        <w:rPr>
          <w:rFonts w:ascii="Calibri" w:hAnsi="Calibri" w:cs="Calibri"/>
          <w:iCs/>
          <w:color w:val="000000"/>
          <w:sz w:val="22"/>
          <w:szCs w:val="22"/>
        </w:rPr>
        <w:t>Bazzi</w:t>
      </w:r>
      <w:proofErr w:type="spellEnd"/>
      <w:r w:rsidRPr="00BE774F">
        <w:rPr>
          <w:rFonts w:ascii="Calibri" w:hAnsi="Calibri" w:cs="Calibri"/>
          <w:iCs/>
          <w:color w:val="000000"/>
          <w:sz w:val="22"/>
          <w:szCs w:val="22"/>
        </w:rPr>
        <w:t xml:space="preserve"> followed the impressive singles </w:t>
      </w:r>
      <w:r>
        <w:rPr>
          <w:rFonts w:ascii="Calibri" w:hAnsi="Calibri" w:cs="Calibri"/>
          <w:iCs/>
          <w:color w:val="000000"/>
          <w:sz w:val="22"/>
          <w:szCs w:val="22"/>
        </w:rPr>
        <w:t xml:space="preserve">run </w:t>
      </w:r>
      <w:r w:rsidRPr="00BE774F">
        <w:rPr>
          <w:rFonts w:ascii="Calibri" w:hAnsi="Calibri" w:cs="Calibri"/>
          <w:iCs/>
          <w:color w:val="000000"/>
          <w:sz w:val="22"/>
          <w:szCs w:val="22"/>
        </w:rPr>
        <w:t>with his 2021 hit “</w:t>
      </w:r>
      <w:hyperlink r:id="rId24" w:history="1">
        <w:r w:rsidRPr="00BE774F">
          <w:rPr>
            <w:rStyle w:val="Hyperlink"/>
            <w:rFonts w:ascii="Calibri" w:hAnsi="Calibri" w:cs="Calibri"/>
            <w:iCs/>
            <w:sz w:val="22"/>
            <w:szCs w:val="22"/>
          </w:rPr>
          <w:t>I Like That</w:t>
        </w:r>
      </w:hyperlink>
      <w:r>
        <w:rPr>
          <w:rFonts w:ascii="Calibri" w:hAnsi="Calibri" w:cs="Calibri"/>
          <w:iCs/>
          <w:color w:val="000000"/>
          <w:sz w:val="22"/>
          <w:szCs w:val="22"/>
        </w:rPr>
        <w:t>,</w:t>
      </w:r>
      <w:r w:rsidRPr="00BE774F">
        <w:rPr>
          <w:rFonts w:ascii="Calibri" w:hAnsi="Calibri" w:cs="Calibri"/>
          <w:iCs/>
          <w:color w:val="000000"/>
          <w:sz w:val="22"/>
          <w:szCs w:val="22"/>
        </w:rPr>
        <w:t xml:space="preserve">” which was joined by a colorful </w:t>
      </w:r>
      <w:hyperlink r:id="rId25" w:history="1">
        <w:r w:rsidRPr="00BE774F">
          <w:rPr>
            <w:rStyle w:val="Hyperlink"/>
            <w:rFonts w:ascii="Calibri" w:hAnsi="Calibri" w:cs="Calibri"/>
            <w:iCs/>
            <w:sz w:val="22"/>
            <w:szCs w:val="22"/>
          </w:rPr>
          <w:t>official music video</w:t>
        </w:r>
      </w:hyperlink>
      <w:r>
        <w:rPr>
          <w:rFonts w:ascii="Calibri" w:hAnsi="Calibri" w:cs="Calibri"/>
          <w:iCs/>
          <w:color w:val="000000"/>
          <w:sz w:val="22"/>
          <w:szCs w:val="22"/>
        </w:rPr>
        <w:t xml:space="preserve"> </w:t>
      </w:r>
      <w:r w:rsidRPr="00BE774F">
        <w:rPr>
          <w:rFonts w:ascii="Calibri" w:hAnsi="Calibri" w:cs="Calibri"/>
          <w:iCs/>
          <w:color w:val="000000"/>
          <w:sz w:val="22"/>
          <w:szCs w:val="22"/>
        </w:rPr>
        <w:t xml:space="preserve">directed by Christian </w:t>
      </w:r>
      <w:proofErr w:type="spellStart"/>
      <w:r w:rsidRPr="00BE774F">
        <w:rPr>
          <w:rFonts w:ascii="Calibri" w:hAnsi="Calibri" w:cs="Calibri"/>
          <w:iCs/>
          <w:color w:val="000000"/>
          <w:sz w:val="22"/>
          <w:szCs w:val="22"/>
        </w:rPr>
        <w:t>Breslauer</w:t>
      </w:r>
      <w:proofErr w:type="spellEnd"/>
      <w:r w:rsidRPr="00BE774F">
        <w:rPr>
          <w:rFonts w:ascii="Calibri" w:hAnsi="Calibri" w:cs="Calibri"/>
          <w:iCs/>
          <w:color w:val="000000"/>
          <w:sz w:val="22"/>
          <w:szCs w:val="22"/>
        </w:rPr>
        <w:t xml:space="preserve"> (Roddy Ricch, Doja Cat, </w:t>
      </w:r>
      <w:proofErr w:type="spellStart"/>
      <w:r w:rsidRPr="00BE774F">
        <w:rPr>
          <w:rFonts w:ascii="Calibri" w:hAnsi="Calibri" w:cs="Calibri"/>
          <w:iCs/>
          <w:color w:val="000000"/>
          <w:sz w:val="22"/>
          <w:szCs w:val="22"/>
        </w:rPr>
        <w:t>Yungblud</w:t>
      </w:r>
      <w:proofErr w:type="spellEnd"/>
      <w:r w:rsidRPr="00BE774F">
        <w:rPr>
          <w:rFonts w:ascii="Calibri" w:hAnsi="Calibri" w:cs="Calibri"/>
          <w:iCs/>
          <w:color w:val="000000"/>
          <w:sz w:val="22"/>
          <w:szCs w:val="22"/>
        </w:rPr>
        <w:t xml:space="preserve">) and co-starring </w:t>
      </w:r>
      <w:r>
        <w:rPr>
          <w:rFonts w:ascii="Calibri" w:hAnsi="Calibri" w:cs="Calibri"/>
          <w:iCs/>
          <w:color w:val="000000"/>
          <w:sz w:val="22"/>
          <w:szCs w:val="22"/>
        </w:rPr>
        <w:t>such close personal friends as high profile</w:t>
      </w:r>
      <w:r w:rsidRPr="00BE774F">
        <w:rPr>
          <w:rFonts w:ascii="Calibri" w:hAnsi="Calibri" w:cs="Calibri"/>
          <w:iCs/>
          <w:color w:val="000000"/>
          <w:sz w:val="22"/>
          <w:szCs w:val="22"/>
        </w:rPr>
        <w:t xml:space="preserve"> influencers Luca Sabbat, Scarlett Rose </w:t>
      </w:r>
      <w:proofErr w:type="spellStart"/>
      <w:r w:rsidRPr="00BE774F">
        <w:rPr>
          <w:rFonts w:ascii="Calibri" w:hAnsi="Calibri" w:cs="Calibri"/>
          <w:iCs/>
          <w:color w:val="000000"/>
          <w:sz w:val="22"/>
          <w:szCs w:val="22"/>
        </w:rPr>
        <w:t>Leithold</w:t>
      </w:r>
      <w:proofErr w:type="spellEnd"/>
      <w:r w:rsidRPr="00BE774F">
        <w:rPr>
          <w:rFonts w:ascii="Calibri" w:hAnsi="Calibri" w:cs="Calibri"/>
          <w:iCs/>
          <w:color w:val="000000"/>
          <w:sz w:val="22"/>
          <w:szCs w:val="22"/>
        </w:rPr>
        <w:t xml:space="preserve">, Charlotte </w:t>
      </w:r>
      <w:proofErr w:type="spellStart"/>
      <w:r w:rsidRPr="00BE774F">
        <w:rPr>
          <w:rFonts w:ascii="Calibri" w:hAnsi="Calibri" w:cs="Calibri"/>
          <w:iCs/>
          <w:color w:val="000000"/>
          <w:sz w:val="22"/>
          <w:szCs w:val="22"/>
        </w:rPr>
        <w:t>D’Alessio</w:t>
      </w:r>
      <w:proofErr w:type="spellEnd"/>
      <w:r w:rsidRPr="00BE774F">
        <w:rPr>
          <w:rFonts w:ascii="Calibri" w:hAnsi="Calibri" w:cs="Calibri"/>
          <w:iCs/>
          <w:color w:val="000000"/>
          <w:sz w:val="22"/>
          <w:szCs w:val="22"/>
        </w:rPr>
        <w:t xml:space="preserve">, Valentina Bilbao, Bruna </w:t>
      </w:r>
      <w:proofErr w:type="spellStart"/>
      <w:r w:rsidRPr="00BE774F">
        <w:rPr>
          <w:rFonts w:ascii="Calibri" w:hAnsi="Calibri" w:cs="Calibri"/>
          <w:iCs/>
          <w:color w:val="000000"/>
          <w:sz w:val="22"/>
          <w:szCs w:val="22"/>
        </w:rPr>
        <w:t>Lirio</w:t>
      </w:r>
      <w:proofErr w:type="spellEnd"/>
      <w:r w:rsidRPr="00BE774F">
        <w:rPr>
          <w:rFonts w:ascii="Calibri" w:hAnsi="Calibri" w:cs="Calibri"/>
          <w:iCs/>
          <w:color w:val="000000"/>
          <w:sz w:val="22"/>
          <w:szCs w:val="22"/>
        </w:rPr>
        <w:t>, Chandler Lovelle, Duke Nicholson, and more.</w:t>
      </w:r>
      <w:r>
        <w:rPr>
          <w:rFonts w:ascii="Calibri" w:hAnsi="Calibri" w:cs="Calibri"/>
          <w:iCs/>
          <w:color w:val="000000"/>
          <w:sz w:val="22"/>
          <w:szCs w:val="22"/>
        </w:rPr>
        <w:t xml:space="preserve"> </w:t>
      </w:r>
    </w:p>
    <w:p w14:paraId="5DB9AB14" w14:textId="77777777" w:rsidR="00AB221E" w:rsidRPr="00BE774F" w:rsidRDefault="00AB221E" w:rsidP="00AB221E">
      <w:pPr>
        <w:jc w:val="both"/>
        <w:rPr>
          <w:rFonts w:ascii="Calibri" w:hAnsi="Calibri" w:cs="Calibri"/>
          <w:iCs/>
          <w:color w:val="000000"/>
          <w:sz w:val="22"/>
          <w:szCs w:val="22"/>
        </w:rPr>
      </w:pPr>
    </w:p>
    <w:p w14:paraId="36E50764" w14:textId="77777777" w:rsidR="00AB221E" w:rsidRDefault="00AB221E" w:rsidP="00AB221E">
      <w:pPr>
        <w:jc w:val="both"/>
        <w:rPr>
          <w:rFonts w:ascii="Calibri" w:hAnsi="Calibri"/>
          <w:sz w:val="22"/>
          <w:szCs w:val="22"/>
        </w:rPr>
      </w:pPr>
      <w:r>
        <w:rPr>
          <w:rFonts w:ascii="Calibri" w:hAnsi="Calibri"/>
          <w:sz w:val="22"/>
          <w:szCs w:val="22"/>
        </w:rPr>
        <w:t>Currently boasting</w:t>
      </w:r>
      <w:r w:rsidRPr="00BE774F">
        <w:rPr>
          <w:rFonts w:ascii="Calibri" w:hAnsi="Calibri"/>
          <w:sz w:val="22"/>
          <w:szCs w:val="22"/>
        </w:rPr>
        <w:t xml:space="preserve"> </w:t>
      </w:r>
      <w:r w:rsidRPr="00DD5C90">
        <w:rPr>
          <w:rFonts w:ascii="Calibri" w:hAnsi="Calibri"/>
          <w:b/>
          <w:bCs/>
          <w:sz w:val="22"/>
          <w:szCs w:val="22"/>
        </w:rPr>
        <w:t xml:space="preserve">over </w:t>
      </w:r>
      <w:r>
        <w:rPr>
          <w:rFonts w:ascii="Calibri" w:hAnsi="Calibri"/>
          <w:b/>
          <w:bCs/>
          <w:sz w:val="22"/>
          <w:szCs w:val="22"/>
        </w:rPr>
        <w:t>9</w:t>
      </w:r>
      <w:r w:rsidRPr="00DD5C90">
        <w:rPr>
          <w:rFonts w:ascii="Calibri" w:hAnsi="Calibri"/>
          <w:b/>
          <w:bCs/>
          <w:sz w:val="22"/>
          <w:szCs w:val="22"/>
        </w:rPr>
        <w:t xml:space="preserve"> billion</w:t>
      </w:r>
      <w:r w:rsidRPr="00BE774F">
        <w:rPr>
          <w:rFonts w:ascii="Calibri" w:hAnsi="Calibri"/>
          <w:sz w:val="22"/>
          <w:szCs w:val="22"/>
        </w:rPr>
        <w:t xml:space="preserve"> catalogue streams</w:t>
      </w:r>
      <w:r>
        <w:rPr>
          <w:rFonts w:ascii="Calibri" w:hAnsi="Calibri"/>
          <w:sz w:val="22"/>
          <w:szCs w:val="22"/>
        </w:rPr>
        <w:t xml:space="preserve"> worldwide</w:t>
      </w:r>
      <w:r w:rsidRPr="00BE774F">
        <w:rPr>
          <w:rFonts w:ascii="Calibri" w:hAnsi="Calibri"/>
          <w:sz w:val="22"/>
          <w:szCs w:val="22"/>
        </w:rPr>
        <w:t xml:space="preserve">, </w:t>
      </w:r>
      <w:proofErr w:type="spellStart"/>
      <w:r w:rsidRPr="00BE774F">
        <w:rPr>
          <w:rFonts w:ascii="Calibri" w:hAnsi="Calibri"/>
          <w:sz w:val="22"/>
          <w:szCs w:val="22"/>
        </w:rPr>
        <w:t>Bazzi</w:t>
      </w:r>
      <w:proofErr w:type="spellEnd"/>
      <w:r w:rsidRPr="00BE774F">
        <w:rPr>
          <w:rFonts w:ascii="Calibri" w:hAnsi="Calibri"/>
          <w:sz w:val="22"/>
          <w:szCs w:val="22"/>
        </w:rPr>
        <w:t xml:space="preserve"> is fully focused on the future and is hard at work writing and recording new music, </w:t>
      </w:r>
      <w:r>
        <w:rPr>
          <w:rFonts w:ascii="Calibri" w:hAnsi="Calibri"/>
          <w:sz w:val="22"/>
          <w:szCs w:val="22"/>
        </w:rPr>
        <w:t xml:space="preserve">now </w:t>
      </w:r>
      <w:r w:rsidRPr="00BE774F">
        <w:rPr>
          <w:rFonts w:ascii="Calibri" w:hAnsi="Calibri"/>
          <w:sz w:val="22"/>
          <w:szCs w:val="22"/>
        </w:rPr>
        <w:t xml:space="preserve">as always cross-pollinating modern pop with more traditional aspects of craft and performance. </w:t>
      </w:r>
    </w:p>
    <w:p w14:paraId="0B595B1A" w14:textId="77777777" w:rsidR="00AB221E" w:rsidRDefault="00AB221E" w:rsidP="00AB221E">
      <w:pPr>
        <w:jc w:val="both"/>
        <w:rPr>
          <w:rFonts w:ascii="Calibri" w:hAnsi="Calibri"/>
          <w:sz w:val="22"/>
          <w:szCs w:val="22"/>
        </w:rPr>
      </w:pPr>
    </w:p>
    <w:p w14:paraId="7E08AAC4" w14:textId="5C3DD145" w:rsidR="00AB221E" w:rsidRDefault="00AB221E" w:rsidP="00AB221E">
      <w:pPr>
        <w:jc w:val="center"/>
        <w:rPr>
          <w:rFonts w:ascii="Calibri" w:hAnsi="Calibri"/>
          <w:b/>
          <w:bCs/>
          <w:color w:val="FF0000"/>
          <w:sz w:val="20"/>
          <w:szCs w:val="22"/>
        </w:rPr>
      </w:pPr>
      <w:r>
        <w:rPr>
          <w:noProof/>
        </w:rPr>
        <w:drawing>
          <wp:inline distT="0" distB="0" distL="0" distR="0" wp14:anchorId="70C623F8" wp14:editId="2202B09A">
            <wp:extent cx="2593975" cy="389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3975" cy="3895090"/>
                    </a:xfrm>
                    <a:prstGeom prst="rect">
                      <a:avLst/>
                    </a:prstGeom>
                    <a:noFill/>
                    <a:ln>
                      <a:noFill/>
                    </a:ln>
                  </pic:spPr>
                </pic:pic>
              </a:graphicData>
            </a:graphic>
          </wp:inline>
        </w:drawing>
      </w:r>
    </w:p>
    <w:p w14:paraId="2D8C157E" w14:textId="77777777" w:rsidR="00AB221E" w:rsidRDefault="00AB221E" w:rsidP="00AB221E">
      <w:pPr>
        <w:rPr>
          <w:rFonts w:ascii="Calibri" w:hAnsi="Calibri"/>
          <w:b/>
          <w:bCs/>
          <w:color w:val="FF0000"/>
          <w:sz w:val="20"/>
          <w:szCs w:val="22"/>
        </w:rPr>
      </w:pPr>
    </w:p>
    <w:p w14:paraId="72215903" w14:textId="77777777" w:rsidR="00AB221E" w:rsidRPr="006B36B9" w:rsidRDefault="009323F0" w:rsidP="00AB221E">
      <w:pPr>
        <w:jc w:val="center"/>
        <w:rPr>
          <w:rFonts w:ascii="Calibri" w:hAnsi="Calibri"/>
          <w:b/>
          <w:bCs/>
          <w:color w:val="FF0000"/>
          <w:sz w:val="20"/>
          <w:szCs w:val="22"/>
        </w:rPr>
      </w:pPr>
      <w:hyperlink r:id="rId27" w:history="1">
        <w:r w:rsidR="00AB221E" w:rsidRPr="007F3605">
          <w:rPr>
            <w:rStyle w:val="Hyperlink"/>
            <w:rFonts w:ascii="Calibri" w:hAnsi="Calibri"/>
            <w:b/>
            <w:bCs/>
            <w:sz w:val="20"/>
            <w:szCs w:val="22"/>
          </w:rPr>
          <w:t>DOWNLOAD PRESS PHOTO HERE</w:t>
        </w:r>
      </w:hyperlink>
    </w:p>
    <w:p w14:paraId="0460CAEB" w14:textId="77777777" w:rsidR="00AB221E" w:rsidRDefault="00AB221E" w:rsidP="00AB221E">
      <w:pPr>
        <w:jc w:val="both"/>
        <w:rPr>
          <w:rFonts w:ascii="Calibri" w:hAnsi="Calibri"/>
          <w:sz w:val="22"/>
        </w:rPr>
      </w:pPr>
    </w:p>
    <w:p w14:paraId="1055528B" w14:textId="77777777" w:rsidR="00AB221E" w:rsidRPr="00167ABB" w:rsidRDefault="00AB221E" w:rsidP="00AB221E">
      <w:pPr>
        <w:jc w:val="center"/>
        <w:rPr>
          <w:rFonts w:ascii="Calibri" w:hAnsi="Calibri"/>
          <w:sz w:val="22"/>
          <w:szCs w:val="22"/>
        </w:rPr>
      </w:pPr>
      <w:r w:rsidRPr="00167ABB">
        <w:rPr>
          <w:rFonts w:ascii="Calibri" w:hAnsi="Calibri"/>
          <w:b/>
          <w:bCs/>
          <w:sz w:val="22"/>
          <w:szCs w:val="22"/>
        </w:rPr>
        <w:t>CONNECT</w:t>
      </w:r>
      <w:r>
        <w:rPr>
          <w:rFonts w:ascii="Calibri" w:hAnsi="Calibri"/>
          <w:b/>
          <w:bCs/>
          <w:sz w:val="22"/>
          <w:szCs w:val="22"/>
        </w:rPr>
        <w:t xml:space="preserve"> WITH BAZZI</w:t>
      </w:r>
    </w:p>
    <w:p w14:paraId="344C68AD" w14:textId="77777777" w:rsidR="00AB221E" w:rsidRDefault="009323F0" w:rsidP="00AB221E">
      <w:pPr>
        <w:jc w:val="center"/>
        <w:rPr>
          <w:rFonts w:ascii="Calibri" w:hAnsi="Calibri"/>
          <w:sz w:val="22"/>
          <w:szCs w:val="22"/>
        </w:rPr>
      </w:pPr>
      <w:hyperlink r:id="rId28" w:history="1">
        <w:r w:rsidR="00AB221E">
          <w:rPr>
            <w:rStyle w:val="Hyperlink"/>
            <w:rFonts w:ascii="Calibri" w:hAnsi="Calibri"/>
            <w:iCs/>
            <w:sz w:val="22"/>
          </w:rPr>
          <w:t>BAZZIOFFICIAL.COM</w:t>
        </w:r>
      </w:hyperlink>
      <w:r w:rsidR="00AB221E" w:rsidRPr="00A74FF3">
        <w:rPr>
          <w:rFonts w:ascii="Calibri" w:hAnsi="Calibri"/>
          <w:iCs/>
          <w:color w:val="000000"/>
          <w:sz w:val="22"/>
        </w:rPr>
        <w:t xml:space="preserve"> </w:t>
      </w:r>
      <w:r w:rsidR="00AB221E">
        <w:rPr>
          <w:rFonts w:ascii="Calibri" w:hAnsi="Calibri"/>
          <w:iCs/>
          <w:color w:val="000000"/>
          <w:sz w:val="22"/>
        </w:rPr>
        <w:t xml:space="preserve">| </w:t>
      </w:r>
      <w:hyperlink r:id="rId29" w:history="1">
        <w:r w:rsidR="00AB221E">
          <w:rPr>
            <w:rStyle w:val="Hyperlink"/>
            <w:rFonts w:ascii="Calibri" w:hAnsi="Calibri"/>
            <w:sz w:val="22"/>
            <w:szCs w:val="22"/>
          </w:rPr>
          <w:t>FACEBOOK</w:t>
        </w:r>
      </w:hyperlink>
      <w:r w:rsidR="00AB221E">
        <w:rPr>
          <w:rFonts w:ascii="Calibri" w:hAnsi="Calibri"/>
          <w:sz w:val="22"/>
          <w:szCs w:val="22"/>
        </w:rPr>
        <w:t>|</w:t>
      </w:r>
      <w:r w:rsidR="00AB221E">
        <w:rPr>
          <w:rFonts w:ascii="Calibri" w:hAnsi="Calibri"/>
          <w:iCs/>
          <w:color w:val="000000"/>
          <w:sz w:val="22"/>
        </w:rPr>
        <w:t xml:space="preserve"> </w:t>
      </w:r>
      <w:hyperlink r:id="rId30" w:history="1">
        <w:r w:rsidR="00AB221E">
          <w:rPr>
            <w:rStyle w:val="Hyperlink"/>
            <w:rFonts w:ascii="Calibri" w:hAnsi="Calibri"/>
            <w:sz w:val="22"/>
            <w:szCs w:val="22"/>
          </w:rPr>
          <w:t>INSTAGRAM</w:t>
        </w:r>
      </w:hyperlink>
      <w:r w:rsidR="00AB221E">
        <w:rPr>
          <w:rFonts w:ascii="Calibri" w:hAnsi="Calibri"/>
          <w:sz w:val="22"/>
          <w:szCs w:val="22"/>
        </w:rPr>
        <w:t>|</w:t>
      </w:r>
      <w:r w:rsidR="00AB221E" w:rsidRPr="00167ABB">
        <w:rPr>
          <w:rFonts w:ascii="Calibri" w:hAnsi="Calibri"/>
          <w:sz w:val="22"/>
          <w:szCs w:val="22"/>
        </w:rPr>
        <w:t xml:space="preserve"> </w:t>
      </w:r>
      <w:hyperlink r:id="rId31" w:history="1">
        <w:r w:rsidR="00AB221E">
          <w:rPr>
            <w:rStyle w:val="Hyperlink"/>
            <w:rFonts w:ascii="Calibri" w:hAnsi="Calibri"/>
            <w:sz w:val="22"/>
            <w:szCs w:val="22"/>
          </w:rPr>
          <w:t>TWITTER</w:t>
        </w:r>
      </w:hyperlink>
      <w:r w:rsidR="00AB221E">
        <w:rPr>
          <w:rFonts w:ascii="Calibri" w:hAnsi="Calibri"/>
          <w:sz w:val="22"/>
          <w:szCs w:val="22"/>
        </w:rPr>
        <w:t>|</w:t>
      </w:r>
      <w:r w:rsidR="00AB221E" w:rsidRPr="00167ABB">
        <w:rPr>
          <w:rFonts w:ascii="Calibri" w:hAnsi="Calibri"/>
          <w:sz w:val="22"/>
          <w:szCs w:val="22"/>
        </w:rPr>
        <w:t xml:space="preserve"> </w:t>
      </w:r>
      <w:hyperlink r:id="rId32" w:history="1">
        <w:r w:rsidR="00AB221E">
          <w:rPr>
            <w:rStyle w:val="Hyperlink"/>
            <w:rFonts w:ascii="Calibri" w:hAnsi="Calibri"/>
            <w:sz w:val="22"/>
            <w:szCs w:val="22"/>
          </w:rPr>
          <w:t>YOUTUBE</w:t>
        </w:r>
      </w:hyperlink>
      <w:r w:rsidR="00AB221E">
        <w:rPr>
          <w:rFonts w:ascii="Calibri" w:hAnsi="Calibri"/>
          <w:sz w:val="22"/>
          <w:szCs w:val="22"/>
        </w:rPr>
        <w:t xml:space="preserve"> </w:t>
      </w:r>
    </w:p>
    <w:p w14:paraId="725887F1" w14:textId="77777777" w:rsidR="00AB221E" w:rsidRDefault="00AB221E" w:rsidP="00AB221E">
      <w:pPr>
        <w:jc w:val="center"/>
        <w:rPr>
          <w:rFonts w:ascii="Calibri" w:hAnsi="Calibri"/>
          <w:sz w:val="22"/>
          <w:szCs w:val="22"/>
        </w:rPr>
      </w:pPr>
    </w:p>
    <w:p w14:paraId="49641340" w14:textId="77777777" w:rsidR="00AB221E" w:rsidRDefault="00AB221E" w:rsidP="00AB221E">
      <w:pPr>
        <w:jc w:val="center"/>
        <w:rPr>
          <w:rFonts w:ascii="Calibri" w:hAnsi="Calibri"/>
          <w:sz w:val="22"/>
          <w:szCs w:val="22"/>
        </w:rPr>
      </w:pPr>
      <w:r>
        <w:rPr>
          <w:rFonts w:ascii="Calibri" w:hAnsi="Calibri"/>
          <w:sz w:val="22"/>
          <w:szCs w:val="22"/>
        </w:rPr>
        <w:t>For press inquiries, please contact:</w:t>
      </w:r>
    </w:p>
    <w:p w14:paraId="1F434AE7" w14:textId="77777777" w:rsidR="00AB221E" w:rsidRPr="00167ABB" w:rsidRDefault="00AB221E" w:rsidP="00AB221E">
      <w:pPr>
        <w:jc w:val="center"/>
        <w:rPr>
          <w:rFonts w:ascii="Calibri" w:hAnsi="Calibri" w:cs="Calibri"/>
          <w:sz w:val="22"/>
          <w:szCs w:val="22"/>
        </w:rPr>
      </w:pPr>
      <w:r>
        <w:rPr>
          <w:rFonts w:ascii="Calibri" w:hAnsi="Calibri"/>
          <w:sz w:val="22"/>
          <w:szCs w:val="22"/>
        </w:rPr>
        <w:t xml:space="preserve">Kelly McWilliam // </w:t>
      </w:r>
      <w:hyperlink r:id="rId33" w:history="1">
        <w:r w:rsidRPr="00972A11">
          <w:rPr>
            <w:rStyle w:val="Hyperlink"/>
            <w:rFonts w:ascii="Calibri" w:hAnsi="Calibri"/>
            <w:sz w:val="22"/>
            <w:szCs w:val="22"/>
          </w:rPr>
          <w:t>Kelly.McWilliam@atlanticrecords.com</w:t>
        </w:r>
      </w:hyperlink>
      <w:r>
        <w:rPr>
          <w:rFonts w:ascii="Calibri" w:hAnsi="Calibri"/>
          <w:sz w:val="22"/>
          <w:szCs w:val="22"/>
        </w:rPr>
        <w:t xml:space="preserve"> </w:t>
      </w:r>
    </w:p>
    <w:bookmarkEnd w:id="0"/>
    <w:bookmarkEnd w:id="1"/>
    <w:bookmarkEnd w:id="2"/>
    <w:bookmarkEnd w:id="3"/>
    <w:p w14:paraId="0BBD65A7" w14:textId="77777777" w:rsidR="00396D5F" w:rsidRDefault="00396D5F"/>
    <w:sectPr w:rsidR="00396D5F" w:rsidSect="007F36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1E"/>
    <w:rsid w:val="00396D5F"/>
    <w:rsid w:val="009323F0"/>
    <w:rsid w:val="00A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B342"/>
  <w15:chartTrackingRefBased/>
  <w15:docId w15:val="{9785FFF1-233B-4189-A71C-00608133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1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221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uiPriority w:val="99"/>
    <w:unhideWhenUsed/>
    <w:rsid w:val="00AB22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c71AmT_b2k" TargetMode="External"/><Relationship Id="rId18" Type="http://schemas.openxmlformats.org/officeDocument/2006/relationships/hyperlink" Target="https://bazzi.lnk.to/PARADISE"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www.youtube.com/watch?v=OiIUDqiCuu8" TargetMode="External"/><Relationship Id="rId34" Type="http://schemas.openxmlformats.org/officeDocument/2006/relationships/fontTable" Target="fontTable.xml"/><Relationship Id="rId7" Type="http://schemas.openxmlformats.org/officeDocument/2006/relationships/hyperlink" Target="https://www.dropbox.com/sh/4tg84uudr5uzzso/AAC5ixabXtP4hAOzxYujYaXYa?dl=0" TargetMode="External"/><Relationship Id="rId12" Type="http://schemas.openxmlformats.org/officeDocument/2006/relationships/hyperlink" Target="https://atlantic.lnk.to/WIEFTSMV" TargetMode="External"/><Relationship Id="rId17" Type="http://schemas.openxmlformats.org/officeDocument/2006/relationships/hyperlink" Target="https://bazzi.lnk.to/IFLYID" TargetMode="External"/><Relationship Id="rId25" Type="http://schemas.openxmlformats.org/officeDocument/2006/relationships/hyperlink" Target="https://bazzi.lnk.to/ILikeThatVideoPR" TargetMode="External"/><Relationship Id="rId33" Type="http://schemas.openxmlformats.org/officeDocument/2006/relationships/hyperlink" Target="mailto:Kelly.McWilliam@atlanticrecords.com" TargetMode="External"/><Relationship Id="rId2" Type="http://schemas.openxmlformats.org/officeDocument/2006/relationships/settings" Target="settings.xml"/><Relationship Id="rId16" Type="http://schemas.openxmlformats.org/officeDocument/2006/relationships/hyperlink" Target="https://bazzi.lnk.to/SoulSearchingID" TargetMode="External"/><Relationship Id="rId20" Type="http://schemas.openxmlformats.org/officeDocument/2006/relationships/hyperlink" Target="https://bazzi.lnk.to/ReneesSongID" TargetMode="External"/><Relationship Id="rId29" Type="http://schemas.openxmlformats.org/officeDocument/2006/relationships/hyperlink" Target="https://www.facebook.com/BazziWorldwi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eople.com/music/bazzi-drops-new-single-will-it-ever-feel-the-same/" TargetMode="External"/><Relationship Id="rId24" Type="http://schemas.openxmlformats.org/officeDocument/2006/relationships/hyperlink" Target="https://bazzi.lnk.to/ILikeThatPR" TargetMode="External"/><Relationship Id="rId32" Type="http://schemas.openxmlformats.org/officeDocument/2006/relationships/hyperlink" Target="https://www.youtube.com/user/AndrewBazzi" TargetMode="External"/><Relationship Id="rId5" Type="http://schemas.openxmlformats.org/officeDocument/2006/relationships/hyperlink" Target="https://bazzi.lnk.to/MAVideo" TargetMode="External"/><Relationship Id="rId15" Type="http://schemas.openxmlformats.org/officeDocument/2006/relationships/hyperlink" Target="https://www.youtube.com/watch?v=Uk1hv6h7O1Y" TargetMode="External"/><Relationship Id="rId23" Type="http://schemas.openxmlformats.org/officeDocument/2006/relationships/hyperlink" Target="https://bazzi.lnk.to/CrazyID" TargetMode="External"/><Relationship Id="rId28" Type="http://schemas.openxmlformats.org/officeDocument/2006/relationships/hyperlink" Target="https://bazziofficial.com/" TargetMode="External"/><Relationship Id="rId10" Type="http://schemas.openxmlformats.org/officeDocument/2006/relationships/hyperlink" Target="https://bazzi.lnk.to/WIEFTS" TargetMode="External"/><Relationship Id="rId19" Type="http://schemas.openxmlformats.org/officeDocument/2006/relationships/hyperlink" Target="https://bazzi.lnk.to/YoungAliveID" TargetMode="External"/><Relationship Id="rId31" Type="http://schemas.openxmlformats.org/officeDocument/2006/relationships/hyperlink" Target="https://twitter.com/bazzi" TargetMode="External"/><Relationship Id="rId4" Type="http://schemas.openxmlformats.org/officeDocument/2006/relationships/hyperlink" Target="https://Bazzi.lnk.to/MissAmerica" TargetMode="External"/><Relationship Id="rId9" Type="http://schemas.openxmlformats.org/officeDocument/2006/relationships/hyperlink" Target="https://bazzi.lnk.to/MAVideo" TargetMode="External"/><Relationship Id="rId14" Type="http://schemas.openxmlformats.org/officeDocument/2006/relationships/hyperlink" Target="https://bazzi.lnk.to/COSMICID" TargetMode="External"/><Relationship Id="rId22" Type="http://schemas.openxmlformats.org/officeDocument/2006/relationships/hyperlink" Target="https://bazzi.lnk.to/IDTIOKID" TargetMode="External"/><Relationship Id="rId27" Type="http://schemas.openxmlformats.org/officeDocument/2006/relationships/hyperlink" Target="https://warnermusicgroup.app.box.com/s/jxcp1zicfwc5k6j0k1won11ko8wxllqj" TargetMode="External"/><Relationship Id="rId30" Type="http://schemas.openxmlformats.org/officeDocument/2006/relationships/hyperlink" Target="https://www.instagram.com/bazzi/" TargetMode="External"/><Relationship Id="rId35" Type="http://schemas.openxmlformats.org/officeDocument/2006/relationships/theme" Target="theme/theme1.xml"/><Relationship Id="rId8" Type="http://schemas.openxmlformats.org/officeDocument/2006/relationships/hyperlink" Target="https://Bazzi.lnk.to/Mis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cp:revision>
  <dcterms:created xsi:type="dcterms:W3CDTF">2022-07-01T14:00:00Z</dcterms:created>
  <dcterms:modified xsi:type="dcterms:W3CDTF">2022-07-01T14:03:00Z</dcterms:modified>
</cp:coreProperties>
</file>