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F87D" w14:textId="49F7A18C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B977D74" wp14:editId="13374250">
            <wp:extent cx="1003300" cy="457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7E31" w14:textId="77777777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FB8438" w14:textId="048BE77B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VISIONARY INDIE-POP ACT ARLIE RELEASE </w:t>
      </w:r>
      <w:r w:rsidR="007057CC">
        <w:rPr>
          <w:rFonts w:ascii="Calibri" w:hAnsi="Calibri"/>
          <w:b/>
          <w:bCs/>
          <w:sz w:val="28"/>
          <w:szCs w:val="28"/>
        </w:rPr>
        <w:t>OFFICIAL</w:t>
      </w:r>
      <w:r w:rsidR="00DD4273">
        <w:rPr>
          <w:rFonts w:ascii="Calibri" w:hAnsi="Calibri"/>
          <w:b/>
          <w:bCs/>
          <w:sz w:val="28"/>
          <w:szCs w:val="28"/>
        </w:rPr>
        <w:t xml:space="preserve"> </w:t>
      </w:r>
      <w:r w:rsidR="007057CC">
        <w:rPr>
          <w:rFonts w:ascii="Calibri" w:hAnsi="Calibri"/>
          <w:b/>
          <w:bCs/>
          <w:sz w:val="28"/>
          <w:szCs w:val="28"/>
        </w:rPr>
        <w:t>VIDEO</w:t>
      </w:r>
      <w:r>
        <w:rPr>
          <w:rFonts w:ascii="Calibri" w:hAnsi="Calibri"/>
          <w:b/>
          <w:bCs/>
          <w:sz w:val="28"/>
          <w:szCs w:val="28"/>
        </w:rPr>
        <w:t xml:space="preserve"> FOR “</w:t>
      </w:r>
      <w:r w:rsidR="007057CC">
        <w:rPr>
          <w:rFonts w:ascii="Calibri" w:hAnsi="Calibri"/>
          <w:b/>
          <w:bCs/>
          <w:sz w:val="28"/>
          <w:szCs w:val="28"/>
        </w:rPr>
        <w:t>break the curse</w:t>
      </w:r>
      <w:r>
        <w:rPr>
          <w:rFonts w:ascii="Calibri" w:hAnsi="Calibri"/>
          <w:b/>
          <w:bCs/>
          <w:sz w:val="28"/>
          <w:szCs w:val="28"/>
        </w:rPr>
        <w:t>”</w:t>
      </w:r>
    </w:p>
    <w:p w14:paraId="043EDD01" w14:textId="7AB12575" w:rsidR="00040F40" w:rsidRDefault="00040F40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0955CDBE" w14:textId="320D72FD" w:rsidR="004B105D" w:rsidRDefault="00040F40" w:rsidP="006631BC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NEW VISUAL INCLUDES HOME VIDEO-STYLE FOOTAGE OF THE BAND</w:t>
      </w:r>
      <w:r w:rsidR="006631BC">
        <w:rPr>
          <w:rFonts w:ascii="Calibri" w:hAnsi="Calibri"/>
          <w:b/>
          <w:bCs/>
          <w:sz w:val="28"/>
          <w:szCs w:val="28"/>
        </w:rPr>
        <w:t xml:space="preserve"> IN THE STUDIO AND ON THE ROAD</w:t>
      </w:r>
    </w:p>
    <w:p w14:paraId="4E2615EE" w14:textId="262428D3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7F46E122" w14:textId="3DD0DD1A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OPENING FOR THE WRECKS ON TOUR THIS FALL</w:t>
      </w:r>
    </w:p>
    <w:p w14:paraId="28C83485" w14:textId="240D7505" w:rsidR="00494B1E" w:rsidRDefault="00494B1E" w:rsidP="003C710D">
      <w:pPr>
        <w:tabs>
          <w:tab w:val="left" w:pos="528"/>
          <w:tab w:val="center" w:pos="4320"/>
        </w:tabs>
        <w:jc w:val="center"/>
        <w:rPr>
          <w:rStyle w:val="Hyperlink"/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TICKETS ON SALE </w:t>
      </w:r>
      <w:hyperlink r:id="rId7" w:history="1">
        <w:r w:rsidRPr="00EA3ACC">
          <w:rPr>
            <w:rStyle w:val="Hyperlink"/>
            <w:rFonts w:ascii="Calibri" w:hAnsi="Calibri"/>
            <w:b/>
            <w:bCs/>
            <w:sz w:val="28"/>
            <w:szCs w:val="28"/>
          </w:rPr>
          <w:t>HERE</w:t>
        </w:r>
      </w:hyperlink>
    </w:p>
    <w:p w14:paraId="334F0E12" w14:textId="53A0ABA8" w:rsidR="000E6748" w:rsidRDefault="000E6748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TOUR KICKS OFF</w:t>
      </w:r>
      <w:r w:rsidR="00DD427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OCTOBER </w:t>
      </w:r>
      <w:r w:rsidR="00C543B3">
        <w:rPr>
          <w:rFonts w:ascii="Calibri" w:hAnsi="Calibri"/>
          <w:b/>
          <w:bCs/>
          <w:sz w:val="28"/>
          <w:szCs w:val="28"/>
        </w:rPr>
        <w:t>27</w:t>
      </w:r>
      <w:r w:rsidRPr="000E6748">
        <w:rPr>
          <w:rFonts w:ascii="Calibri" w:hAnsi="Calibri"/>
          <w:b/>
          <w:bCs/>
          <w:sz w:val="28"/>
          <w:szCs w:val="28"/>
          <w:vertAlign w:val="superscript"/>
        </w:rPr>
        <w:t>TH</w:t>
      </w:r>
    </w:p>
    <w:p w14:paraId="4207AB1C" w14:textId="3B3C1A9A" w:rsidR="003C710D" w:rsidRDefault="003C710D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27E9585C" w14:textId="4BEAFE20" w:rsidR="00A32F6A" w:rsidRDefault="003C710D" w:rsidP="00494B1E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DEBUT ALBUM </w:t>
      </w:r>
      <w:r>
        <w:rPr>
          <w:rFonts w:ascii="Calibri" w:hAnsi="Calibri"/>
          <w:b/>
          <w:bCs/>
          <w:i/>
          <w:iCs/>
          <w:sz w:val="28"/>
          <w:szCs w:val="28"/>
        </w:rPr>
        <w:t>BREAK THE CURSE</w:t>
      </w:r>
      <w:r>
        <w:rPr>
          <w:rFonts w:ascii="Calibri" w:hAnsi="Calibri"/>
          <w:b/>
          <w:bCs/>
          <w:sz w:val="28"/>
          <w:szCs w:val="28"/>
        </w:rPr>
        <w:t xml:space="preserve"> OUT NOW</w:t>
      </w:r>
    </w:p>
    <w:p w14:paraId="58C5951E" w14:textId="2EF69862" w:rsidR="003141E6" w:rsidRDefault="003141E6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4540C470" w14:textId="0B8C00EF" w:rsidR="003141E6" w:rsidRDefault="00B26668" w:rsidP="003C710D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WATCH </w:t>
      </w:r>
      <w:r w:rsidR="00A32F6A">
        <w:rPr>
          <w:rFonts w:ascii="Calibri" w:hAnsi="Calibri"/>
          <w:b/>
          <w:bCs/>
          <w:sz w:val="28"/>
          <w:szCs w:val="28"/>
        </w:rPr>
        <w:t>“</w:t>
      </w:r>
      <w:r w:rsidR="00A56050">
        <w:rPr>
          <w:rFonts w:ascii="Calibri" w:hAnsi="Calibri"/>
          <w:b/>
          <w:bCs/>
          <w:sz w:val="28"/>
          <w:szCs w:val="28"/>
        </w:rPr>
        <w:t>break the curse</w:t>
      </w:r>
      <w:r w:rsidR="00A32F6A">
        <w:rPr>
          <w:rFonts w:ascii="Calibri" w:hAnsi="Calibri"/>
          <w:b/>
          <w:bCs/>
          <w:sz w:val="28"/>
          <w:szCs w:val="28"/>
        </w:rPr>
        <w:t xml:space="preserve">” VISUAL </w:t>
      </w:r>
      <w:hyperlink r:id="rId8" w:history="1">
        <w:r w:rsidR="00291AD4" w:rsidRPr="00481B32">
          <w:rPr>
            <w:rStyle w:val="Hyperlink"/>
            <w:rFonts w:ascii="Calibri" w:hAnsi="Calibri"/>
            <w:b/>
            <w:bCs/>
            <w:sz w:val="28"/>
            <w:szCs w:val="28"/>
          </w:rPr>
          <w:t>HERE</w:t>
        </w:r>
      </w:hyperlink>
    </w:p>
    <w:p w14:paraId="0158225C" w14:textId="58892A7E" w:rsidR="003C710D" w:rsidRDefault="00291AD4" w:rsidP="00455C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BUY/STREAM </w:t>
      </w:r>
      <w:r w:rsidR="005B3983">
        <w:rPr>
          <w:rFonts w:ascii="Calibri" w:hAnsi="Calibri"/>
          <w:b/>
          <w:bCs/>
          <w:sz w:val="28"/>
          <w:szCs w:val="28"/>
        </w:rPr>
        <w:t xml:space="preserve">THE </w:t>
      </w:r>
      <w:r>
        <w:rPr>
          <w:rFonts w:ascii="Calibri" w:hAnsi="Calibri"/>
          <w:b/>
          <w:bCs/>
          <w:sz w:val="28"/>
          <w:szCs w:val="28"/>
        </w:rPr>
        <w:t xml:space="preserve">ALBUM </w:t>
      </w:r>
      <w:hyperlink r:id="rId9" w:history="1">
        <w:r w:rsidRPr="005B3983">
          <w:rPr>
            <w:rStyle w:val="Hyperlink"/>
            <w:rFonts w:ascii="Calibri" w:hAnsi="Calibri"/>
            <w:b/>
            <w:bCs/>
            <w:sz w:val="28"/>
            <w:szCs w:val="28"/>
          </w:rPr>
          <w:t>HERE</w:t>
        </w:r>
      </w:hyperlink>
    </w:p>
    <w:p w14:paraId="213019CA" w14:textId="2694B499" w:rsidR="00386888" w:rsidRDefault="00386888" w:rsidP="00455C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31E120F8" w14:textId="26E3ACED" w:rsidR="000B5192" w:rsidRDefault="000B5192" w:rsidP="00455C5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 wp14:anchorId="076DC06D" wp14:editId="5890E817">
            <wp:extent cx="4216400" cy="3162300"/>
            <wp:effectExtent l="0" t="0" r="0" b="0"/>
            <wp:docPr id="1" name="Picture 1" descr="A person with curly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curly hair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08" cy="31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4159" w14:textId="1A5C72BB" w:rsidR="006F3DBE" w:rsidRPr="006F3DBE" w:rsidRDefault="006F3DBE" w:rsidP="00455C54">
      <w:pPr>
        <w:tabs>
          <w:tab w:val="left" w:pos="528"/>
          <w:tab w:val="center" w:pos="4320"/>
        </w:tabs>
        <w:jc w:val="center"/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</w:pPr>
      <w:r w:rsidRPr="006F3DBE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>Directed by Gabe Drechsler</w:t>
      </w:r>
    </w:p>
    <w:p w14:paraId="75B33B06" w14:textId="77EC4E1C" w:rsidR="00A92C75" w:rsidRDefault="00A92C75" w:rsidP="00450120"/>
    <w:p w14:paraId="6F2A966E" w14:textId="50F9C295" w:rsidR="002D3339" w:rsidRDefault="00450120" w:rsidP="003C710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Today, v</w:t>
      </w:r>
      <w:r w:rsidR="003C710D">
        <w:rPr>
          <w:rFonts w:ascii="Calibri" w:hAnsi="Calibri" w:cs="Calibri"/>
          <w:sz w:val="22"/>
          <w:szCs w:val="22"/>
        </w:rPr>
        <w:t xml:space="preserve">isionary indie-pop act </w:t>
      </w:r>
      <w:r w:rsidR="003C710D">
        <w:rPr>
          <w:rFonts w:ascii="Calibri" w:hAnsi="Calibri" w:cs="Calibri"/>
          <w:b/>
          <w:sz w:val="22"/>
          <w:szCs w:val="22"/>
        </w:rPr>
        <w:t>Arlie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share</w:t>
      </w:r>
      <w:r w:rsidR="00B069A4">
        <w:rPr>
          <w:rFonts w:ascii="Calibri" w:hAnsi="Calibri" w:cs="Calibri"/>
          <w:bCs/>
          <w:sz w:val="22"/>
          <w:szCs w:val="22"/>
        </w:rPr>
        <w:t xml:space="preserve"> the </w:t>
      </w:r>
      <w:r w:rsidR="00A56050">
        <w:rPr>
          <w:rFonts w:ascii="Calibri" w:hAnsi="Calibri" w:cs="Calibri"/>
          <w:bCs/>
          <w:sz w:val="22"/>
          <w:szCs w:val="22"/>
        </w:rPr>
        <w:t>official video</w:t>
      </w:r>
      <w:r w:rsidR="001A5FE5">
        <w:rPr>
          <w:rFonts w:ascii="Calibri" w:hAnsi="Calibri" w:cs="Calibri"/>
          <w:bCs/>
          <w:sz w:val="22"/>
          <w:szCs w:val="22"/>
        </w:rPr>
        <w:t xml:space="preserve"> (watch </w:t>
      </w:r>
      <w:hyperlink r:id="rId11" w:history="1">
        <w:r w:rsidR="001A5FE5" w:rsidRPr="00F307C1">
          <w:rPr>
            <w:rStyle w:val="Hyperlink"/>
            <w:rFonts w:ascii="Calibri" w:hAnsi="Calibri" w:cs="Calibri"/>
            <w:bCs/>
            <w:sz w:val="22"/>
            <w:szCs w:val="22"/>
          </w:rPr>
          <w:t>here</w:t>
        </w:r>
      </w:hyperlink>
      <w:r w:rsidR="001A5FE5">
        <w:rPr>
          <w:rFonts w:ascii="Calibri" w:hAnsi="Calibri" w:cs="Calibri"/>
          <w:bCs/>
          <w:sz w:val="22"/>
          <w:szCs w:val="22"/>
        </w:rPr>
        <w:t>)</w:t>
      </w:r>
      <w:r w:rsidR="00127307">
        <w:rPr>
          <w:rFonts w:ascii="Calibri" w:hAnsi="Calibri" w:cs="Calibri"/>
          <w:bCs/>
          <w:sz w:val="22"/>
          <w:szCs w:val="22"/>
        </w:rPr>
        <w:t xml:space="preserve"> for their debut album’s title track, “</w:t>
      </w:r>
      <w:r w:rsidR="00127307" w:rsidRPr="006A746D">
        <w:rPr>
          <w:rFonts w:ascii="Calibri" w:hAnsi="Calibri" w:cs="Calibri"/>
          <w:b/>
          <w:sz w:val="22"/>
          <w:szCs w:val="22"/>
        </w:rPr>
        <w:t>break the curse</w:t>
      </w:r>
      <w:r w:rsidR="00FA6DAF">
        <w:rPr>
          <w:rFonts w:ascii="Calibri" w:hAnsi="Calibri" w:cs="Calibri"/>
          <w:bCs/>
          <w:sz w:val="22"/>
          <w:szCs w:val="22"/>
        </w:rPr>
        <w:t>,” giving fans an intimate</w:t>
      </w:r>
      <w:r w:rsidR="00CE6C24">
        <w:rPr>
          <w:rFonts w:ascii="Calibri" w:hAnsi="Calibri" w:cs="Calibri"/>
          <w:bCs/>
          <w:sz w:val="22"/>
          <w:szCs w:val="22"/>
        </w:rPr>
        <w:t xml:space="preserve"> and engaging look at their </w:t>
      </w:r>
      <w:r w:rsidR="006F3DBE">
        <w:rPr>
          <w:rFonts w:ascii="Calibri" w:hAnsi="Calibri" w:cs="Calibri"/>
          <w:bCs/>
          <w:sz w:val="22"/>
          <w:szCs w:val="22"/>
        </w:rPr>
        <w:t xml:space="preserve">time spent </w:t>
      </w:r>
      <w:r w:rsidR="00D150BA">
        <w:rPr>
          <w:rFonts w:ascii="Calibri" w:hAnsi="Calibri" w:cs="Calibri"/>
          <w:bCs/>
          <w:sz w:val="22"/>
          <w:szCs w:val="22"/>
        </w:rPr>
        <w:t>writing, recording,</w:t>
      </w:r>
      <w:r w:rsidR="00871DA1">
        <w:rPr>
          <w:rFonts w:ascii="Calibri" w:hAnsi="Calibri" w:cs="Calibri"/>
          <w:bCs/>
          <w:sz w:val="22"/>
          <w:szCs w:val="22"/>
        </w:rPr>
        <w:t xml:space="preserve"> performing, and filming music videos for their impressive first full-length.</w:t>
      </w:r>
      <w:r w:rsidR="00FB0D7B">
        <w:rPr>
          <w:rFonts w:ascii="Calibri" w:hAnsi="Calibri" w:cs="Calibri"/>
          <w:bCs/>
          <w:sz w:val="22"/>
          <w:szCs w:val="22"/>
        </w:rPr>
        <w:t xml:space="preserve"> </w:t>
      </w:r>
      <w:r w:rsidR="00871DA1">
        <w:rPr>
          <w:rFonts w:ascii="Calibri" w:hAnsi="Calibri" w:cs="Calibri"/>
          <w:bCs/>
          <w:sz w:val="22"/>
          <w:szCs w:val="22"/>
        </w:rPr>
        <w:t xml:space="preserve">Directed by frequent collaborator </w:t>
      </w:r>
      <w:r w:rsidR="00871DA1" w:rsidRPr="006A746D">
        <w:rPr>
          <w:rFonts w:ascii="Calibri" w:hAnsi="Calibri" w:cs="Calibri"/>
          <w:b/>
          <w:sz w:val="22"/>
          <w:szCs w:val="22"/>
        </w:rPr>
        <w:t>Gabe Drechsler</w:t>
      </w:r>
      <w:r w:rsidR="00C37091">
        <w:rPr>
          <w:rFonts w:ascii="Calibri" w:hAnsi="Calibri" w:cs="Calibri"/>
          <w:bCs/>
          <w:sz w:val="22"/>
          <w:szCs w:val="22"/>
        </w:rPr>
        <w:t xml:space="preserve">, and featuring footage compiled from 2019 through 2021, </w:t>
      </w:r>
      <w:r w:rsidR="00DA67F8">
        <w:rPr>
          <w:rFonts w:ascii="Calibri" w:hAnsi="Calibri" w:cs="Calibri"/>
          <w:bCs/>
          <w:sz w:val="22"/>
          <w:szCs w:val="22"/>
        </w:rPr>
        <w:t xml:space="preserve">“break the curse” </w:t>
      </w:r>
      <w:r w:rsidR="00DA67F8">
        <w:rPr>
          <w:rFonts w:ascii="Calibri" w:hAnsi="Calibri" w:cs="Calibri"/>
          <w:bCs/>
          <w:sz w:val="22"/>
          <w:szCs w:val="22"/>
        </w:rPr>
        <w:lastRenderedPageBreak/>
        <w:t xml:space="preserve">has a little bit of everything – photo shoots, skate parks, </w:t>
      </w:r>
      <w:r w:rsidR="00511F45">
        <w:rPr>
          <w:rFonts w:ascii="Calibri" w:hAnsi="Calibri" w:cs="Calibri"/>
          <w:bCs/>
          <w:sz w:val="22"/>
          <w:szCs w:val="22"/>
        </w:rPr>
        <w:t xml:space="preserve">hot pink blazers on the beach, </w:t>
      </w:r>
      <w:r w:rsidR="00F9729E">
        <w:rPr>
          <w:rFonts w:ascii="Calibri" w:hAnsi="Calibri" w:cs="Calibri"/>
          <w:bCs/>
          <w:sz w:val="22"/>
          <w:szCs w:val="22"/>
        </w:rPr>
        <w:t xml:space="preserve">naps between recording sessions, </w:t>
      </w:r>
      <w:proofErr w:type="spellStart"/>
      <w:r w:rsidR="00F9729E">
        <w:rPr>
          <w:rFonts w:ascii="Calibri" w:hAnsi="Calibri" w:cs="Calibri"/>
          <w:bCs/>
          <w:sz w:val="22"/>
          <w:szCs w:val="22"/>
        </w:rPr>
        <w:t>Chemex</w:t>
      </w:r>
      <w:proofErr w:type="spellEnd"/>
      <w:r w:rsidR="00F9729E">
        <w:rPr>
          <w:rFonts w:ascii="Calibri" w:hAnsi="Calibri" w:cs="Calibri"/>
          <w:bCs/>
          <w:sz w:val="22"/>
          <w:szCs w:val="22"/>
        </w:rPr>
        <w:t xml:space="preserve"> coffee breaks,</w:t>
      </w:r>
      <w:r w:rsidR="00A564BA">
        <w:rPr>
          <w:rFonts w:ascii="Calibri" w:hAnsi="Calibri" w:cs="Calibri"/>
          <w:bCs/>
          <w:sz w:val="22"/>
          <w:szCs w:val="22"/>
        </w:rPr>
        <w:t xml:space="preserve"> </w:t>
      </w:r>
      <w:r w:rsidR="00FE33AB">
        <w:rPr>
          <w:rFonts w:ascii="Calibri" w:hAnsi="Calibri" w:cs="Calibri"/>
          <w:bCs/>
          <w:sz w:val="22"/>
          <w:szCs w:val="22"/>
        </w:rPr>
        <w:t xml:space="preserve">beard-shaving, </w:t>
      </w:r>
      <w:proofErr w:type="spellStart"/>
      <w:r w:rsidR="00FE33AB">
        <w:rPr>
          <w:rFonts w:ascii="Calibri" w:hAnsi="Calibri" w:cs="Calibri"/>
          <w:bCs/>
          <w:sz w:val="22"/>
          <w:szCs w:val="22"/>
        </w:rPr>
        <w:t>nightswimming</w:t>
      </w:r>
      <w:proofErr w:type="spellEnd"/>
      <w:r w:rsidR="00636BDB">
        <w:rPr>
          <w:rFonts w:ascii="Calibri" w:hAnsi="Calibri" w:cs="Calibri"/>
          <w:bCs/>
          <w:sz w:val="22"/>
          <w:szCs w:val="22"/>
        </w:rPr>
        <w:t>, brown paper bags full of goat milk.</w:t>
      </w:r>
    </w:p>
    <w:p w14:paraId="7B8C4C09" w14:textId="504DE211" w:rsidR="001A5FE5" w:rsidRDefault="001A5FE5" w:rsidP="003C710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C8333EE" w14:textId="73D171C4" w:rsidR="00E305DE" w:rsidRDefault="001A5FE5" w:rsidP="00567FA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Led by singer-songwriter and multi-instrumentalist </w:t>
      </w:r>
      <w:r w:rsidRPr="00E86FDA">
        <w:rPr>
          <w:rFonts w:ascii="Calibri" w:hAnsi="Calibri" w:cs="Calibri"/>
          <w:b/>
          <w:sz w:val="22"/>
          <w:szCs w:val="22"/>
        </w:rPr>
        <w:t>Nathaniel Banks</w:t>
      </w:r>
      <w:r>
        <w:rPr>
          <w:rFonts w:ascii="Calibri" w:hAnsi="Calibri" w:cs="Calibri"/>
          <w:bCs/>
          <w:sz w:val="22"/>
          <w:szCs w:val="22"/>
        </w:rPr>
        <w:t>,</w:t>
      </w:r>
      <w:r w:rsidR="00E305DE">
        <w:rPr>
          <w:rFonts w:ascii="Calibri" w:hAnsi="Calibri" w:cs="Calibri"/>
          <w:bCs/>
          <w:sz w:val="22"/>
          <w:szCs w:val="22"/>
        </w:rPr>
        <w:t xml:space="preserve"> Arlie </w:t>
      </w:r>
      <w:r w:rsidR="00FE1B3A">
        <w:rPr>
          <w:rFonts w:ascii="Calibri" w:hAnsi="Calibri" w:cs="Calibri"/>
          <w:bCs/>
          <w:sz w:val="22"/>
          <w:szCs w:val="22"/>
        </w:rPr>
        <w:t xml:space="preserve">is </w:t>
      </w:r>
      <w:r w:rsidR="00FB0D7B">
        <w:rPr>
          <w:rFonts w:ascii="Calibri" w:hAnsi="Calibri" w:cs="Calibri"/>
          <w:bCs/>
          <w:sz w:val="22"/>
          <w:szCs w:val="22"/>
        </w:rPr>
        <w:t xml:space="preserve">fresh </w:t>
      </w:r>
      <w:r w:rsidR="00FE1B3A">
        <w:rPr>
          <w:rFonts w:ascii="Calibri" w:hAnsi="Calibri" w:cs="Calibri"/>
          <w:bCs/>
          <w:sz w:val="22"/>
          <w:szCs w:val="22"/>
        </w:rPr>
        <w:t>off the heels of</w:t>
      </w:r>
      <w:r w:rsidR="00E305DE">
        <w:rPr>
          <w:rFonts w:ascii="Calibri" w:hAnsi="Calibri" w:cs="Calibri"/>
          <w:bCs/>
          <w:sz w:val="22"/>
          <w:szCs w:val="22"/>
        </w:rPr>
        <w:t xml:space="preserve"> their </w:t>
      </w:r>
      <w:r w:rsidR="00FE1B3A">
        <w:rPr>
          <w:rFonts w:ascii="Calibri" w:hAnsi="Calibri" w:cs="Calibri"/>
          <w:bCs/>
          <w:sz w:val="22"/>
          <w:szCs w:val="22"/>
        </w:rPr>
        <w:t xml:space="preserve">debut </w:t>
      </w:r>
      <w:r w:rsidR="00467B66">
        <w:rPr>
          <w:rFonts w:ascii="Calibri" w:hAnsi="Calibri" w:cs="Calibri"/>
          <w:bCs/>
          <w:sz w:val="22"/>
          <w:szCs w:val="22"/>
        </w:rPr>
        <w:t xml:space="preserve">US </w:t>
      </w:r>
      <w:r w:rsidR="00124712">
        <w:rPr>
          <w:rFonts w:ascii="Calibri" w:hAnsi="Calibri" w:cs="Calibri"/>
          <w:bCs/>
          <w:sz w:val="22"/>
          <w:szCs w:val="22"/>
        </w:rPr>
        <w:t xml:space="preserve">headline </w:t>
      </w:r>
      <w:r w:rsidR="00E305DE">
        <w:rPr>
          <w:rFonts w:ascii="Calibri" w:hAnsi="Calibri" w:cs="Calibri"/>
          <w:b/>
          <w:i/>
          <w:iCs/>
          <w:sz w:val="22"/>
          <w:szCs w:val="22"/>
        </w:rPr>
        <w:t>BREAK THE CURSE</w:t>
      </w:r>
      <w:r w:rsidR="00E305DE">
        <w:rPr>
          <w:rFonts w:ascii="Calibri" w:hAnsi="Calibri" w:cs="Calibri"/>
          <w:bCs/>
          <w:sz w:val="22"/>
          <w:szCs w:val="22"/>
        </w:rPr>
        <w:t xml:space="preserve"> tour</w:t>
      </w:r>
      <w:r w:rsidR="00FB0D7B">
        <w:rPr>
          <w:rFonts w:ascii="Calibri" w:hAnsi="Calibri" w:cs="Calibri"/>
          <w:bCs/>
          <w:sz w:val="22"/>
          <w:szCs w:val="22"/>
        </w:rPr>
        <w:t>.</w:t>
      </w:r>
      <w:r w:rsidR="00567FA2">
        <w:rPr>
          <w:rFonts w:ascii="Calibri" w:hAnsi="Calibri" w:cs="Calibri"/>
          <w:bCs/>
          <w:sz w:val="22"/>
          <w:szCs w:val="22"/>
        </w:rPr>
        <w:t xml:space="preserve"> </w:t>
      </w:r>
      <w:r w:rsidR="00FB0D7B">
        <w:rPr>
          <w:rFonts w:ascii="Calibri" w:hAnsi="Calibri" w:cs="Calibri"/>
          <w:bCs/>
          <w:sz w:val="22"/>
          <w:szCs w:val="22"/>
        </w:rPr>
        <w:t>T</w:t>
      </w:r>
      <w:r w:rsidR="00FE1B3A">
        <w:rPr>
          <w:rFonts w:ascii="Calibri" w:hAnsi="Calibri" w:cs="Calibri"/>
          <w:bCs/>
          <w:sz w:val="22"/>
          <w:szCs w:val="22"/>
        </w:rPr>
        <w:t xml:space="preserve">he majority of </w:t>
      </w:r>
      <w:r w:rsidR="00FB0D7B">
        <w:rPr>
          <w:rFonts w:ascii="Calibri" w:hAnsi="Calibri" w:cs="Calibri"/>
          <w:bCs/>
          <w:sz w:val="22"/>
          <w:szCs w:val="22"/>
        </w:rPr>
        <w:t>the tour was entirely sold out</w:t>
      </w:r>
      <w:r w:rsidR="00721621">
        <w:rPr>
          <w:rFonts w:ascii="Calibri" w:hAnsi="Calibri" w:cs="Calibri"/>
          <w:bCs/>
          <w:sz w:val="22"/>
          <w:szCs w:val="22"/>
        </w:rPr>
        <w:t>,</w:t>
      </w:r>
      <w:r w:rsidR="00FE1B3A">
        <w:rPr>
          <w:rFonts w:ascii="Calibri" w:hAnsi="Calibri" w:cs="Calibri"/>
          <w:bCs/>
          <w:sz w:val="22"/>
          <w:szCs w:val="22"/>
        </w:rPr>
        <w:t xml:space="preserve"> including </w:t>
      </w:r>
      <w:r w:rsidR="00721621">
        <w:rPr>
          <w:rFonts w:ascii="Calibri" w:hAnsi="Calibri" w:cs="Calibri"/>
          <w:bCs/>
          <w:sz w:val="22"/>
          <w:szCs w:val="22"/>
        </w:rPr>
        <w:t xml:space="preserve">shows in </w:t>
      </w:r>
      <w:r w:rsidR="00FE1B3A">
        <w:rPr>
          <w:rFonts w:ascii="Calibri" w:hAnsi="Calibri" w:cs="Calibri"/>
          <w:bCs/>
          <w:sz w:val="22"/>
          <w:szCs w:val="22"/>
        </w:rPr>
        <w:t>New York, LA, Chicago, Austin, Denver</w:t>
      </w:r>
      <w:r w:rsidR="006554E1">
        <w:rPr>
          <w:rFonts w:ascii="Calibri" w:hAnsi="Calibri" w:cs="Calibri"/>
          <w:bCs/>
          <w:sz w:val="22"/>
          <w:szCs w:val="22"/>
        </w:rPr>
        <w:t xml:space="preserve">, and more. </w:t>
      </w:r>
      <w:r w:rsidR="00E86FDA">
        <w:rPr>
          <w:rFonts w:ascii="Calibri" w:hAnsi="Calibri" w:cs="Calibri"/>
          <w:bCs/>
          <w:sz w:val="22"/>
          <w:szCs w:val="22"/>
        </w:rPr>
        <w:t xml:space="preserve">They’ll head back out on the road this fall with </w:t>
      </w:r>
      <w:r w:rsidR="00931E7E">
        <w:rPr>
          <w:rFonts w:ascii="Calibri" w:hAnsi="Calibri" w:cs="Calibri"/>
          <w:bCs/>
          <w:sz w:val="22"/>
          <w:szCs w:val="22"/>
        </w:rPr>
        <w:t>LA</w:t>
      </w:r>
      <w:r w:rsidR="00094D03">
        <w:rPr>
          <w:rFonts w:ascii="Calibri" w:hAnsi="Calibri" w:cs="Calibri"/>
          <w:bCs/>
          <w:sz w:val="22"/>
          <w:szCs w:val="22"/>
        </w:rPr>
        <w:t xml:space="preserve"> natives </w:t>
      </w:r>
      <w:r w:rsidR="00E86FDA" w:rsidRPr="00E86FDA">
        <w:rPr>
          <w:rFonts w:ascii="Calibri" w:hAnsi="Calibri" w:cs="Calibri"/>
          <w:b/>
          <w:sz w:val="22"/>
          <w:szCs w:val="22"/>
        </w:rPr>
        <w:t>The Wrecks</w:t>
      </w:r>
      <w:r w:rsidR="00E86FDA">
        <w:rPr>
          <w:rFonts w:ascii="Calibri" w:hAnsi="Calibri" w:cs="Calibri"/>
          <w:bCs/>
          <w:sz w:val="22"/>
          <w:szCs w:val="22"/>
        </w:rPr>
        <w:t xml:space="preserve">, traversing </w:t>
      </w:r>
      <w:r w:rsidR="00094D03">
        <w:rPr>
          <w:rFonts w:ascii="Calibri" w:hAnsi="Calibri" w:cs="Calibri"/>
          <w:bCs/>
          <w:sz w:val="22"/>
          <w:szCs w:val="22"/>
        </w:rPr>
        <w:t>the country from San Diego to</w:t>
      </w:r>
      <w:r w:rsidR="003A284D">
        <w:rPr>
          <w:rFonts w:ascii="Calibri" w:hAnsi="Calibri" w:cs="Calibri"/>
          <w:bCs/>
          <w:sz w:val="22"/>
          <w:szCs w:val="22"/>
        </w:rPr>
        <w:t xml:space="preserve"> Rhode Island.</w:t>
      </w:r>
      <w:r w:rsidR="00764BF0">
        <w:rPr>
          <w:rFonts w:ascii="Calibri" w:hAnsi="Calibri" w:cs="Calibri"/>
          <w:bCs/>
          <w:sz w:val="22"/>
          <w:szCs w:val="22"/>
        </w:rPr>
        <w:t xml:space="preserve"> The tour kicks off on October </w:t>
      </w:r>
      <w:r w:rsidR="00C543B3">
        <w:rPr>
          <w:rFonts w:ascii="Calibri" w:hAnsi="Calibri" w:cs="Calibri"/>
          <w:bCs/>
          <w:sz w:val="22"/>
          <w:szCs w:val="22"/>
        </w:rPr>
        <w:t>27</w:t>
      </w:r>
      <w:r w:rsidR="00764BF0" w:rsidRPr="00764BF0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764BF0">
        <w:rPr>
          <w:rFonts w:ascii="Calibri" w:hAnsi="Calibri" w:cs="Calibri"/>
          <w:bCs/>
          <w:sz w:val="22"/>
          <w:szCs w:val="22"/>
        </w:rPr>
        <w:t xml:space="preserve"> in </w:t>
      </w:r>
      <w:r w:rsidR="00C543B3">
        <w:rPr>
          <w:rFonts w:ascii="Calibri" w:hAnsi="Calibri" w:cs="Calibri"/>
          <w:bCs/>
          <w:sz w:val="22"/>
          <w:szCs w:val="22"/>
        </w:rPr>
        <w:t>New Haven, Connecticut</w:t>
      </w:r>
      <w:r w:rsidR="00764BF0">
        <w:rPr>
          <w:rFonts w:ascii="Calibri" w:hAnsi="Calibri" w:cs="Calibri"/>
          <w:bCs/>
          <w:sz w:val="22"/>
          <w:szCs w:val="22"/>
        </w:rPr>
        <w:t>.</w:t>
      </w:r>
    </w:p>
    <w:p w14:paraId="1BCAF36A" w14:textId="77777777" w:rsidR="006554E1" w:rsidRDefault="006554E1" w:rsidP="003C710D">
      <w:pPr>
        <w:jc w:val="both"/>
        <w:rPr>
          <w:rFonts w:ascii="Calibri" w:hAnsi="Calibri" w:cs="Calibri"/>
          <w:bCs/>
          <w:sz w:val="22"/>
          <w:szCs w:val="22"/>
        </w:rPr>
      </w:pPr>
    </w:p>
    <w:p w14:paraId="026DD5B2" w14:textId="1EEA6C9A" w:rsidR="003C710D" w:rsidRPr="007B3CC9" w:rsidRDefault="000B73F9" w:rsidP="003C71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Arlie released </w:t>
      </w:r>
      <w:r w:rsidR="00F454C3" w:rsidRPr="00E86FDA">
        <w:rPr>
          <w:rFonts w:ascii="Calibri" w:hAnsi="Calibri" w:cs="Calibri"/>
          <w:bCs/>
          <w:i/>
          <w:iCs/>
          <w:sz w:val="22"/>
          <w:szCs w:val="22"/>
        </w:rPr>
        <w:t>BREAK THE CURSE</w:t>
      </w:r>
      <w:r w:rsidR="00F454C3">
        <w:rPr>
          <w:rFonts w:ascii="Calibri" w:hAnsi="Calibri" w:cs="Calibri"/>
          <w:bCs/>
          <w:sz w:val="22"/>
          <w:szCs w:val="22"/>
        </w:rPr>
        <w:t xml:space="preserve"> in June, the</w:t>
      </w:r>
      <w:r w:rsidR="00871BF1">
        <w:rPr>
          <w:rFonts w:ascii="Calibri" w:hAnsi="Calibri" w:cs="Calibri"/>
          <w:bCs/>
          <w:sz w:val="22"/>
          <w:szCs w:val="22"/>
        </w:rPr>
        <w:t xml:space="preserve"> Nashville-based outfit’s</w:t>
      </w:r>
      <w:r w:rsidR="00F454C3">
        <w:rPr>
          <w:rFonts w:ascii="Calibri" w:hAnsi="Calibri" w:cs="Calibri"/>
          <w:bCs/>
          <w:sz w:val="22"/>
          <w:szCs w:val="22"/>
        </w:rPr>
        <w:t xml:space="preserve"> highly-anticipated</w:t>
      </w:r>
      <w:r w:rsidR="00F370EF">
        <w:rPr>
          <w:rFonts w:ascii="Calibri" w:hAnsi="Calibri" w:cs="Calibri"/>
          <w:bCs/>
          <w:sz w:val="22"/>
          <w:szCs w:val="22"/>
        </w:rPr>
        <w:t>,</w:t>
      </w:r>
      <w:r w:rsidR="00F454C3">
        <w:rPr>
          <w:rFonts w:ascii="Calibri" w:hAnsi="Calibri" w:cs="Calibri"/>
          <w:bCs/>
          <w:sz w:val="22"/>
          <w:szCs w:val="22"/>
        </w:rPr>
        <w:t xml:space="preserve"> </w:t>
      </w:r>
      <w:r w:rsidR="00BE4E93">
        <w:rPr>
          <w:rFonts w:ascii="Calibri" w:hAnsi="Calibri" w:cs="Calibri"/>
          <w:bCs/>
          <w:sz w:val="22"/>
          <w:szCs w:val="22"/>
        </w:rPr>
        <w:t xml:space="preserve">debut full-length and </w:t>
      </w:r>
      <w:r w:rsidR="00F454C3">
        <w:rPr>
          <w:rFonts w:ascii="Calibri" w:hAnsi="Calibri" w:cs="Calibri"/>
          <w:bCs/>
          <w:sz w:val="22"/>
          <w:szCs w:val="22"/>
        </w:rPr>
        <w:t xml:space="preserve">follow-up to </w:t>
      </w:r>
      <w:r w:rsidR="00BE4E93">
        <w:rPr>
          <w:rFonts w:ascii="Calibri" w:hAnsi="Calibri" w:cs="Calibri"/>
          <w:bCs/>
          <w:sz w:val="22"/>
          <w:szCs w:val="22"/>
        </w:rPr>
        <w:t xml:space="preserve">their </w:t>
      </w:r>
      <w:r w:rsidR="00701FD0">
        <w:rPr>
          <w:rFonts w:ascii="Calibri" w:hAnsi="Calibri" w:cs="Calibri"/>
          <w:bCs/>
          <w:sz w:val="22"/>
          <w:szCs w:val="22"/>
        </w:rPr>
        <w:t xml:space="preserve">2018 </w:t>
      </w:r>
      <w:r w:rsidR="00F454C3">
        <w:rPr>
          <w:rFonts w:ascii="Calibri" w:hAnsi="Calibri" w:cs="Calibri"/>
          <w:bCs/>
          <w:sz w:val="22"/>
          <w:szCs w:val="22"/>
        </w:rPr>
        <w:t xml:space="preserve">debut </w:t>
      </w:r>
      <w:r w:rsidR="002E5B07">
        <w:rPr>
          <w:rFonts w:ascii="Calibri" w:hAnsi="Calibri" w:cs="Calibri"/>
          <w:bCs/>
          <w:sz w:val="22"/>
          <w:szCs w:val="22"/>
        </w:rPr>
        <w:t xml:space="preserve">EP </w:t>
      </w:r>
      <w:r w:rsidR="00701FD0" w:rsidRPr="00701FD0">
        <w:rPr>
          <w:rFonts w:ascii="Calibri" w:hAnsi="Calibri" w:cs="Calibri"/>
          <w:b/>
          <w:i/>
          <w:iCs/>
          <w:sz w:val="22"/>
          <w:szCs w:val="22"/>
        </w:rPr>
        <w:t>Wait</w:t>
      </w:r>
      <w:r w:rsidR="00D65987">
        <w:rPr>
          <w:rFonts w:ascii="Calibri" w:hAnsi="Calibri" w:cs="Calibri"/>
          <w:bCs/>
          <w:sz w:val="22"/>
          <w:szCs w:val="22"/>
        </w:rPr>
        <w:t>.</w:t>
      </w:r>
      <w:r w:rsidR="00567FA2">
        <w:rPr>
          <w:rFonts w:ascii="Calibri" w:hAnsi="Calibri" w:cs="Calibri"/>
          <w:bCs/>
          <w:sz w:val="22"/>
          <w:szCs w:val="22"/>
        </w:rPr>
        <w:t xml:space="preserve"> </w:t>
      </w:r>
      <w:r w:rsidR="00D65987">
        <w:rPr>
          <w:rFonts w:asciiTheme="minorHAnsi" w:hAnsiTheme="minorHAnsi" w:cstheme="minorHAnsi"/>
          <w:color w:val="000000"/>
          <w:sz w:val="22"/>
          <w:szCs w:val="22"/>
        </w:rPr>
        <w:t>Laced with unforgettable hooks, deliberately naive sentiments, and winking self-awareness set against a genuine grappling with the weight of existential despair, the album is ultimately a journey centered around the theme of transcending societal, cultural, and generational traumas – ‘</w:t>
      </w:r>
      <w:r w:rsidR="00D659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breaking the curse</w:t>
      </w:r>
      <w:r w:rsidR="00D65987">
        <w:rPr>
          <w:rFonts w:asciiTheme="minorHAnsi" w:hAnsiTheme="minorHAnsi" w:cstheme="minorHAnsi"/>
          <w:color w:val="000000"/>
          <w:sz w:val="22"/>
          <w:szCs w:val="22"/>
        </w:rPr>
        <w:t>’ in order to blossom into one’s true authentic self and genuinely connect with others.</w:t>
      </w:r>
    </w:p>
    <w:p w14:paraId="78C1E28E" w14:textId="20FDA114" w:rsidR="003C710D" w:rsidRDefault="003C710D" w:rsidP="003C710D">
      <w:pPr>
        <w:jc w:val="both"/>
        <w:rPr>
          <w:rFonts w:ascii="Calibri" w:hAnsi="Calibri" w:cs="Calibri"/>
          <w:sz w:val="22"/>
          <w:szCs w:val="22"/>
        </w:rPr>
      </w:pPr>
    </w:p>
    <w:p w14:paraId="2EECB457" w14:textId="77777777" w:rsidR="00BE4E93" w:rsidRDefault="00BE4E93" w:rsidP="00BE4E93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 xml:space="preserve">“The indie-pop song ‘landline’ expands upon the band’s saturated sound heard on their 2018 EP ‘Wait,’ taking them to a groovier and more upbeat level.” </w:t>
      </w:r>
      <w:r>
        <w:rPr>
          <w:color w:val="000000"/>
          <w:bdr w:val="none" w:sz="0" w:space="0" w:color="auto" w:frame="1"/>
        </w:rPr>
        <w:t xml:space="preserve">– </w:t>
      </w:r>
      <w:r>
        <w:rPr>
          <w:b/>
          <w:bCs/>
          <w:color w:val="000000"/>
          <w:bdr w:val="none" w:sz="0" w:space="0" w:color="auto" w:frame="1"/>
        </w:rPr>
        <w:t>V MAGAZINE</w:t>
      </w:r>
      <w:r>
        <w:rPr>
          <w:b/>
          <w:bCs/>
          <w:bdr w:val="none" w:sz="0" w:space="0" w:color="auto" w:frame="1"/>
        </w:rPr>
        <w:t xml:space="preserve"> </w:t>
      </w:r>
    </w:p>
    <w:p w14:paraId="49CF42A6" w14:textId="77777777" w:rsidR="00BE4E93" w:rsidRDefault="00BE4E93" w:rsidP="00BE4E9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</w:rPr>
      </w:pPr>
    </w:p>
    <w:p w14:paraId="2F3CBA5D" w14:textId="77777777" w:rsidR="00BE4E93" w:rsidRDefault="00BE4E93" w:rsidP="00BE4E93">
      <w:pPr>
        <w:jc w:val="center"/>
        <w:rPr>
          <w:rStyle w:val="Hyperlink"/>
          <w:rFonts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“A true collage of everything from pop to alternative, pulled together with a squelching kaleidoscopic flare… beaming with lyrical savviness that exudes alternative infatuation.” – </w:t>
      </w:r>
      <w:r>
        <w:rPr>
          <w:rFonts w:ascii="Calibri" w:hAnsi="Calibri" w:cs="Calibri"/>
          <w:b/>
          <w:bCs/>
          <w:sz w:val="21"/>
          <w:szCs w:val="21"/>
        </w:rPr>
        <w:t>ONES TO WATCH</w:t>
      </w:r>
      <w:r>
        <w:rPr>
          <w:rStyle w:val="Hyperlink"/>
          <w:rFonts w:cs="Calibri"/>
          <w:i/>
          <w:iCs/>
          <w:sz w:val="21"/>
          <w:szCs w:val="21"/>
        </w:rPr>
        <w:t xml:space="preserve"> </w:t>
      </w:r>
    </w:p>
    <w:p w14:paraId="47C65661" w14:textId="77777777" w:rsidR="00BE4E93" w:rsidRDefault="00BE4E93" w:rsidP="00BE4E93">
      <w:pPr>
        <w:jc w:val="center"/>
        <w:rPr>
          <w:rStyle w:val="Hyperlink"/>
          <w:rFonts w:cs="Calibri"/>
          <w:i/>
          <w:iCs/>
          <w:sz w:val="21"/>
          <w:szCs w:val="21"/>
        </w:rPr>
      </w:pPr>
    </w:p>
    <w:p w14:paraId="7DBBF681" w14:textId="63D1290F" w:rsidR="00BE4E93" w:rsidRPr="00BE4E93" w:rsidRDefault="00BE4E93" w:rsidP="00BE4E93">
      <w:pPr>
        <w:jc w:val="center"/>
        <w:rPr>
          <w:rFonts w:cs="Calibri"/>
          <w:b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“…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fusing a sound both futuristic and vintage… Arlie flirts with an aroma of nostalgic youth, like a mix between a 1984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Testarossa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The Jetsons’ hovercraft.”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FLAUNT</w:t>
      </w:r>
    </w:p>
    <w:p w14:paraId="6EEEB5E3" w14:textId="56C4ACF1" w:rsidR="00C04230" w:rsidRDefault="00C04230" w:rsidP="003C71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165F16" w14:textId="77777777" w:rsidR="00C04230" w:rsidRDefault="00C04230" w:rsidP="00C0423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D582CBD" wp14:editId="1BD814B7">
            <wp:extent cx="3034680" cy="230134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28" cy="23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6D8B" w14:textId="646460E3" w:rsidR="00C04230" w:rsidRDefault="00C03CB3" w:rsidP="00C04230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hyperlink r:id="rId13" w:history="1">
        <w:r w:rsidR="00871DA1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download hi-res press photo here</w:t>
        </w:r>
      </w:hyperlink>
      <w:r w:rsidR="00C04230">
        <w:rPr>
          <w:rFonts w:ascii="Calibri" w:hAnsi="Calibri" w:cs="Calibri"/>
          <w:bCs/>
          <w:i/>
          <w:iCs/>
          <w:sz w:val="22"/>
          <w:szCs w:val="22"/>
        </w:rPr>
        <w:t xml:space="preserve">; credit: Gabe </w:t>
      </w:r>
      <w:proofErr w:type="spellStart"/>
      <w:r w:rsidR="00C04230">
        <w:rPr>
          <w:rFonts w:ascii="Calibri" w:hAnsi="Calibri" w:cs="Calibri"/>
          <w:bCs/>
          <w:i/>
          <w:iCs/>
          <w:sz w:val="22"/>
          <w:szCs w:val="22"/>
        </w:rPr>
        <w:t>Dreschler</w:t>
      </w:r>
      <w:proofErr w:type="spellEnd"/>
    </w:p>
    <w:p w14:paraId="5DA1D01A" w14:textId="77777777" w:rsidR="003C710D" w:rsidRDefault="003C710D" w:rsidP="003C71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95EA6" w14:textId="6E818170" w:rsidR="003C710D" w:rsidRDefault="003C710D" w:rsidP="003C71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over </w:t>
      </w:r>
      <w:r w:rsidR="00EC38C1">
        <w:rPr>
          <w:rFonts w:ascii="Calibri" w:hAnsi="Calibri" w:cs="Calibri"/>
          <w:b/>
          <w:bCs/>
          <w:sz w:val="22"/>
          <w:szCs w:val="22"/>
        </w:rPr>
        <w:t>93</w:t>
      </w:r>
      <w:r w:rsidRPr="00521466"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worldwide streams and counting, Arlie first began in the summer of 2015 as a solo bedroom project for Banks, eventually evolving to a full-band live act by 2017 and growing a fervent fan following in their hometown of Nashville and beyond. </w:t>
      </w:r>
    </w:p>
    <w:p w14:paraId="1970BAAF" w14:textId="77777777" w:rsidR="003C710D" w:rsidRDefault="003C710D" w:rsidP="003C710D">
      <w:pPr>
        <w:jc w:val="both"/>
        <w:rPr>
          <w:rFonts w:ascii="Calibri" w:hAnsi="Calibri" w:cs="Calibri"/>
          <w:sz w:val="22"/>
          <w:szCs w:val="22"/>
        </w:rPr>
      </w:pPr>
    </w:p>
    <w:p w14:paraId="14B67DC7" w14:textId="41B6C346" w:rsidR="003C710D" w:rsidRDefault="003C710D" w:rsidP="003C710D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Hailed for its striking synthesis of classic pop melodies with wildly creative modern production, Arlie’s 2018 </w:t>
      </w:r>
      <w:hyperlink r:id="rId14" w:history="1">
        <w:r>
          <w:rPr>
            <w:rStyle w:val="Hyperlink"/>
            <w:rFonts w:ascii="Calibri" w:hAnsi="Calibri" w:cs="Calibri"/>
            <w:b/>
            <w:i/>
            <w:iCs/>
            <w:sz w:val="22"/>
            <w:szCs w:val="22"/>
          </w:rPr>
          <w:t>Wait</w:t>
        </w:r>
      </w:hyperlink>
      <w:r>
        <w:rPr>
          <w:rFonts w:ascii="Calibri" w:hAnsi="Calibri" w:cs="Calibri"/>
          <w:sz w:val="22"/>
          <w:szCs w:val="22"/>
        </w:rPr>
        <w:t xml:space="preserve"> EP included such hit singles as “</w:t>
      </w:r>
      <w:proofErr w:type="spellStart"/>
      <w:r w:rsidR="00BD6DDA">
        <w:fldChar w:fldCharType="begin"/>
      </w:r>
      <w:r w:rsidR="00BD6DDA">
        <w:instrText xml:space="preserve"> HYPERLINK "https://www.youtube.com/watch?v=3__Y4biq_gI" </w:instrText>
      </w:r>
      <w:r w:rsidR="00BD6DDA">
        <w:fldChar w:fldCharType="separate"/>
      </w:r>
      <w:r>
        <w:rPr>
          <w:rStyle w:val="Hyperlink"/>
          <w:rFonts w:ascii="Calibri" w:hAnsi="Calibri" w:cs="Calibri"/>
          <w:b/>
          <w:sz w:val="22"/>
          <w:szCs w:val="22"/>
        </w:rPr>
        <w:t>didya</w:t>
      </w:r>
      <w:proofErr w:type="spellEnd"/>
      <w:r>
        <w:rPr>
          <w:rStyle w:val="Hyperlink"/>
          <w:rFonts w:ascii="Calibri" w:hAnsi="Calibri" w:cs="Calibri"/>
          <w:b/>
          <w:sz w:val="22"/>
          <w:szCs w:val="22"/>
        </w:rPr>
        <w:t xml:space="preserve"> think</w:t>
      </w:r>
      <w:r w:rsidR="00BD6DDA">
        <w:rPr>
          <w:rStyle w:val="Hyperlink"/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” and “</w:t>
      </w:r>
      <w:hyperlink r:id="rId15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big fat mouth</w:t>
        </w:r>
      </w:hyperlink>
      <w:r>
        <w:rPr>
          <w:rFonts w:ascii="Calibri" w:hAnsi="Calibri" w:cs="Calibri"/>
          <w:sz w:val="22"/>
          <w:szCs w:val="22"/>
        </w:rPr>
        <w:t xml:space="preserve">.” </w:t>
      </w:r>
      <w:r>
        <w:rPr>
          <w:rFonts w:asciiTheme="minorHAnsi" w:hAnsiTheme="minorHAnsi" w:cstheme="minorHAnsi"/>
          <w:sz w:val="22"/>
          <w:szCs w:val="22"/>
        </w:rPr>
        <w:t>The project immediately drew acclaim for its invigorating songcraft, meticulous production, and playful, summertime energy.</w:t>
      </w:r>
    </w:p>
    <w:p w14:paraId="792D2AC5" w14:textId="54CED1F5" w:rsidR="00C04230" w:rsidRDefault="00C04230" w:rsidP="003C710D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11F88E" w14:textId="77777777" w:rsidR="00C04230" w:rsidRDefault="00C04230" w:rsidP="00C042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B6463EA" wp14:editId="0559F508">
            <wp:extent cx="2413000" cy="2406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0FEB" w14:textId="0647D3ED" w:rsidR="00C04230" w:rsidRDefault="00C03CB3" w:rsidP="00C04230">
      <w:pPr>
        <w:jc w:val="center"/>
      </w:pPr>
      <w:hyperlink r:id="rId17" w:history="1">
        <w:r w:rsidR="006F0846">
          <w:rPr>
            <w:rStyle w:val="Hyperlink"/>
            <w:rFonts w:ascii="Calibri" w:hAnsi="Calibri" w:cs="Calibri"/>
            <w:i/>
            <w:iCs/>
            <w:sz w:val="20"/>
            <w:szCs w:val="20"/>
          </w:rPr>
          <w:t>download album artwork here</w:t>
        </w:r>
      </w:hyperlink>
    </w:p>
    <w:p w14:paraId="25E1F60A" w14:textId="77777777" w:rsidR="003C710D" w:rsidRDefault="003C710D" w:rsidP="003C710D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14:paraId="5A1FF48F" w14:textId="132767F4" w:rsidR="003C710D" w:rsidRPr="003C710D" w:rsidRDefault="003C710D" w:rsidP="003C710D">
      <w:pPr>
        <w:jc w:val="center"/>
        <w:rPr>
          <w:rStyle w:val="Hyperlink"/>
          <w:rFonts w:ascii="Calibri" w:hAnsi="Calibri"/>
          <w:iCs/>
          <w:color w:val="000000"/>
          <w:sz w:val="22"/>
          <w:u w:val="none"/>
        </w:rPr>
      </w:pPr>
      <w:r>
        <w:rPr>
          <w:rFonts w:ascii="Calibri" w:hAnsi="Calibri"/>
          <w:iCs/>
          <w:color w:val="000000"/>
          <w:sz w:val="22"/>
        </w:rPr>
        <w:t>*****</w:t>
      </w:r>
    </w:p>
    <w:p w14:paraId="16F60172" w14:textId="77777777" w:rsidR="003C710D" w:rsidRDefault="003C710D" w:rsidP="003C710D">
      <w:pPr>
        <w:jc w:val="both"/>
        <w:rPr>
          <w:rFonts w:eastAsia="Trebuchet MS" w:cs="Calibri"/>
          <w:szCs w:val="22"/>
        </w:rPr>
      </w:pPr>
    </w:p>
    <w:p w14:paraId="76A230AD" w14:textId="77777777" w:rsidR="003C710D" w:rsidRPr="00FD65E1" w:rsidRDefault="003C710D" w:rsidP="003C710D">
      <w:pPr>
        <w:jc w:val="both"/>
        <w:rPr>
          <w:rFonts w:ascii="Calibri" w:eastAsia="Trebuchet MS" w:hAnsi="Calibri" w:cs="Calibri"/>
          <w:b/>
          <w:sz w:val="22"/>
          <w:szCs w:val="22"/>
          <w:u w:val="single"/>
        </w:rPr>
      </w:pPr>
      <w:r w:rsidRPr="00FD65E1">
        <w:rPr>
          <w:rFonts w:ascii="Calibri" w:eastAsia="Trebuchet MS" w:hAnsi="Calibri" w:cs="Calibri"/>
          <w:b/>
          <w:sz w:val="22"/>
          <w:szCs w:val="22"/>
          <w:u w:val="single"/>
        </w:rPr>
        <w:t>UPCOMING LIVE DATES:</w:t>
      </w:r>
    </w:p>
    <w:p w14:paraId="0F7DD316" w14:textId="2FCD2423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OCTOBER 27,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D72539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NEW HAVEN, CT – TOAD’S PLACE</w:t>
      </w:r>
      <w:r w:rsidR="00FB27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09B67099" w14:textId="3CED4794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OCTOBER 28,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PROVIDENCE, RI – F</w:t>
      </w:r>
      <w:r w:rsidR="00B14360" w:rsidRPr="00B14360">
        <w:rPr>
          <w:rStyle w:val="s1"/>
          <w:rFonts w:asciiTheme="minorHAnsi" w:hAnsiTheme="minorHAnsi" w:cstheme="minorHAnsi"/>
          <w:sz w:val="22"/>
          <w:szCs w:val="22"/>
        </w:rPr>
        <w:t>Ê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TE</w:t>
      </w:r>
      <w:r w:rsidR="001868C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7551A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MUSIC HALL</w:t>
      </w:r>
      <w:r w:rsidR="00FB27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6E85690F" w14:textId="4F155914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OCTOBER 29,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BALTIMORE, MD – RAMS HEAD</w:t>
      </w:r>
      <w:r w:rsidR="00F441A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LIVE!</w:t>
      </w:r>
      <w:r w:rsidR="00FB27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1C34973B" w14:textId="23F19A20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OCTOBER 30,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VIRGINIA BEACH, VA – ELEVATION 27</w:t>
      </w:r>
      <w:r w:rsidR="00FB27E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1C6D7E66" w14:textId="4AD3D0B1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C403B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CARRBORO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, NC – CAT’S CRADLE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3ED967C2" w14:textId="40943E73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2,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ATHENS, GA – 40 WATT</w:t>
      </w:r>
      <w:r w:rsidR="0015245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CLUB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5ED90242" w14:textId="54CEAEB7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4,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MIAMI</w:t>
      </w:r>
      <w:r w:rsidR="0015245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BEACH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, FL – MIAMI BEACH BANDSHELL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6F96E41E" w14:textId="588F364A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5,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TAMPA, FL – THE RITZ</w:t>
      </w:r>
      <w:r w:rsidR="006418B7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YBOR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6D9773EE" w14:textId="62264669" w:rsidR="0000526A" w:rsidRPr="00FD65E1" w:rsidRDefault="0000526A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6,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JACKSONVILLE, FL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F4449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1904</w:t>
      </w:r>
      <w:r w:rsidR="006418B7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MUSIC HALL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235FA877" w14:textId="31965083" w:rsidR="0071030D" w:rsidRPr="00FD65E1" w:rsidRDefault="0071030D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8,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BIRMINGHAM, AL – ZYDECO*</w:t>
      </w:r>
    </w:p>
    <w:p w14:paraId="40FBC119" w14:textId="6AFE531F" w:rsidR="0071030D" w:rsidRPr="00FD65E1" w:rsidRDefault="0071030D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NOVEMBER </w:t>
      </w:r>
      <w:r w:rsidR="00001B7B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10</w:t>
      </w: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NEW ORLEANS, LA –</w:t>
      </w:r>
      <w:r w:rsidR="00CF4B3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6418B7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THE PARISH @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HOUSE OF BLUES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7A7D1D4F" w14:textId="306D7770" w:rsidR="0071030D" w:rsidRPr="00FD65E1" w:rsidRDefault="0071030D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11,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HOUSTON, TX – WAREHOUSE LIVE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7C904B23" w14:textId="739E2D8D" w:rsidR="0071030D" w:rsidRPr="00FD65E1" w:rsidRDefault="0071030D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12, 2</w:t>
      </w:r>
      <w:r w:rsidR="00DB38C2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0</w:t>
      </w: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SAN ANTONIO, TX – </w:t>
      </w:r>
      <w:r w:rsidR="00333827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THE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ROCK BOX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38072841" w14:textId="4780BB10" w:rsidR="00DB38C2" w:rsidRPr="00FD65E1" w:rsidRDefault="00DB38C2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13,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FORT WORTH, TX – TAN</w:t>
      </w:r>
      <w:r w:rsidR="003569E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N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AHILL’S</w:t>
      </w:r>
      <w:r w:rsidR="003569E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TAVERN &amp; MUSIC HALL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4B9385EF" w14:textId="7CABD566" w:rsidR="00DB38C2" w:rsidRPr="00FD65E1" w:rsidRDefault="00DB38C2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16,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TUCSON, AZ – CLUB CONGRESS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6702CF12" w14:textId="3FA75B1C" w:rsidR="00DB38C2" w:rsidRPr="00FD65E1" w:rsidRDefault="009A2ACB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17,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SAN DIEGO, CA – HOUSE OF BLUES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2AE68F7E" w14:textId="79D1EC07" w:rsidR="009A2ACB" w:rsidRPr="00FD65E1" w:rsidRDefault="009A2ACB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18,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POMONA, CA – </w:t>
      </w:r>
      <w:r w:rsidR="00B3423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THE GLASS</w:t>
      </w:r>
      <w:r w:rsidR="00354742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HOUSE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2878CF34" w14:textId="4C24DBA4" w:rsidR="009A2ACB" w:rsidRDefault="009A2ACB" w:rsidP="003C710D">
      <w:pPr>
        <w:jc w:val="both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NOVEMBER 19, 2022</w:t>
      </w:r>
      <w:r w:rsidR="00FD65E1" w:rsidRPr="00FD65E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FD65E1" w:rsidRPr="00FD65E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–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VENTURA, CA – MAJESTIC </w:t>
      </w:r>
      <w:r w:rsidR="006125C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VENTURA </w:t>
      </w:r>
      <w:r w:rsidR="001C3CC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THEATER</w:t>
      </w:r>
      <w:r w:rsidR="00F814D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</w:t>
      </w:r>
    </w:p>
    <w:p w14:paraId="7AE70CFE" w14:textId="0CEA7938" w:rsidR="001C3CCE" w:rsidRDefault="001C3CCE" w:rsidP="003C710D">
      <w:pPr>
        <w:jc w:val="both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1A390016" w14:textId="730C1BDE" w:rsidR="001C3CCE" w:rsidRPr="00FD65E1" w:rsidRDefault="001C3CCE" w:rsidP="003C710D">
      <w:pPr>
        <w:jc w:val="both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*w/ The Wrecks</w:t>
      </w:r>
    </w:p>
    <w:p w14:paraId="617BA587" w14:textId="30A27BB3" w:rsidR="003C710D" w:rsidRDefault="003C710D" w:rsidP="003C710D">
      <w:pPr>
        <w:jc w:val="both"/>
        <w:rPr>
          <w:rFonts w:ascii="Calibri" w:hAnsi="Calibri" w:cs="Calibri"/>
          <w:color w:val="201F1E"/>
          <w:shd w:val="clear" w:color="auto" w:fill="FFFFFF"/>
        </w:rPr>
      </w:pPr>
    </w:p>
    <w:p w14:paraId="5F8A0EDF" w14:textId="77777777" w:rsidR="003C710D" w:rsidRDefault="003C710D" w:rsidP="003C710D">
      <w:pPr>
        <w:jc w:val="center"/>
        <w:rPr>
          <w:rFonts w:ascii="Calibri" w:hAnsi="Calibri" w:cs="Calibri"/>
          <w:sz w:val="22"/>
          <w:szCs w:val="22"/>
        </w:rPr>
      </w:pPr>
    </w:p>
    <w:p w14:paraId="4E697141" w14:textId="77777777" w:rsidR="003C710D" w:rsidRDefault="003C710D" w:rsidP="003C710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# #</w:t>
      </w:r>
    </w:p>
    <w:p w14:paraId="3E2AA833" w14:textId="77777777" w:rsidR="003C710D" w:rsidRDefault="003C710D" w:rsidP="003C71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83815A" w14:textId="77777777" w:rsidR="003C710D" w:rsidRDefault="003C710D" w:rsidP="003C710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CONNECT WITH ARLIE:</w:t>
      </w:r>
    </w:p>
    <w:p w14:paraId="2105FE7D" w14:textId="77777777" w:rsidR="003C710D" w:rsidRDefault="00C03CB3" w:rsidP="003C710D">
      <w:pPr>
        <w:jc w:val="center"/>
        <w:rPr>
          <w:rFonts w:ascii="Calibri" w:hAnsi="Calibri" w:cs="Calibri"/>
          <w:iCs/>
          <w:sz w:val="22"/>
          <w:szCs w:val="22"/>
        </w:rPr>
      </w:pPr>
      <w:hyperlink r:id="rId18" w:history="1">
        <w:r w:rsidR="003C710D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3C710D">
        <w:rPr>
          <w:rFonts w:ascii="Calibri" w:hAnsi="Calibri" w:cs="Calibri"/>
          <w:sz w:val="22"/>
          <w:szCs w:val="22"/>
        </w:rPr>
        <w:t xml:space="preserve"> | </w:t>
      </w:r>
      <w:hyperlink r:id="rId19" w:history="1">
        <w:r w:rsidR="003C710D">
          <w:rPr>
            <w:rStyle w:val="Hyperlink"/>
            <w:rFonts w:ascii="Calibri" w:hAnsi="Calibri" w:cs="Calibri"/>
            <w:iCs/>
            <w:sz w:val="22"/>
            <w:szCs w:val="22"/>
          </w:rPr>
          <w:t>INSTAGRAM</w:t>
        </w:r>
      </w:hyperlink>
      <w:r w:rsidR="003C710D">
        <w:rPr>
          <w:rFonts w:ascii="Calibri" w:hAnsi="Calibri" w:cs="Calibri"/>
          <w:iCs/>
          <w:sz w:val="22"/>
          <w:szCs w:val="22"/>
        </w:rPr>
        <w:t xml:space="preserve"> </w:t>
      </w:r>
      <w:r w:rsidR="003C710D">
        <w:rPr>
          <w:rFonts w:ascii="Calibri" w:hAnsi="Calibri" w:cs="Calibri"/>
          <w:caps/>
          <w:sz w:val="22"/>
          <w:szCs w:val="22"/>
        </w:rPr>
        <w:t xml:space="preserve">| </w:t>
      </w:r>
      <w:hyperlink r:id="rId20" w:history="1">
        <w:r w:rsidR="003C710D">
          <w:rPr>
            <w:rStyle w:val="Hyperlink"/>
            <w:rFonts w:ascii="Calibri" w:hAnsi="Calibri" w:cs="Calibri"/>
            <w:iCs/>
            <w:sz w:val="22"/>
            <w:szCs w:val="22"/>
          </w:rPr>
          <w:t>FACEBOOK</w:t>
        </w:r>
      </w:hyperlink>
      <w:r w:rsidR="003C710D">
        <w:rPr>
          <w:rFonts w:ascii="Calibri" w:hAnsi="Calibri" w:cs="Calibri"/>
          <w:iCs/>
          <w:sz w:val="22"/>
          <w:szCs w:val="22"/>
        </w:rPr>
        <w:t xml:space="preserve"> </w:t>
      </w:r>
      <w:r w:rsidR="003C710D">
        <w:rPr>
          <w:rFonts w:ascii="Calibri" w:hAnsi="Calibri" w:cs="Calibri"/>
          <w:caps/>
          <w:sz w:val="22"/>
          <w:szCs w:val="22"/>
        </w:rPr>
        <w:t xml:space="preserve">| </w:t>
      </w:r>
      <w:hyperlink r:id="rId21" w:history="1">
        <w:r w:rsidR="003C710D">
          <w:rPr>
            <w:rStyle w:val="Hyperlink"/>
            <w:rFonts w:ascii="Calibri" w:hAnsi="Calibri" w:cs="Calibri"/>
            <w:iCs/>
            <w:sz w:val="22"/>
            <w:szCs w:val="22"/>
          </w:rPr>
          <w:t>YOUTUBE</w:t>
        </w:r>
      </w:hyperlink>
      <w:r w:rsidR="003C710D">
        <w:rPr>
          <w:rFonts w:ascii="Calibri" w:hAnsi="Calibri" w:cs="Calibri"/>
          <w:iCs/>
          <w:sz w:val="22"/>
          <w:szCs w:val="22"/>
        </w:rPr>
        <w:t xml:space="preserve"> </w:t>
      </w:r>
      <w:r w:rsidR="003C710D">
        <w:rPr>
          <w:rFonts w:ascii="Calibri" w:hAnsi="Calibri" w:cs="Calibri"/>
          <w:caps/>
          <w:sz w:val="22"/>
          <w:szCs w:val="22"/>
        </w:rPr>
        <w:t>|</w:t>
      </w:r>
      <w:r w:rsidR="003C710D">
        <w:rPr>
          <w:rFonts w:ascii="Calibri" w:hAnsi="Calibri" w:cs="Calibri"/>
          <w:iCs/>
          <w:sz w:val="22"/>
          <w:szCs w:val="22"/>
        </w:rPr>
        <w:t xml:space="preserve"> </w:t>
      </w:r>
      <w:hyperlink r:id="rId22" w:history="1">
        <w:r w:rsidR="003C710D">
          <w:rPr>
            <w:rStyle w:val="Hyperlink"/>
            <w:rFonts w:ascii="Calibri" w:hAnsi="Calibri" w:cs="Calibri"/>
            <w:iCs/>
            <w:sz w:val="22"/>
            <w:szCs w:val="22"/>
          </w:rPr>
          <w:t>TWITTER</w:t>
        </w:r>
      </w:hyperlink>
      <w:r w:rsidR="003C710D">
        <w:rPr>
          <w:rFonts w:ascii="Calibri" w:hAnsi="Calibri" w:cs="Calibri"/>
          <w:iCs/>
          <w:sz w:val="22"/>
          <w:szCs w:val="22"/>
        </w:rPr>
        <w:t xml:space="preserve"> </w:t>
      </w:r>
    </w:p>
    <w:p w14:paraId="7E00BC00" w14:textId="77777777" w:rsidR="003C710D" w:rsidRDefault="003C710D" w:rsidP="003C710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7D394DD9" w14:textId="77777777" w:rsidR="003C710D" w:rsidRDefault="003C710D" w:rsidP="003C710D">
      <w:pPr>
        <w:rPr>
          <w:rFonts w:ascii="Calibri" w:hAnsi="Calibri"/>
          <w:sz w:val="22"/>
        </w:rPr>
      </w:pPr>
    </w:p>
    <w:p w14:paraId="1A6C75CB" w14:textId="77777777" w:rsidR="003C710D" w:rsidRDefault="003C710D" w:rsidP="003C710D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FOR ALL PRESS INQUIRIES, PLEASE CONTACT:</w:t>
      </w:r>
    </w:p>
    <w:p w14:paraId="4DEFBF3E" w14:textId="4862A3E2" w:rsidR="003C710D" w:rsidRDefault="003C710D" w:rsidP="003C710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Libby Kober | </w:t>
      </w:r>
      <w:hyperlink r:id="rId23" w:history="1">
        <w:r>
          <w:rPr>
            <w:rStyle w:val="Hyperlink"/>
            <w:rFonts w:ascii="Calibri" w:hAnsi="Calibri" w:cs="Cambria"/>
            <w:sz w:val="22"/>
            <w:lang w:val="pl-PL"/>
          </w:rPr>
          <w:t>Libby.Kober@AtlanticRecords.com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0B360280" w14:textId="4AEB81A2" w:rsidR="005869CE" w:rsidRDefault="005869CE" w:rsidP="003C710D">
      <w:pPr>
        <w:jc w:val="center"/>
        <w:rPr>
          <w:rFonts w:ascii="Calibri" w:hAnsi="Calibri" w:cs="Cambria"/>
          <w:sz w:val="22"/>
          <w:lang w:val="pl-PL"/>
        </w:rPr>
      </w:pPr>
      <w:r>
        <w:rPr>
          <w:rFonts w:ascii="Calibri" w:hAnsi="Calibri" w:cs="Cambria"/>
          <w:sz w:val="22"/>
          <w:lang w:val="pl-PL"/>
        </w:rPr>
        <w:t xml:space="preserve">Gabby Reese | Tour/Online | </w:t>
      </w:r>
      <w:hyperlink r:id="rId24" w:history="1">
        <w:r w:rsidRPr="00721F0A">
          <w:rPr>
            <w:rStyle w:val="Hyperlink"/>
            <w:rFonts w:ascii="Calibri" w:hAnsi="Calibri" w:cs="Cambria"/>
            <w:sz w:val="22"/>
            <w:lang w:val="pl-PL"/>
          </w:rPr>
          <w:t>Gabrielle.Reese@AtlanticRecords.com</w:t>
        </w:r>
      </w:hyperlink>
      <w:r>
        <w:rPr>
          <w:rFonts w:ascii="Calibri" w:hAnsi="Calibri" w:cs="Cambria"/>
          <w:sz w:val="22"/>
          <w:lang w:val="pl-PL"/>
        </w:rPr>
        <w:t xml:space="preserve"> </w:t>
      </w:r>
    </w:p>
    <w:p w14:paraId="6F5419E1" w14:textId="77777777" w:rsidR="008309B0" w:rsidRDefault="008309B0"/>
    <w:sectPr w:rsidR="0083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0D"/>
    <w:rsid w:val="00001B7B"/>
    <w:rsid w:val="0000526A"/>
    <w:rsid w:val="00040F40"/>
    <w:rsid w:val="00052567"/>
    <w:rsid w:val="00077DF6"/>
    <w:rsid w:val="00094D03"/>
    <w:rsid w:val="000B5192"/>
    <w:rsid w:val="000B73F9"/>
    <w:rsid w:val="000C48BB"/>
    <w:rsid w:val="000E6748"/>
    <w:rsid w:val="00124712"/>
    <w:rsid w:val="00127307"/>
    <w:rsid w:val="00136D54"/>
    <w:rsid w:val="0014497D"/>
    <w:rsid w:val="00152455"/>
    <w:rsid w:val="001868C3"/>
    <w:rsid w:val="00186B0D"/>
    <w:rsid w:val="001A5FE5"/>
    <w:rsid w:val="001A6617"/>
    <w:rsid w:val="001C3CCE"/>
    <w:rsid w:val="00291AD4"/>
    <w:rsid w:val="002D3339"/>
    <w:rsid w:val="002E23AE"/>
    <w:rsid w:val="002E5B07"/>
    <w:rsid w:val="002F12C2"/>
    <w:rsid w:val="003141E6"/>
    <w:rsid w:val="00333827"/>
    <w:rsid w:val="003441AC"/>
    <w:rsid w:val="00354742"/>
    <w:rsid w:val="003569E5"/>
    <w:rsid w:val="00386888"/>
    <w:rsid w:val="003A284D"/>
    <w:rsid w:val="003C710D"/>
    <w:rsid w:val="00431703"/>
    <w:rsid w:val="00450120"/>
    <w:rsid w:val="00455C54"/>
    <w:rsid w:val="00467B66"/>
    <w:rsid w:val="00481B32"/>
    <w:rsid w:val="00494B1E"/>
    <w:rsid w:val="004B105D"/>
    <w:rsid w:val="00511F45"/>
    <w:rsid w:val="00521466"/>
    <w:rsid w:val="00522ADF"/>
    <w:rsid w:val="00567FA2"/>
    <w:rsid w:val="005869CE"/>
    <w:rsid w:val="005B3983"/>
    <w:rsid w:val="006125CC"/>
    <w:rsid w:val="00613149"/>
    <w:rsid w:val="006248A2"/>
    <w:rsid w:val="00624BA1"/>
    <w:rsid w:val="00636BDB"/>
    <w:rsid w:val="006418B7"/>
    <w:rsid w:val="006554E1"/>
    <w:rsid w:val="006631BC"/>
    <w:rsid w:val="006A746D"/>
    <w:rsid w:val="006F0846"/>
    <w:rsid w:val="006F3DBE"/>
    <w:rsid w:val="00701FD0"/>
    <w:rsid w:val="007057CC"/>
    <w:rsid w:val="0071030D"/>
    <w:rsid w:val="00712A08"/>
    <w:rsid w:val="00721621"/>
    <w:rsid w:val="007551A4"/>
    <w:rsid w:val="00764BF0"/>
    <w:rsid w:val="007B3CC9"/>
    <w:rsid w:val="008309B0"/>
    <w:rsid w:val="00871BF1"/>
    <w:rsid w:val="00871DA1"/>
    <w:rsid w:val="0088139B"/>
    <w:rsid w:val="00931E7E"/>
    <w:rsid w:val="009A2ACB"/>
    <w:rsid w:val="00A32F6A"/>
    <w:rsid w:val="00A56050"/>
    <w:rsid w:val="00A564BA"/>
    <w:rsid w:val="00A92C75"/>
    <w:rsid w:val="00AD4A5A"/>
    <w:rsid w:val="00AE2BCE"/>
    <w:rsid w:val="00AF24AC"/>
    <w:rsid w:val="00B069A4"/>
    <w:rsid w:val="00B14360"/>
    <w:rsid w:val="00B26668"/>
    <w:rsid w:val="00B3423D"/>
    <w:rsid w:val="00BA4CB5"/>
    <w:rsid w:val="00BD6DDA"/>
    <w:rsid w:val="00BE4E93"/>
    <w:rsid w:val="00BF1E62"/>
    <w:rsid w:val="00C03CB3"/>
    <w:rsid w:val="00C04230"/>
    <w:rsid w:val="00C37091"/>
    <w:rsid w:val="00C403B1"/>
    <w:rsid w:val="00C543B3"/>
    <w:rsid w:val="00CE6C24"/>
    <w:rsid w:val="00CF4B31"/>
    <w:rsid w:val="00D150BA"/>
    <w:rsid w:val="00D65987"/>
    <w:rsid w:val="00D72539"/>
    <w:rsid w:val="00DA67F8"/>
    <w:rsid w:val="00DB38C2"/>
    <w:rsid w:val="00DD4273"/>
    <w:rsid w:val="00E02639"/>
    <w:rsid w:val="00E305DE"/>
    <w:rsid w:val="00E86FDA"/>
    <w:rsid w:val="00EA3ACC"/>
    <w:rsid w:val="00EC38C1"/>
    <w:rsid w:val="00EC441D"/>
    <w:rsid w:val="00F307C1"/>
    <w:rsid w:val="00F370EF"/>
    <w:rsid w:val="00F4102A"/>
    <w:rsid w:val="00F441AD"/>
    <w:rsid w:val="00F4449D"/>
    <w:rsid w:val="00F454C3"/>
    <w:rsid w:val="00F57A2B"/>
    <w:rsid w:val="00F80E90"/>
    <w:rsid w:val="00F814DB"/>
    <w:rsid w:val="00F9729E"/>
    <w:rsid w:val="00FA6DAF"/>
    <w:rsid w:val="00FB0D7B"/>
    <w:rsid w:val="00FB27EB"/>
    <w:rsid w:val="00FD65E1"/>
    <w:rsid w:val="00FE1B3A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4C9D"/>
  <w15:chartTrackingRefBased/>
  <w15:docId w15:val="{26DE8EF9-E1AB-419B-BC53-5E88741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71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710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3C710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arkt4h6u0srq">
    <w:name w:val="markt4h6u0srq"/>
    <w:basedOn w:val="DefaultParagraphFont"/>
    <w:rsid w:val="003C710D"/>
  </w:style>
  <w:style w:type="character" w:styleId="UnresolvedMention">
    <w:name w:val="Unresolved Mention"/>
    <w:basedOn w:val="DefaultParagraphFont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846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B1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_W8OpMnpU" TargetMode="External"/><Relationship Id="rId13" Type="http://schemas.openxmlformats.org/officeDocument/2006/relationships/hyperlink" Target="https://warnermusicgroup.box.com/s/08vyw5znad35o8x24c2uoeaqxpkog97d" TargetMode="External"/><Relationship Id="rId18" Type="http://schemas.openxmlformats.org/officeDocument/2006/relationships/hyperlink" Target="https://www.arlie.ban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Bthy0lYQKjIbDCr1jyVrpA" TargetMode="External"/><Relationship Id="rId7" Type="http://schemas.openxmlformats.org/officeDocument/2006/relationships/hyperlink" Target="https://www.arlie.band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arnermusicgroup.app.box.com/s/tt8s4paobm5y1a0k7x2wrhi2wkpla2d8/file/85167110466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facebook.com/arliemusi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k_W8OpMnpU" TargetMode="External"/><Relationship Id="rId24" Type="http://schemas.openxmlformats.org/officeDocument/2006/relationships/hyperlink" Target="mailto:Gabrielle.Reese@AtlanticRecor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H8ALhYeLLk" TargetMode="External"/><Relationship Id="rId23" Type="http://schemas.openxmlformats.org/officeDocument/2006/relationships/hyperlink" Target="mailto:Libby.Kober@AtlanticRecords.com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instagram.com/arlieband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lie.lnk.to/BREAKTHECURSEPR" TargetMode="External"/><Relationship Id="rId14" Type="http://schemas.openxmlformats.org/officeDocument/2006/relationships/hyperlink" Target="https://lnk.to/WaitEP" TargetMode="External"/><Relationship Id="rId22" Type="http://schemas.openxmlformats.org/officeDocument/2006/relationships/hyperlink" Target="https://twitter.com/arlie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1BA5B-36DD-42C3-977F-B2055C45F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1F763-7039-40A5-999F-DF5EDD4BB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Newman, Charlotte</cp:lastModifiedBy>
  <cp:revision>2</cp:revision>
  <dcterms:created xsi:type="dcterms:W3CDTF">2022-08-04T18:17:00Z</dcterms:created>
  <dcterms:modified xsi:type="dcterms:W3CDTF">2022-08-04T18:17:00Z</dcterms:modified>
</cp:coreProperties>
</file>