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AD61" w14:textId="77777777" w:rsidR="001B7D56" w:rsidRDefault="001B7D56" w:rsidP="001B7D56">
      <w:r>
        <w:t>FOR IMMEDIATE RELEASE</w:t>
      </w:r>
    </w:p>
    <w:p w14:paraId="106E1E09" w14:textId="77777777" w:rsidR="001B7D56" w:rsidRDefault="001B7D56" w:rsidP="001B7D56">
      <w:r>
        <w:t>FEBRUARY 25, 2022</w:t>
      </w:r>
    </w:p>
    <w:p w14:paraId="6B82F0CB" w14:textId="77777777" w:rsidR="001B7D56" w:rsidRDefault="001B7D56" w:rsidP="001B7D56">
      <w:pPr>
        <w:jc w:val="center"/>
      </w:pPr>
    </w:p>
    <w:p w14:paraId="195C9E6C" w14:textId="52C3FE82" w:rsidR="001B7D56" w:rsidRDefault="001B7D56" w:rsidP="001B7D56">
      <w:pPr>
        <w:jc w:val="center"/>
        <w:rPr>
          <w:b/>
          <w:bCs/>
          <w:sz w:val="28"/>
          <w:szCs w:val="28"/>
        </w:rPr>
      </w:pPr>
      <w:r>
        <w:rPr>
          <w:b/>
          <w:bCs/>
          <w:noProof/>
          <w:sz w:val="36"/>
          <w:szCs w:val="36"/>
        </w:rPr>
        <w:drawing>
          <wp:inline distT="0" distB="0" distL="0" distR="0" wp14:anchorId="465A1BFB" wp14:editId="0598D22F">
            <wp:extent cx="1057275" cy="81915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57275" cy="819150"/>
                    </a:xfrm>
                    <a:prstGeom prst="rect">
                      <a:avLst/>
                    </a:prstGeom>
                    <a:noFill/>
                    <a:ln>
                      <a:noFill/>
                    </a:ln>
                  </pic:spPr>
                </pic:pic>
              </a:graphicData>
            </a:graphic>
          </wp:inline>
        </w:drawing>
      </w:r>
    </w:p>
    <w:p w14:paraId="113666AF" w14:textId="77777777" w:rsidR="001B7D56" w:rsidRDefault="001B7D56" w:rsidP="001B7D56">
      <w:pPr>
        <w:jc w:val="center"/>
        <w:rPr>
          <w:b/>
          <w:bCs/>
          <w:sz w:val="28"/>
          <w:szCs w:val="28"/>
        </w:rPr>
      </w:pPr>
    </w:p>
    <w:p w14:paraId="6F0E0C0E" w14:textId="77777777" w:rsidR="001B7D56" w:rsidRDefault="001B7D56" w:rsidP="001B7D56">
      <w:pPr>
        <w:jc w:val="center"/>
        <w:rPr>
          <w:b/>
          <w:bCs/>
          <w:i/>
          <w:iCs/>
          <w:sz w:val="28"/>
          <w:szCs w:val="28"/>
        </w:rPr>
      </w:pPr>
      <w:r>
        <w:rPr>
          <w:b/>
          <w:bCs/>
          <w:sz w:val="28"/>
          <w:szCs w:val="28"/>
        </w:rPr>
        <w:t xml:space="preserve">BIG SCARR IS BACK WITH </w:t>
      </w:r>
      <w:r>
        <w:rPr>
          <w:b/>
          <w:bCs/>
          <w:i/>
          <w:iCs/>
          <w:sz w:val="28"/>
          <w:szCs w:val="28"/>
        </w:rPr>
        <w:t>BIG GRIM REAPER: THE RETURN</w:t>
      </w:r>
    </w:p>
    <w:p w14:paraId="08F1760B" w14:textId="77777777" w:rsidR="001B7D56" w:rsidRDefault="001B7D56" w:rsidP="001B7D56">
      <w:pPr>
        <w:jc w:val="center"/>
        <w:rPr>
          <w:sz w:val="24"/>
          <w:szCs w:val="24"/>
        </w:rPr>
      </w:pPr>
    </w:p>
    <w:p w14:paraId="324A2856" w14:textId="77777777" w:rsidR="001B7D56" w:rsidRDefault="001B7D56" w:rsidP="001B7D56">
      <w:pPr>
        <w:jc w:val="center"/>
        <w:rPr>
          <w:b/>
          <w:bCs/>
        </w:rPr>
      </w:pPr>
      <w:r>
        <w:rPr>
          <w:b/>
          <w:bCs/>
        </w:rPr>
        <w:t xml:space="preserve">CHART-TOPPING MEMPHIS RAPPER FOLLOWS BREAKTHROUGH MIXTAPE </w:t>
      </w:r>
    </w:p>
    <w:p w14:paraId="61FA48C0" w14:textId="77777777" w:rsidR="001B7D56" w:rsidRDefault="001B7D56" w:rsidP="001B7D56">
      <w:pPr>
        <w:jc w:val="center"/>
        <w:rPr>
          <w:b/>
          <w:bCs/>
        </w:rPr>
      </w:pPr>
      <w:r>
        <w:rPr>
          <w:b/>
          <w:bCs/>
        </w:rPr>
        <w:t>WITH DELUXE NEW EXTENSION</w:t>
      </w:r>
    </w:p>
    <w:p w14:paraId="59C5E1F6" w14:textId="77777777" w:rsidR="001B7D56" w:rsidRDefault="001B7D56" w:rsidP="001B7D56">
      <w:pPr>
        <w:jc w:val="center"/>
        <w:rPr>
          <w:b/>
          <w:bCs/>
        </w:rPr>
      </w:pPr>
    </w:p>
    <w:p w14:paraId="177A9002" w14:textId="77777777" w:rsidR="001B7D56" w:rsidRDefault="001B7D56" w:rsidP="001B7D56">
      <w:pPr>
        <w:jc w:val="center"/>
        <w:rPr>
          <w:b/>
          <w:bCs/>
        </w:rPr>
      </w:pPr>
      <w:r>
        <w:rPr>
          <w:b/>
          <w:bCs/>
        </w:rPr>
        <w:t>“FUCC THE RAP GAME” PREMIERES TODAY ALONGSIDE OFFICIAL MUSIC VIDEO</w:t>
      </w:r>
    </w:p>
    <w:p w14:paraId="53F356F2" w14:textId="77777777" w:rsidR="001B7D56" w:rsidRDefault="001B7D56" w:rsidP="001B7D56">
      <w:pPr>
        <w:jc w:val="center"/>
        <w:rPr>
          <w:b/>
          <w:bCs/>
        </w:rPr>
      </w:pPr>
    </w:p>
    <w:p w14:paraId="395B60ED" w14:textId="1DA29DA0" w:rsidR="001B7D56" w:rsidRDefault="00741386" w:rsidP="001B7D56">
      <w:pPr>
        <w:jc w:val="center"/>
        <w:rPr>
          <w:b/>
          <w:bCs/>
        </w:rPr>
      </w:pPr>
      <w:hyperlink r:id="rId6" w:history="1">
        <w:r w:rsidR="001B7D56" w:rsidRPr="001B7D56">
          <w:rPr>
            <w:rStyle w:val="Hyperlink"/>
            <w:b/>
            <w:bCs/>
            <w:i/>
            <w:iCs/>
          </w:rPr>
          <w:t>BIG GRIM REAPER: THE RETURN</w:t>
        </w:r>
      </w:hyperlink>
      <w:r w:rsidR="001B7D56">
        <w:rPr>
          <w:b/>
          <w:bCs/>
          <w:i/>
          <w:iCs/>
        </w:rPr>
        <w:t xml:space="preserve"> </w:t>
      </w:r>
      <w:r w:rsidR="001B7D56">
        <w:rPr>
          <w:b/>
          <w:bCs/>
        </w:rPr>
        <w:t>AVAILABLE NOW VIA 1017 GLOBAL MUSIC AND ATLANTIC RECORDS</w:t>
      </w:r>
    </w:p>
    <w:p w14:paraId="01A223DE" w14:textId="77777777" w:rsidR="001B7D56" w:rsidRDefault="001B7D56" w:rsidP="001B7D56">
      <w:pPr>
        <w:jc w:val="center"/>
        <w:rPr>
          <w:b/>
          <w:bCs/>
          <w:sz w:val="24"/>
          <w:szCs w:val="24"/>
        </w:rPr>
      </w:pPr>
    </w:p>
    <w:p w14:paraId="44469EDD" w14:textId="77777777" w:rsidR="001B7D56" w:rsidRDefault="001B7D56" w:rsidP="001B7D56">
      <w:pPr>
        <w:jc w:val="center"/>
        <w:rPr>
          <w:b/>
          <w:bCs/>
          <w:sz w:val="24"/>
          <w:szCs w:val="24"/>
        </w:rPr>
      </w:pPr>
    </w:p>
    <w:p w14:paraId="64496C5C" w14:textId="1AC671EB" w:rsidR="001B7D56" w:rsidRDefault="001B7D56" w:rsidP="001B7D56">
      <w:pPr>
        <w:jc w:val="center"/>
        <w:rPr>
          <w:b/>
          <w:bCs/>
        </w:rPr>
      </w:pPr>
      <w:r>
        <w:rPr>
          <w:b/>
          <w:bCs/>
        </w:rPr>
        <w:t xml:space="preserve">WATCH OFFICIAL “FUCC THE RAP GAME” MUSIC VIDEO </w:t>
      </w:r>
      <w:hyperlink r:id="rId7" w:history="1">
        <w:r w:rsidRPr="001B7D56">
          <w:rPr>
            <w:rStyle w:val="Hyperlink"/>
            <w:b/>
            <w:bCs/>
          </w:rPr>
          <w:t>HERE</w:t>
        </w:r>
      </w:hyperlink>
    </w:p>
    <w:p w14:paraId="6FCEF630" w14:textId="77777777" w:rsidR="001B7D56" w:rsidRDefault="001B7D56" w:rsidP="001B7D56">
      <w:pPr>
        <w:jc w:val="center"/>
        <w:rPr>
          <w:b/>
          <w:bCs/>
        </w:rPr>
      </w:pPr>
    </w:p>
    <w:p w14:paraId="71C7776F" w14:textId="32C1EA21" w:rsidR="001B7D56" w:rsidRDefault="001B7D56" w:rsidP="001B7D56">
      <w:pPr>
        <w:jc w:val="center"/>
        <w:rPr>
          <w:b/>
          <w:bCs/>
          <w:sz w:val="24"/>
          <w:szCs w:val="24"/>
        </w:rPr>
      </w:pPr>
      <w:r>
        <w:rPr>
          <w:b/>
          <w:bCs/>
          <w:noProof/>
        </w:rPr>
        <w:drawing>
          <wp:inline distT="0" distB="0" distL="0" distR="0" wp14:anchorId="09F0595C" wp14:editId="1754FEDC">
            <wp:extent cx="2924175" cy="2924175"/>
            <wp:effectExtent l="0" t="0" r="0" b="0"/>
            <wp:docPr id="2" name="Picture 2" descr="A picture containing text, arthrop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arthropod&#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p>
    <w:p w14:paraId="0C3DE207" w14:textId="77777777" w:rsidR="001B7D56" w:rsidRDefault="001B7D56" w:rsidP="001B7D56">
      <w:pPr>
        <w:jc w:val="both"/>
      </w:pPr>
    </w:p>
    <w:p w14:paraId="3D14CE08" w14:textId="4569BBBD" w:rsidR="001B7D56" w:rsidRDefault="001B7D56" w:rsidP="001B7D56">
      <w:pPr>
        <w:jc w:val="both"/>
      </w:pPr>
      <w:r>
        <w:t xml:space="preserve">Chart-topping Memphis rapper </w:t>
      </w:r>
      <w:r>
        <w:rPr>
          <w:b/>
          <w:bCs/>
        </w:rPr>
        <w:t>Big Scarr</w:t>
      </w:r>
      <w:r>
        <w:t xml:space="preserve"> is back with today’s arrival of his eagerly awaited new mixtape. </w:t>
      </w:r>
      <w:r>
        <w:rPr>
          <w:b/>
          <w:bCs/>
          <w:i/>
          <w:iCs/>
        </w:rPr>
        <w:t>BIG GRIM REAPER: THE RETURN</w:t>
      </w:r>
      <w:r>
        <w:t xml:space="preserve"> is available now via Gucci Mane’s 1017 Global Music and Atlantic Records </w:t>
      </w:r>
      <w:hyperlink r:id="rId10" w:history="1">
        <w:r w:rsidRPr="001B7D56">
          <w:rPr>
            <w:rStyle w:val="Hyperlink"/>
          </w:rPr>
          <w:t>HERE</w:t>
        </w:r>
      </w:hyperlink>
      <w:r>
        <w:t>.</w:t>
      </w:r>
    </w:p>
    <w:p w14:paraId="6230D82E" w14:textId="77777777" w:rsidR="001B7D56" w:rsidRDefault="001B7D56" w:rsidP="001B7D56">
      <w:pPr>
        <w:jc w:val="both"/>
      </w:pPr>
    </w:p>
    <w:p w14:paraId="06E23D4C" w14:textId="1B165097" w:rsidR="001B7D56" w:rsidRDefault="001B7D56" w:rsidP="001B7D56">
      <w:pPr>
        <w:jc w:val="both"/>
      </w:pPr>
      <w:r>
        <w:rPr>
          <w:i/>
          <w:iCs/>
        </w:rPr>
        <w:t>BIG GRIM REAPER: THE RETURN</w:t>
      </w:r>
      <w:r>
        <w:t xml:space="preserve"> – which marks a deluxe extension of last year’s debut mixtape, </w:t>
      </w:r>
      <w:hyperlink r:id="rId11" w:history="1">
        <w:r>
          <w:rPr>
            <w:rStyle w:val="Hyperlink"/>
            <w:i/>
            <w:iCs/>
          </w:rPr>
          <w:t>BIG GRIM REAPER</w:t>
        </w:r>
      </w:hyperlink>
      <w:r>
        <w:t>– is highlighted by the provocative single, “</w:t>
      </w:r>
      <w:proofErr w:type="spellStart"/>
      <w:r>
        <w:t>Fucc</w:t>
      </w:r>
      <w:proofErr w:type="spellEnd"/>
      <w:r>
        <w:t xml:space="preserve"> The Rap Game,” joined by an official music video premiering today via YouTube </w:t>
      </w:r>
      <w:hyperlink r:id="rId12" w:history="1">
        <w:r w:rsidRPr="001B7D56">
          <w:rPr>
            <w:rStyle w:val="Hyperlink"/>
          </w:rPr>
          <w:t>HERE</w:t>
        </w:r>
      </w:hyperlink>
      <w:r>
        <w:t>. In addition, the new mixtape sees superstar features from Gucci Mane and Offset.</w:t>
      </w:r>
    </w:p>
    <w:p w14:paraId="30564542" w14:textId="77777777" w:rsidR="001B7D56" w:rsidRDefault="001B7D56" w:rsidP="001B7D56">
      <w:pPr>
        <w:jc w:val="both"/>
      </w:pPr>
    </w:p>
    <w:p w14:paraId="78ABB4BD" w14:textId="77777777" w:rsidR="001B7D56" w:rsidRDefault="001B7D56" w:rsidP="001B7D56">
      <w:pPr>
        <w:jc w:val="both"/>
      </w:pPr>
      <w:r>
        <w:t xml:space="preserve">2021 saw Big Scarr making his mark on the hip-hop scene, a remarkable year which saw him ascending to #1 on </w:t>
      </w:r>
      <w:r>
        <w:rPr>
          <w:i/>
          <w:iCs/>
        </w:rPr>
        <w:t>Rolling Stone’</w:t>
      </w:r>
      <w:r>
        <w:t>s Breakthrough 25 Chart, featured in Amazon’s influential Artist Spotlight, and ranked among the RIAA’s Gold &amp; Platinum Class Of 2021 recognizing artists who have achieved Gold &amp; Platinum status for the very first time.</w:t>
      </w:r>
    </w:p>
    <w:p w14:paraId="6E41A69A" w14:textId="77777777" w:rsidR="001B7D56" w:rsidRDefault="001B7D56" w:rsidP="001B7D56">
      <w:pPr>
        <w:jc w:val="both"/>
      </w:pPr>
    </w:p>
    <w:p w14:paraId="67A14A2B" w14:textId="77777777" w:rsidR="001B7D56" w:rsidRDefault="00741386" w:rsidP="001B7D56">
      <w:pPr>
        <w:jc w:val="both"/>
      </w:pPr>
      <w:hyperlink r:id="rId13" w:history="1">
        <w:r w:rsidR="001B7D56">
          <w:rPr>
            <w:rStyle w:val="Hyperlink"/>
            <w:i/>
            <w:iCs/>
          </w:rPr>
          <w:t>BIG GRIM REAPER</w:t>
        </w:r>
      </w:hyperlink>
      <w:r w:rsidR="001B7D56">
        <w:t xml:space="preserve"> – available now </w:t>
      </w:r>
      <w:hyperlink r:id="rId14" w:history="1">
        <w:r w:rsidR="001B7D56">
          <w:rPr>
            <w:rStyle w:val="Hyperlink"/>
          </w:rPr>
          <w:t>HERE</w:t>
        </w:r>
      </w:hyperlink>
      <w:r w:rsidR="001B7D56">
        <w:t xml:space="preserve"> – has proven a true success since its April 2021 release, reaching #1 on </w:t>
      </w:r>
      <w:r w:rsidR="001B7D56">
        <w:rPr>
          <w:i/>
          <w:iCs/>
        </w:rPr>
        <w:t>Billboard’</w:t>
      </w:r>
      <w:r w:rsidR="001B7D56">
        <w:t xml:space="preserve">s “Next Big Sound” chart as well as the top 15 on </w:t>
      </w:r>
      <w:r w:rsidR="001B7D56">
        <w:rPr>
          <w:i/>
          <w:iCs/>
        </w:rPr>
        <w:t>Billboard’</w:t>
      </w:r>
      <w:r w:rsidR="001B7D56">
        <w:t xml:space="preserve">s “Top R&amp;B/Hip-Hop Albums” and top 25 on the overall SoundScan/Billboard 200. In addition, the mixtape reached #3 on Apple Music’s “Hip-Hop” chart, #4 on Apple Music “All Genre” chart and has been a top 10 trending album on </w:t>
      </w:r>
      <w:proofErr w:type="spellStart"/>
      <w:r w:rsidR="001B7D56">
        <w:t>Audiomack</w:t>
      </w:r>
      <w:proofErr w:type="spellEnd"/>
      <w:r w:rsidR="001B7D56">
        <w:t xml:space="preserve">. </w:t>
      </w:r>
    </w:p>
    <w:p w14:paraId="31A746F0" w14:textId="77777777" w:rsidR="001B7D56" w:rsidRDefault="001B7D56" w:rsidP="001B7D56">
      <w:pPr>
        <w:jc w:val="both"/>
      </w:pPr>
    </w:p>
    <w:p w14:paraId="79592D91" w14:textId="77777777" w:rsidR="001B7D56" w:rsidRDefault="001B7D56" w:rsidP="001B7D56">
      <w:pPr>
        <w:jc w:val="both"/>
      </w:pPr>
      <w:r>
        <w:t xml:space="preserve">Currently boasting more </w:t>
      </w:r>
      <w:r>
        <w:rPr>
          <w:b/>
          <w:bCs/>
        </w:rPr>
        <w:t>370M</w:t>
      </w:r>
      <w:r>
        <w:t xml:space="preserve"> streams in the US alone, </w:t>
      </w:r>
      <w:r>
        <w:rPr>
          <w:i/>
          <w:iCs/>
        </w:rPr>
        <w:t>BIG GRIM REAPER</w:t>
      </w:r>
      <w:r>
        <w:t xml:space="preserve"> showcases a stunning array of singles, including the RIAA gold certified smash hit, “</w:t>
      </w:r>
      <w:proofErr w:type="spellStart"/>
      <w:r>
        <w:fldChar w:fldCharType="begin"/>
      </w:r>
      <w:r>
        <w:instrText xml:space="preserve"> HYPERLINK "https://nam04.safelinks.protection.outlook.com/?url=https%3A%2F%2Fwww.youtube.com%2Fwatch%3Fv%3D6sTGdtJWgVU&amp;data=04%7C01%7CTiana.Timmerberg%40atlanticrecords.com%7Cb4d0b6670f6a428d588208d9f7e905f3%7C8367939002ec4ba1ad3d69da3fdd637e%7C0%7C0%7C637813402494695832%7CUnknown%7CTWFpbGZsb3d8eyJWIjoiMC4wLjAwMDAiLCJQIjoiV2luMzIiLCJBTiI6Ik1haWwiLCJXVCI6Mn0%3D%7C3000&amp;sdata=1xdOM6PVXM4Z8rw8GeW2VP7buwyikGaUN32mHNMkKA8%3D&amp;reserved=0" </w:instrText>
      </w:r>
      <w:r>
        <w:fldChar w:fldCharType="separate"/>
      </w:r>
      <w:r>
        <w:rPr>
          <w:rStyle w:val="Hyperlink"/>
        </w:rPr>
        <w:t>SoIcyBoyz</w:t>
      </w:r>
      <w:proofErr w:type="spellEnd"/>
      <w:r>
        <w:rPr>
          <w:rStyle w:val="Hyperlink"/>
        </w:rPr>
        <w:t xml:space="preserve"> 2 (Feat. Pooh Shiesty, Foogiano &amp; Tay Keith)</w:t>
      </w:r>
      <w:r>
        <w:fldChar w:fldCharType="end"/>
      </w:r>
      <w:r>
        <w:t xml:space="preserve">,” which peaked at #13 on </w:t>
      </w:r>
      <w:r>
        <w:rPr>
          <w:i/>
          <w:iCs/>
        </w:rPr>
        <w:t>Billboard</w:t>
      </w:r>
      <w:r>
        <w:t xml:space="preserve">’s “Hot 100” fueled by more than </w:t>
      </w:r>
      <w:r>
        <w:rPr>
          <w:b/>
          <w:bCs/>
        </w:rPr>
        <w:t>115M</w:t>
      </w:r>
      <w:r>
        <w:t xml:space="preserve"> global streams. The track’s official music video – directed by Brothers Film Company – currently boasts over </w:t>
      </w:r>
      <w:r>
        <w:rPr>
          <w:b/>
          <w:bCs/>
        </w:rPr>
        <w:t>35M</w:t>
      </w:r>
      <w:r>
        <w:t xml:space="preserve"> individual views via YouTube </w:t>
      </w:r>
      <w:hyperlink r:id="rId15" w:history="1">
        <w:r>
          <w:rPr>
            <w:rStyle w:val="Hyperlink"/>
          </w:rPr>
          <w:t>HERE</w:t>
        </w:r>
      </w:hyperlink>
      <w:r>
        <w:t>.</w:t>
      </w:r>
    </w:p>
    <w:p w14:paraId="6D35FF58" w14:textId="77777777" w:rsidR="001B7D56" w:rsidRDefault="001B7D56" w:rsidP="001B7D56">
      <w:pPr>
        <w:jc w:val="both"/>
      </w:pPr>
    </w:p>
    <w:p w14:paraId="4B91D3EC" w14:textId="77777777" w:rsidR="001B7D56" w:rsidRDefault="001B7D56" w:rsidP="001B7D56">
      <w:pPr>
        <w:jc w:val="both"/>
      </w:pPr>
      <w:r>
        <w:rPr>
          <w:i/>
          <w:iCs/>
        </w:rPr>
        <w:t>BIG GRIM REAPER</w:t>
      </w:r>
      <w:r>
        <w:t xml:space="preserve"> includes a series of recent tracks that affirm Big </w:t>
      </w:r>
      <w:proofErr w:type="spellStart"/>
      <w:r>
        <w:t>Scarr’s</w:t>
      </w:r>
      <w:proofErr w:type="spellEnd"/>
      <w:r>
        <w:t xml:space="preserve"> skill with gruff flows, robust rhymes, and dynamic hooks, including “</w:t>
      </w:r>
      <w:proofErr w:type="spellStart"/>
      <w:r>
        <w:fldChar w:fldCharType="begin"/>
      </w:r>
      <w:r>
        <w:instrText xml:space="preserve"> HYPERLINK "https://nam04.safelinks.protection.outlook.com/?url=https%3A%2F%2Fwww.youtube.com%2Fwatch%3Fv%3DXcKUeFQ_Fbs%26list%3DPL7Fh35_UJe2uQTPgyXLnSJjOeg80nuiJs%26index%3D6&amp;data=04%7C01%7CTiana.Timmerberg%40atlanticrecords.com%7Cb4d0b6670f6a428d588208d9f7e905f3%7C8367939002ec4ba1ad3d69da3fdd637e%7C0%7C0%7C637813402494695832%7CUnknown%7CTWFpbGZsb3d8eyJWIjoiMC4wLjAwMDAiLCJQIjoiV2luMzIiLCJBTiI6Ik1haWwiLCJXVCI6Mn0%3D%7C3000&amp;sdata=Id04i%2Fq%2FLvodbRZkGazHwQJrCuD60DJJDZS%2BUZ9ipnY%3D&amp;reserved=0" </w:instrText>
      </w:r>
      <w:r>
        <w:fldChar w:fldCharType="separate"/>
      </w:r>
      <w:r>
        <w:rPr>
          <w:rStyle w:val="Hyperlink"/>
        </w:rPr>
        <w:t>Ballin</w:t>
      </w:r>
      <w:proofErr w:type="spellEnd"/>
      <w:r>
        <w:rPr>
          <w:rStyle w:val="Hyperlink"/>
        </w:rPr>
        <w:t xml:space="preserve"> In LA (Feat. Gucci Mane &amp; Pooh Shiesty)</w:t>
      </w:r>
      <w:r>
        <w:fldChar w:fldCharType="end"/>
      </w:r>
      <w:r>
        <w:t>,” “</w:t>
      </w:r>
      <w:proofErr w:type="spellStart"/>
      <w:r>
        <w:fldChar w:fldCharType="begin"/>
      </w:r>
      <w:r>
        <w:instrText xml:space="preserve"> HYPERLINK "https://nam04.safelinks.protection.outlook.com/?url=https%3A%2F%2Fbigscarr.lnk.to%2FFrozone&amp;data=04%7C01%7CTiana.Timmerberg%40atlanticrecords.com%7Cb4d0b6670f6a428d588208d9f7e905f3%7C8367939002ec4ba1ad3d69da3fdd637e%7C0%7C0%7C637813402494695832%7CUnknown%7CTWFpbGZsb3d8eyJWIjoiMC4wLjAwMDAiLCJQIjoiV2luMzIiLCJBTiI6Ik1haWwiLCJXVCI6Mn0%3D%7C3000&amp;sdata=n8jHUZTtWZKZH%2B025cxeus53SbtnEosAEFet51gcUIo%3D&amp;reserved=0" </w:instrText>
      </w:r>
      <w:r>
        <w:fldChar w:fldCharType="separate"/>
      </w:r>
      <w:r>
        <w:rPr>
          <w:rStyle w:val="Hyperlink"/>
        </w:rPr>
        <w:t>Frozone</w:t>
      </w:r>
      <w:proofErr w:type="spellEnd"/>
      <w:r>
        <w:fldChar w:fldCharType="end"/>
      </w:r>
      <w:r>
        <w:t>,” “</w:t>
      </w:r>
      <w:proofErr w:type="spellStart"/>
      <w:r>
        <w:fldChar w:fldCharType="begin"/>
      </w:r>
      <w:r>
        <w:instrText xml:space="preserve"> HYPERLINK "https://nam04.safelinks.protection.outlook.com/?url=https%3A%2F%2Fbigscarr.lnk.to%2FTraphouse&amp;data=04%7C01%7CTiana.Timmerberg%40atlanticrecords.com%7Cb4d0b6670f6a428d588208d9f7e905f3%7C8367939002ec4ba1ad3d69da3fdd637e%7C0%7C0%7C637813402494695832%7CUnknown%7CTWFpbGZsb3d8eyJWIjoiMC4wLjAwMDAiLCJQIjoiV2luMzIiLCJBTiI6Ik1haWwiLCJXVCI6Mn0%3D%7C3000&amp;sdata=W9oK%2Frik1ur1AZ1iV%2Bv6CvrcG%2FQhDmmHY8FxvOBZwtI%3D&amp;reserved=0" </w:instrText>
      </w:r>
      <w:r>
        <w:fldChar w:fldCharType="separate"/>
      </w:r>
      <w:r>
        <w:rPr>
          <w:rStyle w:val="Hyperlink"/>
        </w:rPr>
        <w:t>Traphouse</w:t>
      </w:r>
      <w:proofErr w:type="spellEnd"/>
      <w:r>
        <w:fldChar w:fldCharType="end"/>
      </w:r>
      <w:r>
        <w:t>,” and “</w:t>
      </w:r>
      <w:hyperlink r:id="rId16" w:history="1">
        <w:r>
          <w:rPr>
            <w:rStyle w:val="Hyperlink"/>
          </w:rPr>
          <w:t xml:space="preserve">I Would Keep </w:t>
        </w:r>
        <w:proofErr w:type="spellStart"/>
        <w:r>
          <w:rPr>
            <w:rStyle w:val="Hyperlink"/>
          </w:rPr>
          <w:t>Goin</w:t>
        </w:r>
        <w:proofErr w:type="spellEnd"/>
      </w:hyperlink>
      <w:r>
        <w:t>,” as well as the hugely popular trio of “</w:t>
      </w:r>
      <w:proofErr w:type="spellStart"/>
      <w:r>
        <w:fldChar w:fldCharType="begin"/>
      </w:r>
      <w:r>
        <w:instrText xml:space="preserve"> HYPERLINK "https://nam04.safelinks.protection.outlook.com/?url=https%3A%2F%2Fwww.youtube.com%2Fwatch%3Fv%3DUQBxWpo9H5M&amp;data=04%7C01%7CTiana.Timmerberg%40atlanticrecords.com%7Cb4d0b6670f6a428d588208d9f7e905f3%7C8367939002ec4ba1ad3d69da3fdd637e%7C0%7C0%7C637813402494695832%7CUnknown%7CTWFpbGZsb3d8eyJWIjoiMC4wLjAwMDAiLCJQIjoiV2luMzIiLCJBTiI6Ik1haWwiLCJXVCI6Mn0%3D%7C3000&amp;sdata=ZZnSIHnhrpf7jN3xDucoOYOYV1PIPSf2N59eyxKsq8s%3D&amp;reserved=0" </w:instrText>
      </w:r>
      <w:r>
        <w:fldChar w:fldCharType="separate"/>
      </w:r>
      <w:r>
        <w:rPr>
          <w:rStyle w:val="Hyperlink"/>
        </w:rPr>
        <w:t>SoIcyBoyz</w:t>
      </w:r>
      <w:proofErr w:type="spellEnd"/>
      <w:r>
        <w:rPr>
          <w:rStyle w:val="Hyperlink"/>
        </w:rPr>
        <w:t xml:space="preserve"> (Feat. Pooh Shiesty &amp; Foogiano)</w:t>
      </w:r>
      <w:r>
        <w:fldChar w:fldCharType="end"/>
      </w:r>
      <w:r>
        <w:t>,” “</w:t>
      </w:r>
      <w:proofErr w:type="spellStart"/>
      <w:r>
        <w:fldChar w:fldCharType="begin"/>
      </w:r>
      <w:r>
        <w:instrText xml:space="preserve"> HYPERLINK "https://nam04.safelinks.protection.outlook.com/?url=https%3A%2F%2Fwww.youtube.com%2Fwatch%3Fv%3D6sTGdtJWgVU&amp;data=04%7C01%7CTiana.Timmerberg%40atlanticrecords.com%7Cb4d0b6670f6a428d588208d9f7e905f3%7C8367939002ec4ba1ad3d69da3fdd637e%7C0%7C0%7C637813402494695832%7CUnknown%7CTWFpbGZsb3d8eyJWIjoiMC4wLjAwMDAiLCJQIjoiV2luMzIiLCJBTiI6Ik1haWwiLCJXVCI6Mn0%3D%7C3000&amp;sdata=1xdOM6PVXM4Z8rw8GeW2VP7buwyikGaUN32mHNMkKA8%3D&amp;reserved=0" </w:instrText>
      </w:r>
      <w:r>
        <w:fldChar w:fldCharType="separate"/>
      </w:r>
      <w:r>
        <w:rPr>
          <w:rStyle w:val="Hyperlink"/>
        </w:rPr>
        <w:t>SoIcyBoyz</w:t>
      </w:r>
      <w:proofErr w:type="spellEnd"/>
      <w:r>
        <w:rPr>
          <w:rStyle w:val="Hyperlink"/>
        </w:rPr>
        <w:t xml:space="preserve"> 2 (Feat. Pooh Shiesty, Foogiano &amp; Tay Keith)</w:t>
      </w:r>
      <w:r>
        <w:fldChar w:fldCharType="end"/>
      </w:r>
      <w:r>
        <w:t>,” and “</w:t>
      </w:r>
      <w:proofErr w:type="spellStart"/>
      <w:r>
        <w:fldChar w:fldCharType="begin"/>
      </w:r>
      <w:r>
        <w:instrText xml:space="preserve"> HYPERLINK "https://nam04.safelinks.protection.outlook.com/?url=https%3A%2F%2Fbigscarr.lnk.to%2FSoIcyBoyz3&amp;data=04%7C01%7CTiana.Timmerberg%40atlanticrecords.com%7Cb4d0b6670f6a428d588208d9f7e905f3%7C8367939002ec4ba1ad3d69da3fdd637e%7C0%7C0%7C637813402494695832%7CUnknown%7CTWFpbGZsb3d8eyJWIjoiMC4wLjAwMDAiLCJQIjoiV2luMzIiLCJBTiI6Ik1haWwiLCJXVCI6Mn0%3D%7C3000&amp;sdata=ZkSCmCMqNSv%2BwiaNyLvLduqSKf63gmyulw2yWe30XtI%3D&amp;reserved=0" </w:instrText>
      </w:r>
      <w:r>
        <w:fldChar w:fldCharType="separate"/>
      </w:r>
      <w:r>
        <w:rPr>
          <w:rStyle w:val="Hyperlink"/>
        </w:rPr>
        <w:t>SoIcyBoyz</w:t>
      </w:r>
      <w:proofErr w:type="spellEnd"/>
      <w:r>
        <w:rPr>
          <w:rStyle w:val="Hyperlink"/>
        </w:rPr>
        <w:t xml:space="preserve"> 3 (Feat. Gucci Mane, Pooh Shiesty &amp; Foogiano)</w:t>
      </w:r>
      <w:r>
        <w:fldChar w:fldCharType="end"/>
      </w:r>
      <w:r>
        <w:t>,” all available now for streaming and download. “</w:t>
      </w:r>
      <w:proofErr w:type="spellStart"/>
      <w:r>
        <w:t>SoIcyBoyz</w:t>
      </w:r>
      <w:proofErr w:type="spellEnd"/>
      <w:r>
        <w:t xml:space="preserve"> 3 (Feat. Gucci Mane, Pooh Shiesty &amp; Foogiano)” dropped alongside an official music video that’s streaming now via YouTube </w:t>
      </w:r>
      <w:hyperlink r:id="rId17" w:history="1">
        <w:r>
          <w:rPr>
            <w:rStyle w:val="Hyperlink"/>
          </w:rPr>
          <w:t>HERE</w:t>
        </w:r>
      </w:hyperlink>
      <w:r>
        <w:t xml:space="preserve">. An exclusive line of “Big Grim Reaper” merch is available now at the official New 1017 store </w:t>
      </w:r>
      <w:hyperlink r:id="rId18" w:history="1">
        <w:r>
          <w:rPr>
            <w:rStyle w:val="Hyperlink"/>
          </w:rPr>
          <w:t>HERE</w:t>
        </w:r>
      </w:hyperlink>
      <w:r>
        <w:t xml:space="preserve">. </w:t>
      </w:r>
    </w:p>
    <w:p w14:paraId="347BCF70" w14:textId="77777777" w:rsidR="001B7D56" w:rsidRDefault="001B7D56" w:rsidP="001B7D56">
      <w:pPr>
        <w:jc w:val="both"/>
      </w:pPr>
    </w:p>
    <w:p w14:paraId="0CD1D934" w14:textId="77777777" w:rsidR="001B7D56" w:rsidRDefault="001B7D56" w:rsidP="001B7D56">
      <w:pPr>
        <w:jc w:val="both"/>
      </w:pPr>
      <w:r>
        <w:t xml:space="preserve">Big Scarr may carry the marks of life’s trials and tribulations on his face and </w:t>
      </w:r>
      <w:proofErr w:type="gramStart"/>
      <w:r>
        <w:t>body</w:t>
      </w:r>
      <w:proofErr w:type="gramEnd"/>
      <w:r>
        <w:t xml:space="preserve"> but he has emerged from those tragedies in triumph. With over </w:t>
      </w:r>
      <w:r>
        <w:rPr>
          <w:b/>
          <w:bCs/>
        </w:rPr>
        <w:t>217M</w:t>
      </w:r>
      <w:r>
        <w:t xml:space="preserve"> YouTube views and counting, the Memphis rapper has generated serious heat since he began rapping with encouragement from a day-one friend. A fiery freestyle powered his first-ever single, “Make A Play,” to what is now over 9M YouTube views to date. Among those blown away by the track were the one and only Gucci Mane, who quickly signed Big Scarr to his increasingly powerful 1017 roster.</w:t>
      </w:r>
    </w:p>
    <w:p w14:paraId="69864760" w14:textId="77777777" w:rsidR="001B7D56" w:rsidRDefault="001B7D56" w:rsidP="001B7D56">
      <w:pPr>
        <w:jc w:val="both"/>
      </w:pPr>
    </w:p>
    <w:p w14:paraId="5F6D2383" w14:textId="77777777" w:rsidR="001B7D56" w:rsidRDefault="001B7D56" w:rsidP="001B7D56">
      <w:pPr>
        <w:jc w:val="both"/>
      </w:pPr>
      <w:r>
        <w:t>Maintaining this momentum, Big Scarr teamed up with Pooh Shiesty and their 1017 labelmate Foogiano for “</w:t>
      </w:r>
      <w:proofErr w:type="spellStart"/>
      <w:r>
        <w:t>SoIcyBoyz</w:t>
      </w:r>
      <w:proofErr w:type="spellEnd"/>
      <w:r>
        <w:t xml:space="preserve">,” featured on 2020’s blockbuster compilation, </w:t>
      </w:r>
      <w:r>
        <w:rPr>
          <w:i/>
          <w:iCs/>
        </w:rPr>
        <w:t>GUCCI MANE PRESENTS: SO ICY SUMMER</w:t>
      </w:r>
      <w:r>
        <w:t xml:space="preserve">, and joined by an official music video currently boasting over 19M YouTube views thus far. Critical acclaim from such </w:t>
      </w:r>
      <w:proofErr w:type="gramStart"/>
      <w:r>
        <w:t>high profile</w:t>
      </w:r>
      <w:proofErr w:type="gramEnd"/>
      <w:r>
        <w:t xml:space="preserve"> media outlets as </w:t>
      </w:r>
      <w:r>
        <w:rPr>
          <w:i/>
          <w:iCs/>
        </w:rPr>
        <w:t>Complex</w:t>
      </w:r>
      <w:r>
        <w:t xml:space="preserve">, </w:t>
      </w:r>
      <w:r>
        <w:rPr>
          <w:i/>
          <w:iCs/>
        </w:rPr>
        <w:t>UPROXX</w:t>
      </w:r>
      <w:r>
        <w:t>, and more followed, as did two further installments in the “</w:t>
      </w:r>
      <w:proofErr w:type="spellStart"/>
      <w:r>
        <w:t>SoIcyBoyz</w:t>
      </w:r>
      <w:proofErr w:type="spellEnd"/>
      <w:r>
        <w:t>” series. The worldwide success of the “</w:t>
      </w:r>
      <w:proofErr w:type="spellStart"/>
      <w:r>
        <w:t>SoIcyBoyz</w:t>
      </w:r>
      <w:proofErr w:type="spellEnd"/>
      <w:r>
        <w:t xml:space="preserve">” saga set the stage for more to come, including the hard-edged tales found on </w:t>
      </w:r>
      <w:r>
        <w:rPr>
          <w:i/>
          <w:iCs/>
        </w:rPr>
        <w:t>BIG GRIM REAPER</w:t>
      </w:r>
      <w:r>
        <w:t>. By embracing his scars, Big Scarr gives hip-hop one of its realest stories out there.</w:t>
      </w:r>
    </w:p>
    <w:p w14:paraId="78F8392B" w14:textId="77777777" w:rsidR="001B7D56" w:rsidRDefault="001B7D56" w:rsidP="001B7D56">
      <w:pPr>
        <w:jc w:val="both"/>
      </w:pPr>
    </w:p>
    <w:p w14:paraId="65B62BFE" w14:textId="77777777" w:rsidR="001B7D56" w:rsidRDefault="001B7D56" w:rsidP="001B7D56">
      <w:pPr>
        <w:jc w:val="both"/>
      </w:pPr>
      <w:r>
        <w:t>“I don’t want anybody to get the wrong image or anything,” Big Scarr says. “I just go in there and say what I live. What you’re hearing is exactly who I am.”</w:t>
      </w:r>
    </w:p>
    <w:p w14:paraId="18C29567" w14:textId="77777777" w:rsidR="001B7D56" w:rsidRDefault="001B7D56" w:rsidP="001B7D56">
      <w:pPr>
        <w:jc w:val="both"/>
      </w:pPr>
    </w:p>
    <w:p w14:paraId="7BEA59FF" w14:textId="77777777" w:rsidR="001B7D56" w:rsidRDefault="001B7D56" w:rsidP="001B7D56">
      <w:pPr>
        <w:jc w:val="both"/>
      </w:pPr>
    </w:p>
    <w:p w14:paraId="688B73B6" w14:textId="77777777" w:rsidR="001B7D56" w:rsidRDefault="001B7D56" w:rsidP="001B7D56">
      <w:pPr>
        <w:jc w:val="both"/>
      </w:pPr>
    </w:p>
    <w:p w14:paraId="48E2F27F" w14:textId="77777777" w:rsidR="001B7D56" w:rsidRDefault="001B7D56" w:rsidP="001B7D56">
      <w:pPr>
        <w:jc w:val="center"/>
      </w:pPr>
      <w:r>
        <w:t># # #</w:t>
      </w:r>
    </w:p>
    <w:p w14:paraId="457DC2C2" w14:textId="77777777" w:rsidR="001B7D56" w:rsidRDefault="001B7D56" w:rsidP="001B7D56">
      <w:pPr>
        <w:jc w:val="center"/>
      </w:pPr>
    </w:p>
    <w:p w14:paraId="04A57767" w14:textId="77777777" w:rsidR="001B7D56" w:rsidRDefault="001B7D56" w:rsidP="001B7D56">
      <w:pPr>
        <w:jc w:val="center"/>
      </w:pPr>
      <w:r>
        <w:t>BIG SCARR</w:t>
      </w:r>
    </w:p>
    <w:p w14:paraId="5AE2659C" w14:textId="77777777" w:rsidR="001B7D56" w:rsidRDefault="001B7D56" w:rsidP="001B7D56">
      <w:pPr>
        <w:jc w:val="center"/>
        <w:rPr>
          <w:i/>
          <w:iCs/>
        </w:rPr>
      </w:pPr>
      <w:r>
        <w:rPr>
          <w:i/>
          <w:iCs/>
        </w:rPr>
        <w:t>BIG GRIM REAPER: THE RETURN</w:t>
      </w:r>
    </w:p>
    <w:p w14:paraId="3A60FE8B" w14:textId="77777777" w:rsidR="001B7D56" w:rsidRDefault="001B7D56" w:rsidP="001B7D56">
      <w:pPr>
        <w:jc w:val="center"/>
      </w:pPr>
      <w:r>
        <w:t>(THE NEW 1017/ATLANTIC)</w:t>
      </w:r>
    </w:p>
    <w:p w14:paraId="3611F16A" w14:textId="77777777" w:rsidR="001B7D56" w:rsidRDefault="001B7D56" w:rsidP="001B7D56">
      <w:pPr>
        <w:jc w:val="center"/>
      </w:pPr>
    </w:p>
    <w:p w14:paraId="69673DF5" w14:textId="54CDB5CD" w:rsidR="001B7D56" w:rsidRDefault="001B7D56" w:rsidP="001B7D56">
      <w:pPr>
        <w:jc w:val="center"/>
      </w:pPr>
      <w:r>
        <w:rPr>
          <w:noProof/>
        </w:rPr>
        <w:drawing>
          <wp:inline distT="0" distB="0" distL="0" distR="0" wp14:anchorId="64A0C47C" wp14:editId="71B556BE">
            <wp:extent cx="2809875" cy="28194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809875" cy="2819400"/>
                    </a:xfrm>
                    <a:prstGeom prst="rect">
                      <a:avLst/>
                    </a:prstGeom>
                    <a:noFill/>
                    <a:ln>
                      <a:noFill/>
                    </a:ln>
                  </pic:spPr>
                </pic:pic>
              </a:graphicData>
            </a:graphic>
          </wp:inline>
        </w:drawing>
      </w:r>
    </w:p>
    <w:p w14:paraId="38C0C0AA" w14:textId="77777777" w:rsidR="001B7D56" w:rsidRDefault="001B7D56" w:rsidP="001B7D56">
      <w:pPr>
        <w:jc w:val="center"/>
      </w:pPr>
    </w:p>
    <w:p w14:paraId="55ABF95F" w14:textId="77777777" w:rsidR="001B7D56" w:rsidRDefault="001B7D56" w:rsidP="001B7D56">
      <w:pPr>
        <w:jc w:val="center"/>
        <w:rPr>
          <w:u w:val="single"/>
        </w:rPr>
      </w:pPr>
      <w:r>
        <w:rPr>
          <w:u w:val="single"/>
        </w:rPr>
        <w:t>TRACKLIST</w:t>
      </w:r>
    </w:p>
    <w:p w14:paraId="418A9385" w14:textId="77777777" w:rsidR="001B7D56" w:rsidRDefault="001B7D56" w:rsidP="001B7D56">
      <w:pPr>
        <w:jc w:val="center"/>
      </w:pPr>
      <w:r>
        <w:t>1. On The Same Shit</w:t>
      </w:r>
    </w:p>
    <w:p w14:paraId="7C4A1F44" w14:textId="77777777" w:rsidR="001B7D56" w:rsidRDefault="001B7D56" w:rsidP="001B7D56">
      <w:pPr>
        <w:jc w:val="center"/>
      </w:pPr>
      <w:r>
        <w:t xml:space="preserve">2. </w:t>
      </w:r>
      <w:proofErr w:type="spellStart"/>
      <w:r>
        <w:t>Fucc</w:t>
      </w:r>
      <w:proofErr w:type="spellEnd"/>
      <w:r>
        <w:t xml:space="preserve"> The Rap Game</w:t>
      </w:r>
    </w:p>
    <w:p w14:paraId="429E7E9F" w14:textId="77777777" w:rsidR="001B7D56" w:rsidRDefault="001B7D56" w:rsidP="001B7D56">
      <w:pPr>
        <w:jc w:val="center"/>
      </w:pPr>
      <w:r>
        <w:t>3. Fantasy (Feat. Offset)</w:t>
      </w:r>
    </w:p>
    <w:p w14:paraId="556C6A9C" w14:textId="77777777" w:rsidR="001B7D56" w:rsidRDefault="001B7D56" w:rsidP="001B7D56">
      <w:pPr>
        <w:jc w:val="center"/>
      </w:pPr>
      <w:r>
        <w:t>4. Rush Hour</w:t>
      </w:r>
    </w:p>
    <w:p w14:paraId="3B42BC23" w14:textId="77777777" w:rsidR="001B7D56" w:rsidRDefault="001B7D56" w:rsidP="001B7D56">
      <w:pPr>
        <w:jc w:val="center"/>
      </w:pPr>
      <w:r>
        <w:t xml:space="preserve">5. MJ (Feat. </w:t>
      </w:r>
      <w:proofErr w:type="spellStart"/>
      <w:r>
        <w:t>Quezz</w:t>
      </w:r>
      <w:proofErr w:type="spellEnd"/>
      <w:r>
        <w:t xml:space="preserve"> Ruthless)</w:t>
      </w:r>
    </w:p>
    <w:p w14:paraId="0A385FE9" w14:textId="77777777" w:rsidR="001B7D56" w:rsidRDefault="001B7D56" w:rsidP="001B7D56">
      <w:pPr>
        <w:jc w:val="center"/>
      </w:pPr>
      <w:r>
        <w:t>6. Detail</w:t>
      </w:r>
    </w:p>
    <w:p w14:paraId="2FC43547" w14:textId="77777777" w:rsidR="001B7D56" w:rsidRDefault="001B7D56" w:rsidP="001B7D56">
      <w:pPr>
        <w:jc w:val="center"/>
      </w:pPr>
      <w:r>
        <w:t>7. Houdini (Feat. Gucci Mane)</w:t>
      </w:r>
    </w:p>
    <w:p w14:paraId="153CB126" w14:textId="77777777" w:rsidR="001B7D56" w:rsidRDefault="001B7D56" w:rsidP="001B7D56">
      <w:pPr>
        <w:jc w:val="center"/>
      </w:pPr>
      <w:r>
        <w:t>8. Murder Dance</w:t>
      </w:r>
    </w:p>
    <w:p w14:paraId="5464B5CD" w14:textId="77777777" w:rsidR="001B7D56" w:rsidRDefault="001B7D56" w:rsidP="001B7D56">
      <w:pPr>
        <w:jc w:val="center"/>
      </w:pPr>
      <w:r>
        <w:t>9. From Da South</w:t>
      </w:r>
    </w:p>
    <w:p w14:paraId="369F5FC0" w14:textId="77777777" w:rsidR="001B7D56" w:rsidRDefault="001B7D56" w:rsidP="001B7D56">
      <w:pPr>
        <w:jc w:val="center"/>
      </w:pPr>
      <w:r>
        <w:t xml:space="preserve">10. Fantastic </w:t>
      </w:r>
    </w:p>
    <w:p w14:paraId="1B292045" w14:textId="77777777" w:rsidR="001B7D56" w:rsidRDefault="001B7D56" w:rsidP="001B7D56">
      <w:pPr>
        <w:jc w:val="center"/>
      </w:pPr>
      <w:r>
        <w:t>11. The Regular</w:t>
      </w:r>
    </w:p>
    <w:p w14:paraId="13C7B08A" w14:textId="77777777" w:rsidR="001B7D56" w:rsidRDefault="001B7D56" w:rsidP="001B7D56">
      <w:pPr>
        <w:jc w:val="center"/>
      </w:pPr>
      <w:r>
        <w:t>12. Forbes List</w:t>
      </w:r>
    </w:p>
    <w:p w14:paraId="6ECC5DD2" w14:textId="77777777" w:rsidR="001B7D56" w:rsidRDefault="001B7D56" w:rsidP="001B7D56">
      <w:pPr>
        <w:jc w:val="center"/>
      </w:pPr>
      <w:r>
        <w:t>13. Frontline</w:t>
      </w:r>
    </w:p>
    <w:p w14:paraId="31382A44" w14:textId="77777777" w:rsidR="001B7D56" w:rsidRDefault="001B7D56" w:rsidP="001B7D56">
      <w:pPr>
        <w:jc w:val="center"/>
      </w:pPr>
    </w:p>
    <w:p w14:paraId="52BA389C" w14:textId="77777777" w:rsidR="001B7D56" w:rsidRDefault="001B7D56" w:rsidP="001B7D56">
      <w:pPr>
        <w:jc w:val="center"/>
      </w:pPr>
      <w:r>
        <w:t># # #</w:t>
      </w:r>
    </w:p>
    <w:p w14:paraId="4D1AA491" w14:textId="77777777" w:rsidR="001B7D56" w:rsidRDefault="001B7D56" w:rsidP="001B7D56">
      <w:pPr>
        <w:jc w:val="both"/>
      </w:pPr>
    </w:p>
    <w:p w14:paraId="12283E19" w14:textId="77777777" w:rsidR="001B7D56" w:rsidRDefault="001B7D56" w:rsidP="001B7D56">
      <w:pPr>
        <w:jc w:val="center"/>
        <w:rPr>
          <w:b/>
          <w:bCs/>
          <w:u w:val="single"/>
        </w:rPr>
      </w:pPr>
      <w:r>
        <w:rPr>
          <w:b/>
          <w:bCs/>
          <w:u w:val="single"/>
        </w:rPr>
        <w:t>CONNECT WITH BIG SCARR</w:t>
      </w:r>
    </w:p>
    <w:p w14:paraId="2CE2FC61" w14:textId="77777777" w:rsidR="001B7D56" w:rsidRDefault="00741386" w:rsidP="001B7D56">
      <w:pPr>
        <w:jc w:val="center"/>
        <w:rPr>
          <w:rStyle w:val="Hyperlink"/>
        </w:rPr>
      </w:pPr>
      <w:hyperlink r:id="rId21" w:history="1">
        <w:r w:rsidR="001B7D56">
          <w:rPr>
            <w:rStyle w:val="Hyperlink"/>
          </w:rPr>
          <w:t>OFFICIAL WEBSITE</w:t>
        </w:r>
      </w:hyperlink>
    </w:p>
    <w:p w14:paraId="1AF8F107" w14:textId="77777777" w:rsidR="001B7D56" w:rsidRDefault="00741386" w:rsidP="001B7D56">
      <w:pPr>
        <w:jc w:val="center"/>
      </w:pPr>
      <w:hyperlink r:id="rId22" w:history="1">
        <w:r w:rsidR="001B7D56">
          <w:rPr>
            <w:rStyle w:val="Hyperlink"/>
          </w:rPr>
          <w:t>TWITTER</w:t>
        </w:r>
      </w:hyperlink>
    </w:p>
    <w:p w14:paraId="5B436093" w14:textId="77777777" w:rsidR="001B7D56" w:rsidRDefault="00741386" w:rsidP="001B7D56">
      <w:pPr>
        <w:jc w:val="center"/>
      </w:pPr>
      <w:hyperlink r:id="rId23" w:history="1">
        <w:r w:rsidR="001B7D56">
          <w:rPr>
            <w:rStyle w:val="Hyperlink"/>
          </w:rPr>
          <w:t>INSTAGRAM</w:t>
        </w:r>
      </w:hyperlink>
    </w:p>
    <w:p w14:paraId="42DCC8BC" w14:textId="77777777" w:rsidR="001B7D56" w:rsidRDefault="00741386" w:rsidP="001B7D56">
      <w:pPr>
        <w:jc w:val="center"/>
      </w:pPr>
      <w:hyperlink r:id="rId24" w:history="1">
        <w:r w:rsidR="001B7D56">
          <w:rPr>
            <w:rStyle w:val="Hyperlink"/>
          </w:rPr>
          <w:t>YOUTUBE</w:t>
        </w:r>
      </w:hyperlink>
    </w:p>
    <w:p w14:paraId="2B0DAC44" w14:textId="77777777" w:rsidR="001B7D56" w:rsidRDefault="00741386" w:rsidP="001B7D56">
      <w:pPr>
        <w:jc w:val="center"/>
        <w:rPr>
          <w:rStyle w:val="Hyperlink"/>
        </w:rPr>
      </w:pPr>
      <w:hyperlink r:id="rId25" w:history="1">
        <w:r w:rsidR="001B7D56">
          <w:rPr>
            <w:rStyle w:val="Hyperlink"/>
          </w:rPr>
          <w:t>SOUNDCLOUD</w:t>
        </w:r>
      </w:hyperlink>
    </w:p>
    <w:p w14:paraId="4696699F" w14:textId="77777777" w:rsidR="001B7D56" w:rsidRDefault="001B7D56" w:rsidP="001B7D56"/>
    <w:p w14:paraId="258BEF5E" w14:textId="77777777" w:rsidR="00ED0FD6" w:rsidRDefault="00ED0FD6"/>
    <w:sectPr w:rsidR="00ED0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7D56"/>
    <w:rsid w:val="001B7D56"/>
    <w:rsid w:val="00741386"/>
    <w:rsid w:val="00ED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610A"/>
  <w15:chartTrackingRefBased/>
  <w15:docId w15:val="{A0323958-EEBD-4243-875F-A193D261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D56"/>
    <w:rPr>
      <w:color w:val="0563C1"/>
      <w:u w:val="single"/>
    </w:rPr>
  </w:style>
  <w:style w:type="character" w:styleId="UnresolvedMention">
    <w:name w:val="Unresolved Mention"/>
    <w:basedOn w:val="DefaultParagraphFont"/>
    <w:uiPriority w:val="99"/>
    <w:semiHidden/>
    <w:unhideWhenUsed/>
    <w:rsid w:val="001B7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8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bigscarr.lnk.to%2FBigGrimReaper&amp;data=04%7C01%7CTiana.Timmerberg%40atlanticrecords.com%7Cb4d0b6670f6a428d588208d9f7e905f3%7C8367939002ec4ba1ad3d69da3fdd637e%7C0%7C0%7C637813402494695832%7CUnknown%7CTWFpbGZsb3d8eyJWIjoiMC4wLjAwMDAiLCJQIjoiV2luMzIiLCJBTiI6Ik1haWwiLCJXVCI6Mn0%3D%7C3000&amp;sdata=oye7wc9CdQ%2FVRb%2Fk%2F0r4TLE22S%2BX0p1p1GKtytLke9Y%3D&amp;reserved=0" TargetMode="External"/><Relationship Id="rId18" Type="http://schemas.openxmlformats.org/officeDocument/2006/relationships/hyperlink" Target="https://nam04.safelinks.protection.outlook.com/?url=https%3A%2F%2Fshop.thenew1017records.com%2Fbig-scarr.html&amp;data=04%7C01%7CTiana.Timmerberg%40atlanticrecords.com%7Cb4d0b6670f6a428d588208d9f7e905f3%7C8367939002ec4ba1ad3d69da3fdd637e%7C0%7C0%7C637813402494695832%7CUnknown%7CTWFpbGZsb3d8eyJWIjoiMC4wLjAwMDAiLCJQIjoiV2luMzIiLCJBTiI6Ik1haWwiLCJXVCI6Mn0%3D%7C3000&amp;sdata=%2Bpq7s%2F%2BjGm9Yd%2F6jus7zW2%2F4sJX%2BST%2F8rKMtYz00SGc%3D&amp;reserved=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m04.safelinks.protection.outlook.com/?url=https%3A%2F%2Fwww.bigscarrmusic.com%2F&amp;data=04%7C01%7CTiana.Timmerberg%40atlanticrecords.com%7Cb4d0b6670f6a428d588208d9f7e905f3%7C8367939002ec4ba1ad3d69da3fdd637e%7C0%7C0%7C637813402494695832%7CUnknown%7CTWFpbGZsb3d8eyJWIjoiMC4wLjAwMDAiLCJQIjoiV2luMzIiLCJBTiI6Ik1haWwiLCJXVCI6Mn0%3D%7C3000&amp;sdata=%2Fv9RzQukPMIle09Je75pvRotCF7puJU%2Bs4vqvkUEIPU%3D&amp;reserved=0" TargetMode="External"/><Relationship Id="rId7" Type="http://schemas.openxmlformats.org/officeDocument/2006/relationships/hyperlink" Target="https://bigscarr.lnk.to/FTRGvideo" TargetMode="External"/><Relationship Id="rId12" Type="http://schemas.openxmlformats.org/officeDocument/2006/relationships/hyperlink" Target="https://bigscarr.lnk.to/FTRGvideo" TargetMode="External"/><Relationship Id="rId17" Type="http://schemas.openxmlformats.org/officeDocument/2006/relationships/hyperlink" Target="https://nam04.safelinks.protection.outlook.com/?url=https%3A%2F%2Fwww.youtube.com%2Fwatch%3Fv%3D9kpwEWRY1FU&amp;data=04%7C01%7CTiana.Timmerberg%40atlanticrecords.com%7Cb4d0b6670f6a428d588208d9f7e905f3%7C8367939002ec4ba1ad3d69da3fdd637e%7C0%7C0%7C637813402494695832%7CUnknown%7CTWFpbGZsb3d8eyJWIjoiMC4wLjAwMDAiLCJQIjoiV2luMzIiLCJBTiI6Ik1haWwiLCJXVCI6Mn0%3D%7C3000&amp;sdata=BmDCC6V%2FHSgr%2BNigLQEQ4TEEOcmlrCiS3EVwYReFAYg%3D&amp;reserved=0" TargetMode="External"/><Relationship Id="rId25" Type="http://schemas.openxmlformats.org/officeDocument/2006/relationships/hyperlink" Target="https://nam04.safelinks.protection.outlook.com/?url=https%3A%2F%2Fsoundcloud.com%2Fbigscarr1818&amp;data=04%7C01%7CTiana.Timmerberg%40atlanticrecords.com%7Cb4d0b6670f6a428d588208d9f7e905f3%7C8367939002ec4ba1ad3d69da3fdd637e%7C0%7C0%7C637813402494695832%7CUnknown%7CTWFpbGZsb3d8eyJWIjoiMC4wLjAwMDAiLCJQIjoiV2luMzIiLCJBTiI6Ik1haWwiLCJXVCI6Mn0%3D%7C3000&amp;sdata=2GOLVzjw%2FDOjkK%2FhqePwzh7cCR8jGiYqIgGZEhB7dfQ%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bigscarr.lnk.to%2FIWouldKeepGoin&amp;data=04%7C01%7CTiana.Timmerberg%40atlanticrecords.com%7Cb4d0b6670f6a428d588208d9f7e905f3%7C8367939002ec4ba1ad3d69da3fdd637e%7C0%7C0%7C637813402494695832%7CUnknown%7CTWFpbGZsb3d8eyJWIjoiMC4wLjAwMDAiLCJQIjoiV2luMzIiLCJBTiI6Ik1haWwiLCJXVCI6Mn0%3D%7C3000&amp;sdata=8tuCmeACV4JX5ZmadrWpSM2OsQmRw5ZOTdEKXExFbpw%3D&amp;reserved=0" TargetMode="External"/><Relationship Id="rId20" Type="http://schemas.openxmlformats.org/officeDocument/2006/relationships/image" Target="cid:image003.png@01D829A7.F8F82980" TargetMode="External"/><Relationship Id="rId1" Type="http://schemas.openxmlformats.org/officeDocument/2006/relationships/styles" Target="styles.xml"/><Relationship Id="rId6" Type="http://schemas.openxmlformats.org/officeDocument/2006/relationships/hyperlink" Target="https://bigscarr.lnk.to/TheReturn" TargetMode="External"/><Relationship Id="rId11" Type="http://schemas.openxmlformats.org/officeDocument/2006/relationships/hyperlink" Target="https://nam04.safelinks.protection.outlook.com/?url=https%3A%2F%2Fbigscarr.lnk.to%2FBigGrimReaper&amp;data=04%7C01%7CTiana.Timmerberg%40atlanticrecords.com%7Cb4d0b6670f6a428d588208d9f7e905f3%7C8367939002ec4ba1ad3d69da3fdd637e%7C0%7C0%7C637813402494695832%7CUnknown%7CTWFpbGZsb3d8eyJWIjoiMC4wLjAwMDAiLCJQIjoiV2luMzIiLCJBTiI6Ik1haWwiLCJXVCI6Mn0%3D%7C3000&amp;sdata=oye7wc9CdQ%2FVRb%2Fk%2F0r4TLE22S%2BX0p1p1GKtytLke9Y%3D&amp;reserved=0" TargetMode="External"/><Relationship Id="rId24" Type="http://schemas.openxmlformats.org/officeDocument/2006/relationships/hyperlink" Target="https://nam04.safelinks.protection.outlook.com/?url=http%3A%2F%2Fyoutube.com%2Fc%2Fbigscarr&amp;data=04%7C01%7CTiana.Timmerberg%40atlanticrecords.com%7Cb4d0b6670f6a428d588208d9f7e905f3%7C8367939002ec4ba1ad3d69da3fdd637e%7C0%7C0%7C637813402494695832%7CUnknown%7CTWFpbGZsb3d8eyJWIjoiMC4wLjAwMDAiLCJQIjoiV2luMzIiLCJBTiI6Ik1haWwiLCJXVCI6Mn0%3D%7C3000&amp;sdata=jYrsyxNgCgTQvDUPwZRjJSuENQw1pxr084YElCLredk%3D&amp;reserved=0" TargetMode="External"/><Relationship Id="rId5" Type="http://schemas.openxmlformats.org/officeDocument/2006/relationships/image" Target="cid:image001.jpg@01D829A7.F8F82980" TargetMode="External"/><Relationship Id="rId15" Type="http://schemas.openxmlformats.org/officeDocument/2006/relationships/hyperlink" Target="https://nam04.safelinks.protection.outlook.com/?url=https%3A%2F%2Fwww.youtube.com%2Fwatch%3Fv%3D6sTGdtJWgVU&amp;data=04%7C01%7CTiana.Timmerberg%40atlanticrecords.com%7Cb4d0b6670f6a428d588208d9f7e905f3%7C8367939002ec4ba1ad3d69da3fdd637e%7C0%7C0%7C637813402494695832%7CUnknown%7CTWFpbGZsb3d8eyJWIjoiMC4wLjAwMDAiLCJQIjoiV2luMzIiLCJBTiI6Ik1haWwiLCJXVCI6Mn0%3D%7C3000&amp;sdata=1xdOM6PVXM4Z8rw8GeW2VP7buwyikGaUN32mHNMkKA8%3D&amp;reserved=0" TargetMode="External"/><Relationship Id="rId23" Type="http://schemas.openxmlformats.org/officeDocument/2006/relationships/hyperlink" Target="https://nam04.safelinks.protection.outlook.com/?url=https%3A%2F%2Fwww.instagram.com%2Fbigscarr&amp;data=04%7C01%7CTiana.Timmerberg%40atlanticrecords.com%7Cb4d0b6670f6a428d588208d9f7e905f3%7C8367939002ec4ba1ad3d69da3fdd637e%7C0%7C0%7C637813402494695832%7CUnknown%7CTWFpbGZsb3d8eyJWIjoiMC4wLjAwMDAiLCJQIjoiV2luMzIiLCJBTiI6Ik1haWwiLCJXVCI6Mn0%3D%7C3000&amp;sdata=COAFJIhJx6ZxQ7AfZC4OCG5jqBgkF6zP%2F1OxT7m4m5Y%3D&amp;reserved=0" TargetMode="External"/><Relationship Id="rId10" Type="http://schemas.openxmlformats.org/officeDocument/2006/relationships/hyperlink" Target="https://bigscarr.lnk.to/TheReturn" TargetMode="External"/><Relationship Id="rId19"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cid:image002.jpg@01D829A7.F8F82980" TargetMode="External"/><Relationship Id="rId14" Type="http://schemas.openxmlformats.org/officeDocument/2006/relationships/hyperlink" Target="https://nam04.safelinks.protection.outlook.com/?url=https%3A%2F%2Fbigscarr.lnk.to%2FBigGrimReaper&amp;data=04%7C01%7CTiana.Timmerberg%40atlanticrecords.com%7Cb4d0b6670f6a428d588208d9f7e905f3%7C8367939002ec4ba1ad3d69da3fdd637e%7C0%7C0%7C637813402494695832%7CUnknown%7CTWFpbGZsb3d8eyJWIjoiMC4wLjAwMDAiLCJQIjoiV2luMzIiLCJBTiI6Ik1haWwiLCJXVCI6Mn0%3D%7C3000&amp;sdata=oye7wc9CdQ%2FVRb%2Fk%2F0r4TLE22S%2BX0p1p1GKtytLke9Y%3D&amp;reserved=0" TargetMode="External"/><Relationship Id="rId22" Type="http://schemas.openxmlformats.org/officeDocument/2006/relationships/hyperlink" Target="https://nam04.safelinks.protection.outlook.com/?url=https%3A%2F%2Ftwitter.com%2Fbigscarr1818&amp;data=04%7C01%7CTiana.Timmerberg%40atlanticrecords.com%7Cb4d0b6670f6a428d588208d9f7e905f3%7C8367939002ec4ba1ad3d69da3fdd637e%7C0%7C0%7C637813402494695832%7CUnknown%7CTWFpbGZsb3d8eyJWIjoiMC4wLjAwMDAiLCJQIjoiV2luMzIiLCJBTiI6Ik1haWwiLCJXVCI6Mn0%3D%7C3000&amp;sdata=mn%2FGznb2x%2BvbikUpiemfKizz92i6jIo14h5W651%2FVPs%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1800</Words>
  <Characters>11345</Characters>
  <Application>Microsoft Office Word</Application>
  <DocSecurity>4</DocSecurity>
  <Lines>1890</Lines>
  <Paragraphs>876</Paragraphs>
  <ScaleCrop>false</ScaleCrop>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2022-09-09T16:21:00Z</dcterms:created>
  <dcterms:modified xsi:type="dcterms:W3CDTF">2022-09-09T16:21:00Z</dcterms:modified>
</cp:coreProperties>
</file>