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41" w:rsidRDefault="007A3A41" w:rsidP="007A3A41">
      <w:pPr>
        <w:jc w:val="center"/>
        <w:rPr>
          <w:rFonts w:ascii="Calibri" w:hAnsi="Calibri" w:cs="Calibri"/>
          <w:b/>
          <w:bCs/>
          <w:color w:val="00B050"/>
        </w:rPr>
      </w:pPr>
      <w:r>
        <w:rPr>
          <w:rFonts w:ascii="Calibri" w:hAnsi="Calibri" w:cs="Calibri"/>
          <w:b/>
          <w:bCs/>
        </w:rPr>
        <w:t>ACCLAIMED PLAYWRIGHT AND SINGER-SONGWRITER BENJAMIN SCHEUER RELEASES NEW SONG “HUNDRED FEET TALL” ACCOMPANIED BY HEARTWARMING CHILDREN’S BOOK</w:t>
      </w:r>
    </w:p>
    <w:p w:rsidR="007A3A41" w:rsidRDefault="007A3A41" w:rsidP="007A3A41">
      <w:pPr>
        <w:jc w:val="center"/>
        <w:rPr>
          <w:rFonts w:ascii="Calibri" w:hAnsi="Calibri" w:cs="Calibri"/>
          <w:b/>
          <w:bCs/>
        </w:rPr>
      </w:pPr>
    </w:p>
    <w:p w:rsidR="007A3A41" w:rsidRDefault="007A3A41" w:rsidP="007A3A41">
      <w:pPr>
        <w:jc w:val="center"/>
        <w:rPr>
          <w:rFonts w:ascii="Calibri" w:hAnsi="Calibri" w:cs="Calibri"/>
          <w:b/>
          <w:bCs/>
          <w:i/>
          <w:iCs/>
        </w:rPr>
      </w:pPr>
      <w:r>
        <w:rPr>
          <w:rFonts w:ascii="Calibri" w:hAnsi="Calibri" w:cs="Calibri"/>
          <w:b/>
          <w:bCs/>
          <w:i/>
          <w:iCs/>
        </w:rPr>
        <w:t xml:space="preserve">LISTEN </w:t>
      </w:r>
      <w:hyperlink r:id="rId4" w:history="1">
        <w:r w:rsidRPr="00386E69">
          <w:rPr>
            <w:rStyle w:val="Hyperlink"/>
            <w:rFonts w:ascii="Calibri" w:hAnsi="Calibri" w:cs="Calibri"/>
            <w:b/>
            <w:bCs/>
            <w:i/>
            <w:iCs/>
          </w:rPr>
          <w:t>HERE</w:t>
        </w:r>
      </w:hyperlink>
      <w:r>
        <w:rPr>
          <w:rFonts w:ascii="Calibri" w:hAnsi="Calibri" w:cs="Calibri"/>
          <w:b/>
          <w:bCs/>
          <w:i/>
          <w:iCs/>
        </w:rPr>
        <w:t xml:space="preserve"> </w:t>
      </w:r>
    </w:p>
    <w:p w:rsidR="007A3A41" w:rsidRDefault="007A3A41" w:rsidP="007A3A41">
      <w:pPr>
        <w:jc w:val="center"/>
        <w:rPr>
          <w:rFonts w:ascii="Calibri" w:hAnsi="Calibri" w:cs="Calibri"/>
          <w:b/>
          <w:bCs/>
          <w:u w:val="single"/>
        </w:rPr>
      </w:pPr>
    </w:p>
    <w:p w:rsidR="007A3A41" w:rsidRDefault="007A3A41" w:rsidP="007A3A41">
      <w:pPr>
        <w:jc w:val="center"/>
        <w:rPr>
          <w:rFonts w:ascii="Calibri" w:hAnsi="Calibri" w:cs="Calibri"/>
          <w:b/>
          <w:bCs/>
          <w:i/>
          <w:iCs/>
        </w:rPr>
      </w:pPr>
      <w:r>
        <w:rPr>
          <w:rFonts w:ascii="Calibri" w:hAnsi="Calibri" w:cs="Calibri"/>
          <w:b/>
          <w:bCs/>
          <w:u w:val="single"/>
        </w:rPr>
        <w:t>HUNDRED FEET TALL</w:t>
      </w:r>
      <w:r>
        <w:rPr>
          <w:rFonts w:ascii="Calibri" w:hAnsi="Calibri" w:cs="Calibri"/>
          <w:b/>
          <w:bCs/>
        </w:rPr>
        <w:t xml:space="preserve"> PICTURE BOOK</w:t>
      </w:r>
      <w:r>
        <w:rPr>
          <w:rFonts w:ascii="Calibri" w:hAnsi="Calibri" w:cs="Calibri"/>
          <w:b/>
          <w:bCs/>
          <w:i/>
          <w:iCs/>
        </w:rPr>
        <w:t xml:space="preserve"> </w:t>
      </w:r>
      <w:r>
        <w:rPr>
          <w:rFonts w:ascii="Calibri" w:hAnsi="Calibri" w:cs="Calibri"/>
          <w:b/>
          <w:bCs/>
          <w:iCs/>
        </w:rPr>
        <w:t xml:space="preserve">OUT NOW </w:t>
      </w:r>
      <w:hyperlink r:id="rId5" w:history="1">
        <w:r w:rsidRPr="00386E69">
          <w:rPr>
            <w:rStyle w:val="Hyperlink"/>
            <w:rFonts w:ascii="Calibri" w:hAnsi="Calibri" w:cs="Calibri"/>
            <w:b/>
            <w:bCs/>
            <w:iCs/>
          </w:rPr>
          <w:t>HERE</w:t>
        </w:r>
      </w:hyperlink>
    </w:p>
    <w:p w:rsidR="007A3A41" w:rsidRDefault="007A3A41" w:rsidP="007A3A41"/>
    <w:p w:rsidR="007A3A41" w:rsidRDefault="007A3A41" w:rsidP="007A3A41"/>
    <w:p w:rsidR="007A3A41" w:rsidRDefault="007A3A41" w:rsidP="007A3A41">
      <w:pPr>
        <w:jc w:val="center"/>
      </w:pPr>
      <w:r>
        <w:rPr>
          <w:noProof/>
        </w:rPr>
        <w:drawing>
          <wp:inline distT="0" distB="0" distL="0" distR="0">
            <wp:extent cx="224790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7A3A41" w:rsidRDefault="007A3A41" w:rsidP="007A3A41">
      <w:pPr>
        <w:jc w:val="center"/>
      </w:pPr>
    </w:p>
    <w:p w:rsidR="007A3A41" w:rsidRDefault="007A3A41" w:rsidP="007A3A41">
      <w:pPr>
        <w:jc w:val="center"/>
      </w:pPr>
    </w:p>
    <w:p w:rsidR="007A3A41" w:rsidRDefault="007A3A41" w:rsidP="007A3A41">
      <w:pPr>
        <w:jc w:val="center"/>
        <w:rPr>
          <w:rFonts w:ascii="Calibri" w:hAnsi="Calibri" w:cs="Calibri"/>
          <w:bCs/>
          <w:i/>
          <w:sz w:val="22"/>
          <w:szCs w:val="22"/>
        </w:rPr>
      </w:pPr>
      <w:r>
        <w:rPr>
          <w:rFonts w:ascii="Calibri" w:hAnsi="Calibri" w:cs="Calibri"/>
          <w:bCs/>
          <w:i/>
          <w:sz w:val="22"/>
          <w:szCs w:val="22"/>
        </w:rPr>
        <w:t>“An affecting volume about the quiet, nourishing work of loving.”</w:t>
      </w:r>
    </w:p>
    <w:p w:rsidR="007A3A41" w:rsidRDefault="007A3A41" w:rsidP="007A3A41">
      <w:pPr>
        <w:jc w:val="center"/>
        <w:rPr>
          <w:rFonts w:ascii="Calibri" w:hAnsi="Calibri" w:cs="Calibri"/>
          <w:b/>
          <w:iCs/>
          <w:sz w:val="22"/>
          <w:szCs w:val="22"/>
        </w:rPr>
      </w:pPr>
      <w:r>
        <w:rPr>
          <w:rFonts w:ascii="Calibri" w:hAnsi="Calibri" w:cs="Calibri"/>
          <w:b/>
          <w:bCs/>
          <w:sz w:val="22"/>
          <w:szCs w:val="22"/>
        </w:rPr>
        <w:t>– PUBLISHERS WEEKLY</w:t>
      </w:r>
    </w:p>
    <w:p w:rsidR="007A3A41" w:rsidRDefault="007A3A41" w:rsidP="007A3A41">
      <w:pPr>
        <w:jc w:val="center"/>
        <w:rPr>
          <w:rFonts w:ascii="Calibri" w:hAnsi="Calibri" w:cs="Calibri"/>
          <w:i/>
          <w:iCs/>
          <w:sz w:val="22"/>
          <w:szCs w:val="22"/>
        </w:rPr>
      </w:pPr>
    </w:p>
    <w:p w:rsidR="007A3A41" w:rsidRDefault="007A3A41" w:rsidP="007A3A41">
      <w:pPr>
        <w:jc w:val="center"/>
        <w:rPr>
          <w:rFonts w:ascii="Calibri" w:hAnsi="Calibri" w:cs="Calibri"/>
          <w:i/>
          <w:iCs/>
          <w:sz w:val="22"/>
          <w:szCs w:val="22"/>
        </w:rPr>
      </w:pPr>
      <w:r>
        <w:rPr>
          <w:rFonts w:ascii="Calibri" w:hAnsi="Calibri" w:cs="Calibri"/>
          <w:i/>
          <w:iCs/>
          <w:sz w:val="22"/>
          <w:szCs w:val="22"/>
        </w:rPr>
        <w:t>“…a new story time and music-circle favorite… A sweet paean to the nurturing power of love.”</w:t>
      </w:r>
    </w:p>
    <w:p w:rsidR="007A3A41" w:rsidRDefault="007A3A41" w:rsidP="007A3A41">
      <w:pPr>
        <w:jc w:val="center"/>
        <w:rPr>
          <w:rFonts w:ascii="Calibri" w:hAnsi="Calibri" w:cs="Calibri"/>
          <w:b/>
          <w:bCs/>
          <w:sz w:val="22"/>
          <w:szCs w:val="22"/>
        </w:rPr>
      </w:pPr>
      <w:r>
        <w:rPr>
          <w:rFonts w:ascii="Calibri" w:hAnsi="Calibri" w:cs="Calibri"/>
          <w:b/>
          <w:bCs/>
          <w:sz w:val="22"/>
          <w:szCs w:val="22"/>
        </w:rPr>
        <w:t>– KIRKUS REVIEW</w:t>
      </w:r>
    </w:p>
    <w:p w:rsidR="007A3A41" w:rsidRDefault="007A3A41" w:rsidP="007A3A41">
      <w:pPr>
        <w:jc w:val="center"/>
        <w:rPr>
          <w:rFonts w:ascii="Calibri" w:hAnsi="Calibri" w:cs="Calibri"/>
          <w:b/>
          <w:bCs/>
          <w:sz w:val="22"/>
          <w:szCs w:val="22"/>
        </w:rPr>
      </w:pPr>
      <w:r>
        <w:rPr>
          <w:rFonts w:ascii="Calibri" w:hAnsi="Calibri" w:cs="Calibri"/>
          <w:b/>
          <w:bCs/>
          <w:sz w:val="22"/>
          <w:szCs w:val="22"/>
        </w:rPr>
        <w:t xml:space="preserve"> </w:t>
      </w:r>
    </w:p>
    <w:p w:rsidR="007A3A41" w:rsidRDefault="007A3A41" w:rsidP="007A3A41">
      <w:pPr>
        <w:jc w:val="center"/>
        <w:rPr>
          <w:rFonts w:ascii="Calibri" w:hAnsi="Calibri" w:cs="Calibri"/>
          <w:b/>
          <w:bCs/>
          <w:sz w:val="22"/>
          <w:szCs w:val="22"/>
        </w:rPr>
      </w:pPr>
    </w:p>
    <w:p w:rsidR="007A3A41" w:rsidRDefault="007A3A41" w:rsidP="007A3A41">
      <w:pPr>
        <w:jc w:val="both"/>
        <w:rPr>
          <w:rFonts w:ascii="Calibri" w:hAnsi="Calibri" w:cs="Calibri"/>
          <w:sz w:val="22"/>
          <w:szCs w:val="22"/>
        </w:rPr>
      </w:pPr>
      <w:r>
        <w:rPr>
          <w:rFonts w:ascii="Calibri" w:hAnsi="Calibri" w:cs="Calibri"/>
          <w:sz w:val="22"/>
          <w:szCs w:val="22"/>
        </w:rPr>
        <w:t xml:space="preserve">Acclaimed singer-songwriter, performer and playwright </w:t>
      </w:r>
      <w:r>
        <w:rPr>
          <w:rFonts w:ascii="Calibri" w:hAnsi="Calibri" w:cs="Calibri"/>
          <w:b/>
          <w:bCs/>
          <w:sz w:val="22"/>
          <w:szCs w:val="22"/>
        </w:rPr>
        <w:t>Benjamin Scheuer</w:t>
      </w:r>
      <w:r>
        <w:rPr>
          <w:rFonts w:ascii="Calibri" w:hAnsi="Calibri" w:cs="Calibri"/>
          <w:sz w:val="22"/>
          <w:szCs w:val="22"/>
        </w:rPr>
        <w:t xml:space="preserve"> has released his new song “</w:t>
      </w:r>
      <w:hyperlink r:id="rId7" w:history="1">
        <w:r w:rsidRPr="00386E69">
          <w:rPr>
            <w:rStyle w:val="Hyperlink"/>
            <w:rFonts w:ascii="Calibri" w:hAnsi="Calibri" w:cs="Calibri"/>
            <w:b/>
            <w:sz w:val="22"/>
            <w:szCs w:val="22"/>
          </w:rPr>
          <w:t>Hundred Feet Tall</w:t>
        </w:r>
      </w:hyperlink>
      <w:r>
        <w:rPr>
          <w:rFonts w:ascii="Calibri" w:hAnsi="Calibri" w:cs="Calibri"/>
          <w:sz w:val="22"/>
          <w:szCs w:val="22"/>
        </w:rPr>
        <w:t xml:space="preserve">,” which accompanies his nurturing new children’s book of the same name. The song and book emphasize the strength that comes from the power of love and friendship. </w:t>
      </w:r>
      <w:r>
        <w:rPr>
          <w:rFonts w:asciiTheme="minorHAnsi" w:hAnsiTheme="minorHAnsi" w:cstheme="minorHAnsi"/>
          <w:color w:val="000000"/>
          <w:sz w:val="22"/>
          <w:szCs w:val="22"/>
        </w:rPr>
        <w:t xml:space="preserve">“Hundred Feet Tall” is available today for streaming and download </w:t>
      </w:r>
      <w:hyperlink r:id="rId8" w:history="1">
        <w:r w:rsidRPr="00386E69">
          <w:rPr>
            <w:rStyle w:val="Hyperlink"/>
            <w:rFonts w:asciiTheme="minorHAnsi" w:hAnsiTheme="minorHAnsi" w:cstheme="minorHAnsi"/>
            <w:sz w:val="22"/>
            <w:szCs w:val="22"/>
          </w:rPr>
          <w:t>HERE</w:t>
        </w:r>
      </w:hyperlink>
      <w:r>
        <w:rPr>
          <w:rFonts w:asciiTheme="minorHAnsi" w:hAnsiTheme="minorHAnsi" w:cstheme="minorHAnsi"/>
          <w:color w:val="000000"/>
          <w:sz w:val="22"/>
          <w:szCs w:val="22"/>
        </w:rPr>
        <w:t xml:space="preserve">; the companion picture book is now available for purchase </w:t>
      </w:r>
      <w:hyperlink r:id="rId9" w:history="1">
        <w:r>
          <w:rPr>
            <w:rStyle w:val="Hyperlink"/>
            <w:rFonts w:asciiTheme="minorHAnsi" w:hAnsiTheme="minorHAnsi" w:cstheme="minorHAnsi"/>
            <w:sz w:val="22"/>
            <w:szCs w:val="22"/>
          </w:rPr>
          <w:t>H</w:t>
        </w:r>
        <w:r>
          <w:rPr>
            <w:rStyle w:val="Hyperlink"/>
            <w:rFonts w:asciiTheme="minorHAnsi" w:hAnsiTheme="minorHAnsi" w:cstheme="minorHAnsi"/>
            <w:sz w:val="22"/>
            <w:szCs w:val="22"/>
          </w:rPr>
          <w:t>ERE</w:t>
        </w:r>
      </w:hyperlink>
      <w:bookmarkStart w:id="0" w:name="_GoBack"/>
      <w:bookmarkEnd w:id="0"/>
      <w:r>
        <w:rPr>
          <w:rFonts w:asciiTheme="minorHAnsi" w:hAnsiTheme="minorHAnsi" w:cstheme="minorHAnsi"/>
          <w:color w:val="000000"/>
          <w:sz w:val="22"/>
          <w:szCs w:val="22"/>
        </w:rPr>
        <w:t>.</w:t>
      </w:r>
      <w:r>
        <w:t xml:space="preserve"> </w:t>
      </w:r>
    </w:p>
    <w:p w:rsidR="007A3A41" w:rsidRDefault="007A3A41" w:rsidP="007A3A41">
      <w:pPr>
        <w:jc w:val="both"/>
        <w:rPr>
          <w:rFonts w:asciiTheme="minorHAnsi" w:hAnsiTheme="minorHAnsi" w:cstheme="minorHAnsi"/>
          <w:sz w:val="22"/>
          <w:szCs w:val="22"/>
        </w:rPr>
      </w:pPr>
    </w:p>
    <w:p w:rsidR="007A3A41" w:rsidRDefault="007A3A41" w:rsidP="007A3A41">
      <w:pPr>
        <w:jc w:val="both"/>
        <w:rPr>
          <w:rFonts w:asciiTheme="minorHAnsi" w:hAnsiTheme="minorHAnsi" w:cstheme="minorHAnsi"/>
          <w:sz w:val="22"/>
          <w:szCs w:val="22"/>
        </w:rPr>
      </w:pPr>
      <w:r>
        <w:rPr>
          <w:rFonts w:asciiTheme="minorHAnsi" w:hAnsiTheme="minorHAnsi" w:cstheme="minorHAnsi"/>
          <w:sz w:val="22"/>
          <w:szCs w:val="22"/>
        </w:rPr>
        <w:t xml:space="preserve">Illustrated by his wife, Jemima Williams, the book follows a young rabbit who discovers a “little brown seed” on a snowy walk with his family. The young rabbit returns home to plant the seed in a jar with the promise that they will help it grow. With water, light and lots of love, the seed begins to grow; as the seed flourishes, so too does the young rabbit’s family. The encouraging moral of the story that all children will come to understand is that with unconditional love and devotion, people and things grow strong. </w:t>
      </w:r>
    </w:p>
    <w:p w:rsidR="007A3A41" w:rsidRDefault="007A3A41" w:rsidP="007A3A41">
      <w:pPr>
        <w:jc w:val="both"/>
        <w:rPr>
          <w:rFonts w:asciiTheme="minorHAnsi" w:hAnsiTheme="minorHAnsi" w:cstheme="minorHAnsi"/>
          <w:sz w:val="22"/>
          <w:szCs w:val="22"/>
        </w:rPr>
      </w:pPr>
    </w:p>
    <w:p w:rsidR="007A3A41" w:rsidRDefault="007A3A41" w:rsidP="007A3A41">
      <w:pPr>
        <w:jc w:val="both"/>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Benjamin is also the author of the children’s picture-book </w:t>
      </w:r>
      <w:r>
        <w:rPr>
          <w:rFonts w:asciiTheme="minorHAnsi" w:hAnsiTheme="minorHAnsi" w:cstheme="minorHAnsi"/>
          <w:i/>
          <w:iCs/>
          <w:color w:val="222222"/>
          <w:sz w:val="22"/>
          <w:szCs w:val="22"/>
          <w:shd w:val="clear" w:color="auto" w:fill="FFFFFF"/>
        </w:rPr>
        <w:t xml:space="preserve">Hibernate </w:t>
      </w:r>
      <w:proofErr w:type="gramStart"/>
      <w:r>
        <w:rPr>
          <w:rFonts w:asciiTheme="minorHAnsi" w:hAnsiTheme="minorHAnsi" w:cstheme="minorHAnsi"/>
          <w:i/>
          <w:iCs/>
          <w:color w:val="222222"/>
          <w:sz w:val="22"/>
          <w:szCs w:val="22"/>
          <w:shd w:val="clear" w:color="auto" w:fill="FFFFFF"/>
        </w:rPr>
        <w:t>With</w:t>
      </w:r>
      <w:proofErr w:type="gramEnd"/>
      <w:r>
        <w:rPr>
          <w:rFonts w:asciiTheme="minorHAnsi" w:hAnsiTheme="minorHAnsi" w:cstheme="minorHAnsi"/>
          <w:i/>
          <w:iCs/>
          <w:color w:val="222222"/>
          <w:sz w:val="22"/>
          <w:szCs w:val="22"/>
          <w:shd w:val="clear" w:color="auto" w:fill="FFFFFF"/>
        </w:rPr>
        <w:t xml:space="preserve"> Me</w:t>
      </w:r>
      <w:r>
        <w:rPr>
          <w:rFonts w:asciiTheme="minorHAnsi" w:hAnsiTheme="minorHAnsi" w:cstheme="minorHAnsi"/>
          <w:color w:val="222222"/>
          <w:sz w:val="22"/>
          <w:szCs w:val="22"/>
          <w:shd w:val="clear" w:color="auto" w:fill="FFFFFF"/>
        </w:rPr>
        <w:t xml:space="preserve">, illustrated and inspired by his wife, Jemima. With both books, he sends a gentle reminder that no matter how small you feel, you are always worthy of love.  </w:t>
      </w:r>
    </w:p>
    <w:p w:rsidR="007A3A41" w:rsidRDefault="007A3A41" w:rsidP="007A3A41">
      <w:pPr>
        <w:jc w:val="both"/>
        <w:rPr>
          <w:rFonts w:asciiTheme="minorHAnsi" w:hAnsiTheme="minorHAnsi" w:cstheme="minorHAnsi"/>
          <w:color w:val="222222"/>
          <w:sz w:val="22"/>
          <w:szCs w:val="22"/>
          <w:shd w:val="clear" w:color="auto" w:fill="FFFFFF"/>
        </w:rPr>
      </w:pPr>
    </w:p>
    <w:p w:rsidR="007A3A41" w:rsidRDefault="007A3A41" w:rsidP="007A3A41">
      <w:pPr>
        <w:jc w:val="both"/>
        <w:rPr>
          <w:rFonts w:asciiTheme="minorHAnsi" w:hAnsiTheme="minorHAnsi" w:cstheme="minorHAnsi"/>
          <w:color w:val="222222"/>
          <w:sz w:val="22"/>
          <w:szCs w:val="22"/>
          <w:shd w:val="clear" w:color="auto" w:fill="FFFFFF"/>
        </w:rPr>
      </w:pPr>
    </w:p>
    <w:p w:rsidR="007A3A41" w:rsidRDefault="007A3A41" w:rsidP="007A3A41">
      <w:pPr>
        <w:jc w:val="both"/>
        <w:rPr>
          <w:rFonts w:asciiTheme="minorHAnsi" w:hAnsiTheme="minorHAnsi" w:cstheme="minorHAnsi"/>
          <w:sz w:val="22"/>
          <w:szCs w:val="22"/>
        </w:rPr>
      </w:pPr>
    </w:p>
    <w:p w:rsidR="007A3A41" w:rsidRDefault="007A3A41" w:rsidP="007A3A41">
      <w:pPr>
        <w:jc w:val="both"/>
        <w:rPr>
          <w:rFonts w:asciiTheme="minorHAnsi" w:hAnsiTheme="minorHAnsi" w:cstheme="minorHAnsi"/>
          <w:sz w:val="22"/>
          <w:szCs w:val="22"/>
        </w:rPr>
      </w:pPr>
    </w:p>
    <w:p w:rsidR="007A3A41" w:rsidRDefault="007A3A41" w:rsidP="007A3A41">
      <w:pPr>
        <w:jc w:val="center"/>
        <w:rPr>
          <w:rFonts w:asciiTheme="minorHAnsi" w:hAnsiTheme="minorHAnsi" w:cstheme="minorHAnsi"/>
          <w:b/>
          <w:sz w:val="22"/>
          <w:szCs w:val="22"/>
          <w:u w:val="single"/>
        </w:rPr>
      </w:pPr>
      <w:r>
        <w:rPr>
          <w:rFonts w:asciiTheme="minorHAnsi" w:hAnsiTheme="minorHAnsi" w:cstheme="minorHAnsi"/>
          <w:b/>
          <w:sz w:val="22"/>
          <w:szCs w:val="22"/>
          <w:u w:val="single"/>
        </w:rPr>
        <w:t>ABOUT BENJAMIN SCHEUER</w:t>
      </w:r>
    </w:p>
    <w:p w:rsidR="007A3A41" w:rsidRDefault="007A3A41" w:rsidP="007A3A41">
      <w:pPr>
        <w:jc w:val="center"/>
        <w:rPr>
          <w:rFonts w:asciiTheme="minorHAnsi" w:hAnsiTheme="minorHAnsi" w:cstheme="minorHAnsi"/>
          <w:sz w:val="22"/>
          <w:szCs w:val="22"/>
        </w:rPr>
      </w:pPr>
    </w:p>
    <w:p w:rsidR="007A3A41" w:rsidRDefault="007A3A41" w:rsidP="007A3A41">
      <w:pPr>
        <w:jc w:val="both"/>
        <w:rPr>
          <w:rFonts w:asciiTheme="minorHAnsi" w:hAnsiTheme="minorHAnsi" w:cstheme="minorHAnsi"/>
          <w:sz w:val="22"/>
          <w:szCs w:val="22"/>
        </w:rPr>
      </w:pPr>
      <w:r>
        <w:rPr>
          <w:rFonts w:asciiTheme="minorHAnsi" w:hAnsiTheme="minorHAnsi" w:cstheme="minorHAnsi"/>
          <w:sz w:val="22"/>
          <w:szCs w:val="22"/>
        </w:rPr>
        <w:t xml:space="preserve">Benjamin Scheuer is an award-winning singer-songwriter and playwright. His one-man show THE LION premiered off-Broadway in 2014 to critical acclaim, earning Scheuer the 2015 Drama Desk Award for Outstanding Solo Performance, a 2015 Theatre World Award, the 2014 Off West End Award for Best Musical, the 2013 Musical Theatre Network Award for Best Lyrics, and the recipient of the 2013 ASCAP Cole Porter Award for Songwriting. He has also been nominated for two Outer Critics Circle Awards, the Drama Desk Award for Best Lyrics, a Lucille </w:t>
      </w:r>
      <w:proofErr w:type="spellStart"/>
      <w:r>
        <w:rPr>
          <w:rFonts w:asciiTheme="minorHAnsi" w:hAnsiTheme="minorHAnsi" w:cstheme="minorHAnsi"/>
          <w:sz w:val="22"/>
          <w:szCs w:val="22"/>
        </w:rPr>
        <w:t>Lortel</w:t>
      </w:r>
      <w:proofErr w:type="spellEnd"/>
      <w:r>
        <w:rPr>
          <w:rFonts w:asciiTheme="minorHAnsi" w:hAnsiTheme="minorHAnsi" w:cstheme="minorHAnsi"/>
          <w:sz w:val="22"/>
          <w:szCs w:val="22"/>
        </w:rPr>
        <w:t xml:space="preserve"> Award, and a Helen Hayes Award. He has been a writer-in-residence at Goodspeed Opera House, Weston Playhouse, Williamstown Theatre Festival, and The O’Neil Theater Center, and is an alumnus of the Johnny Mercer Songwriting Workshop. </w:t>
      </w:r>
    </w:p>
    <w:p w:rsidR="007A3A41" w:rsidRDefault="007A3A41" w:rsidP="007A3A41">
      <w:pPr>
        <w:jc w:val="both"/>
        <w:rPr>
          <w:rFonts w:asciiTheme="minorHAnsi" w:hAnsiTheme="minorHAnsi" w:cstheme="minorHAnsi"/>
          <w:sz w:val="22"/>
          <w:szCs w:val="22"/>
        </w:rPr>
      </w:pPr>
    </w:p>
    <w:p w:rsidR="007A3A41" w:rsidRDefault="007A3A41" w:rsidP="007A3A41">
      <w:pPr>
        <w:jc w:val="both"/>
        <w:rPr>
          <w:rFonts w:asciiTheme="minorHAnsi" w:hAnsiTheme="minorHAnsi" w:cstheme="minorHAnsi"/>
          <w:sz w:val="22"/>
          <w:szCs w:val="22"/>
        </w:rPr>
      </w:pPr>
      <w:r>
        <w:rPr>
          <w:rFonts w:asciiTheme="minorHAnsi" w:hAnsiTheme="minorHAnsi" w:cstheme="minorHAnsi"/>
          <w:sz w:val="22"/>
          <w:szCs w:val="22"/>
        </w:rPr>
        <w:t xml:space="preserve">Scheuer is currently working on a new album for 2020 release and a new musical about the life of Peter Mark Roget, the author of the thesaurus. </w:t>
      </w:r>
    </w:p>
    <w:p w:rsidR="007A3A41" w:rsidRDefault="007A3A41" w:rsidP="007A3A41">
      <w:pPr>
        <w:jc w:val="both"/>
        <w:rPr>
          <w:rFonts w:asciiTheme="minorHAnsi" w:hAnsiTheme="minorHAnsi" w:cstheme="minorHAnsi"/>
          <w:sz w:val="22"/>
          <w:szCs w:val="22"/>
        </w:rPr>
      </w:pPr>
    </w:p>
    <w:p w:rsidR="007A3A41" w:rsidRDefault="007A3A41" w:rsidP="007A3A41">
      <w:pPr>
        <w:jc w:val="center"/>
        <w:rPr>
          <w:rFonts w:ascii="Calibri" w:hAnsi="Calibri" w:cs="Calibri"/>
          <w:sz w:val="22"/>
          <w:szCs w:val="22"/>
          <w:u w:val="single"/>
        </w:rPr>
      </w:pPr>
      <w:r>
        <w:rPr>
          <w:rFonts w:ascii="Calibri" w:hAnsi="Calibri" w:cs="Calibri"/>
          <w:sz w:val="22"/>
          <w:szCs w:val="22"/>
          <w:u w:val="single"/>
        </w:rPr>
        <w:t>CONNECT WITH BENJAMIN SCHEUER:</w:t>
      </w:r>
    </w:p>
    <w:p w:rsidR="007A3A41" w:rsidRDefault="00386E69" w:rsidP="007A3A41">
      <w:pPr>
        <w:jc w:val="center"/>
        <w:rPr>
          <w:rFonts w:ascii="Calibri" w:hAnsi="Calibri" w:cs="Calibri"/>
          <w:sz w:val="22"/>
          <w:szCs w:val="22"/>
        </w:rPr>
      </w:pPr>
      <w:hyperlink r:id="rId10" w:history="1">
        <w:r w:rsidR="007A3A41">
          <w:rPr>
            <w:rStyle w:val="Hyperlink"/>
            <w:rFonts w:asciiTheme="minorHAnsi" w:hAnsiTheme="minorHAnsi" w:cstheme="minorHAnsi"/>
            <w:sz w:val="22"/>
            <w:szCs w:val="22"/>
          </w:rPr>
          <w:t>BENJAMINSCHEUER.COM</w:t>
        </w:r>
      </w:hyperlink>
      <w:r w:rsidR="007A3A41">
        <w:rPr>
          <w:rFonts w:asciiTheme="minorHAnsi" w:hAnsiTheme="minorHAnsi" w:cstheme="minorHAnsi"/>
          <w:sz w:val="22"/>
          <w:szCs w:val="22"/>
        </w:rPr>
        <w:t xml:space="preserve"> </w:t>
      </w:r>
      <w:r w:rsidR="007A3A41">
        <w:rPr>
          <w:rFonts w:ascii="Calibri" w:hAnsi="Calibri" w:cs="Calibri"/>
          <w:sz w:val="22"/>
          <w:szCs w:val="22"/>
        </w:rPr>
        <w:t>|</w:t>
      </w:r>
      <w:hyperlink r:id="rId11" w:history="1">
        <w:r w:rsidR="007A3A41">
          <w:rPr>
            <w:rStyle w:val="Hyperlink"/>
            <w:rFonts w:ascii="Calibri" w:hAnsi="Calibri" w:cs="Calibri"/>
            <w:sz w:val="22"/>
            <w:szCs w:val="22"/>
          </w:rPr>
          <w:t xml:space="preserve"> INSTAGRAM</w:t>
        </w:r>
      </w:hyperlink>
      <w:r w:rsidR="007A3A41">
        <w:rPr>
          <w:rFonts w:ascii="Calibri" w:hAnsi="Calibri" w:cs="Calibri"/>
          <w:sz w:val="22"/>
          <w:szCs w:val="22"/>
        </w:rPr>
        <w:t xml:space="preserve"> | </w:t>
      </w:r>
      <w:hyperlink r:id="rId12" w:history="1">
        <w:r w:rsidR="007A3A41">
          <w:rPr>
            <w:rStyle w:val="Hyperlink"/>
            <w:rFonts w:ascii="Calibri" w:hAnsi="Calibri" w:cs="Calibri"/>
            <w:sz w:val="22"/>
            <w:szCs w:val="22"/>
          </w:rPr>
          <w:t>TWITTER</w:t>
        </w:r>
      </w:hyperlink>
      <w:r w:rsidR="007A3A41">
        <w:rPr>
          <w:rFonts w:ascii="Calibri" w:hAnsi="Calibri" w:cs="Calibri"/>
          <w:sz w:val="22"/>
          <w:szCs w:val="22"/>
        </w:rPr>
        <w:t xml:space="preserve"> | </w:t>
      </w:r>
      <w:hyperlink r:id="rId13" w:history="1">
        <w:r w:rsidR="007A3A41">
          <w:rPr>
            <w:rStyle w:val="Hyperlink"/>
            <w:rFonts w:ascii="Calibri" w:hAnsi="Calibri" w:cs="Calibri"/>
            <w:sz w:val="22"/>
            <w:szCs w:val="22"/>
          </w:rPr>
          <w:t>FACEBOOK</w:t>
        </w:r>
      </w:hyperlink>
    </w:p>
    <w:p w:rsidR="007A3A41" w:rsidRDefault="007A3A41" w:rsidP="007A3A41">
      <w:pPr>
        <w:jc w:val="center"/>
        <w:rPr>
          <w:rFonts w:ascii="Calibri" w:hAnsi="Calibri" w:cs="Calibri"/>
          <w:sz w:val="22"/>
          <w:szCs w:val="22"/>
        </w:rPr>
      </w:pPr>
    </w:p>
    <w:p w:rsidR="007A3A41" w:rsidRDefault="007A3A41" w:rsidP="007A3A41">
      <w:pPr>
        <w:jc w:val="center"/>
        <w:rPr>
          <w:rFonts w:ascii="Calibri" w:hAnsi="Calibri" w:cs="Calibri"/>
          <w:sz w:val="22"/>
          <w:szCs w:val="22"/>
          <w:u w:val="single"/>
        </w:rPr>
      </w:pPr>
      <w:r>
        <w:rPr>
          <w:rFonts w:ascii="Calibri" w:hAnsi="Calibri" w:cs="Calibri"/>
          <w:sz w:val="22"/>
          <w:szCs w:val="22"/>
          <w:u w:val="single"/>
        </w:rPr>
        <w:t>PRESS CONTACTS:</w:t>
      </w:r>
    </w:p>
    <w:p w:rsidR="007A3A41" w:rsidRDefault="007A3A41" w:rsidP="007A3A41">
      <w:pPr>
        <w:jc w:val="center"/>
        <w:rPr>
          <w:rFonts w:ascii="Calibri" w:hAnsi="Calibri" w:cs="Calibri"/>
          <w:sz w:val="22"/>
          <w:szCs w:val="22"/>
          <w:u w:val="single"/>
        </w:rPr>
      </w:pPr>
    </w:p>
    <w:p w:rsidR="007A3A41" w:rsidRDefault="007A3A41" w:rsidP="007A3A41">
      <w:pPr>
        <w:jc w:val="center"/>
        <w:rPr>
          <w:rFonts w:ascii="Calibri" w:hAnsi="Calibri" w:cs="Calibri"/>
          <w:sz w:val="22"/>
          <w:szCs w:val="22"/>
        </w:rPr>
      </w:pPr>
      <w:r>
        <w:rPr>
          <w:rFonts w:ascii="Calibri" w:hAnsi="Calibri" w:cs="Calibri"/>
          <w:sz w:val="22"/>
          <w:szCs w:val="22"/>
        </w:rPr>
        <w:t xml:space="preserve">Sheila Richman </w:t>
      </w:r>
    </w:p>
    <w:p w:rsidR="007A3A41" w:rsidRDefault="00386E69" w:rsidP="007A3A41">
      <w:pPr>
        <w:jc w:val="center"/>
        <w:rPr>
          <w:rStyle w:val="Hyperlink"/>
        </w:rPr>
      </w:pPr>
      <w:hyperlink r:id="rId14" w:history="1">
        <w:r w:rsidR="007A3A41">
          <w:rPr>
            <w:rStyle w:val="Hyperlink"/>
            <w:rFonts w:ascii="Calibri" w:hAnsi="Calibri" w:cs="Calibri"/>
            <w:sz w:val="22"/>
            <w:szCs w:val="22"/>
          </w:rPr>
          <w:t>Sheila.Richman@atlanticrecords.com</w:t>
        </w:r>
      </w:hyperlink>
    </w:p>
    <w:p w:rsidR="007A3A41" w:rsidRDefault="007A3A41" w:rsidP="007A3A41">
      <w:pPr>
        <w:jc w:val="center"/>
      </w:pPr>
    </w:p>
    <w:p w:rsidR="007A3A41" w:rsidRDefault="007A3A41" w:rsidP="007A3A41">
      <w:pPr>
        <w:jc w:val="center"/>
        <w:rPr>
          <w:rFonts w:ascii="Calibri" w:hAnsi="Calibri" w:cs="Calibri"/>
          <w:sz w:val="22"/>
          <w:szCs w:val="22"/>
        </w:rPr>
      </w:pPr>
      <w:r>
        <w:rPr>
          <w:rFonts w:ascii="Calibri" w:hAnsi="Calibri" w:cs="Calibri"/>
          <w:sz w:val="22"/>
          <w:szCs w:val="22"/>
        </w:rPr>
        <w:t>Libby Kober</w:t>
      </w:r>
    </w:p>
    <w:p w:rsidR="007A3A41" w:rsidRDefault="00386E69" w:rsidP="007A3A41">
      <w:pPr>
        <w:jc w:val="center"/>
      </w:pPr>
      <w:hyperlink r:id="rId15" w:history="1">
        <w:r w:rsidR="007A3A41">
          <w:rPr>
            <w:rStyle w:val="Hyperlink"/>
            <w:rFonts w:ascii="Calibri" w:hAnsi="Calibri" w:cs="Calibri"/>
            <w:sz w:val="22"/>
            <w:szCs w:val="22"/>
          </w:rPr>
          <w:t>Libby.Kober@atlanticrecords.com</w:t>
        </w:r>
      </w:hyperlink>
      <w:r w:rsidR="007A3A41">
        <w:rPr>
          <w:rFonts w:ascii="Calibri" w:hAnsi="Calibri" w:cs="Calibri"/>
          <w:sz w:val="22"/>
          <w:szCs w:val="22"/>
        </w:rPr>
        <w:t xml:space="preserve"> </w:t>
      </w:r>
    </w:p>
    <w:p w:rsidR="00132E0B" w:rsidRDefault="00132E0B"/>
    <w:sectPr w:rsidR="0013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41"/>
    <w:rsid w:val="00132E0B"/>
    <w:rsid w:val="00386E69"/>
    <w:rsid w:val="007A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F92DB-2B02-4ED3-BEE3-B0BF4A6D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A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A41"/>
    <w:rPr>
      <w:color w:val="0563C1"/>
      <w:u w:val="single"/>
    </w:rPr>
  </w:style>
  <w:style w:type="paragraph" w:styleId="BalloonText">
    <w:name w:val="Balloon Text"/>
    <w:basedOn w:val="Normal"/>
    <w:link w:val="BalloonTextChar"/>
    <w:uiPriority w:val="99"/>
    <w:semiHidden/>
    <w:unhideWhenUsed/>
    <w:rsid w:val="007A3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A41"/>
    <w:rPr>
      <w:rFonts w:ascii="Segoe UI" w:hAnsi="Segoe UI" w:cs="Segoe UI"/>
      <w:sz w:val="18"/>
      <w:szCs w:val="18"/>
    </w:rPr>
  </w:style>
  <w:style w:type="character" w:styleId="UnresolvedMention">
    <w:name w:val="Unresolved Mention"/>
    <w:basedOn w:val="DefaultParagraphFont"/>
    <w:uiPriority w:val="99"/>
    <w:semiHidden/>
    <w:unhideWhenUsed/>
    <w:rsid w:val="00386E69"/>
    <w:rPr>
      <w:color w:val="605E5C"/>
      <w:shd w:val="clear" w:color="auto" w:fill="E1DFDD"/>
    </w:rPr>
  </w:style>
  <w:style w:type="character" w:styleId="FollowedHyperlink">
    <w:name w:val="FollowedHyperlink"/>
    <w:basedOn w:val="DefaultParagraphFont"/>
    <w:uiPriority w:val="99"/>
    <w:semiHidden/>
    <w:unhideWhenUsed/>
    <w:rsid w:val="00386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jaminscheuer.lnk.to/100FeetFallPR" TargetMode="External"/><Relationship Id="rId13" Type="http://schemas.openxmlformats.org/officeDocument/2006/relationships/hyperlink" Target="https://www.facebook.com/BenjaminScheuerOfficial"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benjaminscheuer.lnk.to/100FeetFallPR" TargetMode="External"/><Relationship Id="rId12" Type="http://schemas.openxmlformats.org/officeDocument/2006/relationships/hyperlink" Target="https://twitter.com/BenjaminScheu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benjaminscheuer/" TargetMode="External"/><Relationship Id="rId5" Type="http://schemas.openxmlformats.org/officeDocument/2006/relationships/hyperlink" Target="https://benjaminscheuer.lnk.to/100FeetFallPR" TargetMode="External"/><Relationship Id="rId15" Type="http://schemas.openxmlformats.org/officeDocument/2006/relationships/hyperlink" Target="mailto:libby.kober@atlanticrecords.com" TargetMode="External"/><Relationship Id="rId10" Type="http://schemas.openxmlformats.org/officeDocument/2006/relationships/hyperlink" Target="https://benjaminscheuer.com/" TargetMode="External"/><Relationship Id="rId19" Type="http://schemas.openxmlformats.org/officeDocument/2006/relationships/customXml" Target="../customXml/item2.xml"/><Relationship Id="rId4" Type="http://schemas.openxmlformats.org/officeDocument/2006/relationships/hyperlink" Target="https://benjaminscheuer.lnk.to/100FeetFallPR" TargetMode="External"/><Relationship Id="rId9" Type="http://schemas.openxmlformats.org/officeDocument/2006/relationships/hyperlink" Target="https://www.simonandschuster.com/books/Hundred-Feet-Tall/Benjamin-Scheuer/9781534432192" TargetMode="External"/><Relationship Id="rId14" Type="http://schemas.openxmlformats.org/officeDocument/2006/relationships/hyperlink" Target="mailto:sheila.richm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0D8196F7-C2D0-44B2-8AA8-9D4C19F7F04B}"/>
</file>

<file path=customXml/itemProps2.xml><?xml version="1.0" encoding="utf-8"?>
<ds:datastoreItem xmlns:ds="http://schemas.openxmlformats.org/officeDocument/2006/customXml" ds:itemID="{B997BAA3-B520-49D5-8035-7B292D1C70BE}"/>
</file>

<file path=customXml/itemProps3.xml><?xml version="1.0" encoding="utf-8"?>
<ds:datastoreItem xmlns:ds="http://schemas.openxmlformats.org/officeDocument/2006/customXml" ds:itemID="{5FEBF7C7-032D-4F34-A7B1-1B63E14C9F56}"/>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2</cp:revision>
  <dcterms:created xsi:type="dcterms:W3CDTF">2020-02-10T23:42:00Z</dcterms:created>
  <dcterms:modified xsi:type="dcterms:W3CDTF">2020-02-11T14:35:00Z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