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4B373" w14:textId="2874715A" w:rsidR="00FC7F32" w:rsidRPr="00B811D0" w:rsidRDefault="004131F5" w:rsidP="0008109E">
      <w:pPr>
        <w:jc w:val="center"/>
        <w:rPr>
          <w:rFonts w:ascii="Arial" w:hAnsi="Arial" w:cs="Arial"/>
          <w:b/>
          <w:bCs/>
          <w:sz w:val="30"/>
          <w:szCs w:val="30"/>
        </w:rPr>
      </w:pPr>
      <w:r w:rsidRPr="00B811D0">
        <w:rPr>
          <w:rFonts w:ascii="Arial" w:hAnsi="Arial" w:cs="Arial"/>
          <w:b/>
          <w:bCs/>
          <w:sz w:val="30"/>
          <w:szCs w:val="30"/>
        </w:rPr>
        <w:t xml:space="preserve">JACK HARLOW </w:t>
      </w:r>
      <w:proofErr w:type="gramStart"/>
      <w:r w:rsidRPr="00B811D0">
        <w:rPr>
          <w:rFonts w:ascii="Arial" w:hAnsi="Arial" w:cs="Arial"/>
          <w:b/>
          <w:bCs/>
          <w:sz w:val="30"/>
          <w:szCs w:val="30"/>
        </w:rPr>
        <w:t>ANNOUNCES</w:t>
      </w:r>
      <w:proofErr w:type="gramEnd"/>
      <w:r w:rsidR="00423F94" w:rsidRPr="00B811D0">
        <w:rPr>
          <w:rFonts w:ascii="Arial" w:hAnsi="Arial" w:cs="Arial"/>
          <w:b/>
          <w:bCs/>
          <w:sz w:val="30"/>
          <w:szCs w:val="30"/>
        </w:rPr>
        <w:t xml:space="preserve"> </w:t>
      </w:r>
      <w:r w:rsidR="00FC7F32" w:rsidRPr="00B811D0">
        <w:rPr>
          <w:rFonts w:ascii="Arial" w:hAnsi="Arial" w:cs="Arial"/>
          <w:b/>
          <w:bCs/>
          <w:sz w:val="30"/>
          <w:szCs w:val="30"/>
        </w:rPr>
        <w:t>“NO PLACE LIKE HOME” ARENA SHOW AT LOUISVILLE</w:t>
      </w:r>
      <w:r w:rsidR="00F03778" w:rsidRPr="00B811D0">
        <w:rPr>
          <w:rFonts w:ascii="Arial" w:hAnsi="Arial" w:cs="Arial"/>
          <w:b/>
          <w:bCs/>
          <w:sz w:val="30"/>
          <w:szCs w:val="30"/>
        </w:rPr>
        <w:t>’</w:t>
      </w:r>
      <w:r w:rsidR="00FC7F32" w:rsidRPr="00B811D0">
        <w:rPr>
          <w:rFonts w:ascii="Arial" w:hAnsi="Arial" w:cs="Arial"/>
          <w:b/>
          <w:bCs/>
          <w:sz w:val="30"/>
          <w:szCs w:val="30"/>
        </w:rPr>
        <w:t>S KFC YUM! CENTER ON DECEMBER 18</w:t>
      </w:r>
    </w:p>
    <w:p w14:paraId="69466BC9" w14:textId="77777777" w:rsidR="007A72DC" w:rsidRPr="00B811D0" w:rsidRDefault="007A72DC" w:rsidP="007A72DC">
      <w:pPr>
        <w:jc w:val="center"/>
        <w:rPr>
          <w:rFonts w:ascii="Arial" w:hAnsi="Arial" w:cs="Arial"/>
        </w:rPr>
      </w:pPr>
    </w:p>
    <w:p w14:paraId="2D340B8A" w14:textId="0200D9AF" w:rsidR="00571248" w:rsidRPr="00B811D0" w:rsidRDefault="00FC7F32" w:rsidP="00571248">
      <w:pPr>
        <w:jc w:val="center"/>
        <w:rPr>
          <w:rFonts w:ascii="Arial" w:hAnsi="Arial" w:cs="Arial"/>
          <w:b/>
          <w:bCs/>
          <w:sz w:val="28"/>
          <w:szCs w:val="28"/>
        </w:rPr>
      </w:pPr>
      <w:r w:rsidRPr="00B811D0">
        <w:rPr>
          <w:rFonts w:ascii="Arial" w:hAnsi="Arial" w:cs="Arial"/>
          <w:b/>
          <w:bCs/>
          <w:sz w:val="28"/>
          <w:szCs w:val="28"/>
        </w:rPr>
        <w:t xml:space="preserve">RAP SUPERSTAR </w:t>
      </w:r>
      <w:r w:rsidR="00423F94" w:rsidRPr="00B811D0">
        <w:rPr>
          <w:rFonts w:ascii="Arial" w:hAnsi="Arial" w:cs="Arial"/>
          <w:b/>
          <w:bCs/>
          <w:sz w:val="28"/>
          <w:szCs w:val="28"/>
        </w:rPr>
        <w:t>SET TO</w:t>
      </w:r>
      <w:r w:rsidR="00213706" w:rsidRPr="00B811D0">
        <w:rPr>
          <w:rFonts w:ascii="Arial" w:hAnsi="Arial" w:cs="Arial"/>
          <w:b/>
          <w:bCs/>
          <w:sz w:val="28"/>
          <w:szCs w:val="28"/>
        </w:rPr>
        <w:t xml:space="preserve"> HOST</w:t>
      </w:r>
      <w:r w:rsidR="007A72DC" w:rsidRPr="00B811D0">
        <w:rPr>
          <w:rFonts w:ascii="Arial" w:hAnsi="Arial" w:cs="Arial"/>
          <w:b/>
          <w:bCs/>
          <w:sz w:val="28"/>
          <w:szCs w:val="28"/>
        </w:rPr>
        <w:t xml:space="preserve"> &amp; </w:t>
      </w:r>
      <w:r w:rsidR="00213706" w:rsidRPr="00B811D0">
        <w:rPr>
          <w:rFonts w:ascii="Arial" w:hAnsi="Arial" w:cs="Arial"/>
          <w:b/>
          <w:bCs/>
          <w:sz w:val="28"/>
          <w:szCs w:val="28"/>
        </w:rPr>
        <w:t>PERFORM ON SATURDAY NIGHT LIVE ON OCTOBER 29</w:t>
      </w:r>
    </w:p>
    <w:p w14:paraId="1FF98870" w14:textId="77777777" w:rsidR="007A72DC" w:rsidRPr="00B811D0" w:rsidRDefault="007A72DC" w:rsidP="007A72DC">
      <w:pPr>
        <w:jc w:val="center"/>
        <w:rPr>
          <w:rFonts w:ascii="Arial" w:hAnsi="Arial" w:cs="Arial"/>
        </w:rPr>
      </w:pPr>
    </w:p>
    <w:p w14:paraId="55170219" w14:textId="77777777" w:rsidR="00213706" w:rsidRPr="00B811D0" w:rsidRDefault="00213706" w:rsidP="00213706">
      <w:pPr>
        <w:jc w:val="center"/>
        <w:rPr>
          <w:rFonts w:ascii="Arial" w:hAnsi="Arial" w:cs="Arial"/>
          <w:b/>
          <w:bCs/>
          <w:sz w:val="26"/>
          <w:szCs w:val="26"/>
        </w:rPr>
      </w:pPr>
      <w:r w:rsidRPr="00B811D0">
        <w:rPr>
          <w:rFonts w:ascii="Arial" w:hAnsi="Arial" w:cs="Arial"/>
          <w:b/>
          <w:bCs/>
          <w:sz w:val="26"/>
          <w:szCs w:val="26"/>
        </w:rPr>
        <w:t>2X-PLATINUM RIAA CERTIFIED SMASH HIT “FIRST CLASS” NAMED</w:t>
      </w:r>
    </w:p>
    <w:p w14:paraId="6EB8602E" w14:textId="77777777" w:rsidR="00213706" w:rsidRPr="00B811D0" w:rsidRDefault="00213706" w:rsidP="00213706">
      <w:pPr>
        <w:jc w:val="center"/>
        <w:rPr>
          <w:rFonts w:ascii="Arial" w:hAnsi="Arial" w:cs="Arial"/>
          <w:b/>
          <w:bCs/>
          <w:i/>
          <w:iCs/>
          <w:sz w:val="26"/>
          <w:szCs w:val="26"/>
        </w:rPr>
      </w:pPr>
      <w:r w:rsidRPr="00B811D0">
        <w:rPr>
          <w:rFonts w:ascii="Arial" w:hAnsi="Arial" w:cs="Arial"/>
          <w:b/>
          <w:bCs/>
          <w:i/>
          <w:iCs/>
          <w:sz w:val="26"/>
          <w:szCs w:val="26"/>
        </w:rPr>
        <w:t>‘ONE OF THE BIGGEST SONGS OF 2022’</w:t>
      </w:r>
    </w:p>
    <w:p w14:paraId="052222B8" w14:textId="77777777" w:rsidR="00863881" w:rsidRPr="00B811D0" w:rsidRDefault="00863881" w:rsidP="00863881">
      <w:pPr>
        <w:jc w:val="center"/>
        <w:rPr>
          <w:rFonts w:ascii="Arial" w:hAnsi="Arial" w:cs="Arial"/>
        </w:rPr>
      </w:pPr>
    </w:p>
    <w:p w14:paraId="099AA844" w14:textId="77777777" w:rsidR="00863881" w:rsidRPr="00B811D0" w:rsidRDefault="00863881" w:rsidP="00863881">
      <w:pPr>
        <w:jc w:val="center"/>
        <w:rPr>
          <w:rFonts w:ascii="Arial" w:eastAsia="Times New Roman" w:hAnsi="Arial" w:cs="Arial"/>
          <w:color w:val="000000"/>
          <w:sz w:val="26"/>
          <w:szCs w:val="26"/>
        </w:rPr>
      </w:pPr>
      <w:r w:rsidRPr="00B811D0">
        <w:rPr>
          <w:rFonts w:ascii="Arial" w:eastAsia="Times New Roman" w:hAnsi="Arial" w:cs="Arial"/>
          <w:b/>
          <w:bCs/>
          <w:color w:val="000000"/>
          <w:sz w:val="26"/>
          <w:szCs w:val="26"/>
        </w:rPr>
        <w:t>ARTIST PRE-SALE BEGINS OCTOBER 20 AT 10AM EST</w:t>
      </w:r>
    </w:p>
    <w:p w14:paraId="0D35EDC1" w14:textId="2A81A420" w:rsidR="00863881" w:rsidRPr="00B811D0" w:rsidRDefault="00863881" w:rsidP="00863881">
      <w:pPr>
        <w:jc w:val="center"/>
        <w:rPr>
          <w:rFonts w:ascii="Arial" w:eastAsia="Times New Roman" w:hAnsi="Arial" w:cs="Arial"/>
          <w:color w:val="000000"/>
          <w:sz w:val="26"/>
          <w:szCs w:val="26"/>
        </w:rPr>
      </w:pPr>
      <w:r w:rsidRPr="00B811D0">
        <w:rPr>
          <w:rFonts w:ascii="Arial" w:eastAsia="Times New Roman" w:hAnsi="Arial" w:cs="Arial"/>
          <w:b/>
          <w:bCs/>
          <w:color w:val="000000"/>
          <w:sz w:val="26"/>
          <w:szCs w:val="26"/>
        </w:rPr>
        <w:t>GENERAL ON-SALE BEGINS OCTOBER 21 AT 1</w:t>
      </w:r>
      <w:r w:rsidR="00162964">
        <w:rPr>
          <w:rFonts w:ascii="Arial" w:eastAsia="Times New Roman" w:hAnsi="Arial" w:cs="Arial"/>
          <w:b/>
          <w:bCs/>
          <w:color w:val="000000"/>
          <w:sz w:val="26"/>
          <w:szCs w:val="26"/>
        </w:rPr>
        <w:t>0A</w:t>
      </w:r>
      <w:r w:rsidRPr="00B811D0">
        <w:rPr>
          <w:rFonts w:ascii="Arial" w:eastAsia="Times New Roman" w:hAnsi="Arial" w:cs="Arial"/>
          <w:b/>
          <w:bCs/>
          <w:color w:val="000000"/>
          <w:sz w:val="26"/>
          <w:szCs w:val="26"/>
        </w:rPr>
        <w:t>M EST</w:t>
      </w:r>
    </w:p>
    <w:p w14:paraId="1B617715" w14:textId="77777777" w:rsidR="00863881" w:rsidRPr="00B811D0" w:rsidRDefault="00863881" w:rsidP="00571248">
      <w:pPr>
        <w:jc w:val="center"/>
        <w:rPr>
          <w:rFonts w:ascii="Arial" w:hAnsi="Arial" w:cs="Arial"/>
        </w:rPr>
      </w:pPr>
    </w:p>
    <w:p w14:paraId="7EF54F6A" w14:textId="7E1781D3" w:rsidR="007A72DC" w:rsidRPr="00B811D0" w:rsidRDefault="00863FE5" w:rsidP="00863FE5">
      <w:pPr>
        <w:jc w:val="center"/>
        <w:rPr>
          <w:rFonts w:ascii="Arial" w:hAnsi="Arial" w:cs="Arial"/>
        </w:rPr>
      </w:pPr>
      <w:r w:rsidRPr="00B811D0">
        <w:rPr>
          <w:rFonts w:ascii="Arial" w:hAnsi="Arial" w:cs="Arial"/>
          <w:noProof/>
        </w:rPr>
        <w:drawing>
          <wp:inline distT="0" distB="0" distL="0" distR="0" wp14:anchorId="66DC8332" wp14:editId="5353EAFA">
            <wp:extent cx="4140200" cy="41402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40200" cy="4140200"/>
                    </a:xfrm>
                    <a:prstGeom prst="rect">
                      <a:avLst/>
                    </a:prstGeom>
                  </pic:spPr>
                </pic:pic>
              </a:graphicData>
            </a:graphic>
          </wp:inline>
        </w:drawing>
      </w:r>
    </w:p>
    <w:p w14:paraId="68A1852D" w14:textId="77777777" w:rsidR="00863FE5" w:rsidRPr="00B811D0" w:rsidRDefault="00863FE5" w:rsidP="00863FE5">
      <w:pPr>
        <w:jc w:val="center"/>
        <w:rPr>
          <w:rFonts w:ascii="Arial" w:hAnsi="Arial" w:cs="Arial"/>
        </w:rPr>
      </w:pPr>
    </w:p>
    <w:p w14:paraId="7771B807" w14:textId="77048BC9" w:rsidR="007A72DC" w:rsidRPr="00B811D0" w:rsidRDefault="007A72DC" w:rsidP="00863881">
      <w:pPr>
        <w:rPr>
          <w:rFonts w:ascii="Arial" w:hAnsi="Arial" w:cs="Arial"/>
          <w:color w:val="000000"/>
          <w:sz w:val="22"/>
          <w:szCs w:val="22"/>
        </w:rPr>
      </w:pPr>
      <w:r w:rsidRPr="00B811D0">
        <w:rPr>
          <w:rFonts w:ascii="Arial" w:hAnsi="Arial" w:cs="Arial"/>
          <w:color w:val="000000"/>
          <w:sz w:val="22"/>
          <w:szCs w:val="22"/>
        </w:rPr>
        <w:t>(October 18, 2022 – New York, NY) 3X GRAMMY-nominated rap superstar</w:t>
      </w:r>
      <w:r w:rsidRPr="00B811D0">
        <w:rPr>
          <w:rStyle w:val="apple-converted-space"/>
          <w:rFonts w:ascii="Arial" w:hAnsi="Arial" w:cs="Arial"/>
          <w:color w:val="000000"/>
          <w:sz w:val="22"/>
          <w:szCs w:val="22"/>
        </w:rPr>
        <w:t> </w:t>
      </w:r>
      <w:r w:rsidRPr="00B811D0">
        <w:rPr>
          <w:rFonts w:ascii="Arial" w:hAnsi="Arial" w:cs="Arial"/>
          <w:b/>
          <w:bCs/>
          <w:color w:val="000000"/>
          <w:sz w:val="22"/>
          <w:szCs w:val="22"/>
        </w:rPr>
        <w:t>Jack Harlow</w:t>
      </w:r>
      <w:r w:rsidRPr="00B811D0">
        <w:rPr>
          <w:rStyle w:val="apple-converted-space"/>
          <w:rFonts w:ascii="Arial" w:hAnsi="Arial" w:cs="Arial"/>
          <w:color w:val="000000"/>
          <w:sz w:val="22"/>
          <w:szCs w:val="22"/>
        </w:rPr>
        <w:t> </w:t>
      </w:r>
      <w:r w:rsidRPr="00B811D0">
        <w:rPr>
          <w:rFonts w:ascii="Arial" w:hAnsi="Arial" w:cs="Arial"/>
          <w:color w:val="000000"/>
          <w:sz w:val="22"/>
          <w:szCs w:val="22"/>
        </w:rPr>
        <w:t>has announced plans to return home to Louisville, KY for the 2</w:t>
      </w:r>
      <w:r w:rsidRPr="00B811D0">
        <w:rPr>
          <w:rFonts w:ascii="Arial" w:hAnsi="Arial" w:cs="Arial"/>
          <w:color w:val="000000"/>
          <w:sz w:val="22"/>
          <w:szCs w:val="22"/>
          <w:vertAlign w:val="superscript"/>
        </w:rPr>
        <w:t>nd</w:t>
      </w:r>
      <w:r w:rsidRPr="00B811D0">
        <w:rPr>
          <w:rFonts w:ascii="Arial" w:hAnsi="Arial" w:cs="Arial"/>
          <w:color w:val="000000"/>
          <w:sz w:val="22"/>
          <w:szCs w:val="22"/>
        </w:rPr>
        <w:t xml:space="preserve"> annual, “</w:t>
      </w:r>
      <w:r w:rsidRPr="00B811D0">
        <w:rPr>
          <w:rFonts w:ascii="Arial" w:hAnsi="Arial" w:cs="Arial"/>
          <w:b/>
          <w:bCs/>
          <w:color w:val="000000"/>
          <w:sz w:val="22"/>
          <w:szCs w:val="22"/>
        </w:rPr>
        <w:t>No Place Like Home</w:t>
      </w:r>
      <w:r w:rsidRPr="00B811D0">
        <w:rPr>
          <w:rFonts w:ascii="Arial" w:hAnsi="Arial" w:cs="Arial"/>
          <w:color w:val="000000"/>
          <w:sz w:val="22"/>
          <w:szCs w:val="22"/>
        </w:rPr>
        <w:t xml:space="preserve">” show, taking place on </w:t>
      </w:r>
      <w:r w:rsidRPr="00B811D0">
        <w:rPr>
          <w:rFonts w:ascii="Arial" w:hAnsi="Arial" w:cs="Arial"/>
          <w:b/>
          <w:bCs/>
          <w:color w:val="000000"/>
          <w:sz w:val="22"/>
          <w:szCs w:val="22"/>
        </w:rPr>
        <w:t>December 18</w:t>
      </w:r>
      <w:r w:rsidRPr="00B811D0">
        <w:rPr>
          <w:rFonts w:ascii="Arial" w:hAnsi="Arial" w:cs="Arial"/>
          <w:color w:val="000000"/>
          <w:sz w:val="22"/>
          <w:szCs w:val="22"/>
        </w:rPr>
        <w:t xml:space="preserve"> at </w:t>
      </w:r>
      <w:r w:rsidRPr="00B811D0">
        <w:rPr>
          <w:rFonts w:ascii="Arial" w:hAnsi="Arial" w:cs="Arial"/>
          <w:b/>
          <w:bCs/>
          <w:color w:val="000000"/>
          <w:sz w:val="22"/>
          <w:szCs w:val="22"/>
        </w:rPr>
        <w:t>Louisville’s KFC Yum! Center</w:t>
      </w:r>
      <w:r w:rsidR="00863FE5" w:rsidRPr="00B811D0">
        <w:rPr>
          <w:rFonts w:ascii="Arial" w:hAnsi="Arial" w:cs="Arial"/>
          <w:color w:val="000000"/>
          <w:sz w:val="22"/>
          <w:szCs w:val="22"/>
        </w:rPr>
        <w:t>, pr</w:t>
      </w:r>
      <w:r w:rsidR="00B811D0">
        <w:rPr>
          <w:rFonts w:ascii="Arial" w:hAnsi="Arial" w:cs="Arial"/>
          <w:color w:val="000000"/>
          <w:sz w:val="22"/>
          <w:szCs w:val="22"/>
        </w:rPr>
        <w:t>oduced</w:t>
      </w:r>
      <w:r w:rsidR="00863FE5" w:rsidRPr="00B811D0">
        <w:rPr>
          <w:rFonts w:ascii="Arial" w:hAnsi="Arial" w:cs="Arial"/>
          <w:color w:val="000000"/>
          <w:sz w:val="22"/>
          <w:szCs w:val="22"/>
        </w:rPr>
        <w:t xml:space="preserve"> by Live Nation</w:t>
      </w:r>
      <w:r w:rsidR="00162964">
        <w:rPr>
          <w:rFonts w:ascii="Arial" w:hAnsi="Arial" w:cs="Arial"/>
          <w:color w:val="000000"/>
          <w:sz w:val="22"/>
          <w:szCs w:val="22"/>
        </w:rPr>
        <w:t xml:space="preserve"> and Production Simple</w:t>
      </w:r>
      <w:r w:rsidRPr="00B811D0">
        <w:rPr>
          <w:rFonts w:ascii="Arial" w:hAnsi="Arial" w:cs="Arial"/>
          <w:color w:val="000000"/>
          <w:sz w:val="22"/>
          <w:szCs w:val="22"/>
        </w:rPr>
        <w:t xml:space="preserve">. </w:t>
      </w:r>
      <w:r w:rsidR="00863881" w:rsidRPr="00B811D0">
        <w:rPr>
          <w:rFonts w:ascii="Arial" w:hAnsi="Arial" w:cs="Arial"/>
          <w:color w:val="000000"/>
          <w:sz w:val="22"/>
          <w:szCs w:val="22"/>
        </w:rPr>
        <w:t>Harlow’s long-awaited return to Louisville follows last year’s “No Place Like Home” debut, which saw the rap superstar performing 5 unforgettable shows at 5 iconic venues.</w:t>
      </w:r>
    </w:p>
    <w:p w14:paraId="264EA7D7" w14:textId="3289B17B" w:rsidR="007A72DC" w:rsidRPr="00B811D0" w:rsidRDefault="007A72DC" w:rsidP="007A72DC">
      <w:pPr>
        <w:rPr>
          <w:rFonts w:ascii="Arial" w:hAnsi="Arial" w:cs="Arial"/>
          <w:color w:val="000000"/>
          <w:sz w:val="22"/>
          <w:szCs w:val="22"/>
        </w:rPr>
      </w:pPr>
    </w:p>
    <w:p w14:paraId="5546064C" w14:textId="77777777" w:rsidR="00162964" w:rsidRDefault="00162964" w:rsidP="00863881">
      <w:pPr>
        <w:jc w:val="center"/>
        <w:rPr>
          <w:rFonts w:ascii="Arial" w:hAnsi="Arial" w:cs="Arial"/>
          <w:b/>
          <w:bCs/>
          <w:color w:val="000000"/>
          <w:sz w:val="22"/>
          <w:szCs w:val="22"/>
        </w:rPr>
      </w:pPr>
      <w:r>
        <w:rPr>
          <w:rFonts w:ascii="Arial" w:hAnsi="Arial" w:cs="Arial"/>
          <w:color w:val="000000"/>
          <w:sz w:val="22"/>
          <w:szCs w:val="22"/>
        </w:rPr>
        <w:t>Artist presale begins on</w:t>
      </w:r>
      <w:r>
        <w:rPr>
          <w:rStyle w:val="apple-converted-space"/>
          <w:rFonts w:ascii="Arial" w:hAnsi="Arial" w:cs="Arial"/>
          <w:color w:val="000000"/>
          <w:sz w:val="22"/>
          <w:szCs w:val="22"/>
        </w:rPr>
        <w:t> </w:t>
      </w:r>
      <w:r>
        <w:rPr>
          <w:rFonts w:ascii="Arial" w:hAnsi="Arial" w:cs="Arial"/>
          <w:b/>
          <w:bCs/>
          <w:color w:val="000000"/>
          <w:sz w:val="22"/>
          <w:szCs w:val="22"/>
        </w:rPr>
        <w:t>Thursday, October 20</w:t>
      </w:r>
      <w:r>
        <w:rPr>
          <w:rStyle w:val="apple-converted-space"/>
          <w:rFonts w:ascii="Arial" w:hAnsi="Arial" w:cs="Arial"/>
          <w:color w:val="000000"/>
          <w:sz w:val="22"/>
          <w:szCs w:val="22"/>
        </w:rPr>
        <w:t> </w:t>
      </w:r>
      <w:r>
        <w:rPr>
          <w:rFonts w:ascii="Arial" w:hAnsi="Arial" w:cs="Arial"/>
          <w:b/>
          <w:bCs/>
          <w:color w:val="000000"/>
          <w:sz w:val="22"/>
          <w:szCs w:val="22"/>
        </w:rPr>
        <w:t>at 10am EST.</w:t>
      </w:r>
    </w:p>
    <w:p w14:paraId="495CC9C4" w14:textId="07760261" w:rsidR="00863881" w:rsidRDefault="00162964" w:rsidP="00863881">
      <w:pPr>
        <w:jc w:val="center"/>
        <w:rPr>
          <w:rFonts w:ascii="Arial" w:hAnsi="Arial" w:cs="Arial"/>
          <w:b/>
          <w:bCs/>
          <w:color w:val="000000"/>
          <w:sz w:val="22"/>
          <w:szCs w:val="22"/>
        </w:rPr>
      </w:pPr>
      <w:r>
        <w:rPr>
          <w:rFonts w:ascii="Arial" w:hAnsi="Arial" w:cs="Arial"/>
          <w:color w:val="000000"/>
          <w:sz w:val="22"/>
          <w:szCs w:val="22"/>
        </w:rPr>
        <w:t>Fans can sign-up for exclusive artist presale access</w:t>
      </w:r>
      <w:r>
        <w:rPr>
          <w:rStyle w:val="apple-converted-space"/>
          <w:rFonts w:ascii="Arial" w:hAnsi="Arial" w:cs="Arial"/>
          <w:color w:val="000000"/>
          <w:sz w:val="22"/>
          <w:szCs w:val="22"/>
        </w:rPr>
        <w:t> </w:t>
      </w:r>
      <w:hyperlink r:id="rId6" w:tooltip="https://nam04.safelinks.protection.outlook.com/?url=https%3A%2F%2Fgo.seated.com%2Ftour-events%2F289aa18e-742f-40bb-94b5-bb2ef8b6c728&amp;data=05%7C01%7Cjason.davis%40atlanticrecords.com%7Ce1c541a7b6514d2e972808dab054f937%7C8367939002ec4ba1ad3d69da3fdd637e%7C0%7C0%" w:history="1">
        <w:r>
          <w:rPr>
            <w:rStyle w:val="Hyperlink"/>
            <w:rFonts w:ascii="Arial" w:hAnsi="Arial" w:cs="Arial"/>
            <w:color w:val="800080"/>
            <w:sz w:val="22"/>
            <w:szCs w:val="22"/>
          </w:rPr>
          <w:t>HERE</w:t>
        </w:r>
      </w:hyperlink>
      <w:r>
        <w:rPr>
          <w:rFonts w:ascii="Arial" w:hAnsi="Arial" w:cs="Arial"/>
          <w:color w:val="000000"/>
          <w:sz w:val="22"/>
          <w:szCs w:val="22"/>
        </w:rPr>
        <w:t>. </w:t>
      </w:r>
    </w:p>
    <w:p w14:paraId="40C2BA10" w14:textId="77777777" w:rsidR="00162964" w:rsidRPr="00B811D0" w:rsidRDefault="00162964" w:rsidP="00863881">
      <w:pPr>
        <w:jc w:val="center"/>
        <w:rPr>
          <w:rFonts w:ascii="Arial" w:hAnsi="Arial" w:cs="Arial"/>
          <w:color w:val="000000"/>
          <w:sz w:val="22"/>
          <w:szCs w:val="22"/>
        </w:rPr>
      </w:pPr>
    </w:p>
    <w:p w14:paraId="346CFEBD" w14:textId="4F58E213" w:rsidR="00863881" w:rsidRDefault="00162964" w:rsidP="00162964">
      <w:pPr>
        <w:jc w:val="center"/>
        <w:rPr>
          <w:rStyle w:val="apple-converted-space"/>
          <w:rFonts w:ascii="Arial" w:hAnsi="Arial" w:cs="Arial"/>
          <w:color w:val="000000"/>
          <w:sz w:val="22"/>
          <w:szCs w:val="22"/>
        </w:rPr>
      </w:pPr>
      <w:r>
        <w:rPr>
          <w:rFonts w:ascii="Arial" w:hAnsi="Arial" w:cs="Arial"/>
          <w:color w:val="000000"/>
          <w:sz w:val="22"/>
          <w:szCs w:val="22"/>
        </w:rPr>
        <w:lastRenderedPageBreak/>
        <w:t>Tickets go on sale to the general public this</w:t>
      </w:r>
      <w:r>
        <w:rPr>
          <w:rStyle w:val="apple-converted-space"/>
          <w:rFonts w:ascii="Arial" w:hAnsi="Arial" w:cs="Arial"/>
          <w:color w:val="000000"/>
          <w:sz w:val="22"/>
          <w:szCs w:val="22"/>
        </w:rPr>
        <w:t> </w:t>
      </w:r>
      <w:r>
        <w:rPr>
          <w:rFonts w:ascii="Arial" w:hAnsi="Arial" w:cs="Arial"/>
          <w:b/>
          <w:bCs/>
          <w:color w:val="000000"/>
          <w:sz w:val="22"/>
          <w:szCs w:val="22"/>
        </w:rPr>
        <w:t xml:space="preserve">Friday, October 21 at 10am EST </w:t>
      </w:r>
      <w:r>
        <w:rPr>
          <w:rFonts w:ascii="Arial" w:hAnsi="Arial" w:cs="Arial"/>
          <w:color w:val="000000"/>
          <w:sz w:val="22"/>
          <w:szCs w:val="22"/>
        </w:rPr>
        <w:t>at</w:t>
      </w:r>
      <w:r>
        <w:rPr>
          <w:rStyle w:val="apple-converted-space"/>
          <w:rFonts w:ascii="Arial" w:hAnsi="Arial" w:cs="Arial"/>
          <w:color w:val="000000"/>
          <w:sz w:val="22"/>
          <w:szCs w:val="22"/>
        </w:rPr>
        <w:t> </w:t>
      </w:r>
      <w:hyperlink r:id="rId7" w:tooltip="Original URL:&#10;https://www.ticketmaster.com/event/16005D4EBAC960FF&#10;&#10;Click to follow link." w:history="1">
        <w:r>
          <w:rPr>
            <w:rStyle w:val="Hyperlink"/>
            <w:rFonts w:ascii="Arial" w:hAnsi="Arial" w:cs="Arial"/>
            <w:color w:val="800080"/>
            <w:sz w:val="22"/>
            <w:szCs w:val="22"/>
          </w:rPr>
          <w:t>https://www.ticketmaster.com/event/16005D4EBAC960FF</w:t>
        </w:r>
      </w:hyperlink>
      <w:r>
        <w:rPr>
          <w:rStyle w:val="apple-converted-space"/>
          <w:rFonts w:ascii="Arial" w:hAnsi="Arial" w:cs="Arial"/>
          <w:color w:val="000000"/>
          <w:sz w:val="22"/>
          <w:szCs w:val="22"/>
        </w:rPr>
        <w:t>.</w:t>
      </w:r>
    </w:p>
    <w:p w14:paraId="477ADC0E" w14:textId="77777777" w:rsidR="00162964" w:rsidRPr="00B811D0" w:rsidRDefault="00162964" w:rsidP="007A72DC">
      <w:pPr>
        <w:rPr>
          <w:rFonts w:ascii="Arial" w:hAnsi="Arial" w:cs="Arial"/>
          <w:color w:val="000000"/>
          <w:sz w:val="22"/>
          <w:szCs w:val="22"/>
        </w:rPr>
      </w:pPr>
    </w:p>
    <w:p w14:paraId="36AB41B6" w14:textId="1DAD3ACB" w:rsidR="00863881" w:rsidRPr="00B811D0" w:rsidRDefault="00863881" w:rsidP="007A72DC">
      <w:pPr>
        <w:rPr>
          <w:rFonts w:ascii="Arial" w:hAnsi="Arial" w:cs="Arial"/>
          <w:color w:val="000000"/>
          <w:sz w:val="22"/>
          <w:szCs w:val="22"/>
        </w:rPr>
      </w:pPr>
      <w:r w:rsidRPr="00B811D0">
        <w:rPr>
          <w:rFonts w:ascii="Arial" w:hAnsi="Arial" w:cs="Arial"/>
          <w:color w:val="000000"/>
          <w:sz w:val="22"/>
          <w:szCs w:val="22"/>
        </w:rPr>
        <w:t xml:space="preserve">The announcement of this year’s “No Place Like Home” show comes days after Harlow wrapped his North American ‘Come Home </w:t>
      </w:r>
      <w:proofErr w:type="gramStart"/>
      <w:r w:rsidRPr="00B811D0">
        <w:rPr>
          <w:rFonts w:ascii="Arial" w:hAnsi="Arial" w:cs="Arial"/>
          <w:color w:val="000000"/>
          <w:sz w:val="22"/>
          <w:szCs w:val="22"/>
        </w:rPr>
        <w:t>The</w:t>
      </w:r>
      <w:proofErr w:type="gramEnd"/>
      <w:r w:rsidRPr="00B811D0">
        <w:rPr>
          <w:rFonts w:ascii="Arial" w:hAnsi="Arial" w:cs="Arial"/>
          <w:color w:val="000000"/>
          <w:sz w:val="22"/>
          <w:szCs w:val="22"/>
        </w:rPr>
        <w:t xml:space="preserve"> Kids Miss You Tour’ on Sunday, October 16 at Atlanta, GA’s State Farm Arena. </w:t>
      </w:r>
      <w:r w:rsidRPr="00B811D0">
        <w:rPr>
          <w:rFonts w:ascii="Arial" w:hAnsi="Arial" w:cs="Arial"/>
          <w:b/>
          <w:bCs/>
          <w:color w:val="000000"/>
          <w:sz w:val="22"/>
          <w:szCs w:val="22"/>
        </w:rPr>
        <w:t xml:space="preserve">With over 200,000 tickets </w:t>
      </w:r>
      <w:r w:rsidR="000E5D57">
        <w:rPr>
          <w:rFonts w:ascii="Arial" w:hAnsi="Arial" w:cs="Arial"/>
          <w:b/>
          <w:bCs/>
          <w:color w:val="000000"/>
          <w:sz w:val="22"/>
          <w:szCs w:val="22"/>
        </w:rPr>
        <w:t>s</w:t>
      </w:r>
      <w:r w:rsidRPr="00B811D0">
        <w:rPr>
          <w:rFonts w:ascii="Arial" w:hAnsi="Arial" w:cs="Arial"/>
          <w:b/>
          <w:bCs/>
          <w:color w:val="000000"/>
          <w:sz w:val="22"/>
          <w:szCs w:val="22"/>
        </w:rPr>
        <w:t xml:space="preserve">old, the ‘Come Home </w:t>
      </w:r>
      <w:proofErr w:type="gramStart"/>
      <w:r w:rsidRPr="00B811D0">
        <w:rPr>
          <w:rFonts w:ascii="Arial" w:hAnsi="Arial" w:cs="Arial"/>
          <w:b/>
          <w:bCs/>
          <w:color w:val="000000"/>
          <w:sz w:val="22"/>
          <w:szCs w:val="22"/>
        </w:rPr>
        <w:t>The</w:t>
      </w:r>
      <w:proofErr w:type="gramEnd"/>
      <w:r w:rsidRPr="00B811D0">
        <w:rPr>
          <w:rFonts w:ascii="Arial" w:hAnsi="Arial" w:cs="Arial"/>
          <w:b/>
          <w:bCs/>
          <w:color w:val="000000"/>
          <w:sz w:val="22"/>
          <w:szCs w:val="22"/>
        </w:rPr>
        <w:t xml:space="preserve"> Kids Miss You Tour’ became the most attended tour of Harlow’s career, to date</w:t>
      </w:r>
      <w:r w:rsidRPr="00B811D0">
        <w:rPr>
          <w:rFonts w:ascii="Arial" w:hAnsi="Arial" w:cs="Arial"/>
          <w:color w:val="000000"/>
          <w:sz w:val="22"/>
          <w:szCs w:val="22"/>
        </w:rPr>
        <w:t>.</w:t>
      </w:r>
      <w:r w:rsidR="00904624" w:rsidRPr="00B811D0">
        <w:rPr>
          <w:rFonts w:ascii="Arial" w:hAnsi="Arial" w:cs="Arial"/>
          <w:color w:val="000000"/>
          <w:sz w:val="22"/>
          <w:szCs w:val="22"/>
        </w:rPr>
        <w:t xml:space="preserve"> The </w:t>
      </w:r>
      <w:r w:rsidR="001E7CF7">
        <w:rPr>
          <w:rFonts w:ascii="Arial" w:hAnsi="Arial" w:cs="Arial"/>
          <w:color w:val="000000"/>
          <w:sz w:val="22"/>
          <w:szCs w:val="22"/>
        </w:rPr>
        <w:t>26</w:t>
      </w:r>
      <w:r w:rsidR="00904624" w:rsidRPr="00B811D0">
        <w:rPr>
          <w:rFonts w:ascii="Arial" w:hAnsi="Arial" w:cs="Arial"/>
          <w:color w:val="000000"/>
          <w:sz w:val="22"/>
          <w:szCs w:val="22"/>
        </w:rPr>
        <w:t>-</w:t>
      </w:r>
      <w:r w:rsidR="001E7CF7">
        <w:rPr>
          <w:rFonts w:ascii="Arial" w:hAnsi="Arial" w:cs="Arial"/>
          <w:color w:val="000000"/>
          <w:sz w:val="22"/>
          <w:szCs w:val="22"/>
        </w:rPr>
        <w:t>date</w:t>
      </w:r>
      <w:r w:rsidR="00904624" w:rsidRPr="00B811D0">
        <w:rPr>
          <w:rFonts w:ascii="Arial" w:hAnsi="Arial" w:cs="Arial"/>
          <w:color w:val="000000"/>
          <w:sz w:val="22"/>
          <w:szCs w:val="22"/>
        </w:rPr>
        <w:t xml:space="preserve"> tour – named after and in support of his </w:t>
      </w:r>
      <w:r w:rsidR="00170981" w:rsidRPr="00B811D0">
        <w:rPr>
          <w:rFonts w:ascii="Arial" w:hAnsi="Arial" w:cs="Arial"/>
          <w:color w:val="000000"/>
          <w:sz w:val="22"/>
          <w:szCs w:val="22"/>
        </w:rPr>
        <w:t xml:space="preserve">sophomore </w:t>
      </w:r>
      <w:r w:rsidR="00904624" w:rsidRPr="00B811D0">
        <w:rPr>
          <w:rFonts w:ascii="Arial" w:hAnsi="Arial" w:cs="Arial"/>
          <w:color w:val="000000"/>
          <w:sz w:val="22"/>
          <w:szCs w:val="22"/>
        </w:rPr>
        <w:t xml:space="preserve">album released in May – saw Harlow selling out iconic arenas nationwide including Los Angeles’ </w:t>
      </w:r>
      <w:proofErr w:type="gramStart"/>
      <w:r w:rsidR="00904624" w:rsidRPr="00B811D0">
        <w:rPr>
          <w:rFonts w:ascii="Arial" w:hAnsi="Arial" w:cs="Arial"/>
          <w:color w:val="000000"/>
          <w:sz w:val="22"/>
          <w:szCs w:val="22"/>
        </w:rPr>
        <w:t>The</w:t>
      </w:r>
      <w:proofErr w:type="gramEnd"/>
      <w:r w:rsidR="00904624" w:rsidRPr="00B811D0">
        <w:rPr>
          <w:rFonts w:ascii="Arial" w:hAnsi="Arial" w:cs="Arial"/>
          <w:color w:val="000000"/>
          <w:sz w:val="22"/>
          <w:szCs w:val="22"/>
        </w:rPr>
        <w:t xml:space="preserve"> Forum and Brooklyn’s Barclays Center.</w:t>
      </w:r>
    </w:p>
    <w:p w14:paraId="3F26F570" w14:textId="54A2A327" w:rsidR="006D7622" w:rsidRPr="00B811D0" w:rsidRDefault="006D7622" w:rsidP="007A72DC">
      <w:pPr>
        <w:rPr>
          <w:rFonts w:ascii="Arial" w:hAnsi="Arial" w:cs="Arial"/>
          <w:color w:val="000000"/>
          <w:sz w:val="22"/>
          <w:szCs w:val="22"/>
        </w:rPr>
      </w:pPr>
    </w:p>
    <w:p w14:paraId="32DA09E6" w14:textId="091BF2B6" w:rsidR="00F03778" w:rsidRPr="00B811D0" w:rsidRDefault="006D7622" w:rsidP="007A72DC">
      <w:pPr>
        <w:rPr>
          <w:rFonts w:ascii="Arial" w:hAnsi="Arial" w:cs="Arial"/>
          <w:color w:val="000000"/>
          <w:sz w:val="22"/>
          <w:szCs w:val="22"/>
        </w:rPr>
      </w:pPr>
      <w:r w:rsidRPr="00B811D0">
        <w:rPr>
          <w:rFonts w:ascii="Arial" w:hAnsi="Arial" w:cs="Arial"/>
          <w:color w:val="000000"/>
          <w:sz w:val="22"/>
          <w:szCs w:val="22"/>
        </w:rPr>
        <w:t xml:space="preserve">Harlow – who TIME Magazine named to their </w:t>
      </w:r>
      <w:hyperlink r:id="rId8" w:history="1">
        <w:r w:rsidRPr="00B811D0">
          <w:rPr>
            <w:rStyle w:val="Hyperlink"/>
            <w:rFonts w:ascii="Arial" w:hAnsi="Arial" w:cs="Arial"/>
            <w:sz w:val="22"/>
            <w:szCs w:val="22"/>
          </w:rPr>
          <w:t>TIME100 Next</w:t>
        </w:r>
      </w:hyperlink>
      <w:r w:rsidRPr="00B811D0">
        <w:rPr>
          <w:rFonts w:ascii="Arial" w:hAnsi="Arial" w:cs="Arial"/>
          <w:color w:val="000000"/>
          <w:sz w:val="22"/>
          <w:szCs w:val="22"/>
        </w:rPr>
        <w:t xml:space="preserve"> list of next generation leaders – was announced as both host and musical guest for the October 29 episode of Saturday Night Live, marking his hosting debut and second time as musical guest.</w:t>
      </w:r>
    </w:p>
    <w:p w14:paraId="1AB5FA12" w14:textId="77777777" w:rsidR="00F03778" w:rsidRPr="00B811D0" w:rsidRDefault="00F03778" w:rsidP="007A72DC">
      <w:pPr>
        <w:rPr>
          <w:rFonts w:ascii="Arial" w:hAnsi="Arial" w:cs="Arial"/>
          <w:color w:val="000000"/>
          <w:sz w:val="22"/>
          <w:szCs w:val="22"/>
        </w:rPr>
      </w:pPr>
    </w:p>
    <w:p w14:paraId="7E59E45C" w14:textId="1F25E137" w:rsidR="006D7622" w:rsidRPr="00B811D0" w:rsidRDefault="00904624" w:rsidP="007A72DC">
      <w:pPr>
        <w:rPr>
          <w:rFonts w:ascii="Arial" w:hAnsi="Arial" w:cs="Arial"/>
          <w:color w:val="000000"/>
          <w:sz w:val="22"/>
          <w:szCs w:val="22"/>
        </w:rPr>
      </w:pPr>
      <w:r w:rsidRPr="00B811D0">
        <w:rPr>
          <w:rFonts w:ascii="Arial" w:hAnsi="Arial" w:cs="Arial"/>
          <w:color w:val="000000"/>
          <w:sz w:val="22"/>
          <w:szCs w:val="22"/>
        </w:rPr>
        <w:t>This is just the latest milestone in an already blockbuster year for the rapper, which also included gracing the cover of Rolling Stone, celebrating his first solo Hot 100 #1, topping charts of nearly every radio format, co-hosting and performing at the 2022 MTV Video Music Awards, co-hosting The Tonight Show Starring Jimmy Fallon and so much more.</w:t>
      </w:r>
    </w:p>
    <w:p w14:paraId="6DB75BA0" w14:textId="2E42F0D4" w:rsidR="00F03778" w:rsidRPr="00B811D0" w:rsidRDefault="00F03778" w:rsidP="007A72DC">
      <w:pPr>
        <w:rPr>
          <w:rFonts w:ascii="Arial" w:hAnsi="Arial" w:cs="Arial"/>
          <w:color w:val="000000"/>
          <w:sz w:val="22"/>
          <w:szCs w:val="22"/>
        </w:rPr>
      </w:pPr>
    </w:p>
    <w:p w14:paraId="619CFA5C" w14:textId="77777777" w:rsidR="00F03778" w:rsidRPr="00B811D0" w:rsidRDefault="00F03778" w:rsidP="00F03778">
      <w:pPr>
        <w:jc w:val="center"/>
        <w:rPr>
          <w:rFonts w:ascii="Arial" w:eastAsia="Times New Roman" w:hAnsi="Arial" w:cs="Arial"/>
          <w:color w:val="000000"/>
          <w:sz w:val="22"/>
          <w:szCs w:val="22"/>
        </w:rPr>
      </w:pPr>
      <w:r w:rsidRPr="00B811D0">
        <w:rPr>
          <w:rFonts w:ascii="Arial" w:eastAsia="Times New Roman" w:hAnsi="Arial" w:cs="Arial"/>
          <w:b/>
          <w:bCs/>
          <w:color w:val="000000"/>
          <w:sz w:val="22"/>
          <w:szCs w:val="22"/>
        </w:rPr>
        <w:t>For all Jack Harlow press inquiries, please contact:</w:t>
      </w:r>
    </w:p>
    <w:p w14:paraId="5E3D933B" w14:textId="77777777" w:rsidR="00F03778" w:rsidRPr="00B811D0" w:rsidRDefault="00F03778" w:rsidP="00F03778">
      <w:pPr>
        <w:jc w:val="center"/>
        <w:rPr>
          <w:rFonts w:ascii="Arial" w:eastAsia="Times New Roman" w:hAnsi="Arial" w:cs="Arial"/>
          <w:color w:val="000000"/>
          <w:sz w:val="22"/>
          <w:szCs w:val="22"/>
        </w:rPr>
      </w:pPr>
      <w:r w:rsidRPr="00B811D0">
        <w:rPr>
          <w:rFonts w:ascii="Arial" w:eastAsia="Times New Roman" w:hAnsi="Arial" w:cs="Arial"/>
          <w:color w:val="000000"/>
          <w:sz w:val="22"/>
          <w:szCs w:val="22"/>
        </w:rPr>
        <w:t>Jason Davis </w:t>
      </w:r>
      <w:hyperlink r:id="rId9" w:tooltip="mailto:jason.davis@atlanticrecords.com" w:history="1">
        <w:r w:rsidRPr="00B811D0">
          <w:rPr>
            <w:rFonts w:ascii="Arial" w:eastAsia="Times New Roman" w:hAnsi="Arial" w:cs="Arial"/>
            <w:color w:val="0563C1"/>
            <w:sz w:val="22"/>
            <w:szCs w:val="22"/>
            <w:u w:val="single"/>
          </w:rPr>
          <w:t>jason.davis@atlanticrecords.com</w:t>
        </w:r>
      </w:hyperlink>
    </w:p>
    <w:p w14:paraId="3C0E0871" w14:textId="77777777" w:rsidR="00B811D0" w:rsidRPr="00B811D0" w:rsidRDefault="00B811D0" w:rsidP="00F03778">
      <w:pPr>
        <w:jc w:val="center"/>
        <w:rPr>
          <w:rFonts w:ascii="Arial" w:hAnsi="Arial" w:cs="Arial"/>
          <w:color w:val="000000"/>
          <w:sz w:val="22"/>
          <w:szCs w:val="22"/>
        </w:rPr>
      </w:pPr>
    </w:p>
    <w:p w14:paraId="42F1A1DF" w14:textId="556A5A27" w:rsidR="00170981" w:rsidRPr="00B811D0" w:rsidRDefault="00F03778" w:rsidP="00F03778">
      <w:pPr>
        <w:jc w:val="center"/>
        <w:rPr>
          <w:rFonts w:ascii="Arial" w:hAnsi="Arial" w:cs="Arial"/>
          <w:color w:val="000000"/>
          <w:sz w:val="22"/>
          <w:szCs w:val="22"/>
        </w:rPr>
      </w:pPr>
      <w:r w:rsidRPr="00B811D0">
        <w:rPr>
          <w:rFonts w:ascii="Arial" w:hAnsi="Arial" w:cs="Arial"/>
          <w:color w:val="000000"/>
          <w:sz w:val="22"/>
          <w:szCs w:val="22"/>
        </w:rPr>
        <w:t>* * *</w:t>
      </w:r>
    </w:p>
    <w:p w14:paraId="75952446" w14:textId="759D7C6D" w:rsidR="00170981" w:rsidRPr="00B811D0" w:rsidRDefault="00170981" w:rsidP="007A72DC">
      <w:pPr>
        <w:rPr>
          <w:rFonts w:ascii="Arial" w:hAnsi="Arial" w:cs="Arial"/>
          <w:color w:val="000000"/>
          <w:sz w:val="22"/>
          <w:szCs w:val="22"/>
        </w:rPr>
      </w:pPr>
    </w:p>
    <w:p w14:paraId="5CE50C99" w14:textId="5405E374" w:rsidR="00F03778" w:rsidRPr="00B811D0" w:rsidRDefault="00F03778" w:rsidP="00F03778">
      <w:pPr>
        <w:pStyle w:val="xmsonormal"/>
        <w:rPr>
          <w:rFonts w:ascii="Arial" w:hAnsi="Arial" w:cs="Arial"/>
          <w:sz w:val="21"/>
          <w:szCs w:val="21"/>
        </w:rPr>
      </w:pPr>
      <w:r w:rsidRPr="00B811D0">
        <w:rPr>
          <w:rFonts w:ascii="Arial" w:hAnsi="Arial" w:cs="Arial"/>
          <w:b/>
          <w:bCs/>
          <w:sz w:val="21"/>
          <w:szCs w:val="21"/>
          <w:u w:val="single"/>
        </w:rPr>
        <w:t>ABOUT JACK HARLOW</w:t>
      </w:r>
      <w:r w:rsidRPr="00B811D0">
        <w:rPr>
          <w:rFonts w:ascii="Arial" w:hAnsi="Arial" w:cs="Arial"/>
          <w:b/>
          <w:bCs/>
          <w:sz w:val="21"/>
          <w:szCs w:val="21"/>
          <w:u w:val="single"/>
        </w:rPr>
        <w:br/>
      </w:r>
      <w:r w:rsidRPr="00B811D0">
        <w:rPr>
          <w:rFonts w:ascii="Arial" w:hAnsi="Arial" w:cs="Arial"/>
          <w:color w:val="000000"/>
          <w:sz w:val="21"/>
          <w:szCs w:val="21"/>
        </w:rPr>
        <w:t>Hailed as the </w:t>
      </w:r>
      <w:r w:rsidRPr="00B811D0">
        <w:rPr>
          <w:rFonts w:ascii="Arial" w:hAnsi="Arial" w:cs="Arial"/>
          <w:i/>
          <w:iCs/>
          <w:color w:val="000000"/>
          <w:sz w:val="21"/>
          <w:szCs w:val="21"/>
        </w:rPr>
        <w:t>“hitmaker of tomorrow” </w:t>
      </w:r>
      <w:r w:rsidRPr="00B811D0">
        <w:rPr>
          <w:rFonts w:ascii="Arial" w:hAnsi="Arial" w:cs="Arial"/>
          <w:color w:val="000000"/>
          <w:sz w:val="21"/>
          <w:szCs w:val="21"/>
        </w:rPr>
        <w:t>by Variety, Jack Harlow is one of music’s greatest new stars. The Louisville, KY native boasts three GRAMMY Award nominations, two #1 singles, 12 RIAA platinum certifications, and over 7.3 billion career streams to date. Harlow released his critically acclaimed, RIAA platinum certified debut album, </w:t>
      </w:r>
      <w:r w:rsidRPr="00B811D0">
        <w:rPr>
          <w:rFonts w:ascii="Arial" w:hAnsi="Arial" w:cs="Arial"/>
          <w:i/>
          <w:iCs/>
          <w:color w:val="000000"/>
          <w:sz w:val="21"/>
          <w:szCs w:val="21"/>
        </w:rPr>
        <w:t>THATS WHAT THEY ALL SAY</w:t>
      </w:r>
      <w:r w:rsidRPr="00B811D0">
        <w:rPr>
          <w:rFonts w:ascii="Arial" w:hAnsi="Arial" w:cs="Arial"/>
          <w:color w:val="000000"/>
          <w:sz w:val="21"/>
          <w:szCs w:val="21"/>
        </w:rPr>
        <w:t> in December 2020, which featured the 7x Platinum worldwide hit, “WHATS POPPIN,” which peaked at #2 on the Billboard Hot 100 chart and earned the 24-year-old his first GRAMMY nomination for “Best Rap Performance,” along with a wide array of other award nominations.</w:t>
      </w:r>
    </w:p>
    <w:p w14:paraId="5A2131F5" w14:textId="77777777" w:rsidR="00F03778" w:rsidRPr="00B811D0" w:rsidRDefault="00F03778" w:rsidP="00F03778">
      <w:pPr>
        <w:rPr>
          <w:rFonts w:ascii="Arial" w:hAnsi="Arial" w:cs="Arial"/>
          <w:b/>
          <w:bCs/>
          <w:sz w:val="21"/>
          <w:szCs w:val="21"/>
          <w:u w:val="single"/>
        </w:rPr>
      </w:pPr>
    </w:p>
    <w:p w14:paraId="46865ED1" w14:textId="77777777" w:rsidR="00F03778" w:rsidRPr="00B811D0" w:rsidRDefault="00F03778" w:rsidP="00F03778">
      <w:pPr>
        <w:rPr>
          <w:rFonts w:ascii="Arial" w:hAnsi="Arial" w:cs="Arial"/>
          <w:color w:val="000000"/>
          <w:sz w:val="21"/>
          <w:szCs w:val="21"/>
        </w:rPr>
      </w:pPr>
      <w:r w:rsidRPr="00B811D0">
        <w:rPr>
          <w:rFonts w:ascii="Arial" w:hAnsi="Arial" w:cs="Arial"/>
          <w:color w:val="000000"/>
          <w:sz w:val="21"/>
          <w:szCs w:val="21"/>
        </w:rPr>
        <w:t xml:space="preserve">The Generation Now/Atlantic Records star has graced the covers of Rolling Stone, Forbes, Variety, Complex, SPIN, Footwear News and XXL’s coveted Freshman Class Issue, and brought his captivating live show to TV with performances on Saturday Night Live, The Tonight Show Starring Jimmy Fallon, Jimmy Kimmel </w:t>
      </w:r>
      <w:proofErr w:type="gramStart"/>
      <w:r w:rsidRPr="00B811D0">
        <w:rPr>
          <w:rFonts w:ascii="Arial" w:hAnsi="Arial" w:cs="Arial"/>
          <w:color w:val="000000"/>
          <w:sz w:val="21"/>
          <w:szCs w:val="21"/>
        </w:rPr>
        <w:t>Live!,</w:t>
      </w:r>
      <w:proofErr w:type="gramEnd"/>
      <w:r w:rsidRPr="00B811D0">
        <w:rPr>
          <w:rFonts w:ascii="Arial" w:hAnsi="Arial" w:cs="Arial"/>
          <w:color w:val="000000"/>
          <w:sz w:val="21"/>
          <w:szCs w:val="21"/>
        </w:rPr>
        <w:t xml:space="preserve"> the 2021 MTV Video Music Awards, and the 2022 Kids Choice Awards, to name a few.</w:t>
      </w:r>
    </w:p>
    <w:p w14:paraId="2BF05776" w14:textId="77777777" w:rsidR="00F03778" w:rsidRPr="00B811D0" w:rsidRDefault="00F03778" w:rsidP="00F03778">
      <w:pPr>
        <w:rPr>
          <w:rFonts w:ascii="Arial" w:hAnsi="Arial" w:cs="Arial"/>
          <w:color w:val="000000"/>
          <w:sz w:val="21"/>
          <w:szCs w:val="21"/>
        </w:rPr>
      </w:pPr>
      <w:r w:rsidRPr="00B811D0">
        <w:rPr>
          <w:rFonts w:ascii="Arial" w:hAnsi="Arial" w:cs="Arial"/>
          <w:color w:val="000000"/>
          <w:sz w:val="21"/>
          <w:szCs w:val="21"/>
        </w:rPr>
        <w:t> </w:t>
      </w:r>
    </w:p>
    <w:p w14:paraId="01AE61DB" w14:textId="77777777" w:rsidR="003159C0" w:rsidRDefault="003159C0" w:rsidP="003159C0">
      <w:pPr>
        <w:rPr>
          <w:rFonts w:ascii="Arial" w:hAnsi="Arial" w:cs="Arial"/>
          <w:color w:val="000000"/>
          <w:sz w:val="21"/>
          <w:szCs w:val="21"/>
        </w:rPr>
      </w:pPr>
      <w:r>
        <w:rPr>
          <w:rFonts w:ascii="Arial" w:hAnsi="Arial" w:cs="Arial"/>
          <w:color w:val="000000"/>
          <w:sz w:val="21"/>
          <w:szCs w:val="21"/>
        </w:rPr>
        <w:t xml:space="preserve">Harlow is now poised to reach even greater heights following </w:t>
      </w:r>
      <w:r>
        <w:rPr>
          <w:rFonts w:ascii="Arial" w:hAnsi="Arial" w:cs="Arial"/>
          <w:sz w:val="21"/>
          <w:szCs w:val="21"/>
        </w:rPr>
        <w:t>the release of his now G</w:t>
      </w:r>
      <w:r>
        <w:rPr>
          <w:rFonts w:ascii="Arial" w:hAnsi="Arial" w:cs="Arial"/>
          <w:color w:val="000000"/>
          <w:sz w:val="21"/>
          <w:szCs w:val="21"/>
        </w:rPr>
        <w:t>old</w:t>
      </w:r>
      <w:r>
        <w:rPr>
          <w:rFonts w:ascii="Arial" w:hAnsi="Arial" w:cs="Arial"/>
          <w:sz w:val="21"/>
          <w:szCs w:val="21"/>
        </w:rPr>
        <w:t>-certified</w:t>
      </w:r>
      <w:r>
        <w:rPr>
          <w:rFonts w:ascii="Arial" w:hAnsi="Arial" w:cs="Arial"/>
          <w:color w:val="000000"/>
          <w:sz w:val="21"/>
          <w:szCs w:val="21"/>
        </w:rPr>
        <w:t xml:space="preserve"> </w:t>
      </w:r>
      <w:r>
        <w:rPr>
          <w:rFonts w:ascii="Arial" w:hAnsi="Arial" w:cs="Arial"/>
          <w:sz w:val="21"/>
          <w:szCs w:val="21"/>
        </w:rPr>
        <w:t>sophomore</w:t>
      </w:r>
      <w:r>
        <w:rPr>
          <w:rFonts w:ascii="Arial" w:hAnsi="Arial" w:cs="Arial"/>
          <w:color w:val="000000"/>
          <w:sz w:val="21"/>
          <w:szCs w:val="21"/>
        </w:rPr>
        <w:t xml:space="preserve"> album, </w:t>
      </w:r>
      <w:r>
        <w:rPr>
          <w:rFonts w:ascii="Arial" w:hAnsi="Arial" w:cs="Arial"/>
          <w:i/>
          <w:iCs/>
          <w:color w:val="000000"/>
          <w:sz w:val="21"/>
          <w:szCs w:val="21"/>
        </w:rPr>
        <w:t>COME HOME THE KIDS MISS YOU</w:t>
      </w:r>
      <w:r>
        <w:rPr>
          <w:rFonts w:ascii="Arial" w:hAnsi="Arial" w:cs="Arial"/>
          <w:color w:val="000000"/>
          <w:sz w:val="21"/>
          <w:szCs w:val="21"/>
        </w:rPr>
        <w:t>, highlighted by the bombastic lead single “Nail Tech” and the</w:t>
      </w:r>
      <w:r>
        <w:rPr>
          <w:rFonts w:ascii="Arial" w:hAnsi="Arial" w:cs="Arial"/>
          <w:sz w:val="21"/>
          <w:szCs w:val="21"/>
        </w:rPr>
        <w:t xml:space="preserve"> chart topping</w:t>
      </w:r>
      <w:r>
        <w:rPr>
          <w:rFonts w:ascii="Arial" w:hAnsi="Arial" w:cs="Arial"/>
          <w:color w:val="000000"/>
          <w:sz w:val="21"/>
          <w:szCs w:val="21"/>
        </w:rPr>
        <w:t xml:space="preserve"> 2X platinum single “First Class,” which made a spectacular debut at atop the Billboard “Hot 100,” marking his first solo #1 single, while earning the biggest streaming week of 2022, thus far.</w:t>
      </w:r>
    </w:p>
    <w:p w14:paraId="3733DA41" w14:textId="77777777" w:rsidR="00170981" w:rsidRPr="00B811D0" w:rsidRDefault="00170981" w:rsidP="007A72DC">
      <w:pPr>
        <w:rPr>
          <w:rFonts w:ascii="Arial" w:hAnsi="Arial" w:cs="Arial"/>
          <w:color w:val="000000"/>
          <w:sz w:val="21"/>
          <w:szCs w:val="21"/>
        </w:rPr>
      </w:pPr>
    </w:p>
    <w:p w14:paraId="36DC0B00" w14:textId="77777777" w:rsidR="00F03778" w:rsidRPr="00B811D0" w:rsidRDefault="00F03778" w:rsidP="00F03778">
      <w:pPr>
        <w:jc w:val="both"/>
        <w:rPr>
          <w:rFonts w:ascii="Arial" w:hAnsi="Arial" w:cs="Arial"/>
          <w:color w:val="000000"/>
          <w:sz w:val="21"/>
          <w:szCs w:val="21"/>
        </w:rPr>
      </w:pPr>
      <w:r w:rsidRPr="00B811D0">
        <w:rPr>
          <w:rFonts w:ascii="Arial" w:hAnsi="Arial" w:cs="Arial"/>
          <w:b/>
          <w:bCs/>
          <w:color w:val="000000"/>
          <w:sz w:val="21"/>
          <w:szCs w:val="21"/>
          <w:u w:val="single"/>
        </w:rPr>
        <w:t>ABOUT LIVE NATION ENTERTAINMENT</w:t>
      </w:r>
    </w:p>
    <w:p w14:paraId="0D7D70F6" w14:textId="730B64EC" w:rsidR="00B811D0" w:rsidRPr="00B811D0" w:rsidRDefault="00F03778" w:rsidP="00F03778">
      <w:pPr>
        <w:jc w:val="both"/>
        <w:rPr>
          <w:rFonts w:ascii="Arial" w:hAnsi="Arial" w:cs="Arial"/>
          <w:color w:val="0563C1"/>
          <w:sz w:val="21"/>
          <w:szCs w:val="21"/>
          <w:u w:val="single"/>
        </w:rPr>
      </w:pPr>
      <w:r w:rsidRPr="00B811D0">
        <w:rPr>
          <w:rFonts w:ascii="Arial" w:hAnsi="Arial" w:cs="Arial"/>
          <w:color w:val="000000"/>
          <w:sz w:val="21"/>
          <w:szCs w:val="21"/>
        </w:rPr>
        <w:t>Live Nation Entertainment (NYSE: LYV) is the world’s leading live entertainment company comprised of global market leaders: Ticketmaster, Live Nation Concerts, and Live Nation Sponsorship. For additional information, visit</w:t>
      </w:r>
      <w:hyperlink r:id="rId10" w:tooltip="https://nam04.safelinks.protection.outlook.com/?url=https%3A%2F%2Fwww.livenationentertainment.com%2F&amp;data=05%7C01%7CJason.Davis%40atlanticrecords.com%7Cf513dc3c79f24882176608da4d4cd536%7C8367939002ec4ba1ad3d69da3fdd637e%7C0%7C0%7C637907289796958795%7CUnknown%7" w:history="1">
        <w:r w:rsidRPr="00B811D0">
          <w:rPr>
            <w:rStyle w:val="Hyperlink"/>
            <w:rFonts w:ascii="Arial" w:hAnsi="Arial" w:cs="Arial"/>
            <w:color w:val="0563C1"/>
            <w:sz w:val="21"/>
            <w:szCs w:val="21"/>
          </w:rPr>
          <w:t> www.livenationentertainment.com</w:t>
        </w:r>
      </w:hyperlink>
      <w:r w:rsidRPr="00B811D0">
        <w:rPr>
          <w:rStyle w:val="Hyperlink"/>
          <w:rFonts w:ascii="Arial" w:hAnsi="Arial" w:cs="Arial"/>
          <w:color w:val="0563C1"/>
          <w:sz w:val="21"/>
          <w:szCs w:val="21"/>
        </w:rPr>
        <w:t>.</w:t>
      </w:r>
    </w:p>
    <w:p w14:paraId="6DD360E8" w14:textId="613987EF" w:rsidR="00170981" w:rsidRPr="00B811D0" w:rsidRDefault="00170981" w:rsidP="007A72DC">
      <w:pPr>
        <w:rPr>
          <w:rFonts w:ascii="Arial" w:hAnsi="Arial" w:cs="Arial"/>
          <w:color w:val="000000"/>
          <w:sz w:val="21"/>
          <w:szCs w:val="21"/>
        </w:rPr>
      </w:pPr>
    </w:p>
    <w:p w14:paraId="08C984A7" w14:textId="1BB219FF" w:rsidR="00B811D0" w:rsidRPr="00B811D0" w:rsidRDefault="00B811D0" w:rsidP="00B811D0">
      <w:pPr>
        <w:pStyle w:val="xmsonormal"/>
        <w:rPr>
          <w:rFonts w:ascii="Arial" w:hAnsi="Arial" w:cs="Arial"/>
          <w:color w:val="242424"/>
        </w:rPr>
      </w:pPr>
      <w:r w:rsidRPr="00B811D0">
        <w:rPr>
          <w:rFonts w:ascii="Arial" w:hAnsi="Arial" w:cs="Arial"/>
          <w:b/>
          <w:bCs/>
          <w:color w:val="242424"/>
        </w:rPr>
        <w:t>Media Contact:</w:t>
      </w:r>
      <w:r w:rsidRPr="00B811D0">
        <w:rPr>
          <w:rFonts w:ascii="Arial" w:hAnsi="Arial" w:cs="Arial"/>
          <w:color w:val="242424"/>
        </w:rPr>
        <w:t xml:space="preserve"> Monique </w:t>
      </w:r>
      <w:proofErr w:type="spellStart"/>
      <w:r w:rsidRPr="00B811D0">
        <w:rPr>
          <w:rFonts w:ascii="Arial" w:hAnsi="Arial" w:cs="Arial"/>
          <w:color w:val="242424"/>
        </w:rPr>
        <w:t>Sowinski</w:t>
      </w:r>
      <w:proofErr w:type="spellEnd"/>
      <w:r w:rsidRPr="00B811D0">
        <w:rPr>
          <w:rFonts w:ascii="Arial" w:hAnsi="Arial" w:cs="Arial"/>
          <w:color w:val="242424"/>
        </w:rPr>
        <w:t xml:space="preserve"> |</w:t>
      </w:r>
      <w:r w:rsidRPr="00B811D0">
        <w:rPr>
          <w:rStyle w:val="apple-converted-space"/>
          <w:rFonts w:ascii="Arial" w:hAnsi="Arial" w:cs="Arial"/>
          <w:color w:val="242424"/>
        </w:rPr>
        <w:t> </w:t>
      </w:r>
      <w:hyperlink r:id="rId11" w:tgtFrame="_blank" w:tooltip="mailto:moniquesowinski@livenation.com" w:history="1">
        <w:r w:rsidRPr="00B811D0">
          <w:rPr>
            <w:rStyle w:val="Hyperlink"/>
            <w:rFonts w:ascii="Arial" w:hAnsi="Arial" w:cs="Arial"/>
            <w:color w:val="0563C1"/>
          </w:rPr>
          <w:t>moniquesowinski@livenation.com</w:t>
        </w:r>
      </w:hyperlink>
    </w:p>
    <w:p w14:paraId="0372A936" w14:textId="35F2AC1F" w:rsidR="00B811D0" w:rsidRPr="00B811D0" w:rsidRDefault="00B811D0" w:rsidP="007A72DC">
      <w:pPr>
        <w:rPr>
          <w:rFonts w:ascii="Arial" w:hAnsi="Arial" w:cs="Arial"/>
          <w:color w:val="000000"/>
          <w:sz w:val="21"/>
          <w:szCs w:val="21"/>
        </w:rPr>
      </w:pPr>
    </w:p>
    <w:p w14:paraId="4F43FC07" w14:textId="77777777" w:rsidR="00B811D0" w:rsidRPr="00B811D0" w:rsidRDefault="00B811D0" w:rsidP="007A72DC">
      <w:pPr>
        <w:rPr>
          <w:rFonts w:ascii="Arial" w:hAnsi="Arial" w:cs="Arial"/>
          <w:color w:val="000000"/>
          <w:sz w:val="21"/>
          <w:szCs w:val="21"/>
        </w:rPr>
      </w:pPr>
    </w:p>
    <w:p w14:paraId="7720CC24" w14:textId="172BB95B" w:rsidR="00170981" w:rsidRPr="00B811D0" w:rsidRDefault="00170981" w:rsidP="007A72DC">
      <w:pPr>
        <w:rPr>
          <w:rFonts w:ascii="Arial" w:hAnsi="Arial" w:cs="Arial"/>
          <w:b/>
          <w:bCs/>
          <w:color w:val="000000"/>
          <w:sz w:val="21"/>
          <w:szCs w:val="21"/>
          <w:u w:val="single"/>
        </w:rPr>
      </w:pPr>
      <w:r w:rsidRPr="00B811D0">
        <w:rPr>
          <w:rFonts w:ascii="Arial" w:hAnsi="Arial" w:cs="Arial"/>
          <w:b/>
          <w:bCs/>
          <w:color w:val="000000"/>
          <w:sz w:val="21"/>
          <w:szCs w:val="21"/>
          <w:u w:val="single"/>
        </w:rPr>
        <w:t>ABOUT PRODUCTION SIMPLE</w:t>
      </w:r>
    </w:p>
    <w:p w14:paraId="7EDB42F3" w14:textId="77777777" w:rsidR="00170981" w:rsidRPr="00B811D0" w:rsidRDefault="00170981" w:rsidP="00170981">
      <w:pPr>
        <w:rPr>
          <w:rFonts w:ascii="Arial" w:hAnsi="Arial" w:cs="Arial"/>
          <w:color w:val="000000"/>
          <w:sz w:val="21"/>
          <w:szCs w:val="21"/>
        </w:rPr>
      </w:pPr>
      <w:r w:rsidRPr="00B811D0">
        <w:rPr>
          <w:rFonts w:ascii="Arial" w:hAnsi="Arial" w:cs="Arial"/>
          <w:color w:val="000000"/>
          <w:sz w:val="21"/>
          <w:szCs w:val="21"/>
        </w:rPr>
        <w:t xml:space="preserve">Launched in 2005, Production Simple is a boutique talent-buying, promotion company based in Louisville, KY. Since its inception the </w:t>
      </w:r>
      <w:proofErr w:type="spellStart"/>
      <w:r w:rsidRPr="00B811D0">
        <w:rPr>
          <w:rFonts w:ascii="Arial" w:hAnsi="Arial" w:cs="Arial"/>
          <w:color w:val="000000"/>
          <w:sz w:val="21"/>
          <w:szCs w:val="21"/>
        </w:rPr>
        <w:t>ProSim</w:t>
      </w:r>
      <w:proofErr w:type="spellEnd"/>
      <w:r w:rsidRPr="00B811D0">
        <w:rPr>
          <w:rFonts w:ascii="Arial" w:hAnsi="Arial" w:cs="Arial"/>
          <w:color w:val="000000"/>
          <w:sz w:val="21"/>
          <w:szCs w:val="21"/>
        </w:rPr>
        <w:t xml:space="preserve"> team has worked with Louisville’s premiere venues, including its sister company and flagship venue, Headliners Music Hall, Kentucky Performing Arts, Old Forester's </w:t>
      </w:r>
      <w:proofErr w:type="spellStart"/>
      <w:r w:rsidRPr="00B811D0">
        <w:rPr>
          <w:rFonts w:ascii="Arial" w:hAnsi="Arial" w:cs="Arial"/>
          <w:color w:val="000000"/>
          <w:sz w:val="21"/>
          <w:szCs w:val="21"/>
        </w:rPr>
        <w:t>Paristown</w:t>
      </w:r>
      <w:proofErr w:type="spellEnd"/>
      <w:r w:rsidRPr="00B811D0">
        <w:rPr>
          <w:rFonts w:ascii="Arial" w:hAnsi="Arial" w:cs="Arial"/>
          <w:color w:val="000000"/>
          <w:sz w:val="21"/>
          <w:szCs w:val="21"/>
        </w:rPr>
        <w:t xml:space="preserve"> Hall, Iroquois Amphitheater, The Louisville Palace and Waterfront Park as well as regionally in Lexington, Covington, </w:t>
      </w:r>
      <w:proofErr w:type="gramStart"/>
      <w:r w:rsidRPr="00B811D0">
        <w:rPr>
          <w:rFonts w:ascii="Arial" w:hAnsi="Arial" w:cs="Arial"/>
          <w:color w:val="000000"/>
          <w:sz w:val="21"/>
          <w:szCs w:val="21"/>
        </w:rPr>
        <w:t>Cincinnati</w:t>
      </w:r>
      <w:proofErr w:type="gramEnd"/>
      <w:r w:rsidRPr="00B811D0">
        <w:rPr>
          <w:rFonts w:ascii="Arial" w:hAnsi="Arial" w:cs="Arial"/>
          <w:color w:val="000000"/>
          <w:sz w:val="21"/>
          <w:szCs w:val="21"/>
        </w:rPr>
        <w:t xml:space="preserve"> and Pikeville.</w:t>
      </w:r>
    </w:p>
    <w:p w14:paraId="3CA461A2" w14:textId="77777777" w:rsidR="00170981" w:rsidRPr="00B811D0" w:rsidRDefault="00170981" w:rsidP="00170981">
      <w:pPr>
        <w:rPr>
          <w:rFonts w:ascii="Arial" w:hAnsi="Arial" w:cs="Arial"/>
          <w:color w:val="000000"/>
          <w:sz w:val="21"/>
          <w:szCs w:val="21"/>
        </w:rPr>
      </w:pPr>
    </w:p>
    <w:p w14:paraId="1AFBC8B4" w14:textId="11483F8C" w:rsidR="00170981" w:rsidRPr="00B811D0" w:rsidRDefault="00170981" w:rsidP="00170981">
      <w:pPr>
        <w:rPr>
          <w:rFonts w:ascii="Arial" w:hAnsi="Arial" w:cs="Arial"/>
          <w:color w:val="000000"/>
          <w:sz w:val="21"/>
          <w:szCs w:val="21"/>
        </w:rPr>
      </w:pPr>
      <w:r w:rsidRPr="00B811D0">
        <w:rPr>
          <w:rFonts w:ascii="Arial" w:hAnsi="Arial" w:cs="Arial"/>
          <w:color w:val="000000"/>
          <w:sz w:val="21"/>
          <w:szCs w:val="21"/>
        </w:rPr>
        <w:t xml:space="preserve">With 50 years of combined experience in the concert and event promotion field they are dedicated to delivering the highest level of quality to fans and artists. From the most intimate of venues to the </w:t>
      </w:r>
      <w:proofErr w:type="gramStart"/>
      <w:r w:rsidRPr="00B811D0">
        <w:rPr>
          <w:rFonts w:ascii="Arial" w:hAnsi="Arial" w:cs="Arial"/>
          <w:color w:val="000000"/>
          <w:sz w:val="21"/>
          <w:szCs w:val="21"/>
        </w:rPr>
        <w:t>large scale</w:t>
      </w:r>
      <w:proofErr w:type="gramEnd"/>
      <w:r w:rsidRPr="00B811D0">
        <w:rPr>
          <w:rFonts w:ascii="Arial" w:hAnsi="Arial" w:cs="Arial"/>
          <w:color w:val="000000"/>
          <w:sz w:val="21"/>
          <w:szCs w:val="21"/>
        </w:rPr>
        <w:t xml:space="preserve"> outdoor events, they continue to nurture and grow these artists along the way and to bring the best and brightest entertainment to the ever growing Louisville music scene. Production Simple is proud to be a part of the Louisville community and part of keeping it local and “weird.”</w:t>
      </w:r>
    </w:p>
    <w:p w14:paraId="1BBA9AEE" w14:textId="60D6515C" w:rsidR="00F03778" w:rsidRPr="00B811D0" w:rsidRDefault="00F03778" w:rsidP="00F03778">
      <w:pPr>
        <w:jc w:val="center"/>
        <w:rPr>
          <w:rFonts w:ascii="Arial" w:hAnsi="Arial" w:cs="Arial"/>
          <w:color w:val="000000"/>
          <w:sz w:val="21"/>
          <w:szCs w:val="21"/>
        </w:rPr>
      </w:pPr>
    </w:p>
    <w:p w14:paraId="18FC1968" w14:textId="2BEE199F" w:rsidR="00F03778" w:rsidRPr="00B811D0" w:rsidRDefault="00F03778" w:rsidP="00F03778">
      <w:pPr>
        <w:jc w:val="center"/>
        <w:rPr>
          <w:rFonts w:ascii="Arial" w:hAnsi="Arial" w:cs="Arial"/>
          <w:color w:val="000000"/>
          <w:sz w:val="21"/>
          <w:szCs w:val="21"/>
        </w:rPr>
      </w:pPr>
      <w:r w:rsidRPr="00B811D0">
        <w:rPr>
          <w:rFonts w:ascii="Arial" w:hAnsi="Arial" w:cs="Arial"/>
          <w:color w:val="000000"/>
          <w:sz w:val="21"/>
          <w:szCs w:val="21"/>
        </w:rPr>
        <w:t># # #</w:t>
      </w:r>
    </w:p>
    <w:sectPr w:rsidR="00F03778" w:rsidRPr="00B81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A037C9"/>
    <w:multiLevelType w:val="hybridMultilevel"/>
    <w:tmpl w:val="0E7E4292"/>
    <w:lvl w:ilvl="0" w:tplc="AD8C5D0C">
      <w:start w:val="2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1F5"/>
    <w:rsid w:val="0008109E"/>
    <w:rsid w:val="000E5D57"/>
    <w:rsid w:val="00162964"/>
    <w:rsid w:val="00162B61"/>
    <w:rsid w:val="00170981"/>
    <w:rsid w:val="001E7CF7"/>
    <w:rsid w:val="00213706"/>
    <w:rsid w:val="003159C0"/>
    <w:rsid w:val="004131F5"/>
    <w:rsid w:val="00423F94"/>
    <w:rsid w:val="00571248"/>
    <w:rsid w:val="00653635"/>
    <w:rsid w:val="006D7622"/>
    <w:rsid w:val="007A72DC"/>
    <w:rsid w:val="00863881"/>
    <w:rsid w:val="00863FE5"/>
    <w:rsid w:val="00904624"/>
    <w:rsid w:val="00A4118D"/>
    <w:rsid w:val="00B811D0"/>
    <w:rsid w:val="00F03778"/>
    <w:rsid w:val="00FC7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1B54E"/>
  <w15:chartTrackingRefBased/>
  <w15:docId w15:val="{A9364617-C933-CA44-BCC7-235B7FFD0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A72DC"/>
  </w:style>
  <w:style w:type="character" w:styleId="Hyperlink">
    <w:name w:val="Hyperlink"/>
    <w:basedOn w:val="DefaultParagraphFont"/>
    <w:uiPriority w:val="99"/>
    <w:unhideWhenUsed/>
    <w:rsid w:val="007A72DC"/>
    <w:rPr>
      <w:color w:val="0000FF"/>
      <w:u w:val="single"/>
    </w:rPr>
  </w:style>
  <w:style w:type="paragraph" w:customStyle="1" w:styleId="xmsonormal">
    <w:name w:val="x_msonormal"/>
    <w:basedOn w:val="Normal"/>
    <w:rsid w:val="00F03778"/>
    <w:rPr>
      <w:rFonts w:ascii="Calibri" w:hAnsi="Calibri" w:cs="Calibri"/>
      <w:sz w:val="22"/>
      <w:szCs w:val="22"/>
    </w:rPr>
  </w:style>
  <w:style w:type="paragraph" w:styleId="ListParagraph">
    <w:name w:val="List Paragraph"/>
    <w:basedOn w:val="Normal"/>
    <w:uiPriority w:val="34"/>
    <w:qFormat/>
    <w:rsid w:val="00F03778"/>
    <w:pPr>
      <w:ind w:left="720"/>
      <w:contextualSpacing/>
    </w:pPr>
  </w:style>
  <w:style w:type="character" w:styleId="UnresolvedMention">
    <w:name w:val="Unresolved Mention"/>
    <w:basedOn w:val="DefaultParagraphFont"/>
    <w:uiPriority w:val="99"/>
    <w:semiHidden/>
    <w:unhideWhenUsed/>
    <w:rsid w:val="00F037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632894">
      <w:bodyDiv w:val="1"/>
      <w:marLeft w:val="0"/>
      <w:marRight w:val="0"/>
      <w:marTop w:val="0"/>
      <w:marBottom w:val="0"/>
      <w:divBdr>
        <w:top w:val="none" w:sz="0" w:space="0" w:color="auto"/>
        <w:left w:val="none" w:sz="0" w:space="0" w:color="auto"/>
        <w:bottom w:val="none" w:sz="0" w:space="0" w:color="auto"/>
        <w:right w:val="none" w:sz="0" w:space="0" w:color="auto"/>
      </w:divBdr>
    </w:div>
    <w:div w:id="712193957">
      <w:bodyDiv w:val="1"/>
      <w:marLeft w:val="0"/>
      <w:marRight w:val="0"/>
      <w:marTop w:val="0"/>
      <w:marBottom w:val="0"/>
      <w:divBdr>
        <w:top w:val="none" w:sz="0" w:space="0" w:color="auto"/>
        <w:left w:val="none" w:sz="0" w:space="0" w:color="auto"/>
        <w:bottom w:val="none" w:sz="0" w:space="0" w:color="auto"/>
        <w:right w:val="none" w:sz="0" w:space="0" w:color="auto"/>
      </w:divBdr>
    </w:div>
    <w:div w:id="772211844">
      <w:bodyDiv w:val="1"/>
      <w:marLeft w:val="0"/>
      <w:marRight w:val="0"/>
      <w:marTop w:val="0"/>
      <w:marBottom w:val="0"/>
      <w:divBdr>
        <w:top w:val="none" w:sz="0" w:space="0" w:color="auto"/>
        <w:left w:val="none" w:sz="0" w:space="0" w:color="auto"/>
        <w:bottom w:val="none" w:sz="0" w:space="0" w:color="auto"/>
        <w:right w:val="none" w:sz="0" w:space="0" w:color="auto"/>
      </w:divBdr>
    </w:div>
    <w:div w:id="778069993">
      <w:bodyDiv w:val="1"/>
      <w:marLeft w:val="0"/>
      <w:marRight w:val="0"/>
      <w:marTop w:val="0"/>
      <w:marBottom w:val="0"/>
      <w:divBdr>
        <w:top w:val="none" w:sz="0" w:space="0" w:color="auto"/>
        <w:left w:val="none" w:sz="0" w:space="0" w:color="auto"/>
        <w:bottom w:val="none" w:sz="0" w:space="0" w:color="auto"/>
        <w:right w:val="none" w:sz="0" w:space="0" w:color="auto"/>
      </w:divBdr>
    </w:div>
    <w:div w:id="1434132650">
      <w:bodyDiv w:val="1"/>
      <w:marLeft w:val="0"/>
      <w:marRight w:val="0"/>
      <w:marTop w:val="0"/>
      <w:marBottom w:val="0"/>
      <w:divBdr>
        <w:top w:val="none" w:sz="0" w:space="0" w:color="auto"/>
        <w:left w:val="none" w:sz="0" w:space="0" w:color="auto"/>
        <w:bottom w:val="none" w:sz="0" w:space="0" w:color="auto"/>
        <w:right w:val="none" w:sz="0" w:space="0" w:color="auto"/>
      </w:divBdr>
    </w:div>
    <w:div w:id="185391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me.com/collection/time100-next-2022/6213746/jack-harlo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m04.safelinks.protection.outlook.com/?url=https%3A%2F%2Fwww.ticketmaster.com%2Fevent%2F16005D4EBAC960FF&amp;data=05%7C01%7Cjason.davis%40atlanticrecords.com%7Ce1c541a7b6514d2e972808dab054f937%7C8367939002ec4ba1ad3d69da3fdd637e%7C0%7C0%7C638016176250163913%7CUnknown%7CTWFpbGZsb3d8eyJWIjoiMC4wLjAwMDAiLCJQIjoiV2luMzIiLCJBTiI6Ik1haWwiLCJXVCI6Mn0%3D%7C3000%7C%7C%7C&amp;sdata=%2FtFcz1Tsk0byfmMmQINo78omPRhAM905SFBAgrgK5Xk%3D&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4.safelinks.protection.outlook.com/?url=https%3A%2F%2Fgo.seated.com%2Ftour-events%2F289aa18e-742f-40bb-94b5-bb2ef8b6c728&amp;data=05%7C01%7Cjason.davis%40atlanticrecords.com%7Ce1c541a7b6514d2e972808dab054f937%7C8367939002ec4ba1ad3d69da3fdd637e%7C0%7C0%7C638016176250163913%7CUnknown%7CTWFpbGZsb3d8eyJWIjoiMC4wLjAwMDAiLCJQIjoiV2luMzIiLCJBTiI6Ik1haWwiLCJXVCI6Mn0%3D%7C3000%7C%7C%7C&amp;sdata=yphuak8NmnaRYdfG6rb9bsF%2FCXFExj5RHD3DLHXmjQE%3D&amp;reserved=0" TargetMode="External"/><Relationship Id="rId11" Type="http://schemas.openxmlformats.org/officeDocument/2006/relationships/hyperlink" Target="mailto:moniquesowinski@livenation.com" TargetMode="External"/><Relationship Id="rId5" Type="http://schemas.openxmlformats.org/officeDocument/2006/relationships/image" Target="media/image1.jpeg"/><Relationship Id="rId15" Type="http://schemas.openxmlformats.org/officeDocument/2006/relationships/customXml" Target="../customXml/item2.xml"/><Relationship Id="rId10" Type="http://schemas.openxmlformats.org/officeDocument/2006/relationships/hyperlink" Target="https://nam04.safelinks.protection.outlook.com/?url=https%3A%2F%2Fwww.livenationentertainment.com%2F&amp;data=05%7C01%7CJason.Davis%40atlanticrecords.com%7Cf513dc3c79f24882176608da4d4cd536%7C8367939002ec4ba1ad3d69da3fdd637e%7C0%7C0%7C637907289796958795%7CUnknown%7CTWFpbGZsb3d8eyJWIjoiMC4wLjAwMDAiLCJQIjoiV2luMzIiLCJBTiI6Ik1haWwiLCJXVCI6Mn0%3D%7C3000%7C%7C%7C&amp;sdata=qEczL%2BVd1AlCoL2062%2B85GmyauUuC8OSIIVGPPY%2Foxs%3D&amp;reserved=0" TargetMode="External"/><Relationship Id="rId4" Type="http://schemas.openxmlformats.org/officeDocument/2006/relationships/webSettings" Target="webSettings.xml"/><Relationship Id="rId9" Type="http://schemas.openxmlformats.org/officeDocument/2006/relationships/hyperlink" Target="mailto:jason.davis@atlanticrecords.com"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3B8EE7-A0B3-43FC-B0AF-0189D53B42EF}"/>
</file>

<file path=customXml/itemProps2.xml><?xml version="1.0" encoding="utf-8"?>
<ds:datastoreItem xmlns:ds="http://schemas.openxmlformats.org/officeDocument/2006/customXml" ds:itemID="{EE75CF1A-15FE-4855-899F-BD708B8EC07C}"/>
</file>

<file path=docProps/app.xml><?xml version="1.0" encoding="utf-8"?>
<Properties xmlns="http://schemas.openxmlformats.org/officeDocument/2006/extended-properties" xmlns:vt="http://schemas.openxmlformats.org/officeDocument/2006/docPropsVTypes">
  <Template>Normal</Template>
  <TotalTime>42</TotalTime>
  <Pages>3</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Jason</dc:creator>
  <cp:keywords/>
  <dc:description/>
  <cp:lastModifiedBy>Apel, Taylor</cp:lastModifiedBy>
  <cp:revision>3</cp:revision>
  <dcterms:created xsi:type="dcterms:W3CDTF">2022-10-18T15:31:00Z</dcterms:created>
  <dcterms:modified xsi:type="dcterms:W3CDTF">2022-10-18T15:31:00Z</dcterms:modified>
</cp:coreProperties>
</file>