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6C3A" w14:textId="77777777" w:rsidR="00A47AA4" w:rsidRDefault="00A47AA4" w:rsidP="00A47AA4">
      <w:pPr>
        <w:jc w:val="both"/>
      </w:pPr>
      <w:bookmarkStart w:id="0" w:name="_Hlk104369190"/>
      <w:bookmarkStart w:id="1" w:name="_Hlk105581865"/>
      <w:r>
        <w:rPr>
          <w:color w:val="000000"/>
          <w:sz w:val="24"/>
          <w:szCs w:val="24"/>
        </w:rPr>
        <w:t>FOR IMMEDIATE RELEASE</w:t>
      </w:r>
    </w:p>
    <w:p w14:paraId="458CC184" w14:textId="77777777" w:rsidR="00A47AA4" w:rsidRDefault="00A47AA4" w:rsidP="00A47AA4">
      <w:pPr>
        <w:jc w:val="both"/>
      </w:pPr>
      <w:r>
        <w:rPr>
          <w:color w:val="000000"/>
          <w:sz w:val="24"/>
          <w:szCs w:val="24"/>
        </w:rPr>
        <w:t>JUNE 8, 2021</w:t>
      </w:r>
    </w:p>
    <w:p w14:paraId="43E8B3A1" w14:textId="77777777" w:rsidR="00A47AA4" w:rsidRDefault="00A47AA4" w:rsidP="00A47AA4">
      <w:pPr>
        <w:jc w:val="both"/>
      </w:pPr>
      <w:r>
        <w:t> </w:t>
      </w:r>
    </w:p>
    <w:p w14:paraId="513FF6B0" w14:textId="77777777" w:rsidR="00A47AA4" w:rsidRDefault="00A47AA4" w:rsidP="00A47AA4">
      <w:pPr>
        <w:jc w:val="center"/>
      </w:pPr>
      <w:r>
        <w:rPr>
          <w:b/>
          <w:bCs/>
          <w:sz w:val="28"/>
          <w:szCs w:val="28"/>
        </w:rPr>
        <w:t>GUCCI MANE AND 1017 GLOBAL MUSIC ANNOUNCE</w:t>
      </w:r>
    </w:p>
    <w:p w14:paraId="1DE7978E" w14:textId="77777777" w:rsidR="00A47AA4" w:rsidRDefault="00A47AA4" w:rsidP="00A47AA4">
      <w:pPr>
        <w:jc w:val="center"/>
        <w:rPr>
          <w:sz w:val="28"/>
          <w:szCs w:val="28"/>
        </w:rPr>
      </w:pPr>
      <w:r>
        <w:rPr>
          <w:b/>
          <w:bCs/>
          <w:i/>
          <w:iCs/>
          <w:sz w:val="28"/>
          <w:szCs w:val="28"/>
          <w:u w:val="single"/>
        </w:rPr>
        <w:t>SO ICY GANG: THE REUP</w:t>
      </w:r>
    </w:p>
    <w:p w14:paraId="58ADDF5A" w14:textId="77777777" w:rsidR="00A47AA4" w:rsidRDefault="00A47AA4" w:rsidP="00A47AA4">
      <w:pPr>
        <w:jc w:val="center"/>
        <w:rPr>
          <w:sz w:val="20"/>
          <w:szCs w:val="20"/>
        </w:rPr>
      </w:pPr>
      <w:r>
        <w:rPr>
          <w:b/>
          <w:bCs/>
        </w:rPr>
        <w:t> </w:t>
      </w:r>
    </w:p>
    <w:p w14:paraId="215E6573" w14:textId="77777777" w:rsidR="00A47AA4" w:rsidRDefault="00A47AA4" w:rsidP="00A47AA4">
      <w:pPr>
        <w:jc w:val="center"/>
        <w:rPr>
          <w:b/>
          <w:bCs/>
        </w:rPr>
      </w:pPr>
      <w:r>
        <w:rPr>
          <w:b/>
          <w:bCs/>
        </w:rPr>
        <w:t xml:space="preserve">EAGERLY-AWAITED DELUXE EXTENSION HIGHLIGHTS ADDITIONAL 13 HIT TRACKS FROM </w:t>
      </w:r>
    </w:p>
    <w:p w14:paraId="3D66B9E1" w14:textId="77777777" w:rsidR="00A47AA4" w:rsidRDefault="00A47AA4" w:rsidP="00A47AA4">
      <w:pPr>
        <w:jc w:val="center"/>
      </w:pPr>
      <w:r>
        <w:rPr>
          <w:b/>
          <w:bCs/>
        </w:rPr>
        <w:t xml:space="preserve">GUCCI MANE AND THE ENTIRE 1017 ROSTER INCLUDING </w:t>
      </w:r>
    </w:p>
    <w:p w14:paraId="28F5C30F" w14:textId="77777777" w:rsidR="00A47AA4" w:rsidRDefault="00A47AA4" w:rsidP="00A47AA4">
      <w:pPr>
        <w:jc w:val="center"/>
        <w:rPr>
          <w:sz w:val="20"/>
          <w:szCs w:val="20"/>
        </w:rPr>
      </w:pPr>
      <w:proofErr w:type="spellStart"/>
      <w:r>
        <w:rPr>
          <w:b/>
          <w:bCs/>
        </w:rPr>
        <w:t>BiC</w:t>
      </w:r>
      <w:proofErr w:type="spellEnd"/>
      <w:r>
        <w:rPr>
          <w:b/>
          <w:bCs/>
        </w:rPr>
        <w:t xml:space="preserve"> FIZZLE, BIG SCARR, ENCHANTING, BIGWALKDOG,</w:t>
      </w:r>
    </w:p>
    <w:p w14:paraId="7748D383" w14:textId="77777777" w:rsidR="00A47AA4" w:rsidRDefault="00A47AA4" w:rsidP="00A47AA4">
      <w:pPr>
        <w:jc w:val="center"/>
      </w:pPr>
      <w:r>
        <w:rPr>
          <w:b/>
          <w:bCs/>
        </w:rPr>
        <w:t xml:space="preserve">HOTBOY WES, POOH SHIESTY, AND FOOGIANO </w:t>
      </w:r>
    </w:p>
    <w:p w14:paraId="3FE74A37" w14:textId="77777777" w:rsidR="00A47AA4" w:rsidRDefault="00A47AA4" w:rsidP="00A47AA4">
      <w:pPr>
        <w:jc w:val="center"/>
      </w:pPr>
      <w:r>
        <w:rPr>
          <w:b/>
          <w:bCs/>
        </w:rPr>
        <w:t> </w:t>
      </w:r>
    </w:p>
    <w:p w14:paraId="2717031D" w14:textId="77777777" w:rsidR="00A47AA4" w:rsidRDefault="00A47AA4" w:rsidP="00A47AA4">
      <w:pPr>
        <w:jc w:val="center"/>
      </w:pPr>
      <w:r>
        <w:rPr>
          <w:b/>
          <w:bCs/>
          <w:i/>
          <w:iCs/>
        </w:rPr>
        <w:t>SO ICY GANG: THE REUP</w:t>
      </w:r>
      <w:r>
        <w:rPr>
          <w:b/>
          <w:bCs/>
        </w:rPr>
        <w:t xml:space="preserve"> ARRIVES VIA 1017 GLOBAL MUSIC/ATLANTIC RECORDS</w:t>
      </w:r>
    </w:p>
    <w:p w14:paraId="38DF2EED" w14:textId="7A8E5CAA" w:rsidR="00A47AA4" w:rsidRDefault="00A47AA4" w:rsidP="00A47AA4">
      <w:pPr>
        <w:jc w:val="center"/>
      </w:pPr>
      <w:r>
        <w:rPr>
          <w:b/>
          <w:bCs/>
        </w:rPr>
        <w:t>ON FRIDAY, JUNE 17</w:t>
      </w:r>
      <w:r>
        <w:rPr>
          <w:b/>
          <w:bCs/>
          <w:vertAlign w:val="superscript"/>
        </w:rPr>
        <w:t>TH</w:t>
      </w:r>
      <w:r>
        <w:rPr>
          <w:b/>
          <w:bCs/>
        </w:rPr>
        <w:t xml:space="preserve"> WITH PRE-</w:t>
      </w:r>
      <w:r w:rsidR="00D92C53">
        <w:rPr>
          <w:b/>
          <w:bCs/>
        </w:rPr>
        <w:t>SAVE</w:t>
      </w:r>
      <w:r>
        <w:rPr>
          <w:b/>
          <w:bCs/>
        </w:rPr>
        <w:t xml:space="preserve">S AVAILABLE NOW </w:t>
      </w:r>
      <w:hyperlink r:id="rId5" w:history="1">
        <w:r>
          <w:rPr>
            <w:rStyle w:val="Hyperlink"/>
            <w:b/>
            <w:bCs/>
          </w:rPr>
          <w:t>HERE</w:t>
        </w:r>
      </w:hyperlink>
    </w:p>
    <w:p w14:paraId="65180732" w14:textId="77777777" w:rsidR="00A47AA4" w:rsidRDefault="00A47AA4" w:rsidP="00A47AA4">
      <w:r>
        <w:t> </w:t>
      </w:r>
      <w:r>
        <w:rPr>
          <w:b/>
          <w:bCs/>
        </w:rPr>
        <w:t xml:space="preserve"> </w:t>
      </w:r>
    </w:p>
    <w:p w14:paraId="65D905D8" w14:textId="03B14457" w:rsidR="00A47AA4" w:rsidRDefault="00A47AA4" w:rsidP="00A47AA4">
      <w:pPr>
        <w:jc w:val="center"/>
      </w:pPr>
      <w:r>
        <w:t>  </w:t>
      </w:r>
      <w:r>
        <w:rPr>
          <w:noProof/>
        </w:rPr>
        <w:drawing>
          <wp:inline distT="0" distB="0" distL="0" distR="0" wp14:anchorId="0595624A" wp14:editId="0E9EF888">
            <wp:extent cx="2743200" cy="2743200"/>
            <wp:effectExtent l="0" t="0" r="0" b="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1C212E6" w14:textId="77777777" w:rsidR="00A47AA4" w:rsidRDefault="00A47AA4" w:rsidP="00A47AA4">
      <w:pPr>
        <w:jc w:val="center"/>
      </w:pPr>
      <w:r>
        <w:rPr>
          <w:b/>
          <w:bCs/>
          <w:color w:val="0563C1"/>
        </w:rPr>
        <w:t> </w:t>
      </w:r>
    </w:p>
    <w:p w14:paraId="1D5BDCD2" w14:textId="77777777" w:rsidR="00A47AA4" w:rsidRDefault="00A47AA4" w:rsidP="00A47AA4">
      <w:pPr>
        <w:jc w:val="center"/>
      </w:pPr>
      <w:r>
        <w:rPr>
          <w:b/>
          <w:bCs/>
          <w:i/>
          <w:iCs/>
        </w:rPr>
        <w:t>“The New 1017 is still going hard in 2022” – HOT NEW HIP HOP</w:t>
      </w:r>
    </w:p>
    <w:p w14:paraId="683320E7" w14:textId="77777777" w:rsidR="00A47AA4" w:rsidRDefault="00A47AA4" w:rsidP="00A47AA4">
      <w:pPr>
        <w:jc w:val="center"/>
      </w:pPr>
      <w:r>
        <w:rPr>
          <w:b/>
          <w:bCs/>
        </w:rPr>
        <w:t> </w:t>
      </w:r>
    </w:p>
    <w:p w14:paraId="0C823C1A" w14:textId="4285E583" w:rsidR="00A47AA4" w:rsidRDefault="00A47AA4" w:rsidP="00A47AA4">
      <w:pPr>
        <w:jc w:val="both"/>
      </w:pPr>
      <w:r>
        <w:t xml:space="preserve">GRAMMY® Award-nominated, multi-platinum superstar </w:t>
      </w:r>
      <w:r>
        <w:rPr>
          <w:b/>
          <w:bCs/>
        </w:rPr>
        <w:t>Gucci Mane</w:t>
      </w:r>
      <w:r>
        <w:t xml:space="preserve"> has revealed the eagerly-anticipated arrival of the latest 1017 Global Music compilation. A deluxe extension of 2020’s </w:t>
      </w:r>
      <w:r>
        <w:rPr>
          <w:i/>
          <w:iCs/>
        </w:rPr>
        <w:t>SO ICY GANG, VOL. 1</w:t>
      </w:r>
      <w:r>
        <w:t xml:space="preserve">, </w:t>
      </w:r>
      <w:r>
        <w:rPr>
          <w:b/>
          <w:bCs/>
          <w:i/>
          <w:iCs/>
        </w:rPr>
        <w:t>SO ICY GANG: THE REUP</w:t>
      </w:r>
      <w:r>
        <w:t>, is due everywhere on Friday, June 17</w:t>
      </w:r>
      <w:r>
        <w:rPr>
          <w:vertAlign w:val="superscript"/>
        </w:rPr>
        <w:t>th</w:t>
      </w:r>
      <w:r>
        <w:t xml:space="preserve"> with pre-saves available now </w:t>
      </w:r>
      <w:hyperlink r:id="rId8" w:history="1">
        <w:r>
          <w:rPr>
            <w:rStyle w:val="Hyperlink"/>
          </w:rPr>
          <w:t>HERE</w:t>
        </w:r>
      </w:hyperlink>
      <w:r>
        <w:t xml:space="preserve">. </w:t>
      </w:r>
    </w:p>
    <w:p w14:paraId="7B48606C" w14:textId="77777777" w:rsidR="00A47AA4" w:rsidRDefault="00A47AA4" w:rsidP="00A47AA4">
      <w:pPr>
        <w:jc w:val="both"/>
      </w:pPr>
      <w:r>
        <w:t> </w:t>
      </w:r>
    </w:p>
    <w:p w14:paraId="22A80B2B" w14:textId="26EA3827" w:rsidR="00A47AA4" w:rsidRDefault="00A47AA4" w:rsidP="00A47AA4">
      <w:pPr>
        <w:jc w:val="both"/>
      </w:pPr>
      <w:r>
        <w:t>The additional 13 tracks include a string of recent hits from Gucci Mane – including “</w:t>
      </w:r>
      <w:hyperlink r:id="rId9" w:history="1">
        <w:r>
          <w:rPr>
            <w:rStyle w:val="Hyperlink"/>
          </w:rPr>
          <w:t>Publicity Stunt</w:t>
        </w:r>
      </w:hyperlink>
      <w:r>
        <w:t>” (which spent 10+ weeks at #1 on YouTube’s trending music videos), “</w:t>
      </w:r>
      <w:hyperlink r:id="rId10" w:history="1">
        <w:r>
          <w:rPr>
            <w:rStyle w:val="Hyperlink"/>
          </w:rPr>
          <w:t>Serial Killers</w:t>
        </w:r>
      </w:hyperlink>
      <w:r>
        <w:t>,” “</w:t>
      </w:r>
      <w:hyperlink r:id="rId11" w:history="1">
        <w:r>
          <w:rPr>
            <w:rStyle w:val="Hyperlink"/>
          </w:rPr>
          <w:t xml:space="preserve">Long Live </w:t>
        </w:r>
        <w:proofErr w:type="spellStart"/>
        <w:r>
          <w:rPr>
            <w:rStyle w:val="Hyperlink"/>
          </w:rPr>
          <w:t>Dolph</w:t>
        </w:r>
        <w:proofErr w:type="spellEnd"/>
      </w:hyperlink>
      <w:r>
        <w:t>,” “</w:t>
      </w:r>
      <w:hyperlink r:id="rId12" w:history="1">
        <w:r>
          <w:rPr>
            <w:rStyle w:val="Hyperlink"/>
          </w:rPr>
          <w:t>Rumors (Feat. Lil Durk)</w:t>
        </w:r>
      </w:hyperlink>
      <w:r>
        <w:t>” (still in YouTube’s top 100 US music videos 4 months after release), and “</w:t>
      </w:r>
      <w:hyperlink r:id="rId13" w:history="1">
        <w:r>
          <w:rPr>
            <w:rStyle w:val="Hyperlink"/>
          </w:rPr>
          <w:t xml:space="preserve">Blood All On It (Feat. Key Glock &amp; Young </w:t>
        </w:r>
        <w:proofErr w:type="spellStart"/>
        <w:r>
          <w:rPr>
            <w:rStyle w:val="Hyperlink"/>
          </w:rPr>
          <w:t>Dolph</w:t>
        </w:r>
        <w:proofErr w:type="spellEnd"/>
        <w:r>
          <w:rPr>
            <w:rStyle w:val="Hyperlink"/>
          </w:rPr>
          <w:t>)</w:t>
        </w:r>
      </w:hyperlink>
      <w:r>
        <w:t xml:space="preserve">,” all of which are boasting a combined </w:t>
      </w:r>
      <w:r>
        <w:rPr>
          <w:b/>
          <w:bCs/>
        </w:rPr>
        <w:t>75M</w:t>
      </w:r>
      <w:r>
        <w:t xml:space="preserve"> views streaming now at the official Gucci Mane YouTube channel </w:t>
      </w:r>
      <w:hyperlink r:id="rId14" w:history="1">
        <w:r>
          <w:rPr>
            <w:rStyle w:val="Hyperlink"/>
          </w:rPr>
          <w:t>HERE</w:t>
        </w:r>
      </w:hyperlink>
      <w:r>
        <w:t xml:space="preserve">. In addition, </w:t>
      </w:r>
      <w:r>
        <w:rPr>
          <w:i/>
          <w:iCs/>
        </w:rPr>
        <w:t xml:space="preserve">SO ICY GANG: THE REUP </w:t>
      </w:r>
      <w:r>
        <w:t xml:space="preserve">will include features from the entire 1017 Global Music roster, including </w:t>
      </w:r>
      <w:proofErr w:type="spellStart"/>
      <w:r>
        <w:rPr>
          <w:b/>
          <w:bCs/>
        </w:rPr>
        <w:t>BiC</w:t>
      </w:r>
      <w:proofErr w:type="spellEnd"/>
      <w:r>
        <w:rPr>
          <w:b/>
          <w:bCs/>
        </w:rPr>
        <w:t xml:space="preserve"> Fizzle</w:t>
      </w:r>
      <w:r>
        <w:t xml:space="preserve">, </w:t>
      </w:r>
      <w:r>
        <w:rPr>
          <w:b/>
          <w:bCs/>
        </w:rPr>
        <w:t xml:space="preserve">Big </w:t>
      </w:r>
      <w:proofErr w:type="spellStart"/>
      <w:r>
        <w:rPr>
          <w:b/>
          <w:bCs/>
        </w:rPr>
        <w:t>Scarr</w:t>
      </w:r>
      <w:proofErr w:type="spellEnd"/>
      <w:r>
        <w:t xml:space="preserve">, </w:t>
      </w:r>
      <w:proofErr w:type="spellStart"/>
      <w:r>
        <w:rPr>
          <w:b/>
          <w:bCs/>
        </w:rPr>
        <w:t>BigWalkDog</w:t>
      </w:r>
      <w:proofErr w:type="spellEnd"/>
      <w:r>
        <w:t xml:space="preserve">, </w:t>
      </w:r>
      <w:proofErr w:type="spellStart"/>
      <w:r>
        <w:rPr>
          <w:b/>
          <w:bCs/>
        </w:rPr>
        <w:t>Hotboy</w:t>
      </w:r>
      <w:proofErr w:type="spellEnd"/>
      <w:r>
        <w:rPr>
          <w:b/>
          <w:bCs/>
        </w:rPr>
        <w:t xml:space="preserve"> Wes</w:t>
      </w:r>
      <w:r>
        <w:t xml:space="preserve">, </w:t>
      </w:r>
      <w:r>
        <w:rPr>
          <w:b/>
          <w:bCs/>
        </w:rPr>
        <w:t>Enchanting</w:t>
      </w:r>
      <w:r>
        <w:t xml:space="preserve">, </w:t>
      </w:r>
      <w:r>
        <w:rPr>
          <w:b/>
          <w:bCs/>
        </w:rPr>
        <w:t xml:space="preserve">Pooh </w:t>
      </w:r>
      <w:proofErr w:type="spellStart"/>
      <w:r>
        <w:rPr>
          <w:b/>
          <w:bCs/>
        </w:rPr>
        <w:t>Shiesty</w:t>
      </w:r>
      <w:proofErr w:type="spellEnd"/>
      <w:r>
        <w:t xml:space="preserve">, and </w:t>
      </w:r>
      <w:proofErr w:type="spellStart"/>
      <w:r>
        <w:rPr>
          <w:b/>
          <w:bCs/>
        </w:rPr>
        <w:t>Foogiano</w:t>
      </w:r>
      <w:proofErr w:type="spellEnd"/>
      <w:r>
        <w:t xml:space="preserve">. </w:t>
      </w:r>
    </w:p>
    <w:p w14:paraId="23C134E2" w14:textId="77777777" w:rsidR="00A47AA4" w:rsidRDefault="00A47AA4" w:rsidP="00A47AA4">
      <w:pPr>
        <w:jc w:val="both"/>
      </w:pPr>
      <w:r>
        <w:t> </w:t>
      </w:r>
    </w:p>
    <w:p w14:paraId="461687C9" w14:textId="77777777" w:rsidR="00A47AA4" w:rsidRDefault="00A47AA4" w:rsidP="00A47AA4">
      <w:pPr>
        <w:shd w:val="clear" w:color="auto" w:fill="FFFFFF"/>
        <w:spacing w:after="160" w:line="252" w:lineRule="auto"/>
        <w:jc w:val="both"/>
      </w:pPr>
      <w:r>
        <w:rPr>
          <w:color w:val="000000"/>
        </w:rPr>
        <w:lastRenderedPageBreak/>
        <w:t xml:space="preserve">Currently boasting over </w:t>
      </w:r>
      <w:r>
        <w:rPr>
          <w:b/>
          <w:bCs/>
          <w:color w:val="000000"/>
        </w:rPr>
        <w:t xml:space="preserve">4.7B </w:t>
      </w:r>
      <w:r>
        <w:rPr>
          <w:color w:val="000000"/>
        </w:rPr>
        <w:t xml:space="preserve">US streams and counting, 1017 Global Music has unleashed a seemingly endless series of hugely successful releases since its launch, including a long running series of </w:t>
      </w:r>
      <w:r>
        <w:rPr>
          <w:i/>
          <w:iCs/>
          <w:color w:val="000000"/>
        </w:rPr>
        <w:t>SO ICY</w:t>
      </w:r>
      <w:r>
        <w:rPr>
          <w:color w:val="000000"/>
        </w:rPr>
        <w:t xml:space="preserve"> collections showcasing the booming label’s groundbreaking line-up of rising rap superstars. </w:t>
      </w:r>
      <w:r>
        <w:rPr>
          <w:i/>
          <w:iCs/>
          <w:color w:val="000000"/>
        </w:rPr>
        <w:t xml:space="preserve">SO ICY GANG: THE REUP </w:t>
      </w:r>
      <w:r>
        <w:rPr>
          <w:color w:val="000000"/>
        </w:rPr>
        <w:t xml:space="preserve">arrives as an extension of 2020’s </w:t>
      </w:r>
      <w:hyperlink r:id="rId15" w:tgtFrame="_blank" w:tooltip="Original URL: https://guccimane.lnk.to/SoIcyGangVol1. Click or tap if you trust this link." w:history="1">
        <w:r>
          <w:rPr>
            <w:rStyle w:val="Hyperlink"/>
            <w:i/>
            <w:iCs/>
          </w:rPr>
          <w:t>SO ICY GANG, VOL. 1</w:t>
        </w:r>
      </w:hyperlink>
      <w:r>
        <w:rPr>
          <w:i/>
          <w:iCs/>
          <w:color w:val="0563C1"/>
        </w:rPr>
        <w:t xml:space="preserve"> </w:t>
      </w:r>
      <w:r>
        <w:rPr>
          <w:color w:val="000000"/>
        </w:rPr>
        <w:t xml:space="preserve">and follows </w:t>
      </w:r>
      <w:hyperlink r:id="rId16" w:history="1">
        <w:r>
          <w:rPr>
            <w:rStyle w:val="Hyperlink"/>
            <w:i/>
            <w:iCs/>
          </w:rPr>
          <w:t>SO ICY CHRISTMAS</w:t>
        </w:r>
      </w:hyperlink>
      <w:r>
        <w:rPr>
          <w:color w:val="000000"/>
        </w:rPr>
        <w:t xml:space="preserve">, </w:t>
      </w:r>
      <w:hyperlink r:id="rId17" w:history="1">
        <w:r>
          <w:rPr>
            <w:rStyle w:val="Hyperlink"/>
            <w:i/>
            <w:iCs/>
          </w:rPr>
          <w:t>SO ICY BOYZ</w:t>
        </w:r>
      </w:hyperlink>
      <w:r>
        <w:rPr>
          <w:color w:val="000000"/>
        </w:rPr>
        <w:t xml:space="preserve">, and </w:t>
      </w:r>
      <w:hyperlink r:id="rId18" w:tgtFrame="_blank" w:tooltip="Original URL: https://guccimane.lnk.to/SoIcySummer. Click or tap if you trust this link." w:history="1">
        <w:r>
          <w:rPr>
            <w:rStyle w:val="Hyperlink"/>
            <w:i/>
            <w:iCs/>
          </w:rPr>
          <w:t xml:space="preserve">GUCCI MANE PRESENTS: SO ICY </w:t>
        </w:r>
        <w:r>
          <w:rPr>
            <w:rStyle w:val="Hyperlink"/>
          </w:rPr>
          <w:t>SUMMER</w:t>
        </w:r>
      </w:hyperlink>
      <w:r>
        <w:rPr>
          <w:color w:val="000000"/>
        </w:rPr>
        <w:t xml:space="preserve">. The 1017 crew quickly earned major success with Pooh </w:t>
      </w:r>
      <w:proofErr w:type="spellStart"/>
      <w:r>
        <w:rPr>
          <w:color w:val="000000"/>
        </w:rPr>
        <w:t>Shiesty</w:t>
      </w:r>
      <w:proofErr w:type="spellEnd"/>
      <w:r>
        <w:rPr>
          <w:color w:val="000000"/>
        </w:rPr>
        <w:t xml:space="preserve">, </w:t>
      </w:r>
      <w:proofErr w:type="spellStart"/>
      <w:r>
        <w:rPr>
          <w:color w:val="000000"/>
        </w:rPr>
        <w:t>Foogiano</w:t>
      </w:r>
      <w:proofErr w:type="spellEnd"/>
      <w:r>
        <w:rPr>
          <w:color w:val="000000"/>
        </w:rPr>
        <w:t xml:space="preserve">, and Big </w:t>
      </w:r>
      <w:proofErr w:type="spellStart"/>
      <w:r>
        <w:rPr>
          <w:color w:val="000000"/>
        </w:rPr>
        <w:t>Scarr</w:t>
      </w:r>
      <w:proofErr w:type="spellEnd"/>
      <w:r>
        <w:rPr>
          <w:color w:val="000000"/>
        </w:rPr>
        <w:t xml:space="preserve"> all dominating </w:t>
      </w:r>
      <w:r>
        <w:rPr>
          <w:i/>
          <w:iCs/>
          <w:color w:val="000000"/>
        </w:rPr>
        <w:t>Rolling Stone</w:t>
      </w:r>
      <w:r>
        <w:rPr>
          <w:color w:val="000000"/>
        </w:rPr>
        <w:t xml:space="preserve">’s “Breakthrough 25” chart as the fastest rising artists in recent months. Recent highlights include </w:t>
      </w:r>
      <w:proofErr w:type="spellStart"/>
      <w:r>
        <w:rPr>
          <w:color w:val="000000"/>
        </w:rPr>
        <w:t>BiC</w:t>
      </w:r>
      <w:proofErr w:type="spellEnd"/>
      <w:r>
        <w:rPr>
          <w:color w:val="000000"/>
        </w:rPr>
        <w:t xml:space="preserve"> Fizzle’s “</w:t>
      </w:r>
      <w:proofErr w:type="spellStart"/>
      <w:r>
        <w:fldChar w:fldCharType="begin"/>
      </w:r>
      <w:r>
        <w:instrText xml:space="preserve"> HYPERLINK "https://nam04.safelinks.protection.outlook.com/?url=https%3A%2F%2Fbicfizzle.lnk.to%2FTurntShit&amp;data=05%7C01%7CTiana.Timmerberg%40atlanticrecords.com%7C60fbed5fe93c49c25be508da480bc4dd%7C8367939002ec4ba1ad3d69da3fdd637e%7C0%7C0%7C637901512675045176%7CUnknown%7CTWFpbGZsb3d8eyJWIjoiMC4wLjAwMDAiLCJQIjoiV2luMzIiLCJBTiI6Ik1haWwiLCJXVCI6Mn0%3D%7C3000%7C%7C%7C&amp;sdata=51i3pRJ55m2PhzM6HNOhuFfeDgr7fWIU0Kbvca8vbdQ%3D&amp;reserved=0" </w:instrText>
      </w:r>
      <w:r>
        <w:fldChar w:fldCharType="separate"/>
      </w:r>
      <w:r>
        <w:rPr>
          <w:rStyle w:val="Hyperlink"/>
        </w:rPr>
        <w:t>Turnt</w:t>
      </w:r>
      <w:proofErr w:type="spellEnd"/>
      <w:r>
        <w:rPr>
          <w:rStyle w:val="Hyperlink"/>
        </w:rPr>
        <w:t xml:space="preserve"> </w:t>
      </w:r>
      <w:proofErr w:type="spellStart"/>
      <w:r>
        <w:rPr>
          <w:rStyle w:val="Hyperlink"/>
        </w:rPr>
        <w:t>Sh</w:t>
      </w:r>
      <w:proofErr w:type="spellEnd"/>
      <w:r>
        <w:rPr>
          <w:rStyle w:val="Hyperlink"/>
        </w:rPr>
        <w:t>*t</w:t>
      </w:r>
      <w:r>
        <w:fldChar w:fldCharType="end"/>
      </w:r>
      <w:r>
        <w:rPr>
          <w:color w:val="000000"/>
        </w:rPr>
        <w:t xml:space="preserve">” (hailed by </w:t>
      </w:r>
      <w:r>
        <w:rPr>
          <w:b/>
          <w:bCs/>
          <w:i/>
          <w:iCs/>
          <w:color w:val="000000"/>
        </w:rPr>
        <w:t>Pitchfork</w:t>
      </w:r>
      <w:r>
        <w:rPr>
          <w:color w:val="000000"/>
        </w:rPr>
        <w:t xml:space="preserve"> as “the must-hear rap song of the day”), </w:t>
      </w:r>
      <w:proofErr w:type="spellStart"/>
      <w:r>
        <w:rPr>
          <w:color w:val="000000"/>
        </w:rPr>
        <w:t>BigWalkDog’s</w:t>
      </w:r>
      <w:proofErr w:type="spellEnd"/>
      <w:r>
        <w:rPr>
          <w:color w:val="000000"/>
        </w:rPr>
        <w:t xml:space="preserve"> “</w:t>
      </w:r>
      <w:hyperlink r:id="rId19" w:history="1">
        <w:r>
          <w:rPr>
            <w:rStyle w:val="Hyperlink"/>
          </w:rPr>
          <w:t>Nino</w:t>
        </w:r>
      </w:hyperlink>
      <w:r>
        <w:rPr>
          <w:color w:val="000000"/>
        </w:rPr>
        <w:t>,” and Enchanting’s “</w:t>
      </w:r>
      <w:hyperlink r:id="rId20" w:history="1">
        <w:r>
          <w:rPr>
            <w:rStyle w:val="Hyperlink"/>
          </w:rPr>
          <w:t>Take It Back</w:t>
        </w:r>
      </w:hyperlink>
      <w:r>
        <w:rPr>
          <w:color w:val="000000"/>
        </w:rPr>
        <w:t>,” to name but a few.</w:t>
      </w:r>
    </w:p>
    <w:p w14:paraId="69640102" w14:textId="77777777" w:rsidR="00A47AA4" w:rsidRDefault="00A47AA4" w:rsidP="00A47AA4">
      <w:pPr>
        <w:spacing w:after="160" w:line="252" w:lineRule="auto"/>
        <w:jc w:val="center"/>
      </w:pPr>
      <w:r>
        <w:rPr>
          <w:i/>
          <w:iCs/>
        </w:rPr>
        <w:t>“</w:t>
      </w:r>
      <w:proofErr w:type="spellStart"/>
      <w:r>
        <w:rPr>
          <w:i/>
          <w:iCs/>
        </w:rPr>
        <w:t>Scarr</w:t>
      </w:r>
      <w:proofErr w:type="spellEnd"/>
      <w:r>
        <w:rPr>
          <w:i/>
          <w:iCs/>
        </w:rPr>
        <w:t xml:space="preserve"> hit the ground running after signing, appearing all over 1017 Records compilations and his labelmates' tracks… He has only gone up since”</w:t>
      </w:r>
      <w:r>
        <w:t xml:space="preserve"> –</w:t>
      </w:r>
      <w:r>
        <w:rPr>
          <w:b/>
          <w:bCs/>
        </w:rPr>
        <w:t xml:space="preserve"> XXL</w:t>
      </w:r>
    </w:p>
    <w:p w14:paraId="3C87A582" w14:textId="77777777" w:rsidR="00A47AA4" w:rsidRDefault="00A47AA4" w:rsidP="00A47AA4">
      <w:pPr>
        <w:spacing w:after="160" w:line="252" w:lineRule="auto"/>
        <w:jc w:val="center"/>
      </w:pPr>
      <w:r>
        <w:rPr>
          <w:i/>
          <w:iCs/>
        </w:rPr>
        <w:t>“</w:t>
      </w:r>
      <w:proofErr w:type="spellStart"/>
      <w:r>
        <w:rPr>
          <w:i/>
          <w:iCs/>
        </w:rPr>
        <w:t>BigWalkDog's</w:t>
      </w:r>
      <w:proofErr w:type="spellEnd"/>
      <w:r>
        <w:rPr>
          <w:i/>
          <w:iCs/>
        </w:rPr>
        <w:t xml:space="preserve"> approach is best described as relentless; he finds the pocket of every song he's on and never lets up, and does so with the vigor of a rapper who knows he's meant for this…”</w:t>
      </w:r>
      <w:r>
        <w:rPr>
          <w:b/>
          <w:bCs/>
        </w:rPr>
        <w:t xml:space="preserve"> – XXL</w:t>
      </w:r>
    </w:p>
    <w:p w14:paraId="3AE548C3" w14:textId="77777777" w:rsidR="00A47AA4" w:rsidRDefault="00A47AA4" w:rsidP="00A47AA4">
      <w:pPr>
        <w:jc w:val="both"/>
      </w:pPr>
      <w:r>
        <w:t>Last year also saw the arrival of Gucci’s own</w:t>
      </w:r>
      <w:r>
        <w:rPr>
          <w:i/>
          <w:iCs/>
        </w:rPr>
        <w:t xml:space="preserve"> </w:t>
      </w:r>
      <w:hyperlink r:id="rId21" w:history="1">
        <w:r>
          <w:rPr>
            <w:rStyle w:val="Hyperlink"/>
            <w:i/>
            <w:iCs/>
          </w:rPr>
          <w:t>ICE DADDY</w:t>
        </w:r>
      </w:hyperlink>
      <w:r>
        <w:t xml:space="preserve">, executive produced by Gucci Mane’s son, Ice Davis, with features from Lil Baby, Lil Uzi Vert, Pooh </w:t>
      </w:r>
      <w:proofErr w:type="spellStart"/>
      <w:r>
        <w:t>Shiesty</w:t>
      </w:r>
      <w:proofErr w:type="spellEnd"/>
      <w:r>
        <w:t xml:space="preserve">, E-40, 2 Chainz, and more. The album followed 2020’s surprise release of Gucci’s first-ever greatest hits collection, </w:t>
      </w:r>
      <w:hyperlink r:id="rId22" w:history="1">
        <w:r>
          <w:rPr>
            <w:rStyle w:val="Hyperlink"/>
            <w:i/>
            <w:iCs/>
          </w:rPr>
          <w:t>TRAP GOD CLASSICS: I AM MY ONLY COMPETITION</w:t>
        </w:r>
      </w:hyperlink>
      <w:r>
        <w:t xml:space="preserve">, a 28-track collection compiling such smashes as the 6x RIAA platinum certified “I Get The Bag (Feat. Migos),” the 3x platinum “Both (Feat. Drake),” and the 5x RIAA platinum certified blockbuster, “Wake Up In The Sky,” alongside Bruno Mars and Kodak Black. </w:t>
      </w:r>
      <w:r>
        <w:rPr>
          <w:color w:val="000000"/>
        </w:rPr>
        <w:t>Widely regarded as one of the most influential rappers of the past decade, Gucci Mane has more top 10 albums on </w:t>
      </w:r>
      <w:r>
        <w:rPr>
          <w:color w:val="000000"/>
          <w:u w:val="single"/>
        </w:rPr>
        <w:t>Billboard</w:t>
      </w:r>
      <w:r>
        <w:rPr>
          <w:color w:val="000000"/>
        </w:rPr>
        <w:t xml:space="preserve">’s “Top Rap Albums” chart than any other hip-hop artist in history. Launched in partnership with Atlantic Records, 1017 Global Music showcases Gucci’s platinum certified A&amp;R skills with a roster that includes </w:t>
      </w:r>
      <w:proofErr w:type="spellStart"/>
      <w:r>
        <w:rPr>
          <w:color w:val="000000"/>
        </w:rPr>
        <w:t>Foogiano</w:t>
      </w:r>
      <w:proofErr w:type="spellEnd"/>
      <w:r>
        <w:rPr>
          <w:color w:val="000000"/>
        </w:rPr>
        <w:t xml:space="preserve">, Pooh </w:t>
      </w:r>
      <w:proofErr w:type="spellStart"/>
      <w:r>
        <w:rPr>
          <w:color w:val="000000"/>
        </w:rPr>
        <w:t>Shiesty</w:t>
      </w:r>
      <w:proofErr w:type="spellEnd"/>
      <w:r>
        <w:rPr>
          <w:color w:val="000000"/>
        </w:rPr>
        <w:t xml:space="preserve">, Enchanting, Big </w:t>
      </w:r>
      <w:proofErr w:type="spellStart"/>
      <w:r>
        <w:rPr>
          <w:color w:val="000000"/>
        </w:rPr>
        <w:t>Scarr</w:t>
      </w:r>
      <w:proofErr w:type="spellEnd"/>
      <w:r>
        <w:rPr>
          <w:color w:val="000000"/>
        </w:rPr>
        <w:t xml:space="preserve">, </w:t>
      </w:r>
      <w:proofErr w:type="spellStart"/>
      <w:r>
        <w:rPr>
          <w:color w:val="000000"/>
        </w:rPr>
        <w:t>BigWalkDog</w:t>
      </w:r>
      <w:proofErr w:type="spellEnd"/>
      <w:r>
        <w:rPr>
          <w:color w:val="000000"/>
        </w:rPr>
        <w:t xml:space="preserve">, </w:t>
      </w:r>
      <w:proofErr w:type="spellStart"/>
      <w:r>
        <w:rPr>
          <w:color w:val="000000"/>
        </w:rPr>
        <w:t>Hotboy</w:t>
      </w:r>
      <w:proofErr w:type="spellEnd"/>
      <w:r>
        <w:rPr>
          <w:color w:val="000000"/>
        </w:rPr>
        <w:t xml:space="preserve"> Wes, and </w:t>
      </w:r>
      <w:proofErr w:type="spellStart"/>
      <w:r>
        <w:rPr>
          <w:color w:val="000000"/>
        </w:rPr>
        <w:t>BiC</w:t>
      </w:r>
      <w:proofErr w:type="spellEnd"/>
      <w:r>
        <w:rPr>
          <w:color w:val="000000"/>
        </w:rPr>
        <w:t xml:space="preserve"> Fizzle. </w:t>
      </w:r>
    </w:p>
    <w:p w14:paraId="09254732" w14:textId="77777777" w:rsidR="00A47AA4" w:rsidRDefault="00A47AA4" w:rsidP="00A47AA4">
      <w:pPr>
        <w:spacing w:before="100" w:beforeAutospacing="1" w:after="100" w:afterAutospacing="1"/>
        <w:jc w:val="center"/>
      </w:pPr>
      <w:r>
        <w:rPr>
          <w:color w:val="000000"/>
        </w:rPr>
        <w:t># # #</w:t>
      </w:r>
    </w:p>
    <w:p w14:paraId="76290148" w14:textId="77777777" w:rsidR="00A47AA4" w:rsidRDefault="00A47AA4" w:rsidP="00A47AA4">
      <w:pPr>
        <w:spacing w:before="100" w:beforeAutospacing="1" w:after="100" w:afterAutospacing="1"/>
        <w:jc w:val="center"/>
      </w:pPr>
      <w:r>
        <w:rPr>
          <w:b/>
          <w:bCs/>
          <w:color w:val="000000"/>
        </w:rPr>
        <w:t>CONNECT WITH GUCCI MANE:</w:t>
      </w:r>
    </w:p>
    <w:p w14:paraId="2053F232" w14:textId="67A7ADDB" w:rsidR="005353D3" w:rsidRPr="00A47AA4" w:rsidRDefault="00D92C53" w:rsidP="00A47AA4">
      <w:pPr>
        <w:spacing w:before="100" w:beforeAutospacing="1" w:after="100" w:afterAutospacing="1"/>
        <w:jc w:val="center"/>
      </w:pPr>
      <w:hyperlink r:id="rId23" w:history="1">
        <w:r w:rsidR="00A47AA4">
          <w:rPr>
            <w:rStyle w:val="Hyperlink"/>
          </w:rPr>
          <w:t>OFFICIAL</w:t>
        </w:r>
      </w:hyperlink>
      <w:r w:rsidR="00A47AA4">
        <w:rPr>
          <w:color w:val="000000"/>
        </w:rPr>
        <w:t xml:space="preserve"> </w:t>
      </w:r>
      <w:r w:rsidR="00A47AA4">
        <w:t>|</w:t>
      </w:r>
      <w:r w:rsidR="00A47AA4">
        <w:rPr>
          <w:color w:val="000000"/>
        </w:rPr>
        <w:t xml:space="preserve"> </w:t>
      </w:r>
      <w:hyperlink r:id="rId24" w:history="1">
        <w:r w:rsidR="00A47AA4">
          <w:rPr>
            <w:rStyle w:val="Hyperlink"/>
          </w:rPr>
          <w:t>INSTAGRAM</w:t>
        </w:r>
      </w:hyperlink>
      <w:r w:rsidR="00A47AA4">
        <w:rPr>
          <w:color w:val="000000"/>
        </w:rPr>
        <w:t xml:space="preserve"> </w:t>
      </w:r>
      <w:r w:rsidR="00A47AA4">
        <w:t>|</w:t>
      </w:r>
      <w:r w:rsidR="00A47AA4">
        <w:rPr>
          <w:color w:val="000000"/>
        </w:rPr>
        <w:t xml:space="preserve"> </w:t>
      </w:r>
      <w:hyperlink r:id="rId25" w:history="1">
        <w:r w:rsidR="00A47AA4">
          <w:rPr>
            <w:rStyle w:val="Hyperlink"/>
          </w:rPr>
          <w:t>TWITTER</w:t>
        </w:r>
      </w:hyperlink>
      <w:r w:rsidR="00A47AA4">
        <w:rPr>
          <w:color w:val="000000"/>
        </w:rPr>
        <w:t xml:space="preserve"> I </w:t>
      </w:r>
      <w:hyperlink r:id="rId26" w:history="1">
        <w:r w:rsidR="00A47AA4">
          <w:rPr>
            <w:rStyle w:val="Hyperlink"/>
          </w:rPr>
          <w:t>FACEBOOK</w:t>
        </w:r>
      </w:hyperlink>
      <w:r w:rsidR="00A47AA4">
        <w:rPr>
          <w:color w:val="000000"/>
        </w:rPr>
        <w:t xml:space="preserve"> I </w:t>
      </w:r>
      <w:hyperlink r:id="rId27" w:history="1">
        <w:r w:rsidR="00A47AA4">
          <w:rPr>
            <w:rStyle w:val="Hyperlink"/>
          </w:rPr>
          <w:t>YOUTUBE</w:t>
        </w:r>
      </w:hyperlink>
      <w:bookmarkEnd w:id="0"/>
    </w:p>
    <w:bookmarkEnd w:id="1"/>
    <w:p w14:paraId="65F97287" w14:textId="77777777" w:rsidR="005D5736" w:rsidRPr="00A47AA4" w:rsidRDefault="005D5736">
      <w:pPr>
        <w:spacing w:before="100" w:beforeAutospacing="1" w:after="100" w:afterAutospacing="1"/>
        <w:jc w:val="center"/>
      </w:pPr>
    </w:p>
    <w:sectPr w:rsidR="005D5736" w:rsidRPr="00A4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222A6"/>
    <w:multiLevelType w:val="hybridMultilevel"/>
    <w:tmpl w:val="CFCC5B30"/>
    <w:lvl w:ilvl="0" w:tplc="65B08B98">
      <w:start w:val="1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01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59AD"/>
    <w:rsid w:val="001659AD"/>
    <w:rsid w:val="005353D3"/>
    <w:rsid w:val="005D5736"/>
    <w:rsid w:val="00A47AA4"/>
    <w:rsid w:val="00AD4C1A"/>
    <w:rsid w:val="00B25AFA"/>
    <w:rsid w:val="00D9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C669"/>
  <w15:chartTrackingRefBased/>
  <w15:docId w15:val="{7621994E-728B-46CE-BC22-1D37AFEA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1659AD"/>
    <w:rPr>
      <w:rFonts w:ascii="Calibri" w:hAnsi="Calibri" w:cs="Calibri"/>
    </w:rPr>
  </w:style>
  <w:style w:type="paragraph" w:customStyle="1" w:styleId="wordsection1">
    <w:name w:val="wordsection1"/>
    <w:basedOn w:val="Normal"/>
    <w:link w:val="wordsection1Char"/>
    <w:uiPriority w:val="99"/>
    <w:rsid w:val="001659AD"/>
    <w:pPr>
      <w:spacing w:before="100" w:beforeAutospacing="1" w:after="100" w:afterAutospacing="1"/>
    </w:pPr>
  </w:style>
  <w:style w:type="paragraph" w:styleId="ListParagraph">
    <w:name w:val="List Paragraph"/>
    <w:basedOn w:val="Normal"/>
    <w:uiPriority w:val="34"/>
    <w:qFormat/>
    <w:rsid w:val="00B25AFA"/>
    <w:pPr>
      <w:ind w:left="720"/>
      <w:contextualSpacing/>
    </w:pPr>
  </w:style>
  <w:style w:type="character" w:styleId="Hyperlink">
    <w:name w:val="Hyperlink"/>
    <w:basedOn w:val="DefaultParagraphFont"/>
    <w:uiPriority w:val="99"/>
    <w:semiHidden/>
    <w:unhideWhenUsed/>
    <w:rsid w:val="00A47A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0916">
      <w:bodyDiv w:val="1"/>
      <w:marLeft w:val="0"/>
      <w:marRight w:val="0"/>
      <w:marTop w:val="0"/>
      <w:marBottom w:val="0"/>
      <w:divBdr>
        <w:top w:val="none" w:sz="0" w:space="0" w:color="auto"/>
        <w:left w:val="none" w:sz="0" w:space="0" w:color="auto"/>
        <w:bottom w:val="none" w:sz="0" w:space="0" w:color="auto"/>
        <w:right w:val="none" w:sz="0" w:space="0" w:color="auto"/>
      </w:divBdr>
    </w:div>
    <w:div w:id="15198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ew1017.lnk.to/TheReUp" TargetMode="External"/><Relationship Id="rId13" Type="http://schemas.openxmlformats.org/officeDocument/2006/relationships/hyperlink" Target="https://nam04.safelinks.protection.outlook.com/?url=https%3A%2F%2Fwww.youtube.com%2Fwatch%3Fv%3DVHmjMDX3xyw&amp;data=05%7C01%7CTiana.Timmerberg%40atlanticrecords.com%7C60fbed5fe93c49c25be508da480bc4dd%7C8367939002ec4ba1ad3d69da3fdd637e%7C0%7C0%7C637901512675045176%7CUnknown%7CTWFpbGZsb3d8eyJWIjoiMC4wLjAwMDAiLCJQIjoiV2luMzIiLCJBTiI6Ik1haWwiLCJXVCI6Mn0%3D%7C3000%7C%7C%7C&amp;sdata=c1f2%2FpXHbV0hUHce6xgU8QhgMjxaUquQZBCJyy98D7A%3D&amp;reserved=0" TargetMode="External"/><Relationship Id="rId18" Type="http://schemas.openxmlformats.org/officeDocument/2006/relationships/hyperlink" Target="https://nam04.safelinks.protection.outlook.com/?url=https%3A%2F%2Fguccimane.lnk.to%2FSoIcySummer&amp;data=05%7C01%7CTiana.Timmerberg%40atlanticrecords.com%7C60fbed5fe93c49c25be508da480bc4dd%7C8367939002ec4ba1ad3d69da3fdd637e%7C0%7C0%7C637901512675045176%7CUnknown%7CTWFpbGZsb3d8eyJWIjoiMC4wLjAwMDAiLCJQIjoiV2luMzIiLCJBTiI6Ik1haWwiLCJXVCI6Mn0%3D%7C3000%7C%7C%7C&amp;sdata=AXFPqXwar6XjYuq2zgycLX8LDqSgiRHxH8qyKPugkcA%3D&amp;reserved=0" TargetMode="External"/><Relationship Id="rId26" Type="http://schemas.openxmlformats.org/officeDocument/2006/relationships/hyperlink" Target="https://nam04.safelinks.protection.outlook.com/?url=http%3A%2F%2Fwww.facebook.com%2Fguccimane&amp;data=05%7C01%7CTiana.Timmerberg%40atlanticrecords.com%7C60fbed5fe93c49c25be508da480bc4dd%7C8367939002ec4ba1ad3d69da3fdd637e%7C0%7C0%7C637901512675201422%7CUnknown%7CTWFpbGZsb3d8eyJWIjoiMC4wLjAwMDAiLCJQIjoiV2luMzIiLCJBTiI6Ik1haWwiLCJXVCI6Mn0%3D%7C3000%7C%7C%7C&amp;sdata=aIrLsjBOMY%2F2FBPgIV8UboZYhHj66cwx8wq%2BbUxwK9o%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guccimane.lnk.to%2FIceDaddy&amp;data=05%7C01%7CTiana.Timmerberg%40atlanticrecords.com%7C60fbed5fe93c49c25be508da480bc4dd%7C8367939002ec4ba1ad3d69da3fdd637e%7C0%7C0%7C637901512675045176%7CUnknown%7CTWFpbGZsb3d8eyJWIjoiMC4wLjAwMDAiLCJQIjoiV2luMzIiLCJBTiI6Ik1haWwiLCJXVCI6Mn0%3D%7C3000%7C%7C%7C&amp;sdata=G5F50qANUR%2B59igmV%2FeY4%2FMatxzy8Wv0l3ZC8unsWpQ%3D&amp;reserved=0" TargetMode="External"/><Relationship Id="rId7" Type="http://schemas.openxmlformats.org/officeDocument/2006/relationships/image" Target="cid:image001.jpg@01D87A78.FD6FDAE0" TargetMode="External"/><Relationship Id="rId12" Type="http://schemas.openxmlformats.org/officeDocument/2006/relationships/hyperlink" Target="https://nam04.safelinks.protection.outlook.com/?url=https%3A%2F%2Fwww.youtube.com%2Fwatch%3Fv%3DQVn1DGgqBNo&amp;data=05%7C01%7CTiana.Timmerberg%40atlanticrecords.com%7C60fbed5fe93c49c25be508da480bc4dd%7C8367939002ec4ba1ad3d69da3fdd637e%7C0%7C0%7C637901512675045176%7CUnknown%7CTWFpbGZsb3d8eyJWIjoiMC4wLjAwMDAiLCJQIjoiV2luMzIiLCJBTiI6Ik1haWwiLCJXVCI6Mn0%3D%7C3000%7C%7C%7C&amp;sdata=%2BSbURcZEkukuhCQiTcztF%2Bl270%2FNz9Z47AAF3qt2i9o%3D&amp;reserved=0" TargetMode="External"/><Relationship Id="rId17" Type="http://schemas.openxmlformats.org/officeDocument/2006/relationships/hyperlink" Target="https://nam04.safelinks.protection.outlook.com/?url=https%3A%2F%2Fthenew1017.lnk.to%2FSoIcyBoyz&amp;data=05%7C01%7CTiana.Timmerberg%40atlanticrecords.com%7C60fbed5fe93c49c25be508da480bc4dd%7C8367939002ec4ba1ad3d69da3fdd637e%7C0%7C0%7C637901512675045176%7CUnknown%7CTWFpbGZsb3d8eyJWIjoiMC4wLjAwMDAiLCJQIjoiV2luMzIiLCJBTiI6Ik1haWwiLCJXVCI6Mn0%3D%7C3000%7C%7C%7C&amp;sdata=MsnslDk0H20iFaxHA20zAuJrH1o5a4c6xUp%2F7%2BNdDmg%3D&amp;reserved=0" TargetMode="External"/><Relationship Id="rId25" Type="http://schemas.openxmlformats.org/officeDocument/2006/relationships/hyperlink" Target="https://nam04.safelinks.protection.outlook.com/?url=https%3A%2F%2Ftwitter.com%2Fgucci1017&amp;data=05%7C01%7CTiana.Timmerberg%40atlanticrecords.com%7C60fbed5fe93c49c25be508da480bc4dd%7C8367939002ec4ba1ad3d69da3fdd637e%7C0%7C0%7C637901512675201422%7CUnknown%7CTWFpbGZsb3d8eyJWIjoiMC4wLjAwMDAiLCJQIjoiV2luMzIiLCJBTiI6Ik1haWwiLCJXVCI6Mn0%3D%7C3000%7C%7C%7C&amp;sdata=yU%2Bv8qf4McwQQSqvRMW88vK%2FU2fBXmzpyIVKt%2BoN8xg%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thenew1017.lnk.to%2FSoIcyChristmas&amp;data=05%7C01%7CTiana.Timmerberg%40atlanticrecords.com%7C60fbed5fe93c49c25be508da480bc4dd%7C8367939002ec4ba1ad3d69da3fdd637e%7C0%7C0%7C637901512675045176%7CUnknown%7CTWFpbGZsb3d8eyJWIjoiMC4wLjAwMDAiLCJQIjoiV2luMzIiLCJBTiI6Ik1haWwiLCJXVCI6Mn0%3D%7C3000%7C%7C%7C&amp;sdata=UFBQ6dCUh%2BDTpAlw%2BDTA6mCiu0ojkZwPpKOEp%2BUyc9I%3D&amp;reserved=0" TargetMode="External"/><Relationship Id="rId20" Type="http://schemas.openxmlformats.org/officeDocument/2006/relationships/hyperlink" Target="https://nam04.safelinks.protection.outlook.com/?url=https%3A%2F%2Fenchanting.lnk.to%2FTakeItBack&amp;data=05%7C01%7CTiana.Timmerberg%40atlanticrecords.com%7C60fbed5fe93c49c25be508da480bc4dd%7C8367939002ec4ba1ad3d69da3fdd637e%7C0%7C0%7C637901512675045176%7CUnknown%7CTWFpbGZsb3d8eyJWIjoiMC4wLjAwMDAiLCJQIjoiV2luMzIiLCJBTiI6Ik1haWwiLCJXVCI6Mn0%3D%7C3000%7C%7C%7C&amp;sdata=ga2jmnhZVjaMB8IeaXroY%2BN41jkAzlMPqksXmErW434%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aQXV92_1UwM&amp;data=05%7C01%7CTiana.Timmerberg%40atlanticrecords.com%7C60fbed5fe93c49c25be508da480bc4dd%7C8367939002ec4ba1ad3d69da3fdd637e%7C0%7C0%7C637901512675045176%7CUnknown%7CTWFpbGZsb3d8eyJWIjoiMC4wLjAwMDAiLCJQIjoiV2luMzIiLCJBTiI6Ik1haWwiLCJXVCI6Mn0%3D%7C3000%7C%7C%7C&amp;sdata=Ee%2BMUA3IPmqkXInK6HeFg0jY0IrASiU7p5WOYixORmE%3D&amp;reserved=0" TargetMode="External"/><Relationship Id="rId24" Type="http://schemas.openxmlformats.org/officeDocument/2006/relationships/hyperlink" Target="https://nam04.safelinks.protection.outlook.com/?url=http%3A%2F%2Fwww.instagram.com%2Flaflare1017&amp;data=05%7C01%7CTiana.Timmerberg%40atlanticrecords.com%7C60fbed5fe93c49c25be508da480bc4dd%7C8367939002ec4ba1ad3d69da3fdd637e%7C0%7C0%7C637901512675045176%7CUnknown%7CTWFpbGZsb3d8eyJWIjoiMC4wLjAwMDAiLCJQIjoiV2luMzIiLCJBTiI6Ik1haWwiLCJXVCI6Mn0%3D%7C3000%7C%7C%7C&amp;sdata=ZR%2FWV1AT3Aqn7qZi3RxUpQQ5wRie0331Zgj%2BRE4%2FBFs%3D&amp;reserved=0" TargetMode="External"/><Relationship Id="rId5" Type="http://schemas.openxmlformats.org/officeDocument/2006/relationships/hyperlink" Target="https://thenew1017.lnk.to/TheReUp" TargetMode="External"/><Relationship Id="rId15" Type="http://schemas.openxmlformats.org/officeDocument/2006/relationships/hyperlink" Target="https://nam04.safelinks.protection.outlook.com/?url=https%3A%2F%2Fguccimane.lnk.to%2FSoIcyGangVol1&amp;data=05%7C01%7CTiana.Timmerberg%40atlanticrecords.com%7C60fbed5fe93c49c25be508da480bc4dd%7C8367939002ec4ba1ad3d69da3fdd637e%7C0%7C0%7C637901512675045176%7CUnknown%7CTWFpbGZsb3d8eyJWIjoiMC4wLjAwMDAiLCJQIjoiV2luMzIiLCJBTiI6Ik1haWwiLCJXVCI6Mn0%3D%7C3000%7C%7C%7C&amp;sdata=qZZHpsdfbOPT2sCt5pe6NjT0rOtJE%2F5s%2FIGPSDGhhnM%3D&amp;reserved=0" TargetMode="External"/><Relationship Id="rId23" Type="http://schemas.openxmlformats.org/officeDocument/2006/relationships/hyperlink" Target="https://nam04.safelinks.protection.outlook.com/?url=http%3A%2F%2Fwww.guccimaneonline.com%2F&amp;data=05%7C01%7CTiana.Timmerberg%40atlanticrecords.com%7C60fbed5fe93c49c25be508da480bc4dd%7C8367939002ec4ba1ad3d69da3fdd637e%7C0%7C0%7C637901512675045176%7CUnknown%7CTWFpbGZsb3d8eyJWIjoiMC4wLjAwMDAiLCJQIjoiV2luMzIiLCJBTiI6Ik1haWwiLCJXVCI6Mn0%3D%7C3000%7C%7C%7C&amp;sdata=fB%2BKT0TxjvP6srzkvocFwzn5ysX4W0SMmgO1P8UKNQg%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www.youtube.com%2Fwatch%3Fv%3DJzf917KYNH0&amp;data=05%7C01%7CTiana.Timmerberg%40atlanticrecords.com%7C60fbed5fe93c49c25be508da480bc4dd%7C8367939002ec4ba1ad3d69da3fdd637e%7C0%7C0%7C637901512675045176%7CUnknown%7CTWFpbGZsb3d8eyJWIjoiMC4wLjAwMDAiLCJQIjoiV2luMzIiLCJBTiI6Ik1haWwiLCJXVCI6Mn0%3D%7C3000%7C%7C%7C&amp;sdata=KOyGfsJpYD%2B3dy9cHAJakwc8SL3RPNztk91VCgoE090%3D&amp;reserved=0" TargetMode="External"/><Relationship Id="rId19" Type="http://schemas.openxmlformats.org/officeDocument/2006/relationships/hyperlink" Target="https://nam04.safelinks.protection.outlook.com/?url=https%3A%2F%2Fbigwalkdog.lnk.to%2FNino&amp;data=05%7C01%7CTiana.Timmerberg%40atlanticrecords.com%7C60fbed5fe93c49c25be508da480bc4dd%7C8367939002ec4ba1ad3d69da3fdd637e%7C0%7C0%7C637901512675045176%7CUnknown%7CTWFpbGZsb3d8eyJWIjoiMC4wLjAwMDAiLCJQIjoiV2luMzIiLCJBTiI6Ik1haWwiLCJXVCI6Mn0%3D%7C3000%7C%7C%7C&amp;sdata=xZWT9sKfdoccYQb4oPGvqpWGPjf%2FkOVctocSFd58zDg%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youtube.com%2Fwatch%3Fv%3DhuyesPYXlcQ&amp;data=05%7C01%7CTiana.Timmerberg%40atlanticrecords.com%7C60fbed5fe93c49c25be508da480bc4dd%7C8367939002ec4ba1ad3d69da3fdd637e%7C0%7C0%7C637901512675045176%7CUnknown%7CTWFpbGZsb3d8eyJWIjoiMC4wLjAwMDAiLCJQIjoiV2luMzIiLCJBTiI6Ik1haWwiLCJXVCI6Mn0%3D%7C3000%7C%7C%7C&amp;sdata=0eTi2Z0Gg7cyNIkkKjeM8E8dq8yephtSANQWMdl8knQ%3D&amp;reserved=0" TargetMode="External"/><Relationship Id="rId14" Type="http://schemas.openxmlformats.org/officeDocument/2006/relationships/hyperlink" Target="https://nam04.safelinks.protection.outlook.com/?url=https%3A%2F%2Fwww.youtube.com%2Fc%2Fguccimane%2Ffeatured&amp;data=05%7C01%7CTiana.Timmerberg%40atlanticrecords.com%7C60fbed5fe93c49c25be508da480bc4dd%7C8367939002ec4ba1ad3d69da3fdd637e%7C0%7C0%7C637901512675045176%7CUnknown%7CTWFpbGZsb3d8eyJWIjoiMC4wLjAwMDAiLCJQIjoiV2luMzIiLCJBTiI6Ik1haWwiLCJXVCI6Mn0%3D%7C3000%7C%7C%7C&amp;sdata=v4b3c%2BALS0BCGpTTsGq8okpv1c0cbNDOp7xc9LFMKfI%3D&amp;reserved=0" TargetMode="External"/><Relationship Id="rId22" Type="http://schemas.openxmlformats.org/officeDocument/2006/relationships/hyperlink" Target="https://nam04.safelinks.protection.outlook.com/?url=https%3A%2F%2Fguccimane.lnk.to%2Ftrapgodclassics&amp;data=05%7C01%7CTiana.Timmerberg%40atlanticrecords.com%7C60fbed5fe93c49c25be508da480bc4dd%7C8367939002ec4ba1ad3d69da3fdd637e%7C0%7C0%7C637901512675045176%7CUnknown%7CTWFpbGZsb3d8eyJWIjoiMC4wLjAwMDAiLCJQIjoiV2luMzIiLCJBTiI6Ik1haWwiLCJXVCI6Mn0%3D%7C3000%7C%7C%7C&amp;sdata=pbVUm3HRhYOnl61jnrU0sgWUXzxevTunGD5CydHWFOU%3D&amp;reserved=0" TargetMode="External"/><Relationship Id="rId27" Type="http://schemas.openxmlformats.org/officeDocument/2006/relationships/hyperlink" Target="https://nam04.safelinks.protection.outlook.com/?url=http%3A%2F%2Fwww.youtube.com%2Fguccimane&amp;data=05%7C01%7CTiana.Timmerberg%40atlanticrecords.com%7C60fbed5fe93c49c25be508da480bc4dd%7C8367939002ec4ba1ad3d69da3fdd637e%7C0%7C0%7C637901512675201422%7CUnknown%7CTWFpbGZsb3d8eyJWIjoiMC4wLjAwMDAiLCJQIjoiV2luMzIiLCJBTiI6Ik1haWwiLCJXVCI6Mn0%3D%7C3000%7C%7C%7C&amp;sdata=qOGjJCb3IXNVHxi6I6nBEji2c%2B7N%2B4XMln2PZZBC8J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2</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2022-06-07T22:53:00Z</dcterms:created>
  <dcterms:modified xsi:type="dcterms:W3CDTF">2022-06-08T16:02:00Z</dcterms:modified>
</cp:coreProperties>
</file>