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6B12" w14:textId="7B95B7AA" w:rsidR="00430BBB" w:rsidRDefault="00430BBB" w:rsidP="00430BBB">
      <w:pPr>
        <w:pStyle w:val="NormalWeb"/>
        <w:shd w:val="clear" w:color="auto" w:fill="FFFFFF"/>
        <w:spacing w:before="0" w:beforeAutospacing="0" w:after="0" w:afterAutospacing="0"/>
        <w:jc w:val="center"/>
        <w:rPr>
          <w:rFonts w:ascii="Calibri" w:hAnsi="Calibri" w:cs="Calibri"/>
          <w:b/>
          <w:bCs/>
          <w:color w:val="242424"/>
          <w:sz w:val="22"/>
          <w:szCs w:val="22"/>
          <w:u w:val="single"/>
        </w:rPr>
      </w:pPr>
      <w:r>
        <w:rPr>
          <w:rFonts w:ascii="Calibri" w:hAnsi="Calibri" w:cs="Calibri"/>
          <w:b/>
          <w:bCs/>
          <w:color w:val="242424"/>
          <w:sz w:val="22"/>
          <w:szCs w:val="22"/>
          <w:u w:val="single"/>
        </w:rPr>
        <w:t>KENNDOG</w:t>
      </w:r>
    </w:p>
    <w:p w14:paraId="39B3E9F2" w14:textId="7552F014" w:rsidR="00430BBB" w:rsidRPr="00430BBB" w:rsidRDefault="00430BBB" w:rsidP="00430BBB">
      <w:pPr>
        <w:pStyle w:val="NormalWeb"/>
        <w:shd w:val="clear" w:color="auto" w:fill="FFFFFF"/>
        <w:spacing w:before="0" w:beforeAutospacing="0" w:after="0" w:afterAutospacing="0"/>
        <w:jc w:val="center"/>
        <w:rPr>
          <w:rFonts w:ascii="Calibri" w:hAnsi="Calibri" w:cs="Calibri"/>
          <w:b/>
          <w:bCs/>
          <w:i/>
          <w:iCs/>
          <w:color w:val="242424"/>
          <w:sz w:val="22"/>
          <w:szCs w:val="22"/>
          <w:u w:val="single"/>
        </w:rPr>
      </w:pPr>
      <w:r w:rsidRPr="00430BBB">
        <w:rPr>
          <w:rFonts w:ascii="Calibri" w:hAnsi="Calibri" w:cs="Calibri"/>
          <w:i/>
          <w:iCs/>
          <w:color w:val="242424"/>
          <w:sz w:val="22"/>
          <w:szCs w:val="22"/>
        </w:rPr>
        <w:t>Boilerplate | 2022</w:t>
      </w:r>
      <w:r w:rsidRPr="00430BBB">
        <w:rPr>
          <w:rFonts w:ascii="Calibri" w:hAnsi="Calibri" w:cs="Calibri"/>
          <w:b/>
          <w:bCs/>
          <w:i/>
          <w:iCs/>
          <w:color w:val="242424"/>
          <w:sz w:val="22"/>
          <w:szCs w:val="22"/>
          <w:u w:val="single"/>
        </w:rPr>
        <w:t xml:space="preserve"> </w:t>
      </w:r>
    </w:p>
    <w:p w14:paraId="66CE7314" w14:textId="2B1D2306" w:rsidR="00430BBB" w:rsidRDefault="00430BBB" w:rsidP="00430BBB">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At six feet seven inches tall, </w:t>
      </w:r>
      <w:proofErr w:type="spellStart"/>
      <w:r>
        <w:rPr>
          <w:rFonts w:ascii="Calibri" w:hAnsi="Calibri" w:cs="Calibri"/>
          <w:color w:val="242424"/>
          <w:sz w:val="22"/>
          <w:szCs w:val="22"/>
          <w:bdr w:val="none" w:sz="0" w:space="0" w:color="auto" w:frame="1"/>
        </w:rPr>
        <w:t>Kenndog</w:t>
      </w:r>
      <w:proofErr w:type="spellEnd"/>
      <w:r>
        <w:rPr>
          <w:rFonts w:ascii="Calibri" w:hAnsi="Calibri" w:cs="Calibri"/>
          <w:color w:val="242424"/>
          <w:sz w:val="22"/>
          <w:szCs w:val="22"/>
        </w:rPr>
        <w:t> naturally becomes the center of attention anytime he pulls up. However, the Watts-born rapper holds that attention with a dynamic, dizzying, and deft flow punctuated by razor sharp wit and a knack for a hard-hitting hook. Sitting in the pocket between nineties South Central G-Funk and modern internet-breaking boundlessness, he introduces himself as an unapologetic outlier. He grew up the youngest of four kids in Watts. Eventually, he started to rap on Facebook, inciting buzz and building an audience. After getting fired from his job at the 99-Cent Store, he learned how to cut hair, attracting a rapid customer base. Dropping tracks online, “Drip Like Me” caught fire in 2020. He urged friends, </w:t>
      </w:r>
      <w:r>
        <w:rPr>
          <w:rFonts w:ascii="Calibri" w:hAnsi="Calibri" w:cs="Calibri"/>
          <w:i/>
          <w:iCs/>
          <w:color w:val="242424"/>
          <w:sz w:val="22"/>
          <w:szCs w:val="22"/>
        </w:rPr>
        <w:t>“Listen to it, and if you don’t like it, I’ll </w:t>
      </w:r>
      <w:proofErr w:type="spellStart"/>
      <w:r>
        <w:rPr>
          <w:rFonts w:ascii="Calibri" w:hAnsi="Calibri" w:cs="Calibri"/>
          <w:i/>
          <w:iCs/>
          <w:color w:val="242424"/>
          <w:sz w:val="22"/>
          <w:szCs w:val="22"/>
          <w:bdr w:val="none" w:sz="0" w:space="0" w:color="auto" w:frame="1"/>
        </w:rPr>
        <w:t>CashApp</w:t>
      </w:r>
      <w:proofErr w:type="spellEnd"/>
      <w:r>
        <w:rPr>
          <w:rFonts w:ascii="Calibri" w:hAnsi="Calibri" w:cs="Calibri"/>
          <w:i/>
          <w:iCs/>
          <w:color w:val="242424"/>
          <w:sz w:val="22"/>
          <w:szCs w:val="22"/>
        </w:rPr>
        <w:t> you $2</w:t>
      </w:r>
      <w:r>
        <w:rPr>
          <w:rFonts w:ascii="Calibri" w:hAnsi="Calibri" w:cs="Calibri"/>
          <w:color w:val="242424"/>
          <w:sz w:val="22"/>
          <w:szCs w:val="22"/>
        </w:rPr>
        <w:t>.</w:t>
      </w:r>
      <w:r>
        <w:rPr>
          <w:rFonts w:ascii="Calibri" w:hAnsi="Calibri" w:cs="Calibri"/>
          <w:i/>
          <w:iCs/>
          <w:color w:val="242424"/>
          <w:sz w:val="22"/>
          <w:szCs w:val="22"/>
        </w:rPr>
        <w:t>”</w:t>
      </w:r>
      <w:r>
        <w:rPr>
          <w:rFonts w:ascii="Calibri" w:hAnsi="Calibri" w:cs="Calibri"/>
          <w:color w:val="242424"/>
          <w:sz w:val="22"/>
          <w:szCs w:val="22"/>
        </w:rPr>
        <w:t> He didn’t end up </w:t>
      </w:r>
      <w:proofErr w:type="spellStart"/>
      <w:r>
        <w:rPr>
          <w:rFonts w:ascii="Calibri" w:hAnsi="Calibri" w:cs="Calibri"/>
          <w:color w:val="242424"/>
          <w:sz w:val="22"/>
          <w:szCs w:val="22"/>
          <w:bdr w:val="none" w:sz="0" w:space="0" w:color="auto" w:frame="1"/>
        </w:rPr>
        <w:t>CashApping</w:t>
      </w:r>
      <w:proofErr w:type="spellEnd"/>
      <w:r>
        <w:rPr>
          <w:rFonts w:ascii="Calibri" w:hAnsi="Calibri" w:cs="Calibri"/>
          <w:color w:val="242424"/>
          <w:sz w:val="22"/>
          <w:szCs w:val="22"/>
        </w:rPr>
        <w:t> anyone, but TikTok titan Charli </w:t>
      </w:r>
      <w:proofErr w:type="spellStart"/>
      <w:r>
        <w:rPr>
          <w:rFonts w:ascii="Calibri" w:hAnsi="Calibri" w:cs="Calibri"/>
          <w:color w:val="242424"/>
          <w:sz w:val="22"/>
          <w:szCs w:val="22"/>
          <w:bdr w:val="none" w:sz="0" w:space="0" w:color="auto" w:frame="1"/>
        </w:rPr>
        <w:t>D’Amelio</w:t>
      </w:r>
      <w:proofErr w:type="spellEnd"/>
      <w:r>
        <w:rPr>
          <w:rFonts w:ascii="Calibri" w:hAnsi="Calibri" w:cs="Calibri"/>
          <w:color w:val="242424"/>
          <w:sz w:val="22"/>
          <w:szCs w:val="22"/>
        </w:rPr>
        <w:t> utilized the sound. It unleashed a viral flurry with support from Vice President Kamala Harris, California Governor Gavin Newsom, ESPN SportsCenter, Jayda </w:t>
      </w:r>
      <w:proofErr w:type="spellStart"/>
      <w:r>
        <w:rPr>
          <w:rFonts w:ascii="Calibri" w:hAnsi="Calibri" w:cs="Calibri"/>
          <w:color w:val="242424"/>
          <w:sz w:val="22"/>
          <w:szCs w:val="22"/>
          <w:bdr w:val="none" w:sz="0" w:space="0" w:color="auto" w:frame="1"/>
        </w:rPr>
        <w:t>Cheaves</w:t>
      </w:r>
      <w:proofErr w:type="spellEnd"/>
      <w:r>
        <w:rPr>
          <w:rFonts w:ascii="Calibri" w:hAnsi="Calibri" w:cs="Calibri"/>
          <w:color w:val="242424"/>
          <w:sz w:val="22"/>
          <w:szCs w:val="22"/>
        </w:rPr>
        <w:t>, Clarence White, and many more. </w:t>
      </w:r>
      <w:r>
        <w:rPr>
          <w:rFonts w:ascii="Calibri" w:hAnsi="Calibri" w:cs="Calibri"/>
          <w:i/>
          <w:iCs/>
          <w:color w:val="242424"/>
          <w:sz w:val="22"/>
          <w:szCs w:val="22"/>
        </w:rPr>
        <w:t>UPROXX</w:t>
      </w:r>
      <w:r>
        <w:rPr>
          <w:rFonts w:ascii="Calibri" w:hAnsi="Calibri" w:cs="Calibri"/>
          <w:color w:val="242424"/>
          <w:sz w:val="22"/>
          <w:szCs w:val="22"/>
        </w:rPr>
        <w:t> hailed him as </w:t>
      </w:r>
      <w:r>
        <w:rPr>
          <w:rFonts w:ascii="Calibri" w:hAnsi="Calibri" w:cs="Calibri"/>
          <w:i/>
          <w:iCs/>
          <w:color w:val="242424"/>
          <w:sz w:val="22"/>
          <w:szCs w:val="22"/>
        </w:rPr>
        <w:t>“an instant favorite</w:t>
      </w:r>
      <w:r>
        <w:rPr>
          <w:rFonts w:ascii="Calibri" w:hAnsi="Calibri" w:cs="Calibri"/>
          <w:color w:val="242424"/>
          <w:sz w:val="22"/>
          <w:szCs w:val="22"/>
        </w:rPr>
        <w:t>.</w:t>
      </w:r>
      <w:r>
        <w:rPr>
          <w:rFonts w:ascii="Calibri" w:hAnsi="Calibri" w:cs="Calibri"/>
          <w:i/>
          <w:iCs/>
          <w:color w:val="242424"/>
          <w:sz w:val="22"/>
          <w:szCs w:val="22"/>
        </w:rPr>
        <w:t>”</w:t>
      </w:r>
      <w:r>
        <w:rPr>
          <w:rFonts w:ascii="Calibri" w:hAnsi="Calibri" w:cs="Calibri"/>
          <w:color w:val="242424"/>
          <w:sz w:val="22"/>
          <w:szCs w:val="22"/>
        </w:rPr>
        <w:t> In mid-2021, he approached his producer with an idea to sample Beethoven’s “</w:t>
      </w:r>
      <w:r>
        <w:rPr>
          <w:rFonts w:ascii="Calibri" w:hAnsi="Calibri" w:cs="Calibri"/>
          <w:color w:val="242424"/>
          <w:sz w:val="22"/>
          <w:szCs w:val="22"/>
          <w:bdr w:val="none" w:sz="0" w:space="0" w:color="auto" w:frame="1"/>
        </w:rPr>
        <w:t>F</w:t>
      </w:r>
      <w:r>
        <w:rPr>
          <w:rFonts w:ascii="Calibri" w:hAnsi="Calibri" w:cs="Calibri"/>
          <w:i/>
          <w:iCs/>
          <w:color w:val="242424"/>
          <w:sz w:val="22"/>
          <w:szCs w:val="22"/>
          <w:bdr w:val="none" w:sz="0" w:space="0" w:color="auto" w:frame="1"/>
        </w:rPr>
        <w:t>ü</w:t>
      </w:r>
      <w:r>
        <w:rPr>
          <w:rFonts w:ascii="Calibri" w:hAnsi="Calibri" w:cs="Calibri"/>
          <w:color w:val="242424"/>
          <w:sz w:val="22"/>
          <w:szCs w:val="22"/>
          <w:bdr w:val="none" w:sz="0" w:space="0" w:color="auto" w:frame="1"/>
        </w:rPr>
        <w:t>r</w:t>
      </w:r>
      <w:r>
        <w:rPr>
          <w:rFonts w:ascii="Calibri" w:hAnsi="Calibri" w:cs="Calibri"/>
          <w:color w:val="242424"/>
          <w:sz w:val="22"/>
          <w:szCs w:val="22"/>
        </w:rPr>
        <w:t xml:space="preserve"> Elise” as the foundation for his next single “Beethoven.” Right out of the gate, it piled up 40 million-plus streams and counting. Amassing </w:t>
      </w:r>
      <w:r>
        <w:rPr>
          <w:rFonts w:ascii="Calibri" w:hAnsi="Calibri" w:cs="Calibri"/>
          <w:color w:val="242424"/>
          <w:sz w:val="22"/>
          <w:szCs w:val="22"/>
        </w:rPr>
        <w:t>2</w:t>
      </w:r>
      <w:r>
        <w:rPr>
          <w:rFonts w:ascii="Calibri" w:hAnsi="Calibri" w:cs="Calibri"/>
          <w:color w:val="242424"/>
          <w:sz w:val="22"/>
          <w:szCs w:val="22"/>
        </w:rPr>
        <w:t>00 million-plus streams total independently and lighting up millions of TikTok videos, he pursues a singular mission on a series of singles and his debut project for Atlantic Records.</w:t>
      </w:r>
    </w:p>
    <w:p w14:paraId="389396FC" w14:textId="112AEBD7" w:rsidR="00DF5371" w:rsidRDefault="00DF5371"/>
    <w:sectPr w:rsidR="00DF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70"/>
    <w:rsid w:val="00430BBB"/>
    <w:rsid w:val="00CB2870"/>
    <w:rsid w:val="00D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1F81"/>
  <w15:chartTrackingRefBased/>
  <w15:docId w15:val="{71107803-939C-4587-B05E-64265E3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5567</TotalTime>
  <Pages>1</Pages>
  <Words>270</Words>
  <Characters>1275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1</cp:revision>
  <dcterms:created xsi:type="dcterms:W3CDTF">2022-12-07T21:29:00Z</dcterms:created>
  <dcterms:modified xsi:type="dcterms:W3CDTF">2022-12-12T19:44:00Z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625cae5c-8163-4f1e-83df-8cdd6db7ffdd</vt:lpwstr>
  </property>
</Properties>
</file>