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5514" w14:textId="5D6C5379" w:rsidR="00081696" w:rsidRPr="00B9276D" w:rsidRDefault="00B77F58" w:rsidP="00B9276D">
      <w:pPr>
        <w:jc w:val="center"/>
        <w:rPr>
          <w:b/>
          <w:bCs/>
          <w:sz w:val="28"/>
          <w:szCs w:val="28"/>
        </w:rPr>
      </w:pPr>
      <w:r>
        <w:rPr>
          <w:b/>
          <w:bCs/>
          <w:sz w:val="28"/>
          <w:szCs w:val="28"/>
        </w:rPr>
        <w:t xml:space="preserve">DAISY JONES &amp; THE SIX </w:t>
      </w:r>
      <w:r w:rsidR="00081696">
        <w:rPr>
          <w:b/>
          <w:bCs/>
          <w:sz w:val="28"/>
          <w:szCs w:val="28"/>
        </w:rPr>
        <w:t>RELEASE</w:t>
      </w:r>
      <w:r w:rsidR="007C0AE5">
        <w:rPr>
          <w:b/>
          <w:bCs/>
          <w:sz w:val="28"/>
          <w:szCs w:val="28"/>
        </w:rPr>
        <w:t xml:space="preserve"> “LOOK AT US NOW (HONEYCOMB)”</w:t>
      </w:r>
    </w:p>
    <w:p w14:paraId="1AED6C6A" w14:textId="77777777" w:rsidR="005E5903" w:rsidRPr="00EC5DAA" w:rsidRDefault="005E5903" w:rsidP="00B77F58">
      <w:pPr>
        <w:jc w:val="center"/>
      </w:pPr>
    </w:p>
    <w:p w14:paraId="6BB4662B" w14:textId="3336A3F5" w:rsidR="00081696" w:rsidRDefault="00C5796D" w:rsidP="00421A29">
      <w:pPr>
        <w:jc w:val="center"/>
        <w:rPr>
          <w:b/>
          <w:bCs/>
          <w:sz w:val="28"/>
          <w:szCs w:val="28"/>
        </w:rPr>
      </w:pPr>
      <w:r>
        <w:rPr>
          <w:b/>
          <w:bCs/>
          <w:sz w:val="28"/>
          <w:szCs w:val="28"/>
        </w:rPr>
        <w:t xml:space="preserve">HIGHLY-ANTICIPATED </w:t>
      </w:r>
      <w:r w:rsidR="00081696">
        <w:rPr>
          <w:b/>
          <w:bCs/>
          <w:sz w:val="28"/>
          <w:szCs w:val="28"/>
        </w:rPr>
        <w:t xml:space="preserve">SINGLE </w:t>
      </w:r>
      <w:r w:rsidR="00500E81">
        <w:rPr>
          <w:b/>
          <w:bCs/>
          <w:sz w:val="28"/>
          <w:szCs w:val="28"/>
        </w:rPr>
        <w:t xml:space="preserve">CO-WRITTEN BY MARCUS MUMFORD + </w:t>
      </w:r>
      <w:r w:rsidR="005E5903">
        <w:rPr>
          <w:b/>
          <w:bCs/>
          <w:sz w:val="28"/>
          <w:szCs w:val="28"/>
        </w:rPr>
        <w:t xml:space="preserve">PERFORMED BY </w:t>
      </w:r>
      <w:r w:rsidR="00421A29">
        <w:rPr>
          <w:b/>
          <w:bCs/>
          <w:sz w:val="28"/>
          <w:szCs w:val="28"/>
        </w:rPr>
        <w:t xml:space="preserve">RILEY KEOUGH &amp; SAM CLAFLIN – STARS </w:t>
      </w:r>
      <w:r w:rsidR="00500E81">
        <w:rPr>
          <w:b/>
          <w:bCs/>
          <w:sz w:val="28"/>
          <w:szCs w:val="28"/>
        </w:rPr>
        <w:t xml:space="preserve">OF FORTHCOMING </w:t>
      </w:r>
      <w:r w:rsidR="00421A29">
        <w:rPr>
          <w:b/>
          <w:bCs/>
          <w:sz w:val="28"/>
          <w:szCs w:val="28"/>
        </w:rPr>
        <w:t xml:space="preserve">LIMITED </w:t>
      </w:r>
      <w:r w:rsidR="00500E81">
        <w:rPr>
          <w:b/>
          <w:bCs/>
          <w:sz w:val="28"/>
          <w:szCs w:val="28"/>
        </w:rPr>
        <w:t xml:space="preserve">SERIES </w:t>
      </w:r>
      <w:r w:rsidR="00421A29" w:rsidRPr="00421A29">
        <w:rPr>
          <w:rFonts w:ascii="Calibri" w:hAnsi="Calibri" w:cs="Calibri"/>
          <w:b/>
          <w:bCs/>
          <w:i/>
          <w:iCs/>
          <w:sz w:val="28"/>
          <w:szCs w:val="28"/>
        </w:rPr>
        <w:t>DAISY JONES &amp; THE SIX</w:t>
      </w:r>
    </w:p>
    <w:p w14:paraId="4FEE732D" w14:textId="10E1643E" w:rsidR="00B9276D" w:rsidRDefault="00B9276D" w:rsidP="00B77F58">
      <w:pPr>
        <w:jc w:val="center"/>
      </w:pPr>
    </w:p>
    <w:p w14:paraId="7A01744B" w14:textId="25882B8E" w:rsidR="0097027F" w:rsidRPr="00061E80" w:rsidRDefault="0097027F" w:rsidP="0097027F">
      <w:pPr>
        <w:jc w:val="center"/>
        <w:rPr>
          <w:b/>
          <w:bCs/>
          <w:i/>
          <w:iCs/>
          <w:sz w:val="28"/>
          <w:szCs w:val="28"/>
        </w:rPr>
      </w:pPr>
      <w:r>
        <w:rPr>
          <w:b/>
          <w:bCs/>
          <w:iCs/>
          <w:sz w:val="28"/>
          <w:szCs w:val="28"/>
        </w:rPr>
        <w:t xml:space="preserve">DEBUT FULL-LENGTH </w:t>
      </w:r>
      <w:r w:rsidRPr="00061E80">
        <w:rPr>
          <w:b/>
          <w:bCs/>
          <w:i/>
          <w:iCs/>
          <w:sz w:val="28"/>
          <w:szCs w:val="28"/>
        </w:rPr>
        <w:t>AURORA</w:t>
      </w:r>
      <w:r w:rsidRPr="00061E80">
        <w:rPr>
          <w:b/>
          <w:bCs/>
          <w:sz w:val="28"/>
          <w:szCs w:val="28"/>
        </w:rPr>
        <w:t xml:space="preserve"> SET FOR DIGITAL + VINYL RELEASE MARCH 3 VIA ATLANTIC RECORDS</w:t>
      </w:r>
    </w:p>
    <w:p w14:paraId="59BCF0C0" w14:textId="406CDE5A" w:rsidR="0097027F" w:rsidRDefault="0097027F" w:rsidP="00B77F58">
      <w:pPr>
        <w:jc w:val="center"/>
      </w:pPr>
    </w:p>
    <w:p w14:paraId="52C8EEE3" w14:textId="0ED20850" w:rsidR="00B77F58" w:rsidRPr="00FC2C23" w:rsidRDefault="00B77F58" w:rsidP="00B77F58">
      <w:pPr>
        <w:contextualSpacing/>
        <w:jc w:val="center"/>
        <w:rPr>
          <w:rFonts w:ascii="Calibri" w:hAnsi="Calibri" w:cs="Calibri"/>
          <w:b/>
          <w:bCs/>
        </w:rPr>
      </w:pPr>
      <w:r w:rsidRPr="00FC2C23">
        <w:rPr>
          <w:rFonts w:ascii="Calibri" w:hAnsi="Calibri" w:cs="Calibri"/>
          <w:b/>
          <w:bCs/>
        </w:rPr>
        <w:t xml:space="preserve">WRITTEN &amp; PRODUCED BY </w:t>
      </w:r>
      <w:r w:rsidRPr="00FC2C23">
        <w:rPr>
          <w:rFonts w:ascii="Calibri" w:eastAsia="Calibri" w:hAnsi="Calibri" w:cs="Calibri"/>
          <w:b/>
          <w:bCs/>
          <w:color w:val="000000" w:themeColor="text1"/>
        </w:rPr>
        <w:t>GRAMMY® AWARD WINNER</w:t>
      </w:r>
      <w:r w:rsidRPr="00FC2C23">
        <w:rPr>
          <w:rFonts w:ascii="Calibri" w:eastAsia="Calibri" w:hAnsi="Calibri" w:cs="Calibri"/>
          <w:color w:val="000000" w:themeColor="text1"/>
        </w:rPr>
        <w:t xml:space="preserve"> </w:t>
      </w:r>
      <w:r w:rsidRPr="00FC2C23">
        <w:rPr>
          <w:rFonts w:ascii="Calibri" w:hAnsi="Calibri" w:cs="Calibri"/>
          <w:b/>
          <w:bCs/>
        </w:rPr>
        <w:t>BLAKE MILLS WITH STAR-STUDDED LINEUP OF COLLABORATORS INCLUDING MARCUS MUMFORD, JACKSON BROWNE, TAYLOR GOLDSMITH, CHRIS WEISMAN, JAMES VALENTINE</w:t>
      </w:r>
      <w:r w:rsidR="000D5705" w:rsidRPr="00FC2C23">
        <w:rPr>
          <w:rFonts w:ascii="Calibri" w:hAnsi="Calibri" w:cs="Calibri"/>
          <w:b/>
          <w:bCs/>
        </w:rPr>
        <w:t>, ETHAN GRUSKA</w:t>
      </w:r>
      <w:r w:rsidRPr="00FC2C23">
        <w:rPr>
          <w:rFonts w:ascii="Calibri" w:hAnsi="Calibri" w:cs="Calibri"/>
          <w:b/>
          <w:bCs/>
        </w:rPr>
        <w:t xml:space="preserve"> + MORE</w:t>
      </w:r>
    </w:p>
    <w:p w14:paraId="08801184" w14:textId="342CB2EB" w:rsidR="00EB576C" w:rsidRDefault="00EB576C" w:rsidP="00B77F58">
      <w:pPr>
        <w:contextualSpacing/>
        <w:jc w:val="center"/>
        <w:rPr>
          <w:rFonts w:ascii="Calibri" w:hAnsi="Calibri" w:cs="Calibri"/>
          <w:b/>
          <w:bCs/>
          <w:sz w:val="24"/>
          <w:szCs w:val="24"/>
        </w:rPr>
      </w:pPr>
    </w:p>
    <w:p w14:paraId="63D1E9EF" w14:textId="1883C3B1" w:rsidR="00EB576C" w:rsidRPr="00FC2C23" w:rsidRDefault="00EB576C" w:rsidP="00EB576C">
      <w:pPr>
        <w:contextualSpacing/>
        <w:jc w:val="center"/>
        <w:rPr>
          <w:rFonts w:ascii="Calibri" w:hAnsi="Calibri" w:cs="Calibri"/>
          <w:b/>
          <w:bCs/>
        </w:rPr>
      </w:pPr>
      <w:r w:rsidRPr="00FC2C23">
        <w:rPr>
          <w:rFonts w:ascii="Calibri" w:hAnsi="Calibri" w:cs="Calibri"/>
          <w:b/>
          <w:bCs/>
        </w:rPr>
        <w:t>GROUNDBREAKING ADAPTATION OF NEW YORK TIMES BESTSELLING LITERARY PHENOMENON</w:t>
      </w:r>
      <w:r w:rsidR="00FC2C23">
        <w:rPr>
          <w:rFonts w:ascii="Calibri" w:hAnsi="Calibri" w:cs="Calibri"/>
          <w:b/>
          <w:bCs/>
        </w:rPr>
        <w:t xml:space="preserve"> </w:t>
      </w:r>
      <w:r w:rsidRPr="00FC2C23">
        <w:rPr>
          <w:rFonts w:ascii="Calibri" w:hAnsi="Calibri" w:cs="Calibri"/>
          <w:b/>
          <w:bCs/>
        </w:rPr>
        <w:t>PREMIERES MARCH 3 ON PRIME VIDEO</w:t>
      </w:r>
      <w:r w:rsidR="00FC2C23">
        <w:rPr>
          <w:rFonts w:ascii="Calibri" w:hAnsi="Calibri" w:cs="Calibri"/>
          <w:b/>
          <w:bCs/>
        </w:rPr>
        <w:t xml:space="preserve"> – </w:t>
      </w:r>
      <w:r w:rsidR="00FC2C23" w:rsidRPr="00FC2C23">
        <w:rPr>
          <w:rFonts w:ascii="Calibri" w:hAnsi="Calibri" w:cs="Calibri"/>
          <w:b/>
          <w:bCs/>
        </w:rPr>
        <w:t>PRODUCED BY AMAZON STUDIOS AND HELLO SUNSHINE</w:t>
      </w:r>
    </w:p>
    <w:p w14:paraId="01815834" w14:textId="1F295872" w:rsidR="00B77F58" w:rsidRDefault="00B77F58" w:rsidP="00B77F58">
      <w:pPr>
        <w:contextualSpacing/>
        <w:jc w:val="center"/>
        <w:rPr>
          <w:rFonts w:ascii="Calibri" w:hAnsi="Calibri" w:cs="Calibri"/>
          <w:b/>
          <w:bCs/>
        </w:rPr>
      </w:pPr>
    </w:p>
    <w:p w14:paraId="1032D666" w14:textId="4F195D6E" w:rsidR="005920CA" w:rsidRPr="005B7E73" w:rsidRDefault="005920CA" w:rsidP="00B77F58">
      <w:pPr>
        <w:contextualSpacing/>
        <w:jc w:val="center"/>
        <w:rPr>
          <w:rFonts w:ascii="Calibri" w:hAnsi="Calibri" w:cs="Calibri"/>
          <w:b/>
          <w:bCs/>
          <w:sz w:val="24"/>
          <w:szCs w:val="24"/>
        </w:rPr>
      </w:pPr>
      <w:r w:rsidRPr="005B7E73">
        <w:rPr>
          <w:rFonts w:ascii="Calibri" w:hAnsi="Calibri" w:cs="Calibri"/>
          <w:b/>
          <w:bCs/>
          <w:sz w:val="24"/>
          <w:szCs w:val="24"/>
        </w:rPr>
        <w:t>BUY/STREAM “LOOK AT US NOW (HONEYCOM</w:t>
      </w:r>
      <w:r w:rsidRPr="00346F9A">
        <w:rPr>
          <w:rFonts w:ascii="Calibri" w:hAnsi="Calibri" w:cs="Calibri"/>
          <w:b/>
          <w:bCs/>
          <w:sz w:val="24"/>
          <w:szCs w:val="24"/>
        </w:rPr>
        <w:t xml:space="preserve">B)” </w:t>
      </w:r>
      <w:hyperlink r:id="rId7" w:history="1">
        <w:r w:rsidRPr="00346F9A">
          <w:rPr>
            <w:rStyle w:val="Hyperlink"/>
            <w:rFonts w:ascii="Calibri" w:hAnsi="Calibri" w:cs="Calibri"/>
            <w:b/>
            <w:bCs/>
            <w:sz w:val="24"/>
            <w:szCs w:val="24"/>
          </w:rPr>
          <w:t>HERE</w:t>
        </w:r>
      </w:hyperlink>
    </w:p>
    <w:p w14:paraId="73BB65C4" w14:textId="77777777" w:rsidR="005920CA" w:rsidRPr="008B5241" w:rsidRDefault="005920CA" w:rsidP="00B77F58">
      <w:pPr>
        <w:contextualSpacing/>
        <w:jc w:val="center"/>
        <w:rPr>
          <w:rFonts w:ascii="Calibri" w:hAnsi="Calibri" w:cs="Calibri"/>
          <w:b/>
          <w:bCs/>
        </w:rPr>
      </w:pPr>
    </w:p>
    <w:p w14:paraId="521CD66E" w14:textId="77777777" w:rsidR="00B77F58" w:rsidRDefault="00B77F58" w:rsidP="00B77F58">
      <w:pPr>
        <w:contextualSpacing/>
        <w:jc w:val="center"/>
        <w:rPr>
          <w:rStyle w:val="Hyperlink"/>
          <w:rFonts w:ascii="Calibri" w:hAnsi="Calibri" w:cs="Calibri"/>
          <w:b/>
          <w:bCs/>
          <w:sz w:val="24"/>
          <w:szCs w:val="24"/>
        </w:rPr>
      </w:pPr>
      <w:r>
        <w:rPr>
          <w:rFonts w:ascii="Calibri" w:hAnsi="Calibri" w:cs="Calibri"/>
          <w:b/>
          <w:bCs/>
          <w:sz w:val="24"/>
          <w:szCs w:val="24"/>
        </w:rPr>
        <w:t xml:space="preserve">PRE-ORDER </w:t>
      </w:r>
      <w:r>
        <w:rPr>
          <w:rFonts w:ascii="Calibri" w:hAnsi="Calibri" w:cs="Calibri"/>
          <w:b/>
          <w:bCs/>
          <w:i/>
          <w:iCs/>
          <w:sz w:val="24"/>
          <w:szCs w:val="24"/>
        </w:rPr>
        <w:t>AURORA</w:t>
      </w:r>
      <w:r>
        <w:rPr>
          <w:rFonts w:ascii="Calibri" w:hAnsi="Calibri" w:cs="Calibri"/>
          <w:b/>
          <w:bCs/>
          <w:sz w:val="24"/>
          <w:szCs w:val="24"/>
        </w:rPr>
        <w:t xml:space="preserve"> ON VINYL </w:t>
      </w:r>
      <w:hyperlink r:id="rId8" w:history="1">
        <w:r w:rsidRPr="00291A9A">
          <w:rPr>
            <w:rStyle w:val="Hyperlink"/>
            <w:rFonts w:ascii="Calibri" w:hAnsi="Calibri" w:cs="Calibri"/>
            <w:b/>
            <w:bCs/>
            <w:sz w:val="24"/>
            <w:szCs w:val="24"/>
          </w:rPr>
          <w:t>HERE</w:t>
        </w:r>
      </w:hyperlink>
    </w:p>
    <w:p w14:paraId="375B2722" w14:textId="0DF766BB" w:rsidR="00B77F58" w:rsidRPr="00046B0F" w:rsidRDefault="00B77F58" w:rsidP="00B77F58">
      <w:pPr>
        <w:contextualSpacing/>
        <w:jc w:val="center"/>
        <w:rPr>
          <w:rStyle w:val="Hyperlink"/>
          <w:rFonts w:ascii="Calibri" w:hAnsi="Calibri" w:cs="Calibri"/>
          <w:b/>
          <w:bCs/>
          <w:sz w:val="24"/>
          <w:szCs w:val="24"/>
        </w:rPr>
      </w:pPr>
      <w:r>
        <w:rPr>
          <w:rFonts w:ascii="Calibri" w:hAnsi="Calibri" w:cs="Calibri"/>
          <w:b/>
          <w:bCs/>
          <w:sz w:val="24"/>
          <w:szCs w:val="24"/>
        </w:rPr>
        <w:t xml:space="preserve">PRE-SAVE </w:t>
      </w:r>
      <w:r>
        <w:rPr>
          <w:rFonts w:ascii="Calibri" w:hAnsi="Calibri" w:cs="Calibri"/>
          <w:b/>
          <w:bCs/>
          <w:i/>
          <w:iCs/>
          <w:sz w:val="24"/>
          <w:szCs w:val="24"/>
        </w:rPr>
        <w:t>AURORA</w:t>
      </w:r>
      <w:r>
        <w:rPr>
          <w:rFonts w:ascii="Calibri" w:hAnsi="Calibri" w:cs="Calibri"/>
          <w:b/>
          <w:bCs/>
          <w:sz w:val="24"/>
          <w:szCs w:val="24"/>
        </w:rPr>
        <w:t xml:space="preserve"> </w:t>
      </w:r>
      <w:hyperlink r:id="rId9" w:history="1">
        <w:r w:rsidRPr="004C5994">
          <w:rPr>
            <w:rStyle w:val="Hyperlink"/>
            <w:rFonts w:ascii="Calibri" w:hAnsi="Calibri" w:cs="Calibri"/>
            <w:b/>
            <w:bCs/>
            <w:sz w:val="24"/>
            <w:szCs w:val="24"/>
          </w:rPr>
          <w:t>HERE</w:t>
        </w:r>
      </w:hyperlink>
    </w:p>
    <w:p w14:paraId="3EF90FC7" w14:textId="0D0E8D16" w:rsidR="00B77F58" w:rsidRPr="00DE1131" w:rsidRDefault="00B77F58" w:rsidP="00B77F58">
      <w:pPr>
        <w:contextualSpacing/>
        <w:jc w:val="center"/>
        <w:rPr>
          <w:rFonts w:ascii="Calibri" w:hAnsi="Calibri" w:cs="Calibri"/>
          <w:b/>
          <w:bCs/>
          <w:color w:val="0563C1" w:themeColor="hyperlink"/>
          <w:sz w:val="24"/>
          <w:szCs w:val="24"/>
          <w:u w:val="single"/>
        </w:rPr>
      </w:pPr>
      <w:r>
        <w:rPr>
          <w:rFonts w:ascii="Calibri" w:hAnsi="Calibri" w:cs="Calibri"/>
          <w:b/>
          <w:bCs/>
          <w:sz w:val="24"/>
          <w:szCs w:val="24"/>
        </w:rPr>
        <w:t xml:space="preserve">WATCH </w:t>
      </w:r>
      <w:r>
        <w:rPr>
          <w:rFonts w:ascii="Calibri" w:hAnsi="Calibri" w:cs="Calibri"/>
          <w:b/>
          <w:bCs/>
          <w:i/>
          <w:iCs/>
          <w:sz w:val="24"/>
          <w:szCs w:val="24"/>
        </w:rPr>
        <w:t>DAISY JONES &amp; THE SIX</w:t>
      </w:r>
      <w:r>
        <w:rPr>
          <w:rFonts w:ascii="Calibri" w:hAnsi="Calibri" w:cs="Calibri"/>
          <w:b/>
          <w:bCs/>
          <w:sz w:val="24"/>
          <w:szCs w:val="24"/>
        </w:rPr>
        <w:t xml:space="preserve"> </w:t>
      </w:r>
      <w:r w:rsidR="005920CA">
        <w:rPr>
          <w:rFonts w:ascii="Calibri" w:hAnsi="Calibri" w:cs="Calibri"/>
          <w:b/>
          <w:bCs/>
          <w:sz w:val="24"/>
          <w:szCs w:val="24"/>
        </w:rPr>
        <w:t>OFFICIAL TRAILER</w:t>
      </w:r>
      <w:r>
        <w:rPr>
          <w:rFonts w:ascii="Calibri" w:hAnsi="Calibri" w:cs="Calibri"/>
          <w:b/>
          <w:bCs/>
          <w:sz w:val="24"/>
          <w:szCs w:val="24"/>
        </w:rPr>
        <w:t xml:space="preserve"> </w:t>
      </w:r>
      <w:hyperlink r:id="rId10" w:history="1">
        <w:r w:rsidRPr="00457D06">
          <w:rPr>
            <w:rStyle w:val="Hyperlink"/>
            <w:rFonts w:ascii="Calibri" w:hAnsi="Calibri" w:cs="Calibri"/>
            <w:b/>
            <w:bCs/>
            <w:sz w:val="24"/>
            <w:szCs w:val="24"/>
          </w:rPr>
          <w:t>HERE</w:t>
        </w:r>
      </w:hyperlink>
    </w:p>
    <w:p w14:paraId="3033D100" w14:textId="4EE5BE39" w:rsidR="00FD6319" w:rsidRDefault="00FD6319" w:rsidP="00285D23">
      <w:pPr>
        <w:tabs>
          <w:tab w:val="left" w:pos="1650"/>
        </w:tabs>
        <w:rPr>
          <w:rFonts w:cstheme="minorHAnsi"/>
          <w:b/>
          <w:bCs/>
        </w:rPr>
      </w:pPr>
    </w:p>
    <w:p w14:paraId="5EBF66A6" w14:textId="63A56D0B" w:rsidR="00FD6319" w:rsidRPr="00FC2C23" w:rsidRDefault="00FD6319" w:rsidP="006130D6">
      <w:pPr>
        <w:jc w:val="center"/>
        <w:rPr>
          <w:b/>
          <w:bCs/>
          <w:sz w:val="21"/>
          <w:szCs w:val="21"/>
        </w:rPr>
      </w:pPr>
      <w:r w:rsidRPr="00FC2C23">
        <w:rPr>
          <w:i/>
          <w:iCs/>
          <w:sz w:val="21"/>
          <w:szCs w:val="21"/>
        </w:rPr>
        <w:t xml:space="preserve">“Move over </w:t>
      </w:r>
      <w:proofErr w:type="spellStart"/>
      <w:r w:rsidRPr="00FC2C23">
        <w:rPr>
          <w:i/>
          <w:iCs/>
          <w:sz w:val="21"/>
          <w:szCs w:val="21"/>
        </w:rPr>
        <w:t>Rumours</w:t>
      </w:r>
      <w:proofErr w:type="spellEnd"/>
      <w:r w:rsidRPr="00FC2C23">
        <w:rPr>
          <w:i/>
          <w:iCs/>
          <w:sz w:val="21"/>
          <w:szCs w:val="21"/>
        </w:rPr>
        <w:t>, Aurora is here… Based on the songs first conceived in the novel and</w:t>
      </w:r>
      <w:r w:rsidR="00A32EC9" w:rsidRPr="00FC2C23">
        <w:rPr>
          <w:i/>
          <w:iCs/>
          <w:sz w:val="21"/>
          <w:szCs w:val="21"/>
        </w:rPr>
        <w:t xml:space="preserve"> </w:t>
      </w:r>
      <w:r w:rsidRPr="00FC2C23">
        <w:rPr>
          <w:i/>
          <w:iCs/>
          <w:sz w:val="21"/>
          <w:szCs w:val="21"/>
        </w:rPr>
        <w:t>framed as an oral history, Aurora is an unprecedented project for a book-to-screen adaptation</w:t>
      </w:r>
      <w:r w:rsidR="00A32EC9" w:rsidRPr="00FC2C23">
        <w:rPr>
          <w:i/>
          <w:iCs/>
          <w:sz w:val="21"/>
          <w:szCs w:val="21"/>
        </w:rPr>
        <w:t xml:space="preserve"> </w:t>
      </w:r>
      <w:r w:rsidRPr="00FC2C23">
        <w:rPr>
          <w:i/>
          <w:iCs/>
          <w:sz w:val="21"/>
          <w:szCs w:val="21"/>
        </w:rPr>
        <w:t>and musical storytelling on television. Thunder may only happen when it’s raining, but we’re already shook by the idea that we’ll actually get to hear Aurora. In the meantime, we can drop the metaphorical needle, don our best caftans, and play ‘Regret Me’ on repeat.”</w:t>
      </w:r>
      <w:r w:rsidRPr="00FC2C23">
        <w:rPr>
          <w:sz w:val="21"/>
          <w:szCs w:val="21"/>
        </w:rPr>
        <w:t xml:space="preserve"> – </w:t>
      </w:r>
      <w:r w:rsidRPr="00FC2C23">
        <w:rPr>
          <w:b/>
          <w:bCs/>
          <w:sz w:val="21"/>
          <w:szCs w:val="21"/>
        </w:rPr>
        <w:t>ENTERTAINMENT WEEKLY</w:t>
      </w:r>
    </w:p>
    <w:p w14:paraId="3CE0016A" w14:textId="5C4A831D" w:rsidR="00B77F58" w:rsidRPr="00FC2C23" w:rsidRDefault="00B77F58" w:rsidP="00B77F58">
      <w:pPr>
        <w:tabs>
          <w:tab w:val="left" w:pos="1650"/>
        </w:tabs>
        <w:rPr>
          <w:rFonts w:cstheme="minorHAnsi"/>
          <w:b/>
          <w:bCs/>
          <w:sz w:val="21"/>
          <w:szCs w:val="21"/>
        </w:rPr>
      </w:pPr>
    </w:p>
    <w:p w14:paraId="01FBD0F0" w14:textId="77777777" w:rsidR="006378FD" w:rsidRPr="00FC2C23" w:rsidRDefault="006378FD" w:rsidP="006378FD">
      <w:pPr>
        <w:jc w:val="center"/>
        <w:rPr>
          <w:b/>
          <w:bCs/>
          <w:sz w:val="21"/>
          <w:szCs w:val="21"/>
        </w:rPr>
      </w:pPr>
      <w:r w:rsidRPr="00FC2C23">
        <w:rPr>
          <w:i/>
          <w:iCs/>
          <w:sz w:val="21"/>
          <w:szCs w:val="21"/>
        </w:rPr>
        <w:t>“Moving from the pages to the recording booth, ‘Regret Me’ takes new form as a fiery duet between the band’s two lead vocalists. Producer Blake Mills, who helmed the creation of Aurora as both writer and producer, reimagined the song through the lens of its fictional 1970s origins with the lyrics flipped into an emotional battlefield.”</w:t>
      </w:r>
      <w:r w:rsidRPr="00FC2C23">
        <w:rPr>
          <w:sz w:val="21"/>
          <w:szCs w:val="21"/>
        </w:rPr>
        <w:t xml:space="preserve"> – </w:t>
      </w:r>
      <w:r w:rsidRPr="00FC2C23">
        <w:rPr>
          <w:b/>
          <w:bCs/>
          <w:sz w:val="21"/>
          <w:szCs w:val="21"/>
        </w:rPr>
        <w:t>ROLLING STONE</w:t>
      </w:r>
    </w:p>
    <w:p w14:paraId="02F929D1" w14:textId="77777777" w:rsidR="0034175A" w:rsidRPr="00FC2C23" w:rsidRDefault="0034175A" w:rsidP="004A170A">
      <w:pPr>
        <w:jc w:val="center"/>
        <w:rPr>
          <w:b/>
          <w:bCs/>
          <w:sz w:val="21"/>
          <w:szCs w:val="21"/>
        </w:rPr>
      </w:pPr>
    </w:p>
    <w:p w14:paraId="2BC5EA67" w14:textId="77777777" w:rsidR="0034175A" w:rsidRPr="00FC2C23" w:rsidRDefault="0034175A" w:rsidP="0034175A">
      <w:pPr>
        <w:jc w:val="center"/>
        <w:rPr>
          <w:b/>
          <w:bCs/>
          <w:color w:val="000000"/>
          <w:sz w:val="21"/>
          <w:szCs w:val="21"/>
        </w:rPr>
      </w:pPr>
      <w:r w:rsidRPr="00FC2C23">
        <w:rPr>
          <w:i/>
          <w:iCs/>
          <w:color w:val="000000"/>
          <w:sz w:val="21"/>
          <w:szCs w:val="21"/>
        </w:rPr>
        <w:t>“If ‘Regret Me’ is already stuck in your head, well, welcome to the </w:t>
      </w:r>
      <w:r w:rsidRPr="00FC2C23">
        <w:rPr>
          <w:rStyle w:val="Emphasis"/>
          <w:color w:val="000000"/>
          <w:sz w:val="21"/>
          <w:szCs w:val="21"/>
        </w:rPr>
        <w:t>Daisy Jones &amp; The Six</w:t>
      </w:r>
      <w:r w:rsidRPr="00FC2C23">
        <w:rPr>
          <w:i/>
          <w:iCs/>
          <w:color w:val="000000"/>
          <w:sz w:val="21"/>
          <w:szCs w:val="21"/>
        </w:rPr>
        <w:t> fan club… the latest footage – including music soundbites and a sneak peek of the ambitious, no-longer-fictional </w:t>
      </w:r>
      <w:r w:rsidRPr="00FC2C23">
        <w:rPr>
          <w:rStyle w:val="Emphasis"/>
          <w:color w:val="000000"/>
          <w:sz w:val="21"/>
          <w:szCs w:val="21"/>
        </w:rPr>
        <w:t>Aurora</w:t>
      </w:r>
      <w:r w:rsidRPr="00FC2C23">
        <w:rPr>
          <w:i/>
          <w:iCs/>
          <w:color w:val="000000"/>
          <w:sz w:val="21"/>
          <w:szCs w:val="21"/>
        </w:rPr>
        <w:t> record – speaks of some very Stevie Nicks-</w:t>
      </w:r>
      <w:proofErr w:type="spellStart"/>
      <w:r w:rsidRPr="00FC2C23">
        <w:rPr>
          <w:i/>
          <w:iCs/>
          <w:color w:val="000000"/>
          <w:sz w:val="21"/>
          <w:szCs w:val="21"/>
        </w:rPr>
        <w:t>esque</w:t>
      </w:r>
      <w:proofErr w:type="spellEnd"/>
      <w:r w:rsidRPr="00FC2C23">
        <w:rPr>
          <w:i/>
          <w:iCs/>
          <w:color w:val="000000"/>
          <w:sz w:val="21"/>
          <w:szCs w:val="21"/>
        </w:rPr>
        <w:t xml:space="preserve"> things to come.”</w:t>
      </w:r>
      <w:r w:rsidRPr="00FC2C23">
        <w:rPr>
          <w:color w:val="000000"/>
          <w:sz w:val="21"/>
          <w:szCs w:val="21"/>
        </w:rPr>
        <w:t xml:space="preserve"> – </w:t>
      </w:r>
      <w:r w:rsidRPr="00FC2C23">
        <w:rPr>
          <w:b/>
          <w:bCs/>
          <w:color w:val="000000"/>
          <w:sz w:val="21"/>
          <w:szCs w:val="21"/>
        </w:rPr>
        <w:t>ELLE</w:t>
      </w:r>
    </w:p>
    <w:p w14:paraId="673056CC" w14:textId="77777777" w:rsidR="00B77F58" w:rsidRDefault="00B77F58" w:rsidP="00B77F58">
      <w:pPr>
        <w:jc w:val="center"/>
        <w:rPr>
          <w:rFonts w:ascii="Calibri" w:hAnsi="Calibri" w:cs="Calibri"/>
          <w:b/>
          <w:bCs/>
        </w:rPr>
      </w:pPr>
    </w:p>
    <w:p w14:paraId="447EBA22" w14:textId="77777777" w:rsidR="00B77F58" w:rsidRDefault="00B77F58" w:rsidP="00B77F58">
      <w:pPr>
        <w:contextualSpacing/>
        <w:jc w:val="center"/>
        <w:rPr>
          <w:rFonts w:ascii="Calibri" w:hAnsi="Calibri" w:cs="Calibri"/>
        </w:rPr>
      </w:pPr>
      <w:r>
        <w:rPr>
          <w:rFonts w:ascii="Calibri" w:hAnsi="Calibri" w:cs="Calibri"/>
          <w:noProof/>
        </w:rPr>
        <w:drawing>
          <wp:inline distT="0" distB="0" distL="0" distR="0" wp14:anchorId="4091E96B" wp14:editId="15E9FA6D">
            <wp:extent cx="2152650" cy="2152650"/>
            <wp:effectExtent l="0" t="0" r="0" b="0"/>
            <wp:docPr id="2" name="Picture 2" descr="A person and person kis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kiss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inline>
        </w:drawing>
      </w:r>
    </w:p>
    <w:p w14:paraId="4CB78504" w14:textId="77777777" w:rsidR="00B77F58" w:rsidRDefault="00B77F58" w:rsidP="00B77F58">
      <w:pPr>
        <w:contextualSpacing/>
        <w:jc w:val="center"/>
        <w:rPr>
          <w:rStyle w:val="Hyperlink"/>
          <w:rFonts w:ascii="Calibri" w:hAnsi="Calibri" w:cs="Calibri"/>
          <w:i/>
          <w:iCs/>
          <w:sz w:val="20"/>
          <w:szCs w:val="20"/>
        </w:rPr>
      </w:pPr>
      <w:r w:rsidRPr="00C73316">
        <w:rPr>
          <w:rFonts w:ascii="Calibri" w:hAnsi="Calibri" w:cs="Calibri"/>
          <w:i/>
          <w:iCs/>
          <w:sz w:val="20"/>
          <w:szCs w:val="20"/>
        </w:rPr>
        <w:t>download hi-</w:t>
      </w:r>
      <w:r>
        <w:rPr>
          <w:rFonts w:ascii="Calibri" w:hAnsi="Calibri" w:cs="Calibri"/>
          <w:i/>
          <w:iCs/>
          <w:sz w:val="20"/>
          <w:szCs w:val="20"/>
        </w:rPr>
        <w:t>res album artwork</w:t>
      </w:r>
      <w:r w:rsidRPr="00C73316">
        <w:rPr>
          <w:rFonts w:ascii="Calibri" w:hAnsi="Calibri" w:cs="Calibri"/>
          <w:i/>
          <w:iCs/>
          <w:sz w:val="20"/>
          <w:szCs w:val="20"/>
        </w:rPr>
        <w:t xml:space="preserve"> </w:t>
      </w:r>
      <w:hyperlink r:id="rId12" w:history="1">
        <w:r w:rsidRPr="006C2C81">
          <w:rPr>
            <w:rStyle w:val="Hyperlink"/>
            <w:rFonts w:ascii="Calibri" w:hAnsi="Calibri" w:cs="Calibri"/>
            <w:i/>
            <w:iCs/>
            <w:sz w:val="20"/>
            <w:szCs w:val="20"/>
          </w:rPr>
          <w:t>here</w:t>
        </w:r>
      </w:hyperlink>
    </w:p>
    <w:p w14:paraId="20615239" w14:textId="77777777" w:rsidR="00EC2032" w:rsidRPr="00CA3A1B" w:rsidRDefault="00EC2032" w:rsidP="00B77F58">
      <w:pPr>
        <w:rPr>
          <w:rFonts w:ascii="Calibri" w:eastAsia="Calibri" w:hAnsi="Calibri" w:cs="Calibri"/>
          <w:b/>
          <w:bCs/>
        </w:rPr>
      </w:pPr>
    </w:p>
    <w:p w14:paraId="7A2E8C82" w14:textId="08AF8C7D" w:rsidR="00762393" w:rsidRDefault="00B77F58" w:rsidP="00762393">
      <w:pPr>
        <w:jc w:val="both"/>
        <w:rPr>
          <w:rFonts w:ascii="Calibri" w:eastAsia="Calibri" w:hAnsi="Calibri" w:cs="Calibri"/>
          <w:sz w:val="24"/>
          <w:szCs w:val="24"/>
        </w:rPr>
      </w:pPr>
      <w:r w:rsidRPr="00442427">
        <w:rPr>
          <w:rFonts w:ascii="Calibri" w:eastAsia="Calibri" w:hAnsi="Calibri" w:cs="Calibri"/>
          <w:b/>
          <w:bCs/>
          <w:sz w:val="24"/>
          <w:szCs w:val="24"/>
        </w:rPr>
        <w:lastRenderedPageBreak/>
        <w:t>Atlantic Records</w:t>
      </w:r>
      <w:r>
        <w:rPr>
          <w:rFonts w:ascii="Calibri" w:eastAsia="Calibri" w:hAnsi="Calibri" w:cs="Calibri"/>
          <w:sz w:val="24"/>
          <w:szCs w:val="24"/>
        </w:rPr>
        <w:t xml:space="preserve"> is proud to </w:t>
      </w:r>
      <w:r w:rsidR="00C53443">
        <w:rPr>
          <w:rFonts w:ascii="Calibri" w:eastAsia="Calibri" w:hAnsi="Calibri" w:cs="Calibri"/>
          <w:sz w:val="24"/>
          <w:szCs w:val="24"/>
        </w:rPr>
        <w:t>share</w:t>
      </w:r>
      <w:r w:rsidR="00CA3A1B">
        <w:rPr>
          <w:rFonts w:ascii="Calibri" w:eastAsia="Calibri" w:hAnsi="Calibri" w:cs="Calibri"/>
          <w:sz w:val="24"/>
          <w:szCs w:val="24"/>
        </w:rPr>
        <w:t xml:space="preserve"> the latest single from </w:t>
      </w:r>
      <w:r w:rsidR="00CA3A1B" w:rsidRPr="00CA3A1B">
        <w:rPr>
          <w:rFonts w:ascii="Calibri" w:eastAsia="Calibri" w:hAnsi="Calibri" w:cs="Calibri"/>
          <w:b/>
          <w:bCs/>
          <w:sz w:val="24"/>
          <w:szCs w:val="24"/>
        </w:rPr>
        <w:t>Daisy Jones &amp; The Six</w:t>
      </w:r>
      <w:r w:rsidR="006130D6">
        <w:rPr>
          <w:rFonts w:ascii="Calibri" w:eastAsia="Calibri" w:hAnsi="Calibri" w:cs="Calibri"/>
          <w:sz w:val="24"/>
          <w:szCs w:val="24"/>
        </w:rPr>
        <w:t xml:space="preserve"> – </w:t>
      </w:r>
      <w:r w:rsidR="00672196">
        <w:rPr>
          <w:rFonts w:ascii="Calibri" w:eastAsia="Calibri" w:hAnsi="Calibri" w:cs="Calibri"/>
          <w:sz w:val="24"/>
          <w:szCs w:val="24"/>
        </w:rPr>
        <w:t>“</w:t>
      </w:r>
      <w:r w:rsidR="00672196" w:rsidRPr="00CA3A1B">
        <w:rPr>
          <w:rFonts w:ascii="Calibri" w:eastAsia="Calibri" w:hAnsi="Calibri" w:cs="Calibri"/>
          <w:b/>
          <w:bCs/>
          <w:sz w:val="24"/>
          <w:szCs w:val="24"/>
        </w:rPr>
        <w:t>Look At Us Now (Honeycomb)</w:t>
      </w:r>
      <w:r w:rsidR="00672196">
        <w:rPr>
          <w:rFonts w:ascii="Calibri" w:eastAsia="Calibri" w:hAnsi="Calibri" w:cs="Calibri"/>
          <w:sz w:val="24"/>
          <w:szCs w:val="24"/>
        </w:rPr>
        <w:t>”</w:t>
      </w:r>
      <w:r w:rsidR="00762393">
        <w:rPr>
          <w:rFonts w:ascii="Calibri" w:eastAsia="Calibri" w:hAnsi="Calibri" w:cs="Calibri"/>
          <w:sz w:val="24"/>
          <w:szCs w:val="24"/>
        </w:rPr>
        <w:t xml:space="preserve"> – out everywhere today (</w:t>
      </w:r>
      <w:r w:rsidR="00762393" w:rsidRPr="00D333D3">
        <w:rPr>
          <w:rFonts w:ascii="Calibri" w:eastAsia="Calibri" w:hAnsi="Calibri" w:cs="Calibri"/>
          <w:b/>
          <w:bCs/>
          <w:sz w:val="24"/>
          <w:szCs w:val="24"/>
        </w:rPr>
        <w:t xml:space="preserve">buy/stream </w:t>
      </w:r>
      <w:hyperlink r:id="rId13" w:history="1">
        <w:r w:rsidR="00762393" w:rsidRPr="00D333D3">
          <w:rPr>
            <w:rStyle w:val="Hyperlink"/>
            <w:rFonts w:ascii="Calibri" w:eastAsia="Calibri" w:hAnsi="Calibri" w:cs="Calibri"/>
            <w:b/>
            <w:bCs/>
            <w:sz w:val="24"/>
            <w:szCs w:val="24"/>
          </w:rPr>
          <w:t>here</w:t>
        </w:r>
      </w:hyperlink>
      <w:r w:rsidR="00762393">
        <w:rPr>
          <w:rFonts w:ascii="Calibri" w:eastAsia="Calibri" w:hAnsi="Calibri" w:cs="Calibri"/>
          <w:sz w:val="24"/>
          <w:szCs w:val="24"/>
        </w:rPr>
        <w:t xml:space="preserve">). </w:t>
      </w:r>
    </w:p>
    <w:p w14:paraId="0927DC4C" w14:textId="77777777" w:rsidR="00762393" w:rsidRDefault="00762393" w:rsidP="00762393">
      <w:pPr>
        <w:jc w:val="both"/>
        <w:rPr>
          <w:rFonts w:ascii="Calibri" w:eastAsia="Calibri" w:hAnsi="Calibri" w:cs="Calibri"/>
          <w:sz w:val="24"/>
          <w:szCs w:val="24"/>
        </w:rPr>
      </w:pPr>
    </w:p>
    <w:p w14:paraId="2A88619A" w14:textId="2A9591DF" w:rsidR="001C712A" w:rsidRDefault="00CD092D" w:rsidP="00762393">
      <w:pPr>
        <w:jc w:val="both"/>
        <w:rPr>
          <w:rFonts w:ascii="Calibri" w:eastAsia="Calibri" w:hAnsi="Calibri" w:cs="Calibri"/>
          <w:sz w:val="24"/>
          <w:szCs w:val="24"/>
        </w:rPr>
      </w:pPr>
      <w:r>
        <w:rPr>
          <w:rFonts w:ascii="Calibri" w:eastAsia="Calibri" w:hAnsi="Calibri" w:cs="Calibri"/>
          <w:sz w:val="24"/>
          <w:szCs w:val="24"/>
        </w:rPr>
        <w:t>Co-written by</w:t>
      </w:r>
      <w:r w:rsidR="00CC3F2F">
        <w:rPr>
          <w:rFonts w:ascii="Calibri" w:eastAsia="Calibri" w:hAnsi="Calibri" w:cs="Calibri"/>
          <w:sz w:val="24"/>
          <w:szCs w:val="24"/>
        </w:rPr>
        <w:t xml:space="preserve"> </w:t>
      </w:r>
      <w:r w:rsidR="00CC3F2F">
        <w:rPr>
          <w:rFonts w:ascii="Calibri" w:eastAsia="Calibri" w:hAnsi="Calibri" w:cs="Calibri"/>
          <w:b/>
          <w:bCs/>
          <w:sz w:val="24"/>
          <w:szCs w:val="24"/>
        </w:rPr>
        <w:t>Marcus Mumford</w:t>
      </w:r>
      <w:r w:rsidR="00C35744">
        <w:rPr>
          <w:rFonts w:ascii="Calibri" w:eastAsia="Calibri" w:hAnsi="Calibri" w:cs="Calibri"/>
          <w:sz w:val="24"/>
          <w:szCs w:val="24"/>
        </w:rPr>
        <w:t xml:space="preserve"> </w:t>
      </w:r>
      <w:r w:rsidR="00762393">
        <w:rPr>
          <w:rFonts w:ascii="Calibri" w:eastAsia="Calibri" w:hAnsi="Calibri" w:cs="Calibri"/>
          <w:sz w:val="24"/>
          <w:szCs w:val="24"/>
        </w:rPr>
        <w:t xml:space="preserve">with vocals from </w:t>
      </w:r>
      <w:r w:rsidR="00762393" w:rsidRPr="00762393">
        <w:rPr>
          <w:rFonts w:ascii="Calibri" w:eastAsia="Calibri" w:hAnsi="Calibri" w:cs="Calibri"/>
          <w:b/>
          <w:bCs/>
          <w:sz w:val="24"/>
          <w:szCs w:val="24"/>
        </w:rPr>
        <w:t>Riley Keough</w:t>
      </w:r>
      <w:r w:rsidR="00762393">
        <w:rPr>
          <w:rFonts w:ascii="Calibri" w:eastAsia="Calibri" w:hAnsi="Calibri" w:cs="Calibri"/>
          <w:sz w:val="24"/>
          <w:szCs w:val="24"/>
        </w:rPr>
        <w:t xml:space="preserve"> and </w:t>
      </w:r>
      <w:r w:rsidR="00762393" w:rsidRPr="00762393">
        <w:rPr>
          <w:rFonts w:ascii="Calibri" w:eastAsia="Calibri" w:hAnsi="Calibri" w:cs="Calibri"/>
          <w:b/>
          <w:bCs/>
          <w:sz w:val="24"/>
          <w:szCs w:val="24"/>
        </w:rPr>
        <w:t>Sam Claflin</w:t>
      </w:r>
      <w:r w:rsidR="00CC3F2F">
        <w:rPr>
          <w:rFonts w:ascii="Calibri" w:eastAsia="Calibri" w:hAnsi="Calibri" w:cs="Calibri"/>
          <w:sz w:val="24"/>
          <w:szCs w:val="24"/>
        </w:rPr>
        <w:t xml:space="preserve">, </w:t>
      </w:r>
      <w:r w:rsidR="00FC2C23">
        <w:rPr>
          <w:rFonts w:ascii="Calibri" w:eastAsia="Calibri" w:hAnsi="Calibri" w:cs="Calibri"/>
          <w:sz w:val="24"/>
          <w:szCs w:val="24"/>
        </w:rPr>
        <w:t>t</w:t>
      </w:r>
      <w:r w:rsidR="001C712A">
        <w:rPr>
          <w:rFonts w:ascii="Calibri" w:eastAsia="Calibri" w:hAnsi="Calibri" w:cs="Calibri"/>
          <w:sz w:val="24"/>
          <w:szCs w:val="24"/>
        </w:rPr>
        <w:t xml:space="preserve">he stunning duet is lifted off the forthcoming LP </w:t>
      </w:r>
      <w:r w:rsidR="001C712A" w:rsidRPr="003329DB">
        <w:rPr>
          <w:rFonts w:ascii="Calibri" w:eastAsia="Calibri" w:hAnsi="Calibri" w:cs="Calibri"/>
          <w:b/>
          <w:bCs/>
          <w:i/>
          <w:iCs/>
          <w:sz w:val="24"/>
          <w:szCs w:val="24"/>
        </w:rPr>
        <w:t>Aurora</w:t>
      </w:r>
      <w:r w:rsidR="001C712A">
        <w:rPr>
          <w:rFonts w:ascii="Calibri" w:eastAsia="Calibri" w:hAnsi="Calibri" w:cs="Calibri"/>
          <w:sz w:val="24"/>
          <w:szCs w:val="24"/>
        </w:rPr>
        <w:t>, the storied</w:t>
      </w:r>
      <w:r w:rsidR="00762393">
        <w:rPr>
          <w:rFonts w:ascii="Calibri" w:eastAsia="Calibri" w:hAnsi="Calibri" w:cs="Calibri"/>
          <w:sz w:val="24"/>
          <w:szCs w:val="24"/>
        </w:rPr>
        <w:t xml:space="preserve"> </w:t>
      </w:r>
      <w:r w:rsidR="001C712A">
        <w:rPr>
          <w:rFonts w:ascii="Calibri" w:eastAsia="Calibri" w:hAnsi="Calibri" w:cs="Calibri"/>
          <w:sz w:val="24"/>
          <w:szCs w:val="24"/>
        </w:rPr>
        <w:t xml:space="preserve">debut from the titular band of </w:t>
      </w:r>
      <w:r w:rsidR="001C712A" w:rsidRPr="00286A24">
        <w:rPr>
          <w:rFonts w:ascii="Calibri" w:eastAsia="Calibri" w:hAnsi="Calibri" w:cs="Calibri"/>
          <w:b/>
          <w:bCs/>
          <w:sz w:val="24"/>
          <w:szCs w:val="24"/>
        </w:rPr>
        <w:t>Taylor Jenkins Reid</w:t>
      </w:r>
      <w:r w:rsidR="001C712A">
        <w:rPr>
          <w:rFonts w:ascii="Calibri" w:eastAsia="Calibri" w:hAnsi="Calibri" w:cs="Calibri"/>
          <w:sz w:val="24"/>
          <w:szCs w:val="24"/>
        </w:rPr>
        <w:t xml:space="preserve">’s beloved, New York Times bestselling novel </w:t>
      </w:r>
      <w:r w:rsidR="001C712A">
        <w:rPr>
          <w:rFonts w:ascii="Calibri" w:eastAsia="Calibri" w:hAnsi="Calibri" w:cs="Calibri"/>
          <w:sz w:val="24"/>
          <w:szCs w:val="24"/>
          <w:u w:val="single"/>
        </w:rPr>
        <w:t>Daisy Jones &amp; The Six</w:t>
      </w:r>
      <w:r w:rsidR="001C712A">
        <w:rPr>
          <w:rFonts w:ascii="Calibri" w:eastAsia="Calibri" w:hAnsi="Calibri" w:cs="Calibri"/>
          <w:sz w:val="24"/>
          <w:szCs w:val="24"/>
        </w:rPr>
        <w:t xml:space="preserve">. </w:t>
      </w:r>
    </w:p>
    <w:p w14:paraId="211F49F4" w14:textId="4864D9E6" w:rsidR="00FC2C23" w:rsidRDefault="00FC2C23" w:rsidP="00762393">
      <w:pPr>
        <w:jc w:val="both"/>
        <w:rPr>
          <w:rFonts w:ascii="Calibri" w:eastAsia="Calibri" w:hAnsi="Calibri" w:cs="Calibri"/>
          <w:sz w:val="24"/>
          <w:szCs w:val="24"/>
        </w:rPr>
      </w:pPr>
    </w:p>
    <w:p w14:paraId="367042F0" w14:textId="0E0F36F4" w:rsidR="00FC2C23" w:rsidRDefault="00FC2C23" w:rsidP="00762393">
      <w:pPr>
        <w:jc w:val="both"/>
        <w:rPr>
          <w:rFonts w:ascii="Calibri" w:eastAsia="Calibri" w:hAnsi="Calibri" w:cs="Calibri"/>
          <w:sz w:val="24"/>
          <w:szCs w:val="24"/>
        </w:rPr>
      </w:pPr>
      <w:r>
        <w:rPr>
          <w:rFonts w:ascii="Calibri" w:eastAsia="Calibri" w:hAnsi="Calibri" w:cs="Calibri"/>
          <w:sz w:val="24"/>
          <w:szCs w:val="24"/>
        </w:rPr>
        <w:t xml:space="preserve">Fans of the book will instantly recall the single as pivotal in both the band’s early recording sessions, and in the charged personal dynamic between lead singer Daisy Jones and </w:t>
      </w:r>
      <w:proofErr w:type="spellStart"/>
      <w:r>
        <w:rPr>
          <w:rFonts w:ascii="Calibri" w:eastAsia="Calibri" w:hAnsi="Calibri" w:cs="Calibri"/>
          <w:sz w:val="24"/>
          <w:szCs w:val="24"/>
        </w:rPr>
        <w:t>frontman</w:t>
      </w:r>
      <w:proofErr w:type="spellEnd"/>
      <w:r>
        <w:rPr>
          <w:rFonts w:ascii="Calibri" w:eastAsia="Calibri" w:hAnsi="Calibri" w:cs="Calibri"/>
          <w:sz w:val="24"/>
          <w:szCs w:val="24"/>
        </w:rPr>
        <w:t xml:space="preserve"> Billy Dunne.</w:t>
      </w:r>
    </w:p>
    <w:p w14:paraId="3DC70D55" w14:textId="77777777" w:rsidR="001C712A" w:rsidRDefault="001C712A" w:rsidP="00B77F58">
      <w:pPr>
        <w:rPr>
          <w:rFonts w:ascii="Calibri" w:eastAsia="Calibri" w:hAnsi="Calibri" w:cs="Calibri"/>
          <w:sz w:val="24"/>
          <w:szCs w:val="24"/>
        </w:rPr>
      </w:pPr>
    </w:p>
    <w:p w14:paraId="3ECB791E" w14:textId="1B8904C6" w:rsidR="008F3127" w:rsidRDefault="00275013" w:rsidP="00B77F58">
      <w:pPr>
        <w:rPr>
          <w:rFonts w:ascii="Calibri" w:eastAsia="Calibri" w:hAnsi="Calibri" w:cs="Calibri"/>
          <w:sz w:val="24"/>
          <w:szCs w:val="24"/>
        </w:rPr>
      </w:pPr>
      <w:r w:rsidRPr="00D333D3">
        <w:rPr>
          <w:rFonts w:ascii="Calibri" w:eastAsia="Calibri" w:hAnsi="Calibri" w:cs="Calibri"/>
          <w:b/>
          <w:bCs/>
          <w:i/>
          <w:iCs/>
          <w:sz w:val="24"/>
          <w:szCs w:val="24"/>
        </w:rPr>
        <w:t>Aurora</w:t>
      </w:r>
      <w:r w:rsidR="0019569D">
        <w:rPr>
          <w:rFonts w:ascii="Calibri" w:eastAsia="Calibri" w:hAnsi="Calibri" w:cs="Calibri"/>
          <w:sz w:val="24"/>
          <w:szCs w:val="24"/>
        </w:rPr>
        <w:t xml:space="preserve"> </w:t>
      </w:r>
      <w:r w:rsidR="00F12E77">
        <w:rPr>
          <w:rFonts w:ascii="Calibri" w:eastAsia="Calibri" w:hAnsi="Calibri" w:cs="Calibri"/>
          <w:sz w:val="24"/>
          <w:szCs w:val="24"/>
        </w:rPr>
        <w:t xml:space="preserve">arrives </w:t>
      </w:r>
      <w:r>
        <w:rPr>
          <w:rFonts w:ascii="Calibri" w:eastAsia="Calibri" w:hAnsi="Calibri" w:cs="Calibri"/>
          <w:sz w:val="24"/>
          <w:szCs w:val="24"/>
        </w:rPr>
        <w:t xml:space="preserve">in full </w:t>
      </w:r>
      <w:r w:rsidR="00F12E77" w:rsidRPr="006C2F73">
        <w:rPr>
          <w:rFonts w:ascii="Calibri" w:eastAsia="Calibri" w:hAnsi="Calibri" w:cs="Calibri"/>
          <w:b/>
          <w:bCs/>
          <w:sz w:val="24"/>
          <w:szCs w:val="24"/>
        </w:rPr>
        <w:t>Friday</w:t>
      </w:r>
      <w:r w:rsidR="00F12E77">
        <w:rPr>
          <w:rFonts w:ascii="Calibri" w:eastAsia="Calibri" w:hAnsi="Calibri" w:cs="Calibri"/>
          <w:sz w:val="24"/>
          <w:szCs w:val="24"/>
        </w:rPr>
        <w:t xml:space="preserve">, </w:t>
      </w:r>
      <w:r w:rsidR="00F12E77" w:rsidRPr="006C2F73">
        <w:rPr>
          <w:rFonts w:ascii="Calibri" w:eastAsia="Calibri" w:hAnsi="Calibri" w:cs="Calibri"/>
          <w:b/>
          <w:bCs/>
          <w:sz w:val="24"/>
          <w:szCs w:val="24"/>
        </w:rPr>
        <w:t>March 3</w:t>
      </w:r>
      <w:r w:rsidR="00F12E77" w:rsidRPr="006C2F73">
        <w:rPr>
          <w:rFonts w:ascii="Calibri" w:eastAsia="Calibri" w:hAnsi="Calibri" w:cs="Calibri"/>
          <w:b/>
          <w:bCs/>
          <w:sz w:val="24"/>
          <w:szCs w:val="24"/>
          <w:vertAlign w:val="superscript"/>
        </w:rPr>
        <w:t>rd</w:t>
      </w:r>
      <w:r w:rsidR="00F12E77">
        <w:rPr>
          <w:rFonts w:ascii="Calibri" w:eastAsia="Calibri" w:hAnsi="Calibri" w:cs="Calibri"/>
          <w:sz w:val="24"/>
          <w:szCs w:val="24"/>
        </w:rPr>
        <w:t xml:space="preserve"> on vinyl and across all DSPs </w:t>
      </w:r>
      <w:r w:rsidR="001C712A">
        <w:rPr>
          <w:rFonts w:ascii="Calibri" w:eastAsia="Calibri" w:hAnsi="Calibri" w:cs="Calibri"/>
          <w:sz w:val="24"/>
          <w:szCs w:val="24"/>
        </w:rPr>
        <w:t xml:space="preserve">via Atlantic Records </w:t>
      </w:r>
      <w:r w:rsidR="00F12E77">
        <w:rPr>
          <w:rFonts w:ascii="Calibri" w:eastAsia="Calibri" w:hAnsi="Calibri" w:cs="Calibri"/>
          <w:sz w:val="24"/>
          <w:szCs w:val="24"/>
        </w:rPr>
        <w:t>(</w:t>
      </w:r>
      <w:r w:rsidR="00F12E77" w:rsidRPr="00D333D3">
        <w:rPr>
          <w:rFonts w:ascii="Calibri" w:eastAsia="Calibri" w:hAnsi="Calibri" w:cs="Calibri"/>
          <w:b/>
          <w:bCs/>
          <w:sz w:val="24"/>
          <w:szCs w:val="24"/>
        </w:rPr>
        <w:t xml:space="preserve">pre-order on vinyl </w:t>
      </w:r>
      <w:hyperlink r:id="rId14" w:history="1">
        <w:r w:rsidR="00F12E77" w:rsidRPr="00D333D3">
          <w:rPr>
            <w:rStyle w:val="Hyperlink"/>
            <w:rFonts w:ascii="Calibri" w:eastAsia="Calibri" w:hAnsi="Calibri" w:cs="Calibri"/>
            <w:b/>
            <w:bCs/>
            <w:sz w:val="24"/>
            <w:szCs w:val="24"/>
          </w:rPr>
          <w:t>here</w:t>
        </w:r>
      </w:hyperlink>
      <w:r w:rsidR="00F12E77" w:rsidRPr="00D333D3">
        <w:rPr>
          <w:rFonts w:ascii="Calibri" w:eastAsia="Calibri" w:hAnsi="Calibri" w:cs="Calibri"/>
          <w:b/>
          <w:bCs/>
          <w:sz w:val="24"/>
          <w:szCs w:val="24"/>
        </w:rPr>
        <w:t xml:space="preserve"> + pre-save </w:t>
      </w:r>
      <w:hyperlink r:id="rId15" w:history="1">
        <w:r w:rsidR="00F12E77" w:rsidRPr="00D333D3">
          <w:rPr>
            <w:rStyle w:val="Hyperlink"/>
            <w:rFonts w:ascii="Calibri" w:eastAsia="Calibri" w:hAnsi="Calibri" w:cs="Calibri"/>
            <w:b/>
            <w:bCs/>
            <w:sz w:val="24"/>
            <w:szCs w:val="24"/>
          </w:rPr>
          <w:t>here</w:t>
        </w:r>
      </w:hyperlink>
      <w:r w:rsidR="00F12E77">
        <w:rPr>
          <w:rFonts w:ascii="Calibri" w:eastAsia="Calibri" w:hAnsi="Calibri" w:cs="Calibri"/>
          <w:sz w:val="24"/>
          <w:szCs w:val="24"/>
        </w:rPr>
        <w:t>).</w:t>
      </w:r>
      <w:r w:rsidR="00FC2C23">
        <w:rPr>
          <w:rFonts w:ascii="Calibri" w:eastAsia="Calibri" w:hAnsi="Calibri" w:cs="Calibri"/>
          <w:sz w:val="24"/>
          <w:szCs w:val="24"/>
        </w:rPr>
        <w:t xml:space="preserve"> </w:t>
      </w:r>
    </w:p>
    <w:p w14:paraId="19B38ACA" w14:textId="77777777" w:rsidR="00B77F58" w:rsidRPr="003C42C5" w:rsidRDefault="00B77F58" w:rsidP="00B77F58">
      <w:pPr>
        <w:rPr>
          <w:rFonts w:ascii="Calibri" w:eastAsia="Calibri" w:hAnsi="Calibri" w:cs="Calibri"/>
        </w:rPr>
      </w:pPr>
    </w:p>
    <w:p w14:paraId="17E032C3" w14:textId="3963488F" w:rsidR="00B77F58" w:rsidRDefault="00FC2C23" w:rsidP="00B77F58">
      <w:pPr>
        <w:rPr>
          <w:rFonts w:ascii="Calibri" w:eastAsia="Calibri" w:hAnsi="Calibri" w:cs="Calibri"/>
          <w:sz w:val="24"/>
          <w:szCs w:val="24"/>
        </w:rPr>
      </w:pPr>
      <w:r>
        <w:rPr>
          <w:rFonts w:ascii="Calibri" w:eastAsia="Calibri" w:hAnsi="Calibri" w:cs="Calibri"/>
          <w:sz w:val="24"/>
          <w:szCs w:val="24"/>
        </w:rPr>
        <w:t>That same day, the</w:t>
      </w:r>
      <w:r w:rsidR="00B77F58">
        <w:rPr>
          <w:rFonts w:ascii="Calibri" w:eastAsia="Calibri" w:hAnsi="Calibri" w:cs="Calibri"/>
          <w:sz w:val="24"/>
          <w:szCs w:val="24"/>
        </w:rPr>
        <w:t xml:space="preserve"> groundbreaking limited series adaption ‘</w:t>
      </w:r>
      <w:r w:rsidR="00B77F58" w:rsidRPr="0076654E">
        <w:rPr>
          <w:rFonts w:ascii="Calibri" w:eastAsia="Calibri" w:hAnsi="Calibri" w:cs="Calibri"/>
          <w:b/>
          <w:bCs/>
          <w:i/>
          <w:iCs/>
          <w:sz w:val="24"/>
          <w:szCs w:val="24"/>
        </w:rPr>
        <w:t>Daisy Jones &amp; The Six</w:t>
      </w:r>
      <w:r w:rsidR="00B77F58">
        <w:rPr>
          <w:rFonts w:ascii="Calibri" w:eastAsia="Calibri" w:hAnsi="Calibri" w:cs="Calibri"/>
          <w:i/>
          <w:iCs/>
          <w:sz w:val="24"/>
          <w:szCs w:val="24"/>
        </w:rPr>
        <w:t xml:space="preserve">’ </w:t>
      </w:r>
      <w:r w:rsidR="00B77F58">
        <w:rPr>
          <w:rFonts w:ascii="Calibri" w:eastAsia="Calibri" w:hAnsi="Calibri" w:cs="Calibri"/>
          <w:sz w:val="24"/>
          <w:szCs w:val="24"/>
        </w:rPr>
        <w:t xml:space="preserve">will premiere on </w:t>
      </w:r>
      <w:r w:rsidR="00B77F58" w:rsidRPr="0076654E">
        <w:rPr>
          <w:rFonts w:ascii="Calibri" w:eastAsia="Calibri" w:hAnsi="Calibri" w:cs="Calibri"/>
          <w:b/>
          <w:bCs/>
          <w:sz w:val="24"/>
          <w:szCs w:val="24"/>
        </w:rPr>
        <w:t>Prime</w:t>
      </w:r>
      <w:r w:rsidR="00B77F58">
        <w:rPr>
          <w:rFonts w:ascii="Calibri" w:eastAsia="Calibri" w:hAnsi="Calibri" w:cs="Calibri"/>
          <w:b/>
          <w:bCs/>
          <w:sz w:val="24"/>
          <w:szCs w:val="24"/>
        </w:rPr>
        <w:t xml:space="preserve"> Video</w:t>
      </w:r>
      <w:r w:rsidR="00B77F58">
        <w:rPr>
          <w:rFonts w:ascii="Calibri" w:eastAsia="Calibri" w:hAnsi="Calibri" w:cs="Calibri"/>
          <w:sz w:val="24"/>
          <w:szCs w:val="24"/>
        </w:rPr>
        <w:t>, with new episodes released every Friday through March 24</w:t>
      </w:r>
      <w:r w:rsidR="00B77F58" w:rsidRPr="008A2F9D">
        <w:rPr>
          <w:rFonts w:ascii="Calibri" w:eastAsia="Calibri" w:hAnsi="Calibri" w:cs="Calibri"/>
          <w:sz w:val="24"/>
          <w:szCs w:val="24"/>
          <w:vertAlign w:val="superscript"/>
        </w:rPr>
        <w:t>th</w:t>
      </w:r>
      <w:r w:rsidR="00B77F58">
        <w:rPr>
          <w:rFonts w:ascii="Calibri" w:eastAsia="Calibri" w:hAnsi="Calibri" w:cs="Calibri"/>
          <w:sz w:val="24"/>
          <w:szCs w:val="24"/>
        </w:rPr>
        <w:t xml:space="preserve">, starring </w:t>
      </w:r>
      <w:r w:rsidR="00B77F58" w:rsidRPr="0076654E">
        <w:rPr>
          <w:rFonts w:ascii="Calibri" w:eastAsia="Calibri" w:hAnsi="Calibri" w:cs="Calibri"/>
          <w:b/>
          <w:bCs/>
          <w:sz w:val="24"/>
          <w:szCs w:val="24"/>
        </w:rPr>
        <w:t>Riley Keough</w:t>
      </w:r>
      <w:r w:rsidR="00B77F58">
        <w:rPr>
          <w:rFonts w:ascii="Calibri" w:eastAsia="Calibri" w:hAnsi="Calibri" w:cs="Calibri"/>
          <w:sz w:val="24"/>
          <w:szCs w:val="24"/>
        </w:rPr>
        <w:t xml:space="preserve">, </w:t>
      </w:r>
      <w:r w:rsidR="00B77F58" w:rsidRPr="0076654E">
        <w:rPr>
          <w:rFonts w:ascii="Calibri" w:eastAsia="Calibri" w:hAnsi="Calibri" w:cs="Calibri"/>
          <w:b/>
          <w:bCs/>
          <w:sz w:val="24"/>
          <w:szCs w:val="24"/>
        </w:rPr>
        <w:t>Sam Claflin</w:t>
      </w:r>
      <w:r w:rsidR="00B77F58">
        <w:rPr>
          <w:rFonts w:ascii="Calibri" w:eastAsia="Calibri" w:hAnsi="Calibri" w:cs="Calibri"/>
          <w:sz w:val="24"/>
          <w:szCs w:val="24"/>
        </w:rPr>
        <w:t xml:space="preserve">, </w:t>
      </w:r>
      <w:r w:rsidR="00B77F58">
        <w:rPr>
          <w:rFonts w:ascii="Calibri" w:eastAsia="Calibri" w:hAnsi="Calibri" w:cs="Calibri"/>
          <w:b/>
          <w:bCs/>
          <w:sz w:val="24"/>
          <w:szCs w:val="24"/>
        </w:rPr>
        <w:t>Suki Waterhouse</w:t>
      </w:r>
      <w:r w:rsidR="00B77F58">
        <w:rPr>
          <w:rFonts w:ascii="Calibri" w:eastAsia="Calibri" w:hAnsi="Calibri" w:cs="Calibri"/>
          <w:sz w:val="24"/>
          <w:szCs w:val="24"/>
        </w:rPr>
        <w:t xml:space="preserve">, and more (watch </w:t>
      </w:r>
      <w:r w:rsidR="00120096">
        <w:rPr>
          <w:rFonts w:ascii="Calibri" w:eastAsia="Calibri" w:hAnsi="Calibri" w:cs="Calibri"/>
          <w:sz w:val="24"/>
          <w:szCs w:val="24"/>
        </w:rPr>
        <w:t xml:space="preserve">the official trailer </w:t>
      </w:r>
      <w:hyperlink r:id="rId16" w:history="1">
        <w:r w:rsidR="00B77F58" w:rsidRPr="00457D06">
          <w:rPr>
            <w:rStyle w:val="Hyperlink"/>
            <w:rFonts w:ascii="Calibri" w:eastAsia="Calibri" w:hAnsi="Calibri" w:cs="Calibri"/>
            <w:sz w:val="24"/>
            <w:szCs w:val="24"/>
          </w:rPr>
          <w:t>here</w:t>
        </w:r>
      </w:hyperlink>
      <w:r w:rsidR="00B77F58">
        <w:rPr>
          <w:rFonts w:ascii="Calibri" w:eastAsia="Calibri" w:hAnsi="Calibri" w:cs="Calibri"/>
          <w:sz w:val="24"/>
          <w:szCs w:val="24"/>
        </w:rPr>
        <w:t>).</w:t>
      </w:r>
    </w:p>
    <w:p w14:paraId="0F083258" w14:textId="77777777" w:rsidR="00B77F58" w:rsidRPr="002D1D04" w:rsidRDefault="00B77F58" w:rsidP="00B77F58">
      <w:pPr>
        <w:rPr>
          <w:rFonts w:ascii="Calibri" w:eastAsia="Calibri" w:hAnsi="Calibri" w:cs="Calibri"/>
        </w:rPr>
      </w:pPr>
    </w:p>
    <w:p w14:paraId="28B8D12C" w14:textId="77777777" w:rsidR="00A317CC" w:rsidRDefault="00B77F58" w:rsidP="00A317CC">
      <w:pPr>
        <w:rPr>
          <w:rFonts w:ascii="Calibri" w:eastAsia="Calibri" w:hAnsi="Calibri" w:cs="Calibri"/>
          <w:sz w:val="24"/>
          <w:szCs w:val="24"/>
        </w:rPr>
      </w:pPr>
      <w:r>
        <w:rPr>
          <w:rFonts w:ascii="Calibri" w:eastAsia="Calibri" w:hAnsi="Calibri" w:cs="Calibri"/>
          <w:sz w:val="24"/>
          <w:szCs w:val="24"/>
        </w:rPr>
        <w:t xml:space="preserve">The highly-anticipated series arrives via </w:t>
      </w:r>
      <w:r>
        <w:rPr>
          <w:rFonts w:ascii="Calibri" w:eastAsia="Calibri" w:hAnsi="Calibri" w:cs="Calibri"/>
          <w:b/>
          <w:bCs/>
          <w:sz w:val="24"/>
          <w:szCs w:val="24"/>
        </w:rPr>
        <w:t xml:space="preserve">Amazon </w:t>
      </w:r>
      <w:r w:rsidRPr="00605F5E">
        <w:rPr>
          <w:rFonts w:ascii="Calibri" w:eastAsia="Calibri" w:hAnsi="Calibri" w:cs="Calibri"/>
          <w:b/>
          <w:bCs/>
          <w:sz w:val="24"/>
          <w:szCs w:val="24"/>
        </w:rPr>
        <w:t>Studios</w:t>
      </w:r>
      <w:r>
        <w:rPr>
          <w:rFonts w:ascii="Calibri" w:eastAsia="Calibri" w:hAnsi="Calibri" w:cs="Calibri"/>
          <w:b/>
          <w:bCs/>
          <w:sz w:val="24"/>
          <w:szCs w:val="24"/>
        </w:rPr>
        <w:t xml:space="preserve"> </w:t>
      </w:r>
      <w:r w:rsidRPr="00605F5E">
        <w:rPr>
          <w:rFonts w:ascii="Calibri" w:eastAsia="Calibri" w:hAnsi="Calibri" w:cs="Calibri"/>
          <w:sz w:val="24"/>
          <w:szCs w:val="24"/>
        </w:rPr>
        <w:t xml:space="preserve">and </w:t>
      </w:r>
      <w:r w:rsidRPr="00605F5E">
        <w:rPr>
          <w:rFonts w:ascii="Calibri" w:eastAsia="Calibri" w:hAnsi="Calibri" w:cs="Calibri"/>
          <w:b/>
          <w:bCs/>
          <w:sz w:val="24"/>
          <w:szCs w:val="24"/>
        </w:rPr>
        <w:t>Reese</w:t>
      </w:r>
      <w:r w:rsidRPr="00400AE9">
        <w:rPr>
          <w:rFonts w:ascii="Calibri" w:eastAsia="Calibri" w:hAnsi="Calibri" w:cs="Calibri"/>
          <w:b/>
          <w:bCs/>
          <w:sz w:val="24"/>
          <w:szCs w:val="24"/>
        </w:rPr>
        <w:t xml:space="preserve"> Witherspoon</w:t>
      </w:r>
      <w:r>
        <w:rPr>
          <w:rFonts w:ascii="Calibri" w:eastAsia="Calibri" w:hAnsi="Calibri" w:cs="Calibri"/>
          <w:sz w:val="24"/>
          <w:szCs w:val="24"/>
        </w:rPr>
        <w:t xml:space="preserve">’s media company </w:t>
      </w:r>
      <w:r>
        <w:rPr>
          <w:rFonts w:ascii="Calibri" w:eastAsia="Calibri" w:hAnsi="Calibri" w:cs="Calibri"/>
          <w:b/>
          <w:bCs/>
          <w:sz w:val="24"/>
          <w:szCs w:val="24"/>
        </w:rPr>
        <w:t>Hello Sunshine</w:t>
      </w:r>
      <w:r>
        <w:rPr>
          <w:rFonts w:ascii="Calibri" w:eastAsia="Calibri" w:hAnsi="Calibri" w:cs="Calibri"/>
          <w:sz w:val="24"/>
          <w:szCs w:val="24"/>
        </w:rPr>
        <w:t xml:space="preserve">, who optioned Reid’s work in 2018 – before </w:t>
      </w:r>
      <w:r>
        <w:rPr>
          <w:rFonts w:ascii="Calibri" w:eastAsia="Calibri" w:hAnsi="Calibri" w:cs="Calibri"/>
          <w:sz w:val="24"/>
          <w:szCs w:val="24"/>
          <w:u w:val="single"/>
        </w:rPr>
        <w:t>Daisy Jones &amp; The Six</w:t>
      </w:r>
      <w:r>
        <w:rPr>
          <w:rFonts w:ascii="Calibri" w:eastAsia="Calibri" w:hAnsi="Calibri" w:cs="Calibri"/>
          <w:sz w:val="24"/>
          <w:szCs w:val="24"/>
        </w:rPr>
        <w:t xml:space="preserve"> ever even hit bookshelves. Upon the novel’s release in early 2019, it received coveted recognition as a ‘</w:t>
      </w:r>
      <w:r w:rsidRPr="00400AE9">
        <w:rPr>
          <w:rFonts w:ascii="Calibri" w:eastAsia="Calibri" w:hAnsi="Calibri" w:cs="Calibri"/>
          <w:b/>
          <w:bCs/>
          <w:sz w:val="24"/>
          <w:szCs w:val="24"/>
        </w:rPr>
        <w:t>Reese’s Book Club Pick</w:t>
      </w:r>
      <w:r>
        <w:rPr>
          <w:rFonts w:ascii="Calibri" w:eastAsia="Calibri" w:hAnsi="Calibri" w:cs="Calibri"/>
          <w:sz w:val="24"/>
          <w:szCs w:val="24"/>
        </w:rPr>
        <w:t>.’</w:t>
      </w:r>
    </w:p>
    <w:p w14:paraId="001402A6" w14:textId="1AB63A60" w:rsidR="00120096" w:rsidRPr="00A317CC" w:rsidRDefault="00120096" w:rsidP="00B77F58">
      <w:pPr>
        <w:rPr>
          <w:rFonts w:ascii="Calibri" w:eastAsia="Calibri" w:hAnsi="Calibri" w:cs="Calibri"/>
        </w:rPr>
      </w:pPr>
    </w:p>
    <w:p w14:paraId="06ADF3E6" w14:textId="114ECBD0" w:rsidR="00BD5A8C" w:rsidRPr="001242B9" w:rsidRDefault="00120096" w:rsidP="00237F88">
      <w:pPr>
        <w:rPr>
          <w:rFonts w:ascii="Calibri" w:eastAsia="Calibri" w:hAnsi="Calibri" w:cs="Calibri"/>
          <w:sz w:val="24"/>
          <w:szCs w:val="24"/>
        </w:rPr>
      </w:pPr>
      <w:r>
        <w:rPr>
          <w:rFonts w:ascii="Calibri" w:eastAsia="Calibri" w:hAnsi="Calibri" w:cs="Calibri"/>
          <w:sz w:val="24"/>
          <w:szCs w:val="24"/>
        </w:rPr>
        <w:t xml:space="preserve">Today’s release follows lead single </w:t>
      </w:r>
      <w:r w:rsidR="00C30BDC">
        <w:rPr>
          <w:rFonts w:ascii="Calibri" w:eastAsia="Calibri" w:hAnsi="Calibri" w:cs="Calibri"/>
          <w:sz w:val="24"/>
          <w:szCs w:val="24"/>
        </w:rPr>
        <w:t>“</w:t>
      </w:r>
      <w:hyperlink r:id="rId17" w:history="1">
        <w:r w:rsidR="00C30BDC" w:rsidRPr="006F366C">
          <w:rPr>
            <w:rStyle w:val="Hyperlink"/>
            <w:rFonts w:ascii="Calibri" w:eastAsia="Calibri" w:hAnsi="Calibri" w:cs="Calibri"/>
            <w:b/>
            <w:bCs/>
            <w:sz w:val="24"/>
            <w:szCs w:val="24"/>
          </w:rPr>
          <w:t>Regret Me</w:t>
        </w:r>
      </w:hyperlink>
      <w:r w:rsidR="00C30BDC" w:rsidRPr="00C30BDC">
        <w:rPr>
          <w:rStyle w:val="Hyperlink"/>
          <w:rFonts w:ascii="Calibri" w:eastAsia="Calibri" w:hAnsi="Calibri" w:cs="Calibri"/>
          <w:color w:val="auto"/>
          <w:sz w:val="24"/>
          <w:szCs w:val="24"/>
          <w:u w:val="none"/>
        </w:rPr>
        <w:t>,</w:t>
      </w:r>
      <w:r w:rsidR="00C30BDC">
        <w:rPr>
          <w:rFonts w:ascii="Calibri" w:eastAsia="Calibri" w:hAnsi="Calibri" w:cs="Calibri"/>
          <w:sz w:val="24"/>
          <w:szCs w:val="24"/>
        </w:rPr>
        <w:t xml:space="preserve">” </w:t>
      </w:r>
      <w:r w:rsidR="00A72FFA">
        <w:rPr>
          <w:rFonts w:ascii="Calibri" w:eastAsia="Calibri" w:hAnsi="Calibri" w:cs="Calibri"/>
          <w:sz w:val="24"/>
          <w:szCs w:val="24"/>
        </w:rPr>
        <w:t>another emotionally-charged duet</w:t>
      </w:r>
      <w:r w:rsidR="0066107C">
        <w:rPr>
          <w:rFonts w:ascii="Calibri" w:eastAsia="Calibri" w:hAnsi="Calibri" w:cs="Calibri"/>
          <w:sz w:val="24"/>
          <w:szCs w:val="24"/>
        </w:rPr>
        <w:t xml:space="preserve"> – with an instantly-recognizable title to readers – </w:t>
      </w:r>
      <w:r w:rsidR="003046BF">
        <w:rPr>
          <w:rFonts w:ascii="Calibri" w:eastAsia="Calibri" w:hAnsi="Calibri" w:cs="Calibri"/>
          <w:sz w:val="24"/>
          <w:szCs w:val="24"/>
        </w:rPr>
        <w:t xml:space="preserve">sung </w:t>
      </w:r>
      <w:r w:rsidR="00253779">
        <w:rPr>
          <w:rFonts w:ascii="Calibri" w:eastAsia="Calibri" w:hAnsi="Calibri" w:cs="Calibri"/>
          <w:sz w:val="24"/>
          <w:szCs w:val="24"/>
        </w:rPr>
        <w:t>by</w:t>
      </w:r>
      <w:r w:rsidR="00C30BDC">
        <w:rPr>
          <w:rFonts w:ascii="Calibri" w:eastAsia="Calibri" w:hAnsi="Calibri" w:cs="Calibri"/>
          <w:sz w:val="24"/>
          <w:szCs w:val="24"/>
        </w:rPr>
        <w:t xml:space="preserve"> </w:t>
      </w:r>
      <w:r w:rsidR="007A4AA2">
        <w:rPr>
          <w:rFonts w:ascii="Calibri" w:eastAsia="Calibri" w:hAnsi="Calibri" w:cs="Calibri"/>
          <w:sz w:val="24"/>
          <w:szCs w:val="24"/>
        </w:rPr>
        <w:t xml:space="preserve">lead </w:t>
      </w:r>
      <w:r w:rsidR="00253779">
        <w:rPr>
          <w:rFonts w:ascii="Calibri" w:eastAsia="Calibri" w:hAnsi="Calibri" w:cs="Calibri"/>
          <w:sz w:val="24"/>
          <w:szCs w:val="24"/>
        </w:rPr>
        <w:t>character</w:t>
      </w:r>
      <w:r w:rsidR="007A4AA2">
        <w:rPr>
          <w:rFonts w:ascii="Calibri" w:eastAsia="Calibri" w:hAnsi="Calibri" w:cs="Calibri"/>
          <w:sz w:val="24"/>
          <w:szCs w:val="24"/>
        </w:rPr>
        <w:t>s</w:t>
      </w:r>
      <w:r w:rsidR="00253779">
        <w:rPr>
          <w:rFonts w:ascii="Calibri" w:eastAsia="Calibri" w:hAnsi="Calibri" w:cs="Calibri"/>
          <w:sz w:val="24"/>
          <w:szCs w:val="24"/>
        </w:rPr>
        <w:t xml:space="preserve"> </w:t>
      </w:r>
      <w:r w:rsidR="00253779" w:rsidRPr="00C30BDC">
        <w:rPr>
          <w:rFonts w:ascii="Calibri" w:eastAsia="Calibri" w:hAnsi="Calibri" w:cs="Calibri"/>
          <w:b/>
          <w:bCs/>
          <w:sz w:val="24"/>
          <w:szCs w:val="24"/>
        </w:rPr>
        <w:t>Daisy Jones</w:t>
      </w:r>
      <w:r w:rsidR="00253779">
        <w:rPr>
          <w:rFonts w:ascii="Calibri" w:eastAsia="Calibri" w:hAnsi="Calibri" w:cs="Calibri"/>
          <w:sz w:val="24"/>
          <w:szCs w:val="24"/>
        </w:rPr>
        <w:t xml:space="preserve"> (Keough) and </w:t>
      </w:r>
      <w:r w:rsidR="00253779" w:rsidRPr="00C30BDC">
        <w:rPr>
          <w:rFonts w:ascii="Calibri" w:eastAsia="Calibri" w:hAnsi="Calibri" w:cs="Calibri"/>
          <w:b/>
          <w:bCs/>
          <w:sz w:val="24"/>
          <w:szCs w:val="24"/>
        </w:rPr>
        <w:t>Billy Dunne</w:t>
      </w:r>
      <w:r w:rsidR="00253779">
        <w:rPr>
          <w:rFonts w:ascii="Calibri" w:eastAsia="Calibri" w:hAnsi="Calibri" w:cs="Calibri"/>
          <w:sz w:val="24"/>
          <w:szCs w:val="24"/>
        </w:rPr>
        <w:t xml:space="preserve"> (Claflin)</w:t>
      </w:r>
      <w:r w:rsidR="0066107C">
        <w:rPr>
          <w:rFonts w:ascii="Calibri" w:eastAsia="Calibri" w:hAnsi="Calibri" w:cs="Calibri"/>
          <w:sz w:val="24"/>
          <w:szCs w:val="24"/>
        </w:rPr>
        <w:t>.</w:t>
      </w:r>
      <w:r w:rsidR="001242B9">
        <w:rPr>
          <w:rFonts w:ascii="Calibri" w:eastAsia="Calibri" w:hAnsi="Calibri" w:cs="Calibri"/>
          <w:sz w:val="24"/>
          <w:szCs w:val="24"/>
        </w:rPr>
        <w:t xml:space="preserve"> “Regret Me” debuted</w:t>
      </w:r>
      <w:r>
        <w:rPr>
          <w:rFonts w:ascii="Calibri" w:eastAsia="Calibri" w:hAnsi="Calibri" w:cs="Calibri"/>
          <w:sz w:val="24"/>
          <w:szCs w:val="24"/>
        </w:rPr>
        <w:t xml:space="preserve"> to massive critical acclaim and excitement from fans last month</w:t>
      </w:r>
      <w:r w:rsidR="0014498A">
        <w:rPr>
          <w:rFonts w:ascii="Calibri" w:eastAsia="Calibri" w:hAnsi="Calibri" w:cs="Calibri"/>
          <w:sz w:val="24"/>
          <w:szCs w:val="24"/>
        </w:rPr>
        <w:t xml:space="preserve">, with </w:t>
      </w:r>
      <w:r w:rsidR="002662B0" w:rsidRPr="009834EC">
        <w:rPr>
          <w:rFonts w:ascii="Calibri" w:eastAsia="Calibri" w:hAnsi="Calibri" w:cs="Calibri"/>
          <w:b/>
          <w:bCs/>
          <w:sz w:val="24"/>
          <w:szCs w:val="24"/>
        </w:rPr>
        <w:t>Variety</w:t>
      </w:r>
      <w:r w:rsidR="002662B0">
        <w:rPr>
          <w:rFonts w:ascii="Calibri" w:eastAsia="Calibri" w:hAnsi="Calibri" w:cs="Calibri"/>
          <w:sz w:val="24"/>
          <w:szCs w:val="24"/>
        </w:rPr>
        <w:t xml:space="preserve"> prais</w:t>
      </w:r>
      <w:r w:rsidR="0014498A">
        <w:rPr>
          <w:rFonts w:ascii="Calibri" w:eastAsia="Calibri" w:hAnsi="Calibri" w:cs="Calibri"/>
          <w:sz w:val="24"/>
          <w:szCs w:val="24"/>
        </w:rPr>
        <w:t>ing</w:t>
      </w:r>
      <w:r w:rsidR="002662B0">
        <w:rPr>
          <w:rFonts w:ascii="Calibri" w:eastAsia="Calibri" w:hAnsi="Calibri" w:cs="Calibri"/>
          <w:sz w:val="24"/>
          <w:szCs w:val="24"/>
        </w:rPr>
        <w:t xml:space="preserve"> the track </w:t>
      </w:r>
      <w:r w:rsidR="009F3247">
        <w:rPr>
          <w:rFonts w:ascii="Calibri" w:eastAsia="Calibri" w:hAnsi="Calibri" w:cs="Calibri"/>
          <w:sz w:val="24"/>
          <w:szCs w:val="24"/>
        </w:rPr>
        <w:t xml:space="preserve">as </w:t>
      </w:r>
      <w:r w:rsidR="009F3247" w:rsidRPr="009834EC">
        <w:rPr>
          <w:rFonts w:ascii="Calibri" w:eastAsia="Calibri" w:hAnsi="Calibri" w:cs="Calibri"/>
          <w:i/>
          <w:iCs/>
          <w:sz w:val="24"/>
          <w:szCs w:val="24"/>
        </w:rPr>
        <w:t>“a dreamy duet…</w:t>
      </w:r>
      <w:r w:rsidR="002662B0" w:rsidRPr="009834EC">
        <w:rPr>
          <w:rFonts w:ascii="Calibri" w:eastAsia="Calibri" w:hAnsi="Calibri" w:cs="Calibri"/>
          <w:i/>
          <w:iCs/>
          <w:sz w:val="24"/>
          <w:szCs w:val="24"/>
        </w:rPr>
        <w:t xml:space="preserve"> Keough and Claflin’s voices blend together breezily over an instrumental that evokes the prime of ‘70s rock ‘n roll</w:t>
      </w:r>
      <w:r w:rsidR="00EF1864" w:rsidRPr="009834EC">
        <w:rPr>
          <w:rFonts w:ascii="Calibri" w:eastAsia="Calibri" w:hAnsi="Calibri" w:cs="Calibri"/>
          <w:i/>
          <w:iCs/>
          <w:sz w:val="24"/>
          <w:szCs w:val="24"/>
        </w:rPr>
        <w:t>,”</w:t>
      </w:r>
      <w:r w:rsidR="00EF1864">
        <w:rPr>
          <w:rFonts w:ascii="Calibri" w:eastAsia="Calibri" w:hAnsi="Calibri" w:cs="Calibri"/>
          <w:sz w:val="24"/>
          <w:szCs w:val="24"/>
        </w:rPr>
        <w:t xml:space="preserve"> </w:t>
      </w:r>
      <w:r w:rsidR="0014498A">
        <w:rPr>
          <w:rFonts w:ascii="Calibri" w:eastAsia="Calibri" w:hAnsi="Calibri" w:cs="Calibri"/>
          <w:sz w:val="24"/>
          <w:szCs w:val="24"/>
        </w:rPr>
        <w:t>and</w:t>
      </w:r>
      <w:r w:rsidR="00EF1864">
        <w:rPr>
          <w:rFonts w:ascii="Calibri" w:eastAsia="Calibri" w:hAnsi="Calibri" w:cs="Calibri"/>
          <w:sz w:val="24"/>
          <w:szCs w:val="24"/>
        </w:rPr>
        <w:t xml:space="preserve"> </w:t>
      </w:r>
      <w:r w:rsidR="00BD5A8C">
        <w:rPr>
          <w:rFonts w:ascii="Calibri" w:eastAsia="Calibri" w:hAnsi="Calibri" w:cs="Calibri"/>
          <w:b/>
          <w:bCs/>
          <w:sz w:val="24"/>
          <w:szCs w:val="24"/>
        </w:rPr>
        <w:t>Rolling Stone</w:t>
      </w:r>
      <w:r w:rsidR="00EF1864">
        <w:rPr>
          <w:rFonts w:ascii="Calibri" w:eastAsia="Calibri" w:hAnsi="Calibri" w:cs="Calibri"/>
          <w:sz w:val="24"/>
          <w:szCs w:val="24"/>
        </w:rPr>
        <w:t xml:space="preserve"> </w:t>
      </w:r>
      <w:r w:rsidR="006518C2">
        <w:rPr>
          <w:rFonts w:ascii="Calibri" w:eastAsia="Calibri" w:hAnsi="Calibri" w:cs="Calibri"/>
          <w:sz w:val="24"/>
          <w:szCs w:val="24"/>
        </w:rPr>
        <w:t>proclaim</w:t>
      </w:r>
      <w:r w:rsidR="0014498A">
        <w:rPr>
          <w:rFonts w:ascii="Calibri" w:eastAsia="Calibri" w:hAnsi="Calibri" w:cs="Calibri"/>
          <w:sz w:val="24"/>
          <w:szCs w:val="24"/>
        </w:rPr>
        <w:t>ing</w:t>
      </w:r>
      <w:r w:rsidR="006518C2">
        <w:rPr>
          <w:rFonts w:ascii="Calibri" w:eastAsia="Calibri" w:hAnsi="Calibri" w:cs="Calibri"/>
          <w:sz w:val="24"/>
          <w:szCs w:val="24"/>
        </w:rPr>
        <w:t xml:space="preserve">, </w:t>
      </w:r>
      <w:r w:rsidR="006518C2" w:rsidRPr="009834EC">
        <w:rPr>
          <w:rFonts w:ascii="Calibri" w:eastAsia="Calibri" w:hAnsi="Calibri" w:cs="Calibri"/>
          <w:i/>
          <w:iCs/>
          <w:sz w:val="24"/>
          <w:szCs w:val="24"/>
        </w:rPr>
        <w:t xml:space="preserve">“‘Regret Me’ </w:t>
      </w:r>
      <w:r w:rsidR="00BD5A8C">
        <w:rPr>
          <w:rFonts w:ascii="Calibri" w:eastAsia="Calibri" w:hAnsi="Calibri" w:cs="Calibri"/>
          <w:i/>
          <w:iCs/>
          <w:sz w:val="24"/>
          <w:szCs w:val="24"/>
        </w:rPr>
        <w:t>takes new form as a fiery duet between the band’s two lead vocalists</w:t>
      </w:r>
      <w:r w:rsidR="00237F88">
        <w:rPr>
          <w:rFonts w:ascii="Calibri" w:eastAsia="Calibri" w:hAnsi="Calibri" w:cs="Calibri"/>
          <w:i/>
          <w:iCs/>
          <w:sz w:val="24"/>
          <w:szCs w:val="24"/>
        </w:rPr>
        <w:t>. Producer Blake Mills</w:t>
      </w:r>
      <w:r w:rsidR="006A42BF">
        <w:rPr>
          <w:rFonts w:ascii="Calibri" w:eastAsia="Calibri" w:hAnsi="Calibri" w:cs="Calibri"/>
          <w:i/>
          <w:iCs/>
          <w:sz w:val="24"/>
          <w:szCs w:val="24"/>
        </w:rPr>
        <w:t xml:space="preserve"> </w:t>
      </w:r>
      <w:r w:rsidR="00237F88">
        <w:rPr>
          <w:rFonts w:ascii="Calibri" w:eastAsia="Calibri" w:hAnsi="Calibri" w:cs="Calibri"/>
          <w:i/>
          <w:iCs/>
          <w:sz w:val="24"/>
          <w:szCs w:val="24"/>
        </w:rPr>
        <w:t>reimagined the song through the lens of its fictional 1970s origins with the lyrics flipped into an emotional battlefield.”</w:t>
      </w:r>
    </w:p>
    <w:p w14:paraId="6083C1FB" w14:textId="77777777" w:rsidR="00B77F58" w:rsidRPr="002D1D04" w:rsidRDefault="00B77F58" w:rsidP="00B77F58">
      <w:pPr>
        <w:rPr>
          <w:rFonts w:ascii="Calibri" w:eastAsia="Calibri" w:hAnsi="Calibri" w:cs="Calibri"/>
        </w:rPr>
      </w:pPr>
    </w:p>
    <w:p w14:paraId="39B598D2" w14:textId="77777777" w:rsidR="00B77F58" w:rsidRDefault="00B77F58" w:rsidP="00B77F58">
      <w:pPr>
        <w:contextualSpacing/>
        <w:jc w:val="center"/>
        <w:rPr>
          <w:rFonts w:ascii="Calibri" w:hAnsi="Calibri" w:cs="Calibri"/>
          <w:noProof/>
          <w:sz w:val="24"/>
          <w:szCs w:val="24"/>
        </w:rPr>
      </w:pPr>
      <w:r>
        <w:rPr>
          <w:rFonts w:ascii="Calibri" w:hAnsi="Calibri" w:cs="Calibri"/>
          <w:noProof/>
          <w:sz w:val="24"/>
          <w:szCs w:val="24"/>
        </w:rPr>
        <w:drawing>
          <wp:inline distT="0" distB="0" distL="0" distR="0" wp14:anchorId="7E37C046" wp14:editId="3BD829B4">
            <wp:extent cx="4379064" cy="292030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26781" cy="2952130"/>
                    </a:xfrm>
                    <a:prstGeom prst="rect">
                      <a:avLst/>
                    </a:prstGeom>
                  </pic:spPr>
                </pic:pic>
              </a:graphicData>
            </a:graphic>
          </wp:inline>
        </w:drawing>
      </w:r>
    </w:p>
    <w:p w14:paraId="06B47394" w14:textId="77777777" w:rsidR="00B77F58" w:rsidRPr="00BF16BA" w:rsidRDefault="00B77F58" w:rsidP="00B77F58">
      <w:pPr>
        <w:contextualSpacing/>
        <w:jc w:val="center"/>
        <w:rPr>
          <w:rFonts w:ascii="Calibri" w:hAnsi="Calibri" w:cs="Calibri"/>
          <w:i/>
          <w:iCs/>
          <w:color w:val="0563C1" w:themeColor="hyperlink"/>
          <w:sz w:val="20"/>
          <w:szCs w:val="20"/>
          <w:u w:val="single"/>
        </w:rPr>
      </w:pPr>
      <w:r w:rsidRPr="00C73316">
        <w:rPr>
          <w:rFonts w:ascii="Calibri" w:hAnsi="Calibri" w:cs="Calibri"/>
          <w:i/>
          <w:iCs/>
          <w:sz w:val="20"/>
          <w:szCs w:val="20"/>
        </w:rPr>
        <w:t>download hi-res</w:t>
      </w:r>
      <w:r>
        <w:rPr>
          <w:rFonts w:ascii="Calibri" w:hAnsi="Calibri" w:cs="Calibri"/>
          <w:i/>
          <w:iCs/>
          <w:sz w:val="20"/>
          <w:szCs w:val="20"/>
        </w:rPr>
        <w:t xml:space="preserve"> photo</w:t>
      </w:r>
      <w:r w:rsidRPr="00C73316">
        <w:rPr>
          <w:rFonts w:ascii="Calibri" w:hAnsi="Calibri" w:cs="Calibri"/>
          <w:i/>
          <w:iCs/>
          <w:sz w:val="20"/>
          <w:szCs w:val="20"/>
        </w:rPr>
        <w:t xml:space="preserve"> </w:t>
      </w:r>
      <w:hyperlink r:id="rId19" w:history="1">
        <w:r w:rsidRPr="00EE3F40">
          <w:rPr>
            <w:rStyle w:val="Hyperlink"/>
            <w:rFonts w:ascii="Calibri" w:hAnsi="Calibri" w:cs="Calibri"/>
            <w:i/>
            <w:iCs/>
            <w:sz w:val="20"/>
            <w:szCs w:val="20"/>
          </w:rPr>
          <w:t>here</w:t>
        </w:r>
      </w:hyperlink>
    </w:p>
    <w:p w14:paraId="53C2AC96" w14:textId="77777777" w:rsidR="00B77F58" w:rsidRPr="002D1D04" w:rsidRDefault="00B77F58" w:rsidP="00B77F58">
      <w:pPr>
        <w:rPr>
          <w:rFonts w:ascii="Calibri" w:eastAsia="Calibri" w:hAnsi="Calibri" w:cs="Calibri"/>
        </w:rPr>
      </w:pPr>
    </w:p>
    <w:p w14:paraId="6E63DCB1" w14:textId="69AA4421" w:rsidR="00B77F58" w:rsidRDefault="00B77F58" w:rsidP="00B77F58">
      <w:pPr>
        <w:rPr>
          <w:rFonts w:ascii="Calibri" w:eastAsia="Calibri" w:hAnsi="Calibri" w:cs="Calibri"/>
          <w:sz w:val="24"/>
          <w:szCs w:val="24"/>
        </w:rPr>
      </w:pPr>
      <w:r>
        <w:rPr>
          <w:rFonts w:ascii="Calibri" w:eastAsia="Calibri" w:hAnsi="Calibri" w:cs="Calibri"/>
          <w:sz w:val="24"/>
          <w:szCs w:val="24"/>
        </w:rPr>
        <w:t xml:space="preserve">Now, in 2023, </w:t>
      </w:r>
      <w:r>
        <w:rPr>
          <w:rFonts w:ascii="Calibri" w:eastAsia="Calibri" w:hAnsi="Calibri" w:cs="Calibri"/>
          <w:i/>
          <w:iCs/>
          <w:sz w:val="24"/>
          <w:szCs w:val="24"/>
        </w:rPr>
        <w:t xml:space="preserve">Aurora </w:t>
      </w:r>
      <w:r>
        <w:rPr>
          <w:rFonts w:ascii="Calibri" w:eastAsia="Calibri" w:hAnsi="Calibri" w:cs="Calibri"/>
          <w:sz w:val="24"/>
          <w:szCs w:val="24"/>
        </w:rPr>
        <w:t xml:space="preserve">has been brought to life by the cast, with </w:t>
      </w:r>
      <w:r w:rsidRPr="00B7306E">
        <w:rPr>
          <w:rFonts w:ascii="Calibri" w:eastAsia="Calibri" w:hAnsi="Calibri" w:cs="Calibri"/>
          <w:b/>
          <w:bCs/>
          <w:sz w:val="24"/>
          <w:szCs w:val="24"/>
        </w:rPr>
        <w:t>Keough</w:t>
      </w:r>
      <w:r w:rsidRPr="000C43B4">
        <w:rPr>
          <w:rFonts w:ascii="Calibri" w:eastAsia="Calibri" w:hAnsi="Calibri" w:cs="Calibri"/>
          <w:sz w:val="24"/>
          <w:szCs w:val="24"/>
        </w:rPr>
        <w:t xml:space="preserve"> </w:t>
      </w:r>
      <w:r>
        <w:rPr>
          <w:rFonts w:ascii="Calibri" w:eastAsia="Calibri" w:hAnsi="Calibri" w:cs="Calibri"/>
          <w:sz w:val="24"/>
          <w:szCs w:val="24"/>
        </w:rPr>
        <w:t xml:space="preserve">in her role as </w:t>
      </w:r>
      <w:r w:rsidRPr="00B7306E">
        <w:rPr>
          <w:rFonts w:ascii="Calibri" w:eastAsia="Calibri" w:hAnsi="Calibri" w:cs="Calibri"/>
          <w:b/>
          <w:bCs/>
          <w:sz w:val="24"/>
          <w:szCs w:val="24"/>
        </w:rPr>
        <w:t>Jones</w:t>
      </w:r>
      <w:r w:rsidRPr="000C43B4">
        <w:rPr>
          <w:rFonts w:ascii="Calibri" w:eastAsia="Calibri" w:hAnsi="Calibri" w:cs="Calibri"/>
          <w:sz w:val="24"/>
          <w:szCs w:val="24"/>
        </w:rPr>
        <w:t xml:space="preserve"> </w:t>
      </w:r>
      <w:r>
        <w:rPr>
          <w:rFonts w:ascii="Calibri" w:eastAsia="Calibri" w:hAnsi="Calibri" w:cs="Calibri"/>
          <w:sz w:val="24"/>
          <w:szCs w:val="24"/>
        </w:rPr>
        <w:t>and</w:t>
      </w:r>
      <w:r w:rsidRPr="000C43B4">
        <w:rPr>
          <w:rFonts w:ascii="Calibri" w:eastAsia="Calibri" w:hAnsi="Calibri" w:cs="Calibri"/>
          <w:sz w:val="24"/>
          <w:szCs w:val="24"/>
        </w:rPr>
        <w:t xml:space="preserve"> </w:t>
      </w:r>
      <w:r w:rsidRPr="00B7306E">
        <w:rPr>
          <w:rFonts w:ascii="Calibri" w:eastAsia="Calibri" w:hAnsi="Calibri" w:cs="Calibri"/>
          <w:b/>
          <w:bCs/>
          <w:sz w:val="24"/>
          <w:szCs w:val="24"/>
        </w:rPr>
        <w:t>Claflin</w:t>
      </w:r>
      <w:r>
        <w:rPr>
          <w:rFonts w:ascii="Calibri" w:eastAsia="Calibri" w:hAnsi="Calibri" w:cs="Calibri"/>
          <w:sz w:val="24"/>
          <w:szCs w:val="24"/>
        </w:rPr>
        <w:t xml:space="preserve">, </w:t>
      </w:r>
      <w:r w:rsidRPr="00B7306E">
        <w:rPr>
          <w:rFonts w:ascii="Calibri" w:eastAsia="Calibri" w:hAnsi="Calibri" w:cs="Calibri"/>
          <w:b/>
          <w:bCs/>
          <w:sz w:val="24"/>
          <w:szCs w:val="24"/>
        </w:rPr>
        <w:t>Waterhouse</w:t>
      </w:r>
      <w:r>
        <w:rPr>
          <w:rFonts w:ascii="Calibri" w:eastAsia="Calibri" w:hAnsi="Calibri" w:cs="Calibri"/>
          <w:sz w:val="24"/>
          <w:szCs w:val="24"/>
        </w:rPr>
        <w:t xml:space="preserve">, </w:t>
      </w:r>
      <w:r w:rsidRPr="00B7306E">
        <w:rPr>
          <w:rFonts w:ascii="Calibri" w:eastAsia="Calibri" w:hAnsi="Calibri" w:cs="Calibri"/>
          <w:b/>
          <w:bCs/>
          <w:sz w:val="24"/>
          <w:szCs w:val="24"/>
        </w:rPr>
        <w:t>Will Harrison</w:t>
      </w:r>
      <w:r w:rsidRPr="000C43B4">
        <w:rPr>
          <w:rFonts w:ascii="Calibri" w:eastAsia="Calibri" w:hAnsi="Calibri" w:cs="Calibri"/>
          <w:sz w:val="24"/>
          <w:szCs w:val="24"/>
        </w:rPr>
        <w:t xml:space="preserve">, </w:t>
      </w:r>
      <w:r w:rsidRPr="00B7306E">
        <w:rPr>
          <w:rFonts w:ascii="Calibri" w:eastAsia="Calibri" w:hAnsi="Calibri" w:cs="Calibri"/>
          <w:b/>
          <w:bCs/>
          <w:sz w:val="24"/>
          <w:szCs w:val="24"/>
        </w:rPr>
        <w:t>Josh Whitehouse</w:t>
      </w:r>
      <w:r w:rsidRPr="000C43B4">
        <w:rPr>
          <w:rFonts w:ascii="Calibri" w:eastAsia="Calibri" w:hAnsi="Calibri" w:cs="Calibri"/>
          <w:sz w:val="24"/>
          <w:szCs w:val="24"/>
        </w:rPr>
        <w:t xml:space="preserve"> and </w:t>
      </w:r>
      <w:r w:rsidRPr="00B7306E">
        <w:rPr>
          <w:rFonts w:ascii="Calibri" w:eastAsia="Calibri" w:hAnsi="Calibri" w:cs="Calibri"/>
          <w:b/>
          <w:bCs/>
          <w:sz w:val="24"/>
          <w:szCs w:val="24"/>
        </w:rPr>
        <w:t>Sebastian Chacon</w:t>
      </w:r>
      <w:r w:rsidRPr="000C43B4">
        <w:rPr>
          <w:rFonts w:ascii="Calibri" w:eastAsia="Calibri" w:hAnsi="Calibri" w:cs="Calibri"/>
          <w:sz w:val="24"/>
          <w:szCs w:val="24"/>
        </w:rPr>
        <w:t xml:space="preserve"> </w:t>
      </w:r>
      <w:r>
        <w:rPr>
          <w:rFonts w:ascii="Calibri" w:eastAsia="Calibri" w:hAnsi="Calibri" w:cs="Calibri"/>
          <w:sz w:val="24"/>
          <w:szCs w:val="24"/>
        </w:rPr>
        <w:t xml:space="preserve">rounding out </w:t>
      </w:r>
      <w:r w:rsidRPr="00B7306E">
        <w:rPr>
          <w:rFonts w:ascii="Calibri" w:eastAsia="Calibri" w:hAnsi="Calibri" w:cs="Calibri"/>
          <w:b/>
          <w:bCs/>
          <w:sz w:val="24"/>
          <w:szCs w:val="24"/>
        </w:rPr>
        <w:t>The Six</w:t>
      </w:r>
      <w:r>
        <w:rPr>
          <w:rFonts w:ascii="Calibri" w:eastAsia="Calibri" w:hAnsi="Calibri" w:cs="Calibri"/>
          <w:sz w:val="24"/>
          <w:szCs w:val="24"/>
        </w:rPr>
        <w:t>. The group became a band both on-screen and off – with some of the multi-hyphenates learning their character’s instrument for the very first time during production, and Keough and Claflin lending their vocals to each track</w:t>
      </w:r>
      <w:r w:rsidR="001101C4">
        <w:rPr>
          <w:rFonts w:ascii="Calibri" w:eastAsia="Calibri" w:hAnsi="Calibri" w:cs="Calibri"/>
          <w:sz w:val="24"/>
          <w:szCs w:val="24"/>
        </w:rPr>
        <w:t xml:space="preserve"> on the record.</w:t>
      </w:r>
    </w:p>
    <w:p w14:paraId="08166937" w14:textId="77777777" w:rsidR="00B77F58" w:rsidRPr="002D1D04" w:rsidRDefault="00B77F58" w:rsidP="00B77F58">
      <w:pPr>
        <w:rPr>
          <w:rFonts w:ascii="Calibri" w:eastAsia="Calibri" w:hAnsi="Calibri" w:cs="Calibri"/>
        </w:rPr>
      </w:pPr>
    </w:p>
    <w:p w14:paraId="5ECF20A5" w14:textId="6683A5E4" w:rsidR="00B77F58" w:rsidRDefault="00B77F58" w:rsidP="00B77F58">
      <w:pPr>
        <w:rPr>
          <w:rFonts w:ascii="Calibri" w:eastAsia="Calibri" w:hAnsi="Calibri" w:cs="Calibri"/>
          <w:sz w:val="24"/>
          <w:szCs w:val="24"/>
        </w:rPr>
      </w:pPr>
      <w:r>
        <w:rPr>
          <w:rFonts w:ascii="Calibri" w:eastAsia="Calibri" w:hAnsi="Calibri" w:cs="Calibri"/>
          <w:sz w:val="24"/>
          <w:szCs w:val="24"/>
        </w:rPr>
        <w:t xml:space="preserve">Helmed by acclaimed </w:t>
      </w:r>
      <w:r w:rsidRPr="0038351F">
        <w:rPr>
          <w:rFonts w:ascii="Calibri" w:eastAsia="Calibri" w:hAnsi="Calibri" w:cs="Calibri"/>
          <w:sz w:val="24"/>
          <w:szCs w:val="24"/>
        </w:rPr>
        <w:t>GRAMMY®-</w:t>
      </w:r>
      <w:r>
        <w:rPr>
          <w:rFonts w:ascii="Calibri" w:eastAsia="Calibri" w:hAnsi="Calibri" w:cs="Calibri"/>
          <w:sz w:val="24"/>
          <w:szCs w:val="24"/>
        </w:rPr>
        <w:t xml:space="preserve">winning songwriter, producer, and multi-instrumentalist </w:t>
      </w:r>
      <w:r w:rsidRPr="00881604">
        <w:rPr>
          <w:rFonts w:ascii="Calibri" w:eastAsia="Calibri" w:hAnsi="Calibri" w:cs="Calibri"/>
          <w:b/>
          <w:bCs/>
          <w:sz w:val="24"/>
          <w:szCs w:val="24"/>
        </w:rPr>
        <w:t>Blake Mills</w:t>
      </w:r>
      <w:r>
        <w:rPr>
          <w:rFonts w:ascii="Calibri" w:eastAsia="Calibri" w:hAnsi="Calibri" w:cs="Calibri"/>
          <w:b/>
          <w:bCs/>
          <w:sz w:val="24"/>
          <w:szCs w:val="24"/>
        </w:rPr>
        <w:t xml:space="preserve"> </w:t>
      </w:r>
      <w:r w:rsidRPr="002564CD">
        <w:rPr>
          <w:rFonts w:ascii="Calibri" w:eastAsia="Calibri" w:hAnsi="Calibri" w:cs="Calibri"/>
          <w:sz w:val="24"/>
          <w:szCs w:val="24"/>
        </w:rPr>
        <w:t>(</w:t>
      </w:r>
      <w:r>
        <w:rPr>
          <w:rFonts w:ascii="Calibri" w:eastAsia="Calibri" w:hAnsi="Calibri" w:cs="Calibri"/>
          <w:sz w:val="24"/>
          <w:szCs w:val="24"/>
        </w:rPr>
        <w:t xml:space="preserve">Bob Dylan, Fiona Apple, Alabama Shakes, John Legend, Perfume Genius), </w:t>
      </w:r>
      <w:r>
        <w:rPr>
          <w:rFonts w:ascii="Calibri" w:eastAsia="Calibri" w:hAnsi="Calibri" w:cs="Calibri"/>
          <w:i/>
          <w:iCs/>
          <w:sz w:val="24"/>
          <w:szCs w:val="24"/>
        </w:rPr>
        <w:t xml:space="preserve">Aurora </w:t>
      </w:r>
      <w:r>
        <w:rPr>
          <w:rFonts w:ascii="Calibri" w:eastAsia="Calibri" w:hAnsi="Calibri" w:cs="Calibri"/>
          <w:sz w:val="24"/>
          <w:szCs w:val="24"/>
        </w:rPr>
        <w:t xml:space="preserve">and other music from throughout the show boasts co-writing credits that include some of today’s biggest names in music, such as: </w:t>
      </w:r>
      <w:r w:rsidRPr="00D40A9D">
        <w:rPr>
          <w:rFonts w:ascii="Calibri" w:eastAsia="Calibri" w:hAnsi="Calibri" w:cs="Calibri"/>
          <w:b/>
          <w:bCs/>
          <w:sz w:val="24"/>
          <w:szCs w:val="24"/>
        </w:rPr>
        <w:t>Marcus Mumford</w:t>
      </w:r>
      <w:r w:rsidR="00EC3F78">
        <w:rPr>
          <w:rFonts w:ascii="Calibri" w:eastAsia="Calibri" w:hAnsi="Calibri" w:cs="Calibri"/>
          <w:sz w:val="24"/>
          <w:szCs w:val="24"/>
        </w:rPr>
        <w:t xml:space="preserve"> and</w:t>
      </w:r>
      <w:r>
        <w:rPr>
          <w:rFonts w:ascii="Calibri" w:eastAsia="Calibri" w:hAnsi="Calibri" w:cs="Calibri"/>
          <w:sz w:val="24"/>
          <w:szCs w:val="24"/>
        </w:rPr>
        <w:t xml:space="preserve"> </w:t>
      </w:r>
      <w:r w:rsidRPr="001149F1">
        <w:rPr>
          <w:rFonts w:ascii="Calibri" w:eastAsia="Calibri" w:hAnsi="Calibri" w:cs="Calibri"/>
          <w:b/>
          <w:bCs/>
          <w:sz w:val="24"/>
          <w:szCs w:val="24"/>
        </w:rPr>
        <w:t>Jackson Browne</w:t>
      </w:r>
      <w:r>
        <w:rPr>
          <w:rFonts w:ascii="Calibri" w:eastAsia="Calibri" w:hAnsi="Calibri" w:cs="Calibri"/>
          <w:sz w:val="24"/>
          <w:szCs w:val="24"/>
        </w:rPr>
        <w:t xml:space="preserve">, with additional production from renowned record producer </w:t>
      </w:r>
      <w:r>
        <w:rPr>
          <w:rFonts w:ascii="Calibri" w:eastAsia="Calibri" w:hAnsi="Calibri" w:cs="Calibri"/>
          <w:b/>
          <w:bCs/>
          <w:sz w:val="24"/>
          <w:szCs w:val="24"/>
        </w:rPr>
        <w:t xml:space="preserve">Tony Berg </w:t>
      </w:r>
      <w:r>
        <w:rPr>
          <w:rFonts w:ascii="Calibri" w:eastAsia="Calibri" w:hAnsi="Calibri" w:cs="Calibri"/>
          <w:sz w:val="24"/>
          <w:szCs w:val="24"/>
        </w:rPr>
        <w:t xml:space="preserve">(Phoebe Bridgers, Andrew Bird), alongside instrumentalists from </w:t>
      </w:r>
      <w:proofErr w:type="spellStart"/>
      <w:r w:rsidRPr="009711F6">
        <w:rPr>
          <w:rFonts w:ascii="Calibri" w:eastAsia="Calibri" w:hAnsi="Calibri" w:cs="Calibri"/>
          <w:sz w:val="24"/>
          <w:szCs w:val="24"/>
        </w:rPr>
        <w:t>Rilo</w:t>
      </w:r>
      <w:proofErr w:type="spellEnd"/>
      <w:r w:rsidRPr="009711F6">
        <w:rPr>
          <w:rFonts w:ascii="Calibri" w:eastAsia="Calibri" w:hAnsi="Calibri" w:cs="Calibri"/>
          <w:sz w:val="24"/>
          <w:szCs w:val="24"/>
        </w:rPr>
        <w:t xml:space="preserve"> Kiley, The Who, Nine Inch Nails,</w:t>
      </w:r>
      <w:r>
        <w:rPr>
          <w:rFonts w:ascii="Calibri" w:eastAsia="Calibri" w:hAnsi="Calibri" w:cs="Calibri"/>
          <w:sz w:val="24"/>
          <w:szCs w:val="24"/>
        </w:rPr>
        <w:t xml:space="preserve"> Pearl Jam, David Bowie, Elton John, </w:t>
      </w:r>
      <w:r w:rsidRPr="009711F6">
        <w:rPr>
          <w:rFonts w:ascii="Calibri" w:eastAsia="Calibri" w:hAnsi="Calibri" w:cs="Calibri"/>
          <w:sz w:val="24"/>
          <w:szCs w:val="24"/>
        </w:rPr>
        <w:t>Jeff Beck,</w:t>
      </w:r>
      <w:r>
        <w:rPr>
          <w:rFonts w:ascii="Calibri" w:eastAsia="Calibri" w:hAnsi="Calibri" w:cs="Calibri"/>
          <w:sz w:val="24"/>
          <w:szCs w:val="24"/>
        </w:rPr>
        <w:t xml:space="preserve"> The Wallflowers, and more.</w:t>
      </w:r>
    </w:p>
    <w:p w14:paraId="4B244696" w14:textId="77777777" w:rsidR="00B77F58" w:rsidRPr="00F1768A" w:rsidRDefault="00B77F58" w:rsidP="00B77F58">
      <w:pPr>
        <w:rPr>
          <w:rFonts w:ascii="Calibri" w:eastAsia="Calibri" w:hAnsi="Calibri" w:cs="Calibri"/>
        </w:rPr>
      </w:pPr>
    </w:p>
    <w:p w14:paraId="49B4D0DE" w14:textId="77777777" w:rsidR="00B77F58" w:rsidRDefault="00B77F58" w:rsidP="00B77F58">
      <w:pPr>
        <w:rPr>
          <w:rFonts w:ascii="Calibri" w:eastAsia="Calibri" w:hAnsi="Calibri" w:cs="Calibri"/>
          <w:sz w:val="24"/>
          <w:szCs w:val="24"/>
        </w:rPr>
      </w:pPr>
      <w:r>
        <w:rPr>
          <w:rFonts w:ascii="Calibri" w:eastAsia="Calibri" w:hAnsi="Calibri" w:cs="Calibri"/>
          <w:sz w:val="24"/>
          <w:szCs w:val="24"/>
        </w:rPr>
        <w:t xml:space="preserve">Mills – who also executive produced the music from the series – recorded the entirety of </w:t>
      </w:r>
      <w:r>
        <w:rPr>
          <w:rFonts w:ascii="Calibri" w:eastAsia="Calibri" w:hAnsi="Calibri" w:cs="Calibri"/>
          <w:i/>
          <w:iCs/>
          <w:sz w:val="24"/>
          <w:szCs w:val="24"/>
        </w:rPr>
        <w:t>Aurora</w:t>
      </w:r>
      <w:r>
        <w:rPr>
          <w:rFonts w:ascii="Calibri" w:eastAsia="Calibri" w:hAnsi="Calibri" w:cs="Calibri"/>
          <w:sz w:val="24"/>
          <w:szCs w:val="24"/>
        </w:rPr>
        <w:t xml:space="preserve"> with Keough, Claflin, and the above collaborators at </w:t>
      </w:r>
      <w:r w:rsidRPr="00227DBC">
        <w:rPr>
          <w:rFonts w:ascii="Calibri" w:eastAsia="Calibri" w:hAnsi="Calibri" w:cs="Calibri"/>
          <w:b/>
          <w:bCs/>
          <w:sz w:val="24"/>
          <w:szCs w:val="24"/>
        </w:rPr>
        <w:t>Sound City Studios</w:t>
      </w:r>
      <w:r>
        <w:rPr>
          <w:rFonts w:ascii="Calibri" w:eastAsia="Calibri" w:hAnsi="Calibri" w:cs="Calibri"/>
          <w:sz w:val="24"/>
          <w:szCs w:val="24"/>
        </w:rPr>
        <w:t xml:space="preserve">. The iconic Van Nuys, CA space – now jointly run by Mills, Berg, and filmmaker-producer Jordan Tappis – also serves as the backdrop in both the book and limited series for the creation of the album. </w:t>
      </w:r>
    </w:p>
    <w:p w14:paraId="38BDAF76" w14:textId="77777777" w:rsidR="00B77F58" w:rsidRPr="00F1768A" w:rsidRDefault="00B77F58" w:rsidP="00B77F58">
      <w:pPr>
        <w:rPr>
          <w:rFonts w:ascii="Calibri" w:eastAsia="Calibri" w:hAnsi="Calibri" w:cs="Calibri"/>
        </w:rPr>
      </w:pPr>
    </w:p>
    <w:p w14:paraId="60012166" w14:textId="77777777" w:rsidR="00B77F58" w:rsidRPr="00951FAC" w:rsidRDefault="00B77F58" w:rsidP="00B77F58">
      <w:pPr>
        <w:rPr>
          <w:rFonts w:ascii="Calibri" w:eastAsia="Calibri" w:hAnsi="Calibri" w:cs="Calibri"/>
          <w:sz w:val="24"/>
          <w:szCs w:val="24"/>
        </w:rPr>
      </w:pPr>
      <w:r w:rsidRPr="00951FAC">
        <w:rPr>
          <w:rFonts w:ascii="Calibri" w:eastAsia="Calibri" w:hAnsi="Calibri" w:cs="Calibri"/>
          <w:sz w:val="24"/>
          <w:szCs w:val="24"/>
        </w:rPr>
        <w:t>O</w:t>
      </w:r>
      <w:r>
        <w:rPr>
          <w:rFonts w:ascii="Calibri" w:eastAsia="Calibri" w:hAnsi="Calibri" w:cs="Calibri"/>
          <w:sz w:val="24"/>
          <w:szCs w:val="24"/>
        </w:rPr>
        <w:t>n</w:t>
      </w:r>
      <w:r w:rsidRPr="00951FAC">
        <w:rPr>
          <w:rFonts w:ascii="Calibri" w:eastAsia="Calibri" w:hAnsi="Calibri" w:cs="Calibri"/>
          <w:sz w:val="24"/>
          <w:szCs w:val="24"/>
        </w:rPr>
        <w:t xml:space="preserve"> </w:t>
      </w:r>
      <w:r>
        <w:rPr>
          <w:rFonts w:ascii="Calibri" w:eastAsia="Calibri" w:hAnsi="Calibri" w:cs="Calibri"/>
          <w:sz w:val="24"/>
          <w:szCs w:val="24"/>
        </w:rPr>
        <w:t>the process of bringing this soundtrack to life</w:t>
      </w:r>
      <w:r w:rsidRPr="00951FAC">
        <w:rPr>
          <w:rFonts w:ascii="Calibri" w:eastAsia="Calibri" w:hAnsi="Calibri" w:cs="Calibri"/>
          <w:sz w:val="24"/>
          <w:szCs w:val="24"/>
        </w:rPr>
        <w:t xml:space="preserve">, </w:t>
      </w:r>
      <w:r w:rsidRPr="00FA6993">
        <w:rPr>
          <w:rFonts w:ascii="Calibri" w:eastAsia="Calibri" w:hAnsi="Calibri" w:cs="Calibri"/>
          <w:b/>
          <w:bCs/>
          <w:sz w:val="24"/>
          <w:szCs w:val="24"/>
        </w:rPr>
        <w:t>Blake Mills</w:t>
      </w:r>
      <w:r w:rsidRPr="00951FAC">
        <w:rPr>
          <w:rFonts w:ascii="Calibri" w:eastAsia="Calibri" w:hAnsi="Calibri" w:cs="Calibri"/>
          <w:sz w:val="24"/>
          <w:szCs w:val="24"/>
        </w:rPr>
        <w:t xml:space="preserve"> shares:</w:t>
      </w:r>
    </w:p>
    <w:p w14:paraId="266B3699" w14:textId="77777777" w:rsidR="00B77F58" w:rsidRDefault="00B77F58" w:rsidP="00B77F58">
      <w:pPr>
        <w:rPr>
          <w:rFonts w:ascii="Calibri" w:eastAsia="Calibri" w:hAnsi="Calibri" w:cs="Calibri"/>
        </w:rPr>
      </w:pPr>
    </w:p>
    <w:p w14:paraId="7A1A5EAD" w14:textId="00391446" w:rsidR="00B77F58" w:rsidRDefault="00B77F58" w:rsidP="00B77F58">
      <w:pPr>
        <w:rPr>
          <w:rFonts w:eastAsia="Times New Roman"/>
          <w:i/>
          <w:iCs/>
        </w:rPr>
      </w:pPr>
      <w:r>
        <w:rPr>
          <w:rFonts w:ascii="Calibri" w:eastAsia="Calibri" w:hAnsi="Calibri" w:cs="Calibri"/>
          <w:i/>
          <w:iCs/>
        </w:rPr>
        <w:t xml:space="preserve">Creating the library of music for Daisy Jones and The Six was an experience I’ll never forget. </w:t>
      </w:r>
      <w:r>
        <w:rPr>
          <w:rFonts w:eastAsia="Times New Roman"/>
          <w:i/>
          <w:iCs/>
        </w:rPr>
        <w:t>I a</w:t>
      </w:r>
      <w:r w:rsidRPr="001743E9">
        <w:rPr>
          <w:rFonts w:eastAsia="Times New Roman"/>
          <w:i/>
          <w:iCs/>
        </w:rPr>
        <w:t>m grateful that, among other things, it afforded me an opportunity to collaborate with so many of my peers, and also some of my heroes.</w:t>
      </w:r>
    </w:p>
    <w:p w14:paraId="28CB670C" w14:textId="1E3CF1E2" w:rsidR="00285D23" w:rsidRDefault="00285D23" w:rsidP="00B77F58">
      <w:pPr>
        <w:rPr>
          <w:rFonts w:eastAsia="Times New Roman"/>
          <w:i/>
          <w:iCs/>
        </w:rPr>
      </w:pPr>
    </w:p>
    <w:p w14:paraId="231827A5" w14:textId="2BB6CB09" w:rsidR="00285D23" w:rsidRPr="002A7758" w:rsidRDefault="002A7758" w:rsidP="00B77F58">
      <w:pPr>
        <w:rPr>
          <w:rFonts w:eastAsia="Times New Roman"/>
          <w:sz w:val="24"/>
          <w:szCs w:val="24"/>
        </w:rPr>
      </w:pPr>
      <w:r>
        <w:rPr>
          <w:rFonts w:eastAsia="Times New Roman"/>
          <w:sz w:val="24"/>
          <w:szCs w:val="24"/>
        </w:rPr>
        <w:t xml:space="preserve">While </w:t>
      </w:r>
      <w:r w:rsidRPr="002A7758">
        <w:rPr>
          <w:rFonts w:eastAsia="Times New Roman"/>
          <w:b/>
          <w:bCs/>
          <w:sz w:val="24"/>
          <w:szCs w:val="24"/>
        </w:rPr>
        <w:t>Taylor Jenkins Reid</w:t>
      </w:r>
      <w:r>
        <w:rPr>
          <w:rFonts w:eastAsia="Times New Roman"/>
          <w:sz w:val="24"/>
          <w:szCs w:val="24"/>
        </w:rPr>
        <w:t>,</w:t>
      </w:r>
      <w:r w:rsidR="009F3851" w:rsidRPr="002A7758">
        <w:rPr>
          <w:rFonts w:eastAsia="Times New Roman"/>
          <w:sz w:val="24"/>
          <w:szCs w:val="24"/>
        </w:rPr>
        <w:t xml:space="preserve"> author of </w:t>
      </w:r>
      <w:r w:rsidR="009F3851" w:rsidRPr="002A7758">
        <w:rPr>
          <w:rFonts w:eastAsia="Times New Roman"/>
          <w:sz w:val="24"/>
          <w:szCs w:val="24"/>
          <w:u w:val="single"/>
        </w:rPr>
        <w:t>Daisy Jones &amp; The Six</w:t>
      </w:r>
      <w:r w:rsidRPr="002A7758">
        <w:rPr>
          <w:rFonts w:eastAsia="Times New Roman"/>
          <w:sz w:val="24"/>
          <w:szCs w:val="24"/>
        </w:rPr>
        <w:t xml:space="preserve"> </w:t>
      </w:r>
      <w:r>
        <w:rPr>
          <w:rFonts w:eastAsia="Times New Roman"/>
          <w:sz w:val="24"/>
          <w:szCs w:val="24"/>
        </w:rPr>
        <w:t>elaborates:</w:t>
      </w:r>
    </w:p>
    <w:p w14:paraId="200302F2" w14:textId="2E94CF96" w:rsidR="00285D23" w:rsidRDefault="00285D23" w:rsidP="00B77F58">
      <w:pPr>
        <w:rPr>
          <w:rFonts w:eastAsia="Times New Roman"/>
          <w:i/>
          <w:iCs/>
        </w:rPr>
      </w:pPr>
    </w:p>
    <w:p w14:paraId="15FF5A54" w14:textId="324FA920" w:rsidR="00285D23" w:rsidRDefault="00285D23" w:rsidP="002A7758">
      <w:pPr>
        <w:tabs>
          <w:tab w:val="left" w:pos="1650"/>
        </w:tabs>
        <w:rPr>
          <w:rFonts w:cstheme="minorHAnsi"/>
          <w:b/>
          <w:bCs/>
        </w:rPr>
      </w:pPr>
      <w:r w:rsidRPr="00947191">
        <w:rPr>
          <w:rFonts w:cstheme="minorHAnsi"/>
          <w:i/>
          <w:iCs/>
        </w:rPr>
        <w:t xml:space="preserve">We finally have Aurora. A stunning, nostalgic, timeless album that captures the drama, pathos, and yearning of the band’s zenith and nadir all in one. A snapshot of </w:t>
      </w:r>
      <w:r w:rsidRPr="002A7758">
        <w:rPr>
          <w:rFonts w:cstheme="minorHAnsi"/>
          <w:i/>
          <w:iCs/>
        </w:rPr>
        <w:t>time, intoxicating and dangerous. That delicious moment that you know can’t last… Daisy Jones and The Six</w:t>
      </w:r>
      <w:r w:rsidRPr="00947191">
        <w:rPr>
          <w:rFonts w:cstheme="minorHAnsi"/>
          <w:i/>
          <w:iCs/>
        </w:rPr>
        <w:t xml:space="preserve"> are real. And they are better than my wildest dreams.</w:t>
      </w:r>
    </w:p>
    <w:p w14:paraId="31BBA469" w14:textId="77777777" w:rsidR="00B77F58" w:rsidRPr="00294E54" w:rsidRDefault="00B77F58" w:rsidP="00B77F58">
      <w:pPr>
        <w:rPr>
          <w:i/>
          <w:iCs/>
        </w:rPr>
      </w:pPr>
    </w:p>
    <w:p w14:paraId="069F21E5" w14:textId="77777777" w:rsidR="00B77F58" w:rsidRPr="00D2420E" w:rsidRDefault="00B77F58" w:rsidP="00B77F58">
      <w:pPr>
        <w:rPr>
          <w:sz w:val="24"/>
          <w:szCs w:val="24"/>
        </w:rPr>
      </w:pPr>
      <w:r w:rsidRPr="00D2420E">
        <w:rPr>
          <w:sz w:val="24"/>
          <w:szCs w:val="24"/>
        </w:rPr>
        <w:t xml:space="preserve">Speaking on the impact of </w:t>
      </w:r>
      <w:r w:rsidRPr="00773D1F">
        <w:rPr>
          <w:i/>
          <w:iCs/>
          <w:sz w:val="24"/>
          <w:szCs w:val="24"/>
        </w:rPr>
        <w:t>Aurora</w:t>
      </w:r>
      <w:r w:rsidRPr="00D2420E">
        <w:rPr>
          <w:sz w:val="24"/>
          <w:szCs w:val="24"/>
        </w:rPr>
        <w:t xml:space="preserve">, Oscar-nominated series co-creator and executive producer </w:t>
      </w:r>
      <w:r w:rsidRPr="00D2420E">
        <w:rPr>
          <w:b/>
          <w:bCs/>
          <w:sz w:val="24"/>
          <w:szCs w:val="24"/>
        </w:rPr>
        <w:t>Scott Neustadter</w:t>
      </w:r>
      <w:r w:rsidRPr="00D2420E">
        <w:rPr>
          <w:sz w:val="24"/>
          <w:szCs w:val="24"/>
        </w:rPr>
        <w:t xml:space="preserve"> adds:</w:t>
      </w:r>
    </w:p>
    <w:p w14:paraId="21E40830" w14:textId="77777777" w:rsidR="00B77F58" w:rsidRDefault="00B77F58" w:rsidP="00B77F58">
      <w:pPr>
        <w:rPr>
          <w:i/>
          <w:iCs/>
        </w:rPr>
      </w:pPr>
    </w:p>
    <w:p w14:paraId="441AE38B" w14:textId="20BD4F12" w:rsidR="00B77F58" w:rsidRDefault="00B77F58" w:rsidP="00B77F58">
      <w:pPr>
        <w:contextualSpacing/>
        <w:rPr>
          <w:rFonts w:cstheme="minorHAnsi"/>
          <w:i/>
          <w:iCs/>
        </w:rPr>
      </w:pPr>
      <w:r w:rsidRPr="00C46A12">
        <w:rPr>
          <w:rFonts w:cstheme="minorHAnsi"/>
          <w:i/>
          <w:iCs/>
        </w:rPr>
        <w:t>In the early 1970s, a group of kids with stars in their eyes and talent to spare formed a band called Daisy Jones and The Six. They would go on to become one of music’s biggest success stories despite – or perhaps because of – their own interpersonal demons. Theirs was a love story: the love of a particular sound, the love of family, the love of your life, and the love you can’t have but also maybe can't live without… Aurora represents the pinnacle of a short-lived recording career. It also serves as proof – for both the fictional band and the real one who dreamed this up together – that pouring your heart and soul into something you believe in can have a profound effect on the rest of your life.</w:t>
      </w:r>
    </w:p>
    <w:p w14:paraId="198F284E" w14:textId="2409E5BF" w:rsidR="00397829" w:rsidRDefault="00397829" w:rsidP="00B77F58">
      <w:pPr>
        <w:contextualSpacing/>
        <w:rPr>
          <w:rFonts w:cstheme="minorHAnsi"/>
          <w:i/>
          <w:iCs/>
        </w:rPr>
      </w:pPr>
    </w:p>
    <w:p w14:paraId="2ABF86B6" w14:textId="0AD9014E" w:rsidR="00397829" w:rsidRDefault="00397829" w:rsidP="00397829">
      <w:pPr>
        <w:contextualSpacing/>
        <w:jc w:val="center"/>
        <w:rPr>
          <w:rFonts w:cstheme="minorHAnsi"/>
        </w:rPr>
      </w:pPr>
      <w:r>
        <w:rPr>
          <w:rFonts w:cstheme="minorHAnsi"/>
          <w:noProof/>
        </w:rPr>
        <w:lastRenderedPageBreak/>
        <w:drawing>
          <wp:inline distT="0" distB="0" distL="0" distR="0" wp14:anchorId="536A5E9F" wp14:editId="079C62A1">
            <wp:extent cx="4259050" cy="2833907"/>
            <wp:effectExtent l="0" t="0" r="8255" b="5080"/>
            <wp:docPr id="3" name="Picture 3" descr="A group of people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on a stag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81141" cy="2848606"/>
                    </a:xfrm>
                    <a:prstGeom prst="rect">
                      <a:avLst/>
                    </a:prstGeom>
                  </pic:spPr>
                </pic:pic>
              </a:graphicData>
            </a:graphic>
          </wp:inline>
        </w:drawing>
      </w:r>
    </w:p>
    <w:p w14:paraId="4213D69E" w14:textId="1573E01D" w:rsidR="00397829" w:rsidRPr="00397829" w:rsidRDefault="00397829" w:rsidP="00397829">
      <w:pPr>
        <w:contextualSpacing/>
        <w:jc w:val="center"/>
        <w:rPr>
          <w:rFonts w:cstheme="minorHAnsi"/>
          <w:i/>
          <w:iCs/>
          <w:sz w:val="20"/>
          <w:szCs w:val="20"/>
        </w:rPr>
      </w:pPr>
      <w:r>
        <w:rPr>
          <w:rFonts w:cstheme="minorHAnsi"/>
          <w:i/>
          <w:iCs/>
          <w:sz w:val="20"/>
          <w:szCs w:val="20"/>
        </w:rPr>
        <w:t xml:space="preserve">download hi-res photo </w:t>
      </w:r>
      <w:hyperlink r:id="rId21" w:history="1">
        <w:r w:rsidRPr="00492B19">
          <w:rPr>
            <w:rStyle w:val="Hyperlink"/>
            <w:rFonts w:cstheme="minorHAnsi"/>
            <w:i/>
            <w:iCs/>
            <w:sz w:val="20"/>
            <w:szCs w:val="20"/>
          </w:rPr>
          <w:t>here</w:t>
        </w:r>
      </w:hyperlink>
    </w:p>
    <w:p w14:paraId="5698179F" w14:textId="77777777" w:rsidR="00B77F58" w:rsidRPr="00D2420E" w:rsidRDefault="00B77F58" w:rsidP="00B77F58">
      <w:pPr>
        <w:rPr>
          <w:rFonts w:ascii="Calibri" w:eastAsia="Calibri" w:hAnsi="Calibri" w:cs="Calibri"/>
          <w:color w:val="000000" w:themeColor="text1"/>
        </w:rPr>
      </w:pPr>
    </w:p>
    <w:p w14:paraId="23CF1D95" w14:textId="77777777" w:rsidR="00B77F58" w:rsidRDefault="00B77F58" w:rsidP="00B77F58">
      <w:pPr>
        <w:jc w:val="center"/>
        <w:rPr>
          <w:rFonts w:ascii="Calibri" w:eastAsia="Calibri" w:hAnsi="Calibri" w:cs="Calibri"/>
          <w:color w:val="000000" w:themeColor="text1"/>
          <w:sz w:val="20"/>
          <w:szCs w:val="20"/>
        </w:rPr>
      </w:pPr>
      <w:r w:rsidRPr="00345CE4">
        <w:rPr>
          <w:rFonts w:ascii="Calibri" w:eastAsia="Calibri" w:hAnsi="Calibri" w:cs="Calibri"/>
          <w:color w:val="000000" w:themeColor="text1"/>
          <w:sz w:val="20"/>
          <w:szCs w:val="20"/>
        </w:rPr>
        <w:t>***</w:t>
      </w:r>
    </w:p>
    <w:p w14:paraId="5BAEA968" w14:textId="77777777" w:rsidR="00B77F58" w:rsidRPr="00F1768A" w:rsidRDefault="00B77F58" w:rsidP="00B77F58">
      <w:pPr>
        <w:jc w:val="center"/>
        <w:rPr>
          <w:rFonts w:ascii="Calibri" w:hAnsi="Calibri"/>
        </w:rPr>
      </w:pPr>
    </w:p>
    <w:p w14:paraId="56A5D12C" w14:textId="77777777" w:rsidR="00B77F58" w:rsidRDefault="00B77F58" w:rsidP="00B77F58">
      <w:pPr>
        <w:rPr>
          <w:rFonts w:ascii="Calibri" w:hAnsi="Calibri"/>
          <w:b/>
          <w:bCs/>
          <w:sz w:val="24"/>
          <w:szCs w:val="24"/>
          <w:u w:val="single"/>
        </w:rPr>
      </w:pPr>
      <w:r>
        <w:rPr>
          <w:rFonts w:ascii="Calibri" w:hAnsi="Calibri"/>
          <w:b/>
          <w:bCs/>
          <w:sz w:val="24"/>
          <w:szCs w:val="24"/>
          <w:u w:val="single"/>
        </w:rPr>
        <w:t xml:space="preserve">DAISY JONES &amp; THE SIX – </w:t>
      </w:r>
      <w:r w:rsidRPr="00294C90">
        <w:rPr>
          <w:rFonts w:ascii="Calibri" w:hAnsi="Calibri"/>
          <w:b/>
          <w:bCs/>
          <w:i/>
          <w:iCs/>
          <w:sz w:val="24"/>
          <w:szCs w:val="24"/>
          <w:u w:val="single"/>
        </w:rPr>
        <w:t>AURORA</w:t>
      </w:r>
      <w:r>
        <w:rPr>
          <w:rFonts w:ascii="Calibri" w:hAnsi="Calibri"/>
          <w:b/>
          <w:bCs/>
          <w:sz w:val="24"/>
          <w:szCs w:val="24"/>
          <w:u w:val="single"/>
        </w:rPr>
        <w:t xml:space="preserve"> TRACKLIST:</w:t>
      </w:r>
    </w:p>
    <w:p w14:paraId="32566F62" w14:textId="77777777" w:rsidR="00B77F58" w:rsidRDefault="00B77F58" w:rsidP="00B77F58">
      <w:pPr>
        <w:pStyle w:val="ListParagraph"/>
        <w:numPr>
          <w:ilvl w:val="0"/>
          <w:numId w:val="1"/>
        </w:numPr>
        <w:rPr>
          <w:rFonts w:ascii="Calibri" w:hAnsi="Calibri"/>
          <w:sz w:val="24"/>
          <w:szCs w:val="24"/>
        </w:rPr>
      </w:pPr>
      <w:r>
        <w:rPr>
          <w:rFonts w:ascii="Calibri" w:hAnsi="Calibri"/>
          <w:sz w:val="24"/>
          <w:szCs w:val="24"/>
        </w:rPr>
        <w:t>Aurora</w:t>
      </w:r>
    </w:p>
    <w:p w14:paraId="38FBD9BE" w14:textId="77777777" w:rsidR="00B77F58" w:rsidRDefault="00B77F58" w:rsidP="00B77F58">
      <w:pPr>
        <w:pStyle w:val="ListParagraph"/>
        <w:numPr>
          <w:ilvl w:val="0"/>
          <w:numId w:val="1"/>
        </w:numPr>
        <w:rPr>
          <w:rFonts w:ascii="Calibri" w:hAnsi="Calibri"/>
          <w:sz w:val="24"/>
          <w:szCs w:val="24"/>
        </w:rPr>
      </w:pPr>
      <w:r>
        <w:rPr>
          <w:rFonts w:ascii="Calibri" w:hAnsi="Calibri"/>
          <w:sz w:val="24"/>
          <w:szCs w:val="24"/>
        </w:rPr>
        <w:t>Let Me Down Easy</w:t>
      </w:r>
    </w:p>
    <w:p w14:paraId="30DD3161" w14:textId="77777777" w:rsidR="00B77F58" w:rsidRDefault="00B77F58" w:rsidP="00B77F58">
      <w:pPr>
        <w:pStyle w:val="ListParagraph"/>
        <w:numPr>
          <w:ilvl w:val="0"/>
          <w:numId w:val="1"/>
        </w:numPr>
        <w:rPr>
          <w:rFonts w:ascii="Calibri" w:hAnsi="Calibri"/>
          <w:sz w:val="24"/>
          <w:szCs w:val="24"/>
        </w:rPr>
      </w:pPr>
      <w:r>
        <w:rPr>
          <w:rFonts w:ascii="Calibri" w:hAnsi="Calibri"/>
          <w:sz w:val="24"/>
          <w:szCs w:val="24"/>
        </w:rPr>
        <w:t>Kill You To Try</w:t>
      </w:r>
    </w:p>
    <w:p w14:paraId="30BC2A89" w14:textId="77777777" w:rsidR="00B77F58" w:rsidRDefault="00B77F58" w:rsidP="00B77F58">
      <w:pPr>
        <w:pStyle w:val="ListParagraph"/>
        <w:numPr>
          <w:ilvl w:val="0"/>
          <w:numId w:val="1"/>
        </w:numPr>
        <w:rPr>
          <w:rFonts w:ascii="Calibri" w:hAnsi="Calibri"/>
          <w:sz w:val="24"/>
          <w:szCs w:val="24"/>
        </w:rPr>
      </w:pPr>
      <w:r>
        <w:rPr>
          <w:rFonts w:ascii="Calibri" w:hAnsi="Calibri"/>
          <w:sz w:val="24"/>
          <w:szCs w:val="24"/>
        </w:rPr>
        <w:t>Two Against Three</w:t>
      </w:r>
    </w:p>
    <w:p w14:paraId="3DB88A82" w14:textId="77777777" w:rsidR="00B77F58" w:rsidRDefault="00B77F58" w:rsidP="00B77F58">
      <w:pPr>
        <w:pStyle w:val="ListParagraph"/>
        <w:numPr>
          <w:ilvl w:val="0"/>
          <w:numId w:val="1"/>
        </w:numPr>
        <w:rPr>
          <w:rFonts w:ascii="Calibri" w:hAnsi="Calibri"/>
          <w:sz w:val="24"/>
          <w:szCs w:val="24"/>
        </w:rPr>
      </w:pPr>
      <w:r>
        <w:rPr>
          <w:rFonts w:ascii="Calibri" w:hAnsi="Calibri"/>
          <w:sz w:val="24"/>
          <w:szCs w:val="24"/>
        </w:rPr>
        <w:t>Look At Us Now (Honeycomb)</w:t>
      </w:r>
    </w:p>
    <w:p w14:paraId="6BA674AA" w14:textId="77777777" w:rsidR="00B77F58" w:rsidRDefault="00B77F58" w:rsidP="00B77F58">
      <w:pPr>
        <w:pStyle w:val="ListParagraph"/>
        <w:numPr>
          <w:ilvl w:val="0"/>
          <w:numId w:val="1"/>
        </w:numPr>
        <w:rPr>
          <w:rFonts w:ascii="Calibri" w:hAnsi="Calibri"/>
          <w:sz w:val="24"/>
          <w:szCs w:val="24"/>
        </w:rPr>
      </w:pPr>
      <w:r>
        <w:rPr>
          <w:rFonts w:ascii="Calibri" w:hAnsi="Calibri"/>
          <w:sz w:val="24"/>
          <w:szCs w:val="24"/>
        </w:rPr>
        <w:t>Regret Me</w:t>
      </w:r>
    </w:p>
    <w:p w14:paraId="6BD69CFC" w14:textId="77777777" w:rsidR="00B77F58" w:rsidRDefault="00B77F58" w:rsidP="00B77F58">
      <w:pPr>
        <w:pStyle w:val="ListParagraph"/>
        <w:numPr>
          <w:ilvl w:val="0"/>
          <w:numId w:val="1"/>
        </w:numPr>
        <w:rPr>
          <w:rFonts w:ascii="Calibri" w:hAnsi="Calibri"/>
          <w:sz w:val="24"/>
          <w:szCs w:val="24"/>
        </w:rPr>
      </w:pPr>
      <w:r>
        <w:rPr>
          <w:rFonts w:ascii="Calibri" w:hAnsi="Calibri"/>
          <w:sz w:val="24"/>
          <w:szCs w:val="24"/>
        </w:rPr>
        <w:t>You Were Gone</w:t>
      </w:r>
    </w:p>
    <w:p w14:paraId="235159DF" w14:textId="77777777" w:rsidR="00B77F58" w:rsidRDefault="00B77F58" w:rsidP="00B77F58">
      <w:pPr>
        <w:pStyle w:val="ListParagraph"/>
        <w:numPr>
          <w:ilvl w:val="0"/>
          <w:numId w:val="1"/>
        </w:numPr>
        <w:rPr>
          <w:rFonts w:ascii="Calibri" w:hAnsi="Calibri"/>
          <w:sz w:val="24"/>
          <w:szCs w:val="24"/>
        </w:rPr>
      </w:pPr>
      <w:r>
        <w:rPr>
          <w:rFonts w:ascii="Calibri" w:hAnsi="Calibri"/>
          <w:sz w:val="24"/>
          <w:szCs w:val="24"/>
        </w:rPr>
        <w:t>More Fun To Miss</w:t>
      </w:r>
    </w:p>
    <w:p w14:paraId="02F19044" w14:textId="77777777" w:rsidR="00B77F58" w:rsidRDefault="00B77F58" w:rsidP="00B77F58">
      <w:pPr>
        <w:pStyle w:val="ListParagraph"/>
        <w:numPr>
          <w:ilvl w:val="0"/>
          <w:numId w:val="1"/>
        </w:numPr>
        <w:rPr>
          <w:rFonts w:ascii="Calibri" w:hAnsi="Calibri"/>
          <w:sz w:val="24"/>
          <w:szCs w:val="24"/>
        </w:rPr>
      </w:pPr>
      <w:r>
        <w:rPr>
          <w:rFonts w:ascii="Calibri" w:hAnsi="Calibri"/>
          <w:sz w:val="24"/>
          <w:szCs w:val="24"/>
        </w:rPr>
        <w:t>Please</w:t>
      </w:r>
    </w:p>
    <w:p w14:paraId="0838226D" w14:textId="77777777" w:rsidR="00B77F58" w:rsidRDefault="00B77F58" w:rsidP="00B77F58">
      <w:pPr>
        <w:pStyle w:val="ListParagraph"/>
        <w:numPr>
          <w:ilvl w:val="0"/>
          <w:numId w:val="1"/>
        </w:numPr>
        <w:rPr>
          <w:rFonts w:ascii="Calibri" w:hAnsi="Calibri"/>
          <w:sz w:val="24"/>
          <w:szCs w:val="24"/>
        </w:rPr>
      </w:pPr>
      <w:r>
        <w:rPr>
          <w:rFonts w:ascii="Calibri" w:hAnsi="Calibri"/>
          <w:sz w:val="24"/>
          <w:szCs w:val="24"/>
        </w:rPr>
        <w:t>The River</w:t>
      </w:r>
    </w:p>
    <w:p w14:paraId="6C8D5908" w14:textId="77777777" w:rsidR="00B77F58" w:rsidRPr="00D5442D" w:rsidRDefault="00B77F58" w:rsidP="00B77F58">
      <w:pPr>
        <w:pStyle w:val="ListParagraph"/>
        <w:numPr>
          <w:ilvl w:val="0"/>
          <w:numId w:val="1"/>
        </w:numPr>
        <w:rPr>
          <w:rFonts w:ascii="Calibri" w:hAnsi="Calibri"/>
          <w:sz w:val="24"/>
          <w:szCs w:val="24"/>
        </w:rPr>
      </w:pPr>
      <w:r>
        <w:rPr>
          <w:rFonts w:ascii="Calibri" w:hAnsi="Calibri"/>
          <w:sz w:val="24"/>
          <w:szCs w:val="24"/>
        </w:rPr>
        <w:t>No Words</w:t>
      </w:r>
    </w:p>
    <w:p w14:paraId="059D89E7" w14:textId="77777777" w:rsidR="00B77F58" w:rsidRPr="00B21AF6" w:rsidRDefault="00B77F58" w:rsidP="00B77F58">
      <w:pPr>
        <w:contextualSpacing/>
        <w:jc w:val="both"/>
        <w:rPr>
          <w:rFonts w:ascii="Calibri" w:eastAsia="Calibri" w:hAnsi="Calibri" w:cs="Calibri"/>
          <w:color w:val="000000" w:themeColor="text1"/>
        </w:rPr>
      </w:pPr>
    </w:p>
    <w:p w14:paraId="07C00CCF" w14:textId="77777777" w:rsidR="00B77F58" w:rsidRDefault="00B77F58" w:rsidP="00B77F58">
      <w:pPr>
        <w:contextualSpacing/>
        <w:rPr>
          <w:rFonts w:ascii="Calibri" w:hAnsi="Calibri" w:cs="Calibri"/>
          <w:b/>
          <w:bCs/>
          <w:sz w:val="24"/>
          <w:szCs w:val="24"/>
          <w:u w:val="single"/>
        </w:rPr>
      </w:pPr>
      <w:r>
        <w:rPr>
          <w:rFonts w:ascii="Calibri" w:hAnsi="Calibri" w:cs="Calibri"/>
          <w:b/>
          <w:bCs/>
          <w:sz w:val="24"/>
          <w:szCs w:val="24"/>
          <w:u w:val="single"/>
        </w:rPr>
        <w:t>ABOUT DAISY JONES &amp; THE SIX – THE LIMITED SERIES:</w:t>
      </w:r>
    </w:p>
    <w:p w14:paraId="6DB802EA" w14:textId="77777777" w:rsidR="00B77F58" w:rsidRPr="00234E20" w:rsidRDefault="00B77F58" w:rsidP="00B77F58">
      <w:pPr>
        <w:pStyle w:val="NormalWeb"/>
        <w:spacing w:before="0" w:beforeAutospacing="0" w:after="0" w:afterAutospacing="0"/>
        <w:jc w:val="both"/>
        <w:rPr>
          <w:sz w:val="24"/>
          <w:szCs w:val="24"/>
        </w:rPr>
      </w:pPr>
      <w:r w:rsidRPr="00234E20">
        <w:rPr>
          <w:color w:val="000000"/>
          <w:sz w:val="24"/>
          <w:szCs w:val="24"/>
        </w:rPr>
        <w:t xml:space="preserve">Based on the best-selling novel by Taylor Jenkins Reid, </w:t>
      </w:r>
      <w:r w:rsidRPr="00234E20">
        <w:rPr>
          <w:i/>
          <w:iCs/>
          <w:color w:val="000000"/>
          <w:sz w:val="24"/>
          <w:szCs w:val="24"/>
        </w:rPr>
        <w:t>Daisy Jones &amp; The Six</w:t>
      </w:r>
      <w:r w:rsidRPr="00234E20">
        <w:rPr>
          <w:color w:val="000000"/>
          <w:sz w:val="24"/>
          <w:szCs w:val="24"/>
        </w:rPr>
        <w:t xml:space="preserve"> is a limited musical-drama series detailing the rise and precipitous fall of a renowned rock band. In 1977, Daisy Jones &amp; The Six were on top of the world. Fronted by two charismatic lead singers—Daisy Jones (Riley Keough) and Billy Dunne (Sam Claflin)—the band had risen from obscurity to fame. And then, after a sold-out show at Chicago's Soldier Field, they called it quits. Now, decades later, the band members finally agree to reveal the truth. This is the story of how an iconic band imploded at the height of its powers.</w:t>
      </w:r>
    </w:p>
    <w:p w14:paraId="4754C12B" w14:textId="77777777" w:rsidR="00B77F58" w:rsidRPr="00234E20" w:rsidRDefault="00B77F58" w:rsidP="00B77F58">
      <w:pPr>
        <w:rPr>
          <w:rFonts w:ascii="Calibri" w:hAnsi="Calibri" w:cs="Calibri"/>
          <w:b/>
          <w:bCs/>
          <w:sz w:val="24"/>
          <w:szCs w:val="24"/>
          <w:u w:val="single"/>
        </w:rPr>
      </w:pPr>
    </w:p>
    <w:p w14:paraId="198379B2" w14:textId="77777777" w:rsidR="00B77F58" w:rsidRPr="00234E20" w:rsidRDefault="00B77F58" w:rsidP="00B77F58">
      <w:pPr>
        <w:pStyle w:val="NormalWeb"/>
        <w:spacing w:before="0" w:beforeAutospacing="0" w:after="0" w:afterAutospacing="0"/>
        <w:jc w:val="both"/>
        <w:rPr>
          <w:sz w:val="24"/>
          <w:szCs w:val="24"/>
        </w:rPr>
      </w:pPr>
      <w:r w:rsidRPr="00234E20">
        <w:rPr>
          <w:color w:val="000000"/>
          <w:sz w:val="24"/>
          <w:szCs w:val="24"/>
        </w:rPr>
        <w:t xml:space="preserve">The series stars Riley Keough as Daisy Jones, Sam Claflin as Billy Dunne, Camila </w:t>
      </w:r>
      <w:proofErr w:type="spellStart"/>
      <w:r w:rsidRPr="00234E20">
        <w:rPr>
          <w:color w:val="000000"/>
          <w:sz w:val="24"/>
          <w:szCs w:val="24"/>
        </w:rPr>
        <w:t>Morrone</w:t>
      </w:r>
      <w:proofErr w:type="spellEnd"/>
      <w:r w:rsidRPr="00234E20">
        <w:rPr>
          <w:color w:val="000000"/>
          <w:sz w:val="24"/>
          <w:szCs w:val="24"/>
        </w:rPr>
        <w:t xml:space="preserve"> as Camila Dunne, Will Harrison as Graham Dunne, Suki Waterhouse as Karen </w:t>
      </w:r>
      <w:proofErr w:type="spellStart"/>
      <w:r w:rsidRPr="00234E20">
        <w:rPr>
          <w:color w:val="000000"/>
          <w:sz w:val="24"/>
          <w:szCs w:val="24"/>
        </w:rPr>
        <w:t>Sirko</w:t>
      </w:r>
      <w:proofErr w:type="spellEnd"/>
      <w:r w:rsidRPr="00234E20">
        <w:rPr>
          <w:color w:val="000000"/>
          <w:sz w:val="24"/>
          <w:szCs w:val="24"/>
        </w:rPr>
        <w:t xml:space="preserve">, Josh Whitehouse as Eddie Roundtree, Sebastian Chacon as Warren Rhodes, </w:t>
      </w:r>
      <w:proofErr w:type="spellStart"/>
      <w:r w:rsidRPr="00234E20">
        <w:rPr>
          <w:color w:val="000000"/>
          <w:sz w:val="24"/>
          <w:szCs w:val="24"/>
        </w:rPr>
        <w:t>Nabiyah</w:t>
      </w:r>
      <w:proofErr w:type="spellEnd"/>
      <w:r w:rsidRPr="00234E20">
        <w:rPr>
          <w:color w:val="000000"/>
          <w:sz w:val="24"/>
          <w:szCs w:val="24"/>
        </w:rPr>
        <w:t xml:space="preserve"> Be as Simone Jackson, and Tom Wright as Teddy Price, with a special guest appearance by Timothy Olyphant as Rod Reyes.</w:t>
      </w:r>
    </w:p>
    <w:p w14:paraId="63E06ACB" w14:textId="77777777" w:rsidR="00B77F58" w:rsidRPr="00234E20" w:rsidRDefault="00B77F58" w:rsidP="00B77F58">
      <w:pPr>
        <w:pStyle w:val="NormalWeb"/>
        <w:spacing w:before="0" w:beforeAutospacing="0" w:after="0" w:afterAutospacing="0"/>
        <w:jc w:val="both"/>
        <w:rPr>
          <w:sz w:val="24"/>
          <w:szCs w:val="24"/>
        </w:rPr>
      </w:pPr>
    </w:p>
    <w:p w14:paraId="336DD260" w14:textId="77777777" w:rsidR="00B77F58" w:rsidRPr="00234E20" w:rsidRDefault="00B77F58" w:rsidP="00B77F58">
      <w:pPr>
        <w:rPr>
          <w:color w:val="000000"/>
          <w:sz w:val="24"/>
          <w:szCs w:val="24"/>
        </w:rPr>
      </w:pPr>
      <w:r w:rsidRPr="00234E20">
        <w:rPr>
          <w:color w:val="000000"/>
          <w:sz w:val="24"/>
          <w:szCs w:val="24"/>
        </w:rPr>
        <w:t xml:space="preserve">From Amazon Studios and Hello Sunshine, </w:t>
      </w:r>
      <w:r w:rsidRPr="00234E20">
        <w:rPr>
          <w:i/>
          <w:iCs/>
          <w:color w:val="000000"/>
          <w:sz w:val="24"/>
          <w:szCs w:val="24"/>
        </w:rPr>
        <w:t>Daisy Jones &amp; The Six</w:t>
      </w:r>
      <w:r w:rsidRPr="00234E20">
        <w:rPr>
          <w:color w:val="000000"/>
          <w:sz w:val="24"/>
          <w:szCs w:val="24"/>
        </w:rPr>
        <w:t xml:space="preserve"> is executive produced by Reese Witherspoon and Lauren Neustadter for Hello Sunshine and Brad Mendelsohn for Circle of Confusion. Scott Neustadter and Michael H. Weber created the series based on the novel by </w:t>
      </w:r>
      <w:r w:rsidRPr="00234E20">
        <w:rPr>
          <w:color w:val="000000"/>
          <w:sz w:val="24"/>
          <w:szCs w:val="24"/>
        </w:rPr>
        <w:lastRenderedPageBreak/>
        <w:t>Taylor Jenkins Reid, who also produces. Scott Neustadter is executive producing and co-</w:t>
      </w:r>
      <w:proofErr w:type="spellStart"/>
      <w:r w:rsidRPr="00234E20">
        <w:rPr>
          <w:color w:val="000000"/>
          <w:sz w:val="24"/>
          <w:szCs w:val="24"/>
        </w:rPr>
        <w:t>showrunning</w:t>
      </w:r>
      <w:proofErr w:type="spellEnd"/>
      <w:r w:rsidRPr="00234E20">
        <w:rPr>
          <w:color w:val="000000"/>
          <w:sz w:val="24"/>
          <w:szCs w:val="24"/>
        </w:rPr>
        <w:t xml:space="preserve"> with Will Graham, who also serves as an executive producer. James </w:t>
      </w:r>
      <w:proofErr w:type="spellStart"/>
      <w:r w:rsidRPr="00234E20">
        <w:rPr>
          <w:color w:val="000000"/>
          <w:sz w:val="24"/>
          <w:szCs w:val="24"/>
        </w:rPr>
        <w:t>Ponsoldt</w:t>
      </w:r>
      <w:proofErr w:type="spellEnd"/>
      <w:r w:rsidRPr="00234E20">
        <w:rPr>
          <w:color w:val="000000"/>
          <w:sz w:val="24"/>
          <w:szCs w:val="24"/>
        </w:rPr>
        <w:t xml:space="preserve"> directed the first five episodes and serves as an executive producer, </w:t>
      </w:r>
      <w:proofErr w:type="spellStart"/>
      <w:r w:rsidRPr="00234E20">
        <w:rPr>
          <w:color w:val="000000"/>
          <w:sz w:val="24"/>
          <w:szCs w:val="24"/>
        </w:rPr>
        <w:t>Nzingha</w:t>
      </w:r>
      <w:proofErr w:type="spellEnd"/>
      <w:r w:rsidRPr="00234E20">
        <w:rPr>
          <w:color w:val="000000"/>
          <w:sz w:val="24"/>
          <w:szCs w:val="24"/>
        </w:rPr>
        <w:t xml:space="preserve"> Stewart directed four of the remaining episodes, and Graham directed one.</w:t>
      </w:r>
    </w:p>
    <w:p w14:paraId="172C848B" w14:textId="77777777" w:rsidR="00B77F58" w:rsidRPr="00234E20" w:rsidRDefault="00B77F58" w:rsidP="00B77F58">
      <w:pPr>
        <w:rPr>
          <w:rFonts w:ascii="Calibri" w:hAnsi="Calibri" w:cs="Calibri"/>
          <w:b/>
          <w:bCs/>
          <w:sz w:val="24"/>
          <w:szCs w:val="24"/>
          <w:u w:val="single"/>
        </w:rPr>
      </w:pPr>
    </w:p>
    <w:p w14:paraId="21E58FE8" w14:textId="77777777" w:rsidR="00B77F58" w:rsidRPr="00234E20" w:rsidRDefault="00B77F58" w:rsidP="00B77F58">
      <w:pPr>
        <w:rPr>
          <w:rFonts w:ascii="Calibri" w:hAnsi="Calibri" w:cs="Calibri"/>
          <w:bCs/>
          <w:sz w:val="24"/>
          <w:szCs w:val="24"/>
        </w:rPr>
      </w:pPr>
      <w:r w:rsidRPr="00234E20">
        <w:rPr>
          <w:rFonts w:ascii="Calibri" w:hAnsi="Calibri" w:cs="Calibri"/>
          <w:bCs/>
          <w:i/>
          <w:sz w:val="24"/>
          <w:szCs w:val="24"/>
        </w:rPr>
        <w:t xml:space="preserve">Daisy Jones &amp; The Six </w:t>
      </w:r>
      <w:r w:rsidRPr="00234E20">
        <w:rPr>
          <w:rFonts w:ascii="Calibri" w:hAnsi="Calibri" w:cs="Calibri"/>
          <w:bCs/>
          <w:sz w:val="24"/>
          <w:szCs w:val="24"/>
        </w:rPr>
        <w:t xml:space="preserve">premieres March 3, with new episodes released every Friday through March 24, exclusively on Prime Video in more than 240 countries and territories worldwide. For more information, visit the </w:t>
      </w:r>
      <w:hyperlink r:id="rId22" w:history="1">
        <w:r w:rsidRPr="00234E20">
          <w:rPr>
            <w:rStyle w:val="Hyperlink"/>
            <w:rFonts w:ascii="Calibri" w:hAnsi="Calibri" w:cs="Calibri"/>
            <w:bCs/>
            <w:sz w:val="24"/>
            <w:szCs w:val="24"/>
          </w:rPr>
          <w:t>Amazon Studios Press Site</w:t>
        </w:r>
      </w:hyperlink>
      <w:r w:rsidRPr="00234E20">
        <w:rPr>
          <w:rFonts w:ascii="Calibri" w:hAnsi="Calibri" w:cs="Calibri"/>
          <w:bCs/>
          <w:sz w:val="24"/>
          <w:szCs w:val="24"/>
        </w:rPr>
        <w:t>.</w:t>
      </w:r>
    </w:p>
    <w:p w14:paraId="7ECE6EBA" w14:textId="77777777" w:rsidR="00B77F58" w:rsidRPr="00B21AF6" w:rsidRDefault="00B77F58" w:rsidP="00B77F58">
      <w:pPr>
        <w:contextualSpacing/>
        <w:jc w:val="center"/>
        <w:rPr>
          <w:rFonts w:ascii="Calibri" w:eastAsia="Calibri" w:hAnsi="Calibri" w:cs="Calibri"/>
          <w:color w:val="000000" w:themeColor="text1"/>
        </w:rPr>
      </w:pPr>
    </w:p>
    <w:p w14:paraId="507ABF4B" w14:textId="77777777" w:rsidR="00B77F58" w:rsidRDefault="00B77F58" w:rsidP="00B77F58">
      <w:pPr>
        <w:jc w:val="center"/>
        <w:rPr>
          <w:rFonts w:ascii="Calibri" w:eastAsia="Calibri" w:hAnsi="Calibri" w:cs="Calibri"/>
          <w:color w:val="000000" w:themeColor="text1"/>
          <w:sz w:val="20"/>
          <w:szCs w:val="20"/>
        </w:rPr>
      </w:pPr>
      <w:r w:rsidRPr="00345CE4">
        <w:rPr>
          <w:rFonts w:ascii="Calibri" w:eastAsia="Calibri" w:hAnsi="Calibri" w:cs="Calibri"/>
          <w:color w:val="000000" w:themeColor="text1"/>
          <w:sz w:val="20"/>
          <w:szCs w:val="20"/>
        </w:rPr>
        <w:t>***</w:t>
      </w:r>
    </w:p>
    <w:p w14:paraId="1009857A" w14:textId="77777777" w:rsidR="00B77F58" w:rsidRPr="00345CE4" w:rsidRDefault="00B77F58" w:rsidP="00B77F58">
      <w:pPr>
        <w:jc w:val="center"/>
        <w:rPr>
          <w:rFonts w:ascii="Calibri" w:hAnsi="Calibri"/>
        </w:rPr>
      </w:pPr>
    </w:p>
    <w:p w14:paraId="58525C01" w14:textId="77777777" w:rsidR="00B77F58" w:rsidRPr="00FC0C37" w:rsidRDefault="00B77F58" w:rsidP="00B77F58">
      <w:pPr>
        <w:jc w:val="center"/>
        <w:rPr>
          <w:rFonts w:ascii="Calibri" w:hAnsi="Calibri"/>
          <w:b/>
          <w:bCs/>
          <w:sz w:val="24"/>
          <w:szCs w:val="24"/>
        </w:rPr>
      </w:pPr>
      <w:r w:rsidRPr="00FC0C37">
        <w:rPr>
          <w:rFonts w:ascii="Calibri" w:hAnsi="Calibri"/>
          <w:b/>
          <w:bCs/>
          <w:sz w:val="24"/>
          <w:szCs w:val="24"/>
        </w:rPr>
        <w:t>CONNECT WITH DAISY JONES &amp; THE SIX</w:t>
      </w:r>
    </w:p>
    <w:p w14:paraId="6AA08587" w14:textId="77777777" w:rsidR="00B77F58" w:rsidRDefault="00000000" w:rsidP="00B77F58">
      <w:pPr>
        <w:jc w:val="center"/>
        <w:rPr>
          <w:rFonts w:ascii="Calibri" w:hAnsi="Calibri" w:cs="Calibri"/>
          <w:sz w:val="24"/>
          <w:szCs w:val="24"/>
        </w:rPr>
      </w:pPr>
      <w:hyperlink r:id="rId23" w:history="1">
        <w:r w:rsidR="00B77F58" w:rsidRPr="00781BC9">
          <w:rPr>
            <w:rStyle w:val="Hyperlink"/>
            <w:rFonts w:ascii="Calibri" w:hAnsi="Calibri" w:cs="Calibri"/>
            <w:sz w:val="24"/>
            <w:szCs w:val="24"/>
          </w:rPr>
          <w:t>WEBSITE</w:t>
        </w:r>
      </w:hyperlink>
      <w:r w:rsidR="00B77F58" w:rsidRPr="00FC0C37">
        <w:rPr>
          <w:rFonts w:ascii="Calibri" w:hAnsi="Calibri" w:cs="Calibri"/>
          <w:sz w:val="24"/>
          <w:szCs w:val="24"/>
        </w:rPr>
        <w:t xml:space="preserve"> | </w:t>
      </w:r>
      <w:hyperlink r:id="rId24" w:history="1">
        <w:r w:rsidR="00B77F58" w:rsidRPr="00FC0C37">
          <w:rPr>
            <w:rStyle w:val="Hyperlink"/>
            <w:rFonts w:ascii="Calibri" w:hAnsi="Calibri" w:cs="Calibri"/>
            <w:sz w:val="24"/>
            <w:szCs w:val="24"/>
          </w:rPr>
          <w:t>FACEBOOK</w:t>
        </w:r>
      </w:hyperlink>
      <w:r w:rsidR="00B77F58" w:rsidRPr="00FC0C37">
        <w:rPr>
          <w:rFonts w:ascii="Calibri" w:hAnsi="Calibri" w:cs="Calibri"/>
          <w:sz w:val="24"/>
          <w:szCs w:val="24"/>
        </w:rPr>
        <w:t xml:space="preserve"> | </w:t>
      </w:r>
      <w:hyperlink r:id="rId25" w:history="1">
        <w:r w:rsidR="00B77F58" w:rsidRPr="00FC0C37">
          <w:rPr>
            <w:rStyle w:val="Hyperlink"/>
            <w:rFonts w:ascii="Calibri" w:hAnsi="Calibri" w:cs="Calibri"/>
            <w:sz w:val="24"/>
            <w:szCs w:val="24"/>
          </w:rPr>
          <w:t>TWITTER</w:t>
        </w:r>
      </w:hyperlink>
      <w:r w:rsidR="00B77F58" w:rsidRPr="00FC0C37">
        <w:rPr>
          <w:rFonts w:ascii="Calibri" w:hAnsi="Calibri" w:cs="Calibri"/>
          <w:sz w:val="24"/>
          <w:szCs w:val="24"/>
        </w:rPr>
        <w:t xml:space="preserve"> | </w:t>
      </w:r>
      <w:hyperlink r:id="rId26" w:history="1">
        <w:r w:rsidR="00B77F58" w:rsidRPr="00FC0C37">
          <w:rPr>
            <w:rStyle w:val="Hyperlink"/>
            <w:rFonts w:ascii="Calibri" w:hAnsi="Calibri" w:cs="Calibri"/>
            <w:sz w:val="24"/>
            <w:szCs w:val="24"/>
          </w:rPr>
          <w:t>INSTAGRAM</w:t>
        </w:r>
      </w:hyperlink>
      <w:r w:rsidR="00B77F58" w:rsidRPr="00FC0C37">
        <w:rPr>
          <w:rFonts w:ascii="Calibri" w:hAnsi="Calibri" w:cs="Calibri"/>
          <w:sz w:val="24"/>
          <w:szCs w:val="24"/>
        </w:rPr>
        <w:t xml:space="preserve"> | </w:t>
      </w:r>
      <w:hyperlink r:id="rId27" w:history="1">
        <w:r w:rsidR="00B77F58" w:rsidRPr="003A2DE8">
          <w:rPr>
            <w:rStyle w:val="Hyperlink"/>
            <w:sz w:val="24"/>
            <w:szCs w:val="24"/>
          </w:rPr>
          <w:t>YOUTUBE</w:t>
        </w:r>
      </w:hyperlink>
      <w:r w:rsidR="00B77F58" w:rsidRPr="00FC0C37">
        <w:rPr>
          <w:sz w:val="24"/>
          <w:szCs w:val="24"/>
        </w:rPr>
        <w:t xml:space="preserve"> </w:t>
      </w:r>
      <w:r w:rsidR="00B77F58" w:rsidRPr="00FC0C37">
        <w:rPr>
          <w:rStyle w:val="Hyperlink"/>
          <w:rFonts w:ascii="Calibri" w:hAnsi="Calibri" w:cs="Calibri"/>
          <w:color w:val="auto"/>
          <w:sz w:val="24"/>
          <w:szCs w:val="24"/>
          <w:u w:val="none"/>
        </w:rPr>
        <w:t xml:space="preserve">| </w:t>
      </w:r>
      <w:hyperlink r:id="rId28" w:history="1">
        <w:r w:rsidR="00B77F58" w:rsidRPr="000F5420">
          <w:rPr>
            <w:rStyle w:val="Hyperlink"/>
            <w:rFonts w:ascii="Calibri" w:hAnsi="Calibri" w:cs="Calibri"/>
            <w:sz w:val="24"/>
            <w:szCs w:val="24"/>
          </w:rPr>
          <w:t>TIKTOK</w:t>
        </w:r>
      </w:hyperlink>
    </w:p>
    <w:p w14:paraId="2B2F6CDA" w14:textId="77777777" w:rsidR="00B77F58" w:rsidRPr="00AC710E" w:rsidRDefault="00B77F58" w:rsidP="00B77F58">
      <w:pPr>
        <w:jc w:val="center"/>
        <w:rPr>
          <w:rFonts w:ascii="Calibri" w:hAnsi="Calibri" w:cs="Calibri"/>
        </w:rPr>
      </w:pPr>
    </w:p>
    <w:p w14:paraId="556FB4BF" w14:textId="77777777" w:rsidR="00B77F58" w:rsidRPr="00AC710E" w:rsidRDefault="00B77F58" w:rsidP="00B77F58">
      <w:pPr>
        <w:jc w:val="center"/>
        <w:rPr>
          <w:rStyle w:val="Hyperlink"/>
          <w:rFonts w:ascii="Calibri" w:eastAsia="Calibri" w:hAnsi="Calibri" w:cs="Calibri"/>
          <w:color w:val="000000" w:themeColor="text1"/>
          <w:sz w:val="20"/>
          <w:szCs w:val="20"/>
          <w:u w:val="none"/>
        </w:rPr>
      </w:pPr>
      <w:r w:rsidRPr="00345CE4">
        <w:rPr>
          <w:rFonts w:ascii="Calibri" w:eastAsia="Calibri" w:hAnsi="Calibri" w:cs="Calibri"/>
          <w:color w:val="000000" w:themeColor="text1"/>
          <w:sz w:val="20"/>
          <w:szCs w:val="20"/>
        </w:rPr>
        <w:t>***</w:t>
      </w:r>
    </w:p>
    <w:p w14:paraId="3975DD27" w14:textId="77777777" w:rsidR="00B77F58" w:rsidRPr="002D1D04" w:rsidRDefault="00B77F58" w:rsidP="00B77F58">
      <w:pPr>
        <w:jc w:val="center"/>
        <w:rPr>
          <w:rStyle w:val="Hyperlink"/>
          <w:rFonts w:ascii="Calibri" w:hAnsi="Calibri" w:cs="Calibri"/>
          <w:u w:val="none"/>
        </w:rPr>
      </w:pPr>
    </w:p>
    <w:p w14:paraId="79B1EBDE" w14:textId="77777777" w:rsidR="00B77F58" w:rsidRPr="006D5BB5" w:rsidRDefault="00B77F58" w:rsidP="00B77F58">
      <w:pPr>
        <w:jc w:val="center"/>
        <w:rPr>
          <w:rFonts w:ascii="Calibri" w:hAnsi="Calibri" w:cs="Calibri"/>
          <w:b/>
          <w:bCs/>
          <w:sz w:val="24"/>
          <w:szCs w:val="24"/>
        </w:rPr>
      </w:pPr>
      <w:r>
        <w:rPr>
          <w:rStyle w:val="Hyperlink"/>
          <w:rFonts w:ascii="Calibri" w:hAnsi="Calibri" w:cs="Calibri"/>
          <w:b/>
          <w:bCs/>
          <w:color w:val="auto"/>
          <w:sz w:val="24"/>
          <w:szCs w:val="24"/>
          <w:u w:val="none"/>
        </w:rPr>
        <w:t>Atlantic Records</w:t>
      </w:r>
      <w:r w:rsidRPr="006D5BB5">
        <w:rPr>
          <w:rStyle w:val="Hyperlink"/>
          <w:rFonts w:ascii="Calibri" w:hAnsi="Calibri" w:cs="Calibri"/>
          <w:b/>
          <w:bCs/>
          <w:color w:val="auto"/>
          <w:sz w:val="24"/>
          <w:szCs w:val="24"/>
          <w:u w:val="none"/>
        </w:rPr>
        <w:t xml:space="preserve"> Press Contac</w:t>
      </w:r>
      <w:r>
        <w:rPr>
          <w:rStyle w:val="Hyperlink"/>
          <w:rFonts w:ascii="Calibri" w:hAnsi="Calibri" w:cs="Calibri"/>
          <w:b/>
          <w:bCs/>
          <w:color w:val="auto"/>
          <w:sz w:val="24"/>
          <w:szCs w:val="24"/>
          <w:u w:val="none"/>
        </w:rPr>
        <w:t>t</w:t>
      </w:r>
      <w:r w:rsidRPr="006D5BB5">
        <w:rPr>
          <w:rStyle w:val="Hyperlink"/>
          <w:rFonts w:ascii="Calibri" w:hAnsi="Calibri" w:cs="Calibri"/>
          <w:b/>
          <w:bCs/>
          <w:color w:val="auto"/>
          <w:sz w:val="24"/>
          <w:szCs w:val="24"/>
          <w:u w:val="none"/>
        </w:rPr>
        <w:t>:</w:t>
      </w:r>
    </w:p>
    <w:p w14:paraId="39B2A786" w14:textId="77777777" w:rsidR="00B77F58" w:rsidRPr="006D5BB5" w:rsidRDefault="00B77F58" w:rsidP="00B77F58">
      <w:pPr>
        <w:jc w:val="center"/>
        <w:rPr>
          <w:rFonts w:ascii="Calibri" w:hAnsi="Calibri" w:cs="Calibri"/>
          <w:sz w:val="24"/>
          <w:szCs w:val="24"/>
        </w:rPr>
      </w:pPr>
      <w:r w:rsidRPr="006D5BB5">
        <w:rPr>
          <w:rFonts w:ascii="Calibri" w:hAnsi="Calibri" w:cs="Calibri"/>
          <w:sz w:val="24"/>
          <w:szCs w:val="24"/>
        </w:rPr>
        <w:t xml:space="preserve">Libby Kober | </w:t>
      </w:r>
      <w:hyperlink r:id="rId29" w:history="1">
        <w:r w:rsidRPr="006D5BB5">
          <w:rPr>
            <w:rStyle w:val="Hyperlink"/>
            <w:rFonts w:ascii="Calibri" w:hAnsi="Calibri" w:cs="Calibri"/>
            <w:sz w:val="24"/>
            <w:szCs w:val="24"/>
          </w:rPr>
          <w:t>Libby.Kober@atlanticrecords.com</w:t>
        </w:r>
      </w:hyperlink>
    </w:p>
    <w:p w14:paraId="15D18D88" w14:textId="77777777" w:rsidR="00B77F58" w:rsidRPr="001930DA" w:rsidRDefault="00B77F58" w:rsidP="00B77F58">
      <w:pPr>
        <w:jc w:val="center"/>
        <w:rPr>
          <w:rFonts w:ascii="Calibri" w:hAnsi="Calibri" w:cs="Calibri"/>
        </w:rPr>
      </w:pPr>
    </w:p>
    <w:p w14:paraId="232F69AF" w14:textId="77777777" w:rsidR="00B77F58" w:rsidRPr="006D5BB5" w:rsidRDefault="00B77F58" w:rsidP="00B77F58">
      <w:pPr>
        <w:jc w:val="center"/>
        <w:rPr>
          <w:rFonts w:ascii="Calibri" w:hAnsi="Calibri" w:cs="Calibri"/>
          <w:b/>
          <w:bCs/>
          <w:sz w:val="24"/>
          <w:szCs w:val="24"/>
        </w:rPr>
      </w:pPr>
      <w:r>
        <w:rPr>
          <w:rFonts w:ascii="Calibri" w:hAnsi="Calibri" w:cs="Calibri"/>
          <w:b/>
          <w:bCs/>
          <w:sz w:val="24"/>
          <w:szCs w:val="24"/>
        </w:rPr>
        <w:t>Prime Video</w:t>
      </w:r>
      <w:r w:rsidRPr="006D5BB5">
        <w:rPr>
          <w:rFonts w:ascii="Calibri" w:hAnsi="Calibri" w:cs="Calibri"/>
          <w:b/>
          <w:bCs/>
          <w:sz w:val="24"/>
          <w:szCs w:val="24"/>
        </w:rPr>
        <w:t xml:space="preserve"> Press Contacts:</w:t>
      </w:r>
    </w:p>
    <w:p w14:paraId="6CF618CB" w14:textId="77777777" w:rsidR="00B77F58" w:rsidRDefault="00B77F58" w:rsidP="00B77F58">
      <w:pPr>
        <w:jc w:val="center"/>
        <w:rPr>
          <w:rFonts w:ascii="Calibri" w:hAnsi="Calibri" w:cs="Calibri"/>
          <w:sz w:val="24"/>
          <w:szCs w:val="24"/>
        </w:rPr>
      </w:pPr>
      <w:r>
        <w:rPr>
          <w:rFonts w:ascii="Calibri" w:hAnsi="Calibri" w:cs="Calibri"/>
          <w:sz w:val="24"/>
          <w:szCs w:val="24"/>
        </w:rPr>
        <w:t>Melissa Armstrong</w:t>
      </w:r>
      <w:r w:rsidRPr="006D5BB5">
        <w:rPr>
          <w:rFonts w:ascii="Calibri" w:hAnsi="Calibri" w:cs="Calibri"/>
          <w:sz w:val="24"/>
          <w:szCs w:val="24"/>
        </w:rPr>
        <w:t xml:space="preserve"> | </w:t>
      </w:r>
      <w:hyperlink r:id="rId30" w:history="1">
        <w:r w:rsidRPr="00F51596">
          <w:rPr>
            <w:rStyle w:val="Hyperlink"/>
            <w:rFonts w:ascii="Calibri" w:hAnsi="Calibri" w:cs="Calibri"/>
            <w:sz w:val="24"/>
            <w:szCs w:val="24"/>
          </w:rPr>
          <w:t>Melissa.Armstrong@amazonstudios.com</w:t>
        </w:r>
      </w:hyperlink>
    </w:p>
    <w:p w14:paraId="382202C2" w14:textId="77777777" w:rsidR="00B77F58" w:rsidRPr="006D5BB5" w:rsidRDefault="00B77F58" w:rsidP="00B77F58">
      <w:pPr>
        <w:jc w:val="center"/>
        <w:rPr>
          <w:rFonts w:ascii="Calibri" w:hAnsi="Calibri" w:cs="Calibri"/>
          <w:sz w:val="24"/>
          <w:szCs w:val="24"/>
        </w:rPr>
      </w:pPr>
      <w:r>
        <w:rPr>
          <w:rFonts w:ascii="Calibri" w:hAnsi="Calibri" w:cs="Calibri"/>
          <w:sz w:val="24"/>
          <w:szCs w:val="24"/>
        </w:rPr>
        <w:t xml:space="preserve">Kevin McAlpine | </w:t>
      </w:r>
      <w:hyperlink r:id="rId31" w:history="1">
        <w:r w:rsidRPr="00F51596">
          <w:rPr>
            <w:rStyle w:val="Hyperlink"/>
            <w:rFonts w:ascii="Calibri" w:hAnsi="Calibri" w:cs="Calibri"/>
            <w:sz w:val="24"/>
            <w:szCs w:val="24"/>
          </w:rPr>
          <w:t>Kevin.McAlpine@amazonstudios.com</w:t>
        </w:r>
      </w:hyperlink>
      <w:r>
        <w:rPr>
          <w:rFonts w:ascii="Calibri" w:hAnsi="Calibri" w:cs="Calibri"/>
          <w:sz w:val="24"/>
          <w:szCs w:val="24"/>
        </w:rPr>
        <w:t xml:space="preserve"> </w:t>
      </w:r>
    </w:p>
    <w:p w14:paraId="0BD08C3E" w14:textId="77777777" w:rsidR="00B77F58" w:rsidRPr="001872FD" w:rsidRDefault="00B77F58" w:rsidP="00B77F58">
      <w:pPr>
        <w:spacing w:line="252" w:lineRule="auto"/>
        <w:jc w:val="center"/>
        <w:rPr>
          <w:sz w:val="24"/>
          <w:szCs w:val="24"/>
        </w:rPr>
      </w:pPr>
      <w:r w:rsidRPr="001872FD">
        <w:rPr>
          <w:sz w:val="24"/>
          <w:szCs w:val="24"/>
        </w:rPr>
        <w:t xml:space="preserve">Reegan Smyth | </w:t>
      </w:r>
      <w:hyperlink r:id="rId32" w:history="1">
        <w:r w:rsidRPr="001872FD">
          <w:rPr>
            <w:rStyle w:val="Hyperlink"/>
            <w:sz w:val="24"/>
            <w:szCs w:val="24"/>
          </w:rPr>
          <w:t>Reegan.Smyth@amazonstudios.com</w:t>
        </w:r>
      </w:hyperlink>
    </w:p>
    <w:p w14:paraId="5AA0F01A" w14:textId="77777777" w:rsidR="00B77F58" w:rsidRPr="002154F9" w:rsidRDefault="00B77F58" w:rsidP="00B77F58">
      <w:pPr>
        <w:jc w:val="center"/>
        <w:rPr>
          <w:rFonts w:ascii="Calibri" w:hAnsi="Calibri" w:cs="Calibri"/>
        </w:rPr>
      </w:pPr>
    </w:p>
    <w:p w14:paraId="6B27FD85" w14:textId="77777777" w:rsidR="00B77F58" w:rsidRDefault="00B77F58" w:rsidP="00B77F58">
      <w:pPr>
        <w:jc w:val="center"/>
        <w:rPr>
          <w:rFonts w:ascii="Calibri" w:hAnsi="Calibri" w:cs="Calibri"/>
          <w:b/>
          <w:bCs/>
          <w:sz w:val="24"/>
          <w:szCs w:val="24"/>
        </w:rPr>
      </w:pPr>
      <w:r>
        <w:rPr>
          <w:rFonts w:ascii="Calibri" w:hAnsi="Calibri" w:cs="Calibri"/>
          <w:b/>
          <w:bCs/>
          <w:sz w:val="24"/>
          <w:szCs w:val="24"/>
        </w:rPr>
        <w:t>Hello Sunshine</w:t>
      </w:r>
      <w:r w:rsidRPr="006D5BB5">
        <w:rPr>
          <w:rFonts w:ascii="Calibri" w:hAnsi="Calibri" w:cs="Calibri"/>
          <w:b/>
          <w:bCs/>
          <w:sz w:val="24"/>
          <w:szCs w:val="24"/>
        </w:rPr>
        <w:t xml:space="preserve"> Press Contact:</w:t>
      </w:r>
    </w:p>
    <w:p w14:paraId="57C32C66" w14:textId="738C0EF5" w:rsidR="00461587" w:rsidRPr="00F1768A" w:rsidRDefault="00B77F58" w:rsidP="00F1768A">
      <w:pPr>
        <w:jc w:val="center"/>
        <w:rPr>
          <w:rFonts w:ascii="Calibri" w:hAnsi="Calibri" w:cs="Calibri"/>
          <w:sz w:val="24"/>
          <w:szCs w:val="24"/>
        </w:rPr>
      </w:pPr>
      <w:r>
        <w:rPr>
          <w:rFonts w:ascii="Calibri" w:hAnsi="Calibri" w:cs="Calibri"/>
          <w:sz w:val="24"/>
          <w:szCs w:val="24"/>
        </w:rPr>
        <w:t xml:space="preserve">Matthew Avento | </w:t>
      </w:r>
      <w:hyperlink r:id="rId33" w:history="1">
        <w:r w:rsidRPr="00F51596">
          <w:rPr>
            <w:rStyle w:val="Hyperlink"/>
            <w:rFonts w:ascii="Calibri" w:hAnsi="Calibri" w:cs="Calibri"/>
            <w:sz w:val="24"/>
            <w:szCs w:val="24"/>
          </w:rPr>
          <w:t>Matthew.Avento@ledecompany.com</w:t>
        </w:r>
      </w:hyperlink>
    </w:p>
    <w:sectPr w:rsidR="00461587" w:rsidRPr="00F1768A" w:rsidSect="00FC2C23">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2948"/>
    <w:multiLevelType w:val="hybridMultilevel"/>
    <w:tmpl w:val="EAA6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275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58"/>
    <w:rsid w:val="0002109A"/>
    <w:rsid w:val="000628D6"/>
    <w:rsid w:val="00081696"/>
    <w:rsid w:val="000D5705"/>
    <w:rsid w:val="000F3EE3"/>
    <w:rsid w:val="001101C4"/>
    <w:rsid w:val="00110532"/>
    <w:rsid w:val="00120096"/>
    <w:rsid w:val="001242B9"/>
    <w:rsid w:val="001371F6"/>
    <w:rsid w:val="0014498A"/>
    <w:rsid w:val="00193064"/>
    <w:rsid w:val="0019569D"/>
    <w:rsid w:val="001C712A"/>
    <w:rsid w:val="001E2A71"/>
    <w:rsid w:val="00237F88"/>
    <w:rsid w:val="00253779"/>
    <w:rsid w:val="002662B0"/>
    <w:rsid w:val="00275013"/>
    <w:rsid w:val="00285D23"/>
    <w:rsid w:val="00294E54"/>
    <w:rsid w:val="002A7758"/>
    <w:rsid w:val="002F37A2"/>
    <w:rsid w:val="003046BF"/>
    <w:rsid w:val="003329DB"/>
    <w:rsid w:val="00332BCB"/>
    <w:rsid w:val="0034175A"/>
    <w:rsid w:val="00346F9A"/>
    <w:rsid w:val="00387777"/>
    <w:rsid w:val="00397829"/>
    <w:rsid w:val="003C42C5"/>
    <w:rsid w:val="003E7497"/>
    <w:rsid w:val="00415BBE"/>
    <w:rsid w:val="00421A29"/>
    <w:rsid w:val="004514C2"/>
    <w:rsid w:val="00457D06"/>
    <w:rsid w:val="00461587"/>
    <w:rsid w:val="00492B19"/>
    <w:rsid w:val="004A170A"/>
    <w:rsid w:val="00500E81"/>
    <w:rsid w:val="005920CA"/>
    <w:rsid w:val="005B7E73"/>
    <w:rsid w:val="005E2B28"/>
    <w:rsid w:val="005E5903"/>
    <w:rsid w:val="006126F3"/>
    <w:rsid w:val="006130D6"/>
    <w:rsid w:val="006378FD"/>
    <w:rsid w:val="006518C2"/>
    <w:rsid w:val="0066107C"/>
    <w:rsid w:val="00672196"/>
    <w:rsid w:val="006A42BF"/>
    <w:rsid w:val="00706CF9"/>
    <w:rsid w:val="00762393"/>
    <w:rsid w:val="007633B1"/>
    <w:rsid w:val="00796D12"/>
    <w:rsid w:val="007A4AA2"/>
    <w:rsid w:val="007C0AE5"/>
    <w:rsid w:val="00837F71"/>
    <w:rsid w:val="00850335"/>
    <w:rsid w:val="008B5241"/>
    <w:rsid w:val="008F3127"/>
    <w:rsid w:val="008F46C5"/>
    <w:rsid w:val="008F63B0"/>
    <w:rsid w:val="009423C3"/>
    <w:rsid w:val="0097027F"/>
    <w:rsid w:val="009834EC"/>
    <w:rsid w:val="009D288A"/>
    <w:rsid w:val="009F3031"/>
    <w:rsid w:val="009F3247"/>
    <w:rsid w:val="009F3851"/>
    <w:rsid w:val="00A13D85"/>
    <w:rsid w:val="00A317CC"/>
    <w:rsid w:val="00A32EC9"/>
    <w:rsid w:val="00A72FFA"/>
    <w:rsid w:val="00B77F58"/>
    <w:rsid w:val="00B8359C"/>
    <w:rsid w:val="00B9276D"/>
    <w:rsid w:val="00BD5A8C"/>
    <w:rsid w:val="00BF15D3"/>
    <w:rsid w:val="00C06F40"/>
    <w:rsid w:val="00C24996"/>
    <w:rsid w:val="00C30BDC"/>
    <w:rsid w:val="00C35744"/>
    <w:rsid w:val="00C53443"/>
    <w:rsid w:val="00C5796D"/>
    <w:rsid w:val="00C6511C"/>
    <w:rsid w:val="00C72C79"/>
    <w:rsid w:val="00C83BC1"/>
    <w:rsid w:val="00CA3A1B"/>
    <w:rsid w:val="00CC3F2F"/>
    <w:rsid w:val="00CD092D"/>
    <w:rsid w:val="00CF38D3"/>
    <w:rsid w:val="00D20DF2"/>
    <w:rsid w:val="00D333D3"/>
    <w:rsid w:val="00E01995"/>
    <w:rsid w:val="00E02318"/>
    <w:rsid w:val="00EB576C"/>
    <w:rsid w:val="00EC2032"/>
    <w:rsid w:val="00EC3F78"/>
    <w:rsid w:val="00EC5DAA"/>
    <w:rsid w:val="00EF1864"/>
    <w:rsid w:val="00F12E77"/>
    <w:rsid w:val="00F1768A"/>
    <w:rsid w:val="00F210F6"/>
    <w:rsid w:val="00FC2C23"/>
    <w:rsid w:val="00FD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019E"/>
  <w15:chartTrackingRefBased/>
  <w15:docId w15:val="{01036F22-BB56-4757-8464-8DC3EFE7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58"/>
    <w:rPr>
      <w:color w:val="0563C1" w:themeColor="hyperlink"/>
      <w:u w:val="single"/>
    </w:rPr>
  </w:style>
  <w:style w:type="paragraph" w:styleId="ListParagraph">
    <w:name w:val="List Paragraph"/>
    <w:basedOn w:val="Normal"/>
    <w:uiPriority w:val="34"/>
    <w:qFormat/>
    <w:rsid w:val="00B77F58"/>
    <w:pPr>
      <w:ind w:left="720"/>
      <w:contextualSpacing/>
    </w:pPr>
  </w:style>
  <w:style w:type="paragraph" w:styleId="NormalWeb">
    <w:name w:val="Normal (Web)"/>
    <w:basedOn w:val="Normal"/>
    <w:uiPriority w:val="99"/>
    <w:semiHidden/>
    <w:unhideWhenUsed/>
    <w:rsid w:val="00B77F58"/>
    <w:pPr>
      <w:spacing w:before="100" w:beforeAutospacing="1" w:after="100" w:afterAutospacing="1"/>
    </w:pPr>
    <w:rPr>
      <w:rFonts w:ascii="Calibri" w:hAnsi="Calibri" w:cs="Calibri"/>
    </w:rPr>
  </w:style>
  <w:style w:type="character" w:styleId="Emphasis">
    <w:name w:val="Emphasis"/>
    <w:basedOn w:val="DefaultParagraphFont"/>
    <w:uiPriority w:val="20"/>
    <w:qFormat/>
    <w:rsid w:val="0034175A"/>
    <w:rPr>
      <w:i/>
      <w:iCs/>
    </w:rPr>
  </w:style>
  <w:style w:type="character" w:styleId="UnresolvedMention">
    <w:name w:val="Unresolved Mention"/>
    <w:basedOn w:val="DefaultParagraphFont"/>
    <w:uiPriority w:val="99"/>
    <w:semiHidden/>
    <w:unhideWhenUsed/>
    <w:rsid w:val="00492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08346">
      <w:bodyDiv w:val="1"/>
      <w:marLeft w:val="0"/>
      <w:marRight w:val="0"/>
      <w:marTop w:val="0"/>
      <w:marBottom w:val="0"/>
      <w:divBdr>
        <w:top w:val="none" w:sz="0" w:space="0" w:color="auto"/>
        <w:left w:val="none" w:sz="0" w:space="0" w:color="auto"/>
        <w:bottom w:val="none" w:sz="0" w:space="0" w:color="auto"/>
        <w:right w:val="none" w:sz="0" w:space="0" w:color="auto"/>
      </w:divBdr>
    </w:div>
    <w:div w:id="12896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isyjonesandthesix.lnk.to/honeycomb" TargetMode="External"/><Relationship Id="rId18" Type="http://schemas.openxmlformats.org/officeDocument/2006/relationships/image" Target="media/image2.jpeg"/><Relationship Id="rId26" Type="http://schemas.openxmlformats.org/officeDocument/2006/relationships/hyperlink" Target="https://www.instagram.com/daisyjonesandthesix/" TargetMode="External"/><Relationship Id="rId3" Type="http://schemas.openxmlformats.org/officeDocument/2006/relationships/numbering" Target="numbering.xml"/><Relationship Id="rId21" Type="http://schemas.openxmlformats.org/officeDocument/2006/relationships/hyperlink" Target="https://warnermusicgroup.box.com/s/yuvs7x6tyg9nh4s0rgs2w7u13z822vqu" TargetMode="External"/><Relationship Id="rId34" Type="http://schemas.openxmlformats.org/officeDocument/2006/relationships/fontTable" Target="fontTable.xml"/><Relationship Id="rId7" Type="http://schemas.openxmlformats.org/officeDocument/2006/relationships/hyperlink" Target="https://daisyjonesandthesix.lnk.to/honeycomb" TargetMode="External"/><Relationship Id="rId12" Type="http://schemas.openxmlformats.org/officeDocument/2006/relationships/hyperlink" Target="https://warnermusicgroup.box.com/s/p8f00o76ym8yzzavkebympjfxujbqo7z" TargetMode="External"/><Relationship Id="rId17" Type="http://schemas.openxmlformats.org/officeDocument/2006/relationships/hyperlink" Target="https://daisyjonesandthesix.lnk.to/RegretMe" TargetMode="External"/><Relationship Id="rId25" Type="http://schemas.openxmlformats.org/officeDocument/2006/relationships/hyperlink" Target="https://twitter.com/daisyjonesand6" TargetMode="External"/><Relationship Id="rId33" Type="http://schemas.openxmlformats.org/officeDocument/2006/relationships/hyperlink" Target="mailto:Matthew.Avento@ledecompany.com" TargetMode="External"/><Relationship Id="rId2" Type="http://schemas.openxmlformats.org/officeDocument/2006/relationships/customXml" Target="../customXml/item2.xml"/><Relationship Id="rId16" Type="http://schemas.openxmlformats.org/officeDocument/2006/relationships/hyperlink" Target="https://www.youtube.com/watch?v=kSrcNCGMrLc" TargetMode="External"/><Relationship Id="rId20" Type="http://schemas.openxmlformats.org/officeDocument/2006/relationships/image" Target="media/image3.jpeg"/><Relationship Id="rId29" Type="http://schemas.openxmlformats.org/officeDocument/2006/relationships/hyperlink" Target="mailto:Libby.Kober@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facebook.com/daisyjonesandthesix" TargetMode="External"/><Relationship Id="rId32" Type="http://schemas.openxmlformats.org/officeDocument/2006/relationships/hyperlink" Target="mailto:Reegan.Smyth@amazonstudios.com" TargetMode="External"/><Relationship Id="rId5" Type="http://schemas.openxmlformats.org/officeDocument/2006/relationships/settings" Target="settings.xml"/><Relationship Id="rId15" Type="http://schemas.openxmlformats.org/officeDocument/2006/relationships/hyperlink" Target="https://daisyjonesandthesix.lnk.to/Aurora" TargetMode="External"/><Relationship Id="rId23" Type="http://schemas.openxmlformats.org/officeDocument/2006/relationships/hyperlink" Target="http://www.ellemarrecords.com/daisyjonesandthesix/" TargetMode="External"/><Relationship Id="rId28" Type="http://schemas.openxmlformats.org/officeDocument/2006/relationships/hyperlink" Target="https://www.tiktok.com/@ellemarrecords" TargetMode="External"/><Relationship Id="rId10" Type="http://schemas.openxmlformats.org/officeDocument/2006/relationships/hyperlink" Target="https://www.youtube.com/watch?v=kSrcNCGMrLc" TargetMode="External"/><Relationship Id="rId19" Type="http://schemas.openxmlformats.org/officeDocument/2006/relationships/hyperlink" Target="https://warnermusicgroup.box.com/s/wq5b4riujcpg6a6dix1pz90fe4v91o06" TargetMode="External"/><Relationship Id="rId31" Type="http://schemas.openxmlformats.org/officeDocument/2006/relationships/hyperlink" Target="mailto:Kevin.McAlpine@amazonstudios.com" TargetMode="External"/><Relationship Id="rId4" Type="http://schemas.openxmlformats.org/officeDocument/2006/relationships/styles" Target="styles.xml"/><Relationship Id="rId9" Type="http://schemas.openxmlformats.org/officeDocument/2006/relationships/hyperlink" Target="https://daisyjonesandthesix.lnk.to/Aurora" TargetMode="External"/><Relationship Id="rId14" Type="http://schemas.openxmlformats.org/officeDocument/2006/relationships/hyperlink" Target="https://daisyjonesandthesix.lnk.to/vinyl" TargetMode="External"/><Relationship Id="rId22" Type="http://schemas.openxmlformats.org/officeDocument/2006/relationships/hyperlink" Target="https://press.amazonstudios.com/us/en/original-series/daisy-jones-the-six/1" TargetMode="External"/><Relationship Id="rId27" Type="http://schemas.openxmlformats.org/officeDocument/2006/relationships/hyperlink" Target="https://www.youtube.com/@atlanticrecords" TargetMode="External"/><Relationship Id="rId30" Type="http://schemas.openxmlformats.org/officeDocument/2006/relationships/hyperlink" Target="mailto:Melissa.Armstrong@amazonstudios.com" TargetMode="External"/><Relationship Id="rId35" Type="http://schemas.openxmlformats.org/officeDocument/2006/relationships/theme" Target="theme/theme1.xml"/><Relationship Id="rId8" Type="http://schemas.openxmlformats.org/officeDocument/2006/relationships/hyperlink" Target="https://daisyjonesandthesix.lnk.to/viny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C3C14-CE6D-405A-9F4F-68DE07AAF0E3}">
  <ds:schemaRefs>
    <ds:schemaRef ds:uri="http://schemas.microsoft.com/sharepoint/v3/contenttype/forms"/>
  </ds:schemaRefs>
</ds:datastoreItem>
</file>

<file path=customXml/itemProps2.xml><?xml version="1.0" encoding="utf-8"?>
<ds:datastoreItem xmlns:ds="http://schemas.openxmlformats.org/officeDocument/2006/customXml" ds:itemID="{C93266DB-EA18-460B-B644-454A271D6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5</cp:revision>
  <dcterms:created xsi:type="dcterms:W3CDTF">2023-02-15T01:23:00Z</dcterms:created>
  <dcterms:modified xsi:type="dcterms:W3CDTF">2023-02-17T00:13:00Z</dcterms:modified>
</cp:coreProperties>
</file>