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0DA9" w14:textId="5EC3389A" w:rsidR="00B6250B" w:rsidRPr="00C7137E" w:rsidRDefault="00C7137E" w:rsidP="00D011C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7137E">
        <w:rPr>
          <w:b/>
          <w:bCs/>
          <w:sz w:val="28"/>
          <w:szCs w:val="28"/>
        </w:rPr>
        <w:t xml:space="preserve">KAMAUU </w:t>
      </w:r>
      <w:r w:rsidR="008A69CE">
        <w:rPr>
          <w:b/>
          <w:bCs/>
          <w:sz w:val="28"/>
          <w:szCs w:val="28"/>
        </w:rPr>
        <w:t>OFFICIALLY ANNOUNCE</w:t>
      </w:r>
      <w:r w:rsidR="00DE5B2B">
        <w:rPr>
          <w:b/>
          <w:bCs/>
          <w:sz w:val="28"/>
          <w:szCs w:val="28"/>
        </w:rPr>
        <w:t>S</w:t>
      </w:r>
      <w:r w:rsidRPr="00C7137E">
        <w:rPr>
          <w:b/>
          <w:bCs/>
          <w:sz w:val="28"/>
          <w:szCs w:val="28"/>
        </w:rPr>
        <w:t xml:space="preserve"> DEBUT ALBUM</w:t>
      </w:r>
    </w:p>
    <w:p w14:paraId="33568B60" w14:textId="185FF3B6" w:rsidR="00C7137E" w:rsidRDefault="00C7137E" w:rsidP="00D011C3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C7137E">
        <w:rPr>
          <w:b/>
          <w:bCs/>
          <w:i/>
          <w:iCs/>
          <w:sz w:val="28"/>
          <w:szCs w:val="28"/>
        </w:rPr>
        <w:t xml:space="preserve">LACUNA </w:t>
      </w:r>
      <w:r w:rsidR="00B10A3F">
        <w:rPr>
          <w:b/>
          <w:bCs/>
          <w:i/>
          <w:iCs/>
          <w:sz w:val="28"/>
          <w:szCs w:val="28"/>
        </w:rPr>
        <w:t>IN</w:t>
      </w:r>
      <w:r w:rsidRPr="00C7137E">
        <w:rPr>
          <w:b/>
          <w:bCs/>
          <w:i/>
          <w:iCs/>
          <w:sz w:val="28"/>
          <w:szCs w:val="28"/>
        </w:rPr>
        <w:t xml:space="preserve"> THE HOUSE OF MIRRORS </w:t>
      </w:r>
    </w:p>
    <w:p w14:paraId="2E858AC5" w14:textId="77777777" w:rsidR="00D011C3" w:rsidRPr="00D011C3" w:rsidRDefault="00D011C3" w:rsidP="00D011C3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F3AE1B4" w14:textId="0C65F313" w:rsidR="00DE5B2B" w:rsidRPr="00761481" w:rsidRDefault="00DE5B2B" w:rsidP="00D011C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61481">
        <w:rPr>
          <w:b/>
          <w:bCs/>
          <w:sz w:val="24"/>
          <w:szCs w:val="24"/>
        </w:rPr>
        <w:t xml:space="preserve">ARRIVING </w:t>
      </w:r>
      <w:r w:rsidR="003B6E8E" w:rsidRPr="00761481">
        <w:rPr>
          <w:b/>
          <w:bCs/>
          <w:sz w:val="24"/>
          <w:szCs w:val="24"/>
        </w:rPr>
        <w:t xml:space="preserve">4/28, </w:t>
      </w:r>
      <w:r w:rsidR="00761481" w:rsidRPr="00761481">
        <w:rPr>
          <w:b/>
          <w:bCs/>
          <w:sz w:val="24"/>
          <w:szCs w:val="24"/>
        </w:rPr>
        <w:t>AVAILABLE FOR PRE-ORDER NOW</w:t>
      </w:r>
    </w:p>
    <w:p w14:paraId="0FF48537" w14:textId="77777777" w:rsidR="00DE5B2B" w:rsidRDefault="00DE5B2B" w:rsidP="00D011C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F5AC3C0" w14:textId="2EEFE97E" w:rsidR="00C7137E" w:rsidRDefault="00C7137E" w:rsidP="00D011C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FEATURES </w:t>
      </w:r>
      <w:r w:rsidR="00910689">
        <w:rPr>
          <w:b/>
          <w:bCs/>
          <w:sz w:val="24"/>
          <w:szCs w:val="24"/>
        </w:rPr>
        <w:t>INCLUDE</w:t>
      </w:r>
      <w:r w:rsidR="0076148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TOBE NWIGWE, KOJEY RADICAL, SIIMBIIE LAKEW, AND COCOA SARAI</w:t>
      </w:r>
    </w:p>
    <w:p w14:paraId="554DFBDC" w14:textId="77777777" w:rsidR="00D011C3" w:rsidRPr="00D011C3" w:rsidRDefault="00D011C3" w:rsidP="00D011C3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A517493" w14:textId="689549BD" w:rsidR="00C7137E" w:rsidRDefault="00867C8F" w:rsidP="00D011C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INCLUDES THE RECENTLY</w:t>
      </w:r>
      <w:r w:rsidR="00C7137E" w:rsidRPr="00867C8F">
        <w:rPr>
          <w:b/>
          <w:bCs/>
          <w:sz w:val="24"/>
          <w:szCs w:val="24"/>
        </w:rPr>
        <w:t xml:space="preserve"> RELEASED SINGLES “</w:t>
      </w:r>
      <w:hyperlink r:id="rId8" w:history="1">
        <w:r w:rsidR="00C7137E" w:rsidRPr="00867C8F">
          <w:rPr>
            <w:rStyle w:val="Hyperlink"/>
            <w:b/>
            <w:bCs/>
            <w:sz w:val="24"/>
            <w:szCs w:val="24"/>
          </w:rPr>
          <w:t>ANTIDOTE</w:t>
        </w:r>
      </w:hyperlink>
      <w:r w:rsidR="00C7137E" w:rsidRPr="00867C8F">
        <w:rPr>
          <w:b/>
          <w:bCs/>
          <w:sz w:val="24"/>
          <w:szCs w:val="24"/>
        </w:rPr>
        <w:t>” AND “</w:t>
      </w:r>
      <w:hyperlink r:id="rId9" w:history="1">
        <w:r w:rsidR="00C7137E" w:rsidRPr="00867C8F">
          <w:rPr>
            <w:rStyle w:val="Hyperlink"/>
            <w:b/>
            <w:bCs/>
            <w:sz w:val="24"/>
            <w:szCs w:val="24"/>
          </w:rPr>
          <w:t>FLINGS</w:t>
        </w:r>
      </w:hyperlink>
      <w:r w:rsidR="00C7137E" w:rsidRPr="00867C8F">
        <w:rPr>
          <w:b/>
          <w:bCs/>
          <w:sz w:val="24"/>
          <w:szCs w:val="24"/>
        </w:rPr>
        <w:t>”</w:t>
      </w:r>
    </w:p>
    <w:p w14:paraId="084427BD" w14:textId="77777777" w:rsidR="00DE4AA8" w:rsidRPr="001272A1" w:rsidRDefault="00DE4AA8" w:rsidP="00D011C3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75B52E32" w14:textId="1D077A82" w:rsidR="00DE4AA8" w:rsidRDefault="00DE4AA8" w:rsidP="00D011C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WILL BE PERFORMING AT THE </w:t>
      </w:r>
      <w:r w:rsidR="001272A1">
        <w:rPr>
          <w:b/>
          <w:bCs/>
          <w:sz w:val="24"/>
          <w:szCs w:val="24"/>
        </w:rPr>
        <w:t>SOMETHING IN THE WATER FESTIVAL ON 4/29</w:t>
      </w:r>
    </w:p>
    <w:p w14:paraId="6F33D438" w14:textId="77777777" w:rsidR="00D011C3" w:rsidRPr="00D011C3" w:rsidRDefault="00D011C3" w:rsidP="007542B5">
      <w:pPr>
        <w:spacing w:after="0" w:line="240" w:lineRule="auto"/>
        <w:rPr>
          <w:b/>
          <w:bCs/>
          <w:sz w:val="20"/>
          <w:szCs w:val="20"/>
        </w:rPr>
      </w:pPr>
    </w:p>
    <w:p w14:paraId="489D6536" w14:textId="3754F9CC" w:rsidR="00D011C3" w:rsidRPr="007542B5" w:rsidRDefault="00D104F9" w:rsidP="00D011C3">
      <w:pPr>
        <w:spacing w:after="0" w:line="240" w:lineRule="auto"/>
        <w:jc w:val="center"/>
        <w:rPr>
          <w:b/>
          <w:i/>
          <w:sz w:val="21"/>
          <w:szCs w:val="21"/>
        </w:rPr>
      </w:pPr>
      <w:hyperlink r:id="rId10" w:history="1">
        <w:r w:rsidR="00D011C3" w:rsidRPr="007542B5">
          <w:rPr>
            <w:rStyle w:val="Hyperlink"/>
            <w:b/>
            <w:bCs/>
            <w:sz w:val="21"/>
            <w:szCs w:val="21"/>
          </w:rPr>
          <w:t>PRE-ORDER</w:t>
        </w:r>
      </w:hyperlink>
      <w:r w:rsidR="00D011C3" w:rsidRPr="007542B5">
        <w:rPr>
          <w:b/>
          <w:bCs/>
          <w:sz w:val="21"/>
          <w:szCs w:val="21"/>
        </w:rPr>
        <w:t xml:space="preserve"> </w:t>
      </w:r>
      <w:r w:rsidR="00D011C3" w:rsidRPr="007542B5">
        <w:rPr>
          <w:b/>
          <w:bCs/>
          <w:i/>
          <w:iCs/>
          <w:sz w:val="21"/>
          <w:szCs w:val="21"/>
        </w:rPr>
        <w:t xml:space="preserve">LACUNA </w:t>
      </w:r>
      <w:r w:rsidR="00B10A3F">
        <w:rPr>
          <w:b/>
          <w:bCs/>
          <w:i/>
          <w:iCs/>
          <w:sz w:val="21"/>
          <w:szCs w:val="21"/>
        </w:rPr>
        <w:t>IN</w:t>
      </w:r>
      <w:r w:rsidR="00D011C3" w:rsidRPr="007542B5">
        <w:rPr>
          <w:b/>
          <w:bCs/>
          <w:i/>
          <w:iCs/>
          <w:sz w:val="21"/>
          <w:szCs w:val="21"/>
        </w:rPr>
        <w:t xml:space="preserve"> THE HOUSE OF MIRRORS</w:t>
      </w:r>
    </w:p>
    <w:p w14:paraId="1E56FAB6" w14:textId="1C0B80EC" w:rsidR="00D011C3" w:rsidRPr="007542B5" w:rsidRDefault="00D104F9" w:rsidP="00D011C3">
      <w:pPr>
        <w:spacing w:after="0" w:line="240" w:lineRule="auto"/>
        <w:jc w:val="center"/>
        <w:rPr>
          <w:b/>
          <w:sz w:val="21"/>
          <w:szCs w:val="21"/>
        </w:rPr>
      </w:pPr>
      <w:hyperlink r:id="rId11" w:history="1">
        <w:r w:rsidR="00D011C3" w:rsidRPr="007542B5">
          <w:rPr>
            <w:rStyle w:val="Hyperlink"/>
            <w:b/>
            <w:bCs/>
            <w:sz w:val="21"/>
            <w:szCs w:val="21"/>
          </w:rPr>
          <w:t>WATCH/SHARE</w:t>
        </w:r>
      </w:hyperlink>
      <w:r w:rsidR="00D011C3" w:rsidRPr="007542B5">
        <w:rPr>
          <w:b/>
          <w:bCs/>
          <w:sz w:val="21"/>
          <w:szCs w:val="21"/>
        </w:rPr>
        <w:t xml:space="preserve"> “ANTIDOTE”</w:t>
      </w:r>
    </w:p>
    <w:p w14:paraId="3676A90B" w14:textId="67015063" w:rsidR="00D011C3" w:rsidRPr="007542B5" w:rsidRDefault="00D104F9" w:rsidP="00D011C3">
      <w:pPr>
        <w:spacing w:after="0" w:line="240" w:lineRule="auto"/>
        <w:jc w:val="center"/>
        <w:rPr>
          <w:b/>
          <w:sz w:val="21"/>
          <w:szCs w:val="21"/>
        </w:rPr>
      </w:pPr>
      <w:hyperlink r:id="rId12" w:history="1">
        <w:r w:rsidR="00D011C3" w:rsidRPr="007542B5">
          <w:rPr>
            <w:rStyle w:val="Hyperlink"/>
            <w:b/>
            <w:bCs/>
            <w:sz w:val="21"/>
            <w:szCs w:val="21"/>
          </w:rPr>
          <w:t>WATCH/SHARE</w:t>
        </w:r>
      </w:hyperlink>
      <w:r w:rsidR="00D011C3" w:rsidRPr="007542B5">
        <w:rPr>
          <w:b/>
          <w:bCs/>
          <w:sz w:val="21"/>
          <w:szCs w:val="21"/>
        </w:rPr>
        <w:t xml:space="preserve"> “FLINGS”</w:t>
      </w:r>
    </w:p>
    <w:p w14:paraId="3875DD2D" w14:textId="1CB2E0D1" w:rsidR="00D011C3" w:rsidRDefault="00D011C3" w:rsidP="00D011C3">
      <w:pPr>
        <w:spacing w:after="0" w:line="240" w:lineRule="auto"/>
        <w:jc w:val="center"/>
        <w:rPr>
          <w:b/>
          <w:bCs/>
        </w:rPr>
      </w:pPr>
    </w:p>
    <w:p w14:paraId="156760C2" w14:textId="6091A32B" w:rsidR="00D011C3" w:rsidRDefault="00AC6FE8" w:rsidP="00D011C3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E2D950B" wp14:editId="297C0C64">
            <wp:extent cx="2616200" cy="2616200"/>
            <wp:effectExtent l="0" t="0" r="0" b="0"/>
            <wp:docPr id="5" name="Picture 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7AB70" w14:textId="439D33EE" w:rsidR="00D60B3D" w:rsidRPr="004437AD" w:rsidRDefault="00D104F9" w:rsidP="00D011C3">
      <w:pPr>
        <w:spacing w:after="0" w:line="240" w:lineRule="auto"/>
        <w:jc w:val="center"/>
        <w:rPr>
          <w:sz w:val="18"/>
          <w:szCs w:val="18"/>
        </w:rPr>
      </w:pPr>
      <w:hyperlink r:id="rId14" w:history="1">
        <w:r w:rsidR="00D60B3D" w:rsidRPr="004437AD">
          <w:rPr>
            <w:rStyle w:val="Hyperlink"/>
            <w:sz w:val="18"/>
            <w:szCs w:val="18"/>
          </w:rPr>
          <w:t>DOWNLOAD HI-RES ARTWORK</w:t>
        </w:r>
      </w:hyperlink>
    </w:p>
    <w:p w14:paraId="4AECCD37" w14:textId="7989A6FF" w:rsidR="00D011C3" w:rsidRDefault="00D011C3" w:rsidP="00D011C3">
      <w:pPr>
        <w:spacing w:after="0" w:line="240" w:lineRule="auto"/>
        <w:jc w:val="center"/>
        <w:rPr>
          <w:b/>
          <w:bCs/>
        </w:rPr>
      </w:pPr>
    </w:p>
    <w:p w14:paraId="137466C9" w14:textId="37D3C4EA" w:rsidR="00226317" w:rsidRDefault="00AD65A8" w:rsidP="0073673C">
      <w:pPr>
        <w:jc w:val="both"/>
        <w:rPr>
          <w:rStyle w:val="Hyperlink"/>
          <w:rFonts w:cstheme="minorHAnsi"/>
          <w:color w:val="auto"/>
          <w:u w:val="none"/>
        </w:rPr>
      </w:pPr>
      <w:r w:rsidRPr="00AD65A8">
        <w:rPr>
          <w:rFonts w:cstheme="minorHAnsi"/>
        </w:rPr>
        <w:t xml:space="preserve">Multi-hyphenate artist, </w:t>
      </w:r>
      <w:hyperlink r:id="rId15" w:history="1">
        <w:r w:rsidRPr="00AD65A8">
          <w:rPr>
            <w:rStyle w:val="Hyperlink"/>
            <w:rFonts w:cstheme="minorHAnsi"/>
          </w:rPr>
          <w:t>KAMAUU</w:t>
        </w:r>
      </w:hyperlink>
      <w:r w:rsidRPr="00AD65A8">
        <w:rPr>
          <w:rStyle w:val="Hyperlink"/>
          <w:rFonts w:cstheme="minorHAnsi"/>
          <w:color w:val="auto"/>
          <w:u w:val="none"/>
        </w:rPr>
        <w:t xml:space="preserve">, has officially launched the pre-order for his highly-anticipated debut album, </w:t>
      </w:r>
      <w:hyperlink r:id="rId16" w:history="1">
        <w:r w:rsidRPr="00B47381">
          <w:rPr>
            <w:rStyle w:val="Hyperlink"/>
            <w:rFonts w:cstheme="minorHAnsi"/>
            <w:b/>
            <w:bCs/>
            <w:i/>
            <w:iCs/>
          </w:rPr>
          <w:t>L</w:t>
        </w:r>
        <w:r w:rsidR="00B10A3F">
          <w:rPr>
            <w:rStyle w:val="Hyperlink"/>
            <w:rFonts w:cstheme="minorHAnsi"/>
            <w:b/>
            <w:bCs/>
            <w:i/>
            <w:iCs/>
          </w:rPr>
          <w:t>ACUNA In</w:t>
        </w:r>
        <w:r w:rsidRPr="00B47381">
          <w:rPr>
            <w:rStyle w:val="Hyperlink"/>
            <w:rFonts w:cstheme="minorHAnsi"/>
            <w:b/>
            <w:bCs/>
            <w:i/>
            <w:iCs/>
          </w:rPr>
          <w:t xml:space="preserve"> The House of Mirrors</w:t>
        </w:r>
      </w:hyperlink>
      <w:r w:rsidRPr="00AD65A8">
        <w:rPr>
          <w:rStyle w:val="Hyperlink"/>
          <w:rFonts w:cstheme="minorHAnsi"/>
          <w:i/>
          <w:iCs/>
          <w:color w:val="auto"/>
          <w:u w:val="none"/>
        </w:rPr>
        <w:t xml:space="preserve">. </w:t>
      </w:r>
      <w:r w:rsidRPr="00AD65A8">
        <w:rPr>
          <w:rStyle w:val="Hyperlink"/>
          <w:rFonts w:cstheme="minorHAnsi"/>
          <w:color w:val="auto"/>
          <w:u w:val="none"/>
        </w:rPr>
        <w:t xml:space="preserve">The 11-track album features </w:t>
      </w:r>
      <w:r w:rsidR="00FF4900">
        <w:rPr>
          <w:rStyle w:val="Hyperlink"/>
          <w:rFonts w:cstheme="minorHAnsi"/>
          <w:color w:val="auto"/>
          <w:u w:val="none"/>
        </w:rPr>
        <w:t xml:space="preserve">Grammy-nominated </w:t>
      </w:r>
      <w:r w:rsidRPr="00AD65A8">
        <w:rPr>
          <w:rStyle w:val="Hyperlink"/>
          <w:rFonts w:cstheme="minorHAnsi"/>
          <w:color w:val="auto"/>
          <w:u w:val="none"/>
        </w:rPr>
        <w:t xml:space="preserve">Houston </w:t>
      </w:r>
      <w:r w:rsidR="00FF4900">
        <w:rPr>
          <w:rStyle w:val="Hyperlink"/>
          <w:rFonts w:cstheme="minorHAnsi"/>
          <w:color w:val="auto"/>
          <w:u w:val="none"/>
        </w:rPr>
        <w:t>artist</w:t>
      </w:r>
      <w:r w:rsidRPr="00AD65A8">
        <w:rPr>
          <w:rStyle w:val="Hyperlink"/>
          <w:rFonts w:cstheme="minorHAnsi"/>
          <w:color w:val="auto"/>
          <w:u w:val="none"/>
        </w:rPr>
        <w:t xml:space="preserve">, Tobe Nwigwe, British artist, </w:t>
      </w:r>
      <w:r w:rsidR="00F2402A">
        <w:rPr>
          <w:rStyle w:val="Hyperlink"/>
          <w:color w:val="auto"/>
          <w:u w:val="none"/>
        </w:rPr>
        <w:t xml:space="preserve">6x MOBO nominee, </w:t>
      </w:r>
      <w:r w:rsidR="00F2402A">
        <w:rPr>
          <w:rFonts w:eastAsia="Times New Roman"/>
        </w:rPr>
        <w:t>Mercury, and Brit nominated artist</w:t>
      </w:r>
      <w:r w:rsidRPr="00AD65A8">
        <w:rPr>
          <w:rStyle w:val="Hyperlink"/>
          <w:rFonts w:cstheme="minorHAnsi"/>
          <w:color w:val="auto"/>
          <w:u w:val="none"/>
        </w:rPr>
        <w:t xml:space="preserve"> Kojey Radical as well as Siimbiie Lakew, and Cocoa Sarai.</w:t>
      </w:r>
    </w:p>
    <w:p w14:paraId="580465BE" w14:textId="0267C2D4" w:rsidR="00AD65A8" w:rsidRPr="00AD65A8" w:rsidRDefault="00DE2606" w:rsidP="00AD65A8">
      <w:pPr>
        <w:jc w:val="both"/>
        <w:rPr>
          <w:rFonts w:cstheme="minorHAnsi"/>
        </w:rPr>
      </w:pPr>
      <w:r>
        <w:rPr>
          <w:rStyle w:val="Hyperlink"/>
          <w:rFonts w:cstheme="minorHAnsi"/>
          <w:i/>
          <w:iCs/>
          <w:color w:val="auto"/>
          <w:u w:val="none"/>
        </w:rPr>
        <w:t>L</w:t>
      </w:r>
      <w:r w:rsidR="00B802D1">
        <w:rPr>
          <w:rStyle w:val="Hyperlink"/>
          <w:rFonts w:cstheme="minorHAnsi"/>
          <w:i/>
          <w:iCs/>
          <w:color w:val="auto"/>
          <w:u w:val="none"/>
        </w:rPr>
        <w:t>ACUNA In</w:t>
      </w:r>
      <w:r>
        <w:rPr>
          <w:rStyle w:val="Hyperlink"/>
          <w:rFonts w:cstheme="minorHAnsi"/>
          <w:i/>
          <w:iCs/>
          <w:color w:val="auto"/>
          <w:u w:val="none"/>
        </w:rPr>
        <w:t xml:space="preserve"> </w:t>
      </w:r>
      <w:proofErr w:type="gramStart"/>
      <w:r>
        <w:rPr>
          <w:rStyle w:val="Hyperlink"/>
          <w:rFonts w:cstheme="minorHAnsi"/>
          <w:i/>
          <w:iCs/>
          <w:color w:val="auto"/>
          <w:u w:val="none"/>
        </w:rPr>
        <w:t>The</w:t>
      </w:r>
      <w:proofErr w:type="gramEnd"/>
      <w:r>
        <w:rPr>
          <w:rStyle w:val="Hyperlink"/>
          <w:rFonts w:cstheme="minorHAnsi"/>
          <w:i/>
          <w:iCs/>
          <w:color w:val="auto"/>
          <w:u w:val="none"/>
        </w:rPr>
        <w:t xml:space="preserve"> House of Mirrors</w:t>
      </w:r>
      <w:r w:rsidRPr="00FF4900">
        <w:rPr>
          <w:rStyle w:val="Hyperlink"/>
          <w:rFonts w:cstheme="minorHAnsi"/>
          <w:color w:val="auto"/>
          <w:u w:val="none"/>
        </w:rPr>
        <w:t xml:space="preserve"> is</w:t>
      </w:r>
      <w:r>
        <w:rPr>
          <w:rStyle w:val="Hyperlink"/>
          <w:rFonts w:cstheme="minorHAnsi"/>
          <w:i/>
          <w:iCs/>
          <w:color w:val="auto"/>
          <w:u w:val="none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>a</w:t>
      </w:r>
      <w:r w:rsidR="00AD65A8" w:rsidRPr="00AD65A8">
        <w:rPr>
          <w:rStyle w:val="Hyperlink"/>
          <w:rFonts w:cstheme="minorHAnsi"/>
          <w:color w:val="auto"/>
          <w:u w:val="none"/>
        </w:rPr>
        <w:t xml:space="preserve"> sonic documentation chronicling a series of reflections and introspections. Visually, KAMAUU presents a more honest and vulnerable self-portrait via dynamic revelations on reflective surfaces. In this presentation, we explore the perceived dissonance between KAMAUU’s self-perception and the objective reflection of mirrors. The album also features previously released singles “</w:t>
      </w:r>
      <w:hyperlink r:id="rId17" w:history="1">
        <w:r w:rsidR="00AD65A8" w:rsidRPr="00B47381">
          <w:rPr>
            <w:rStyle w:val="Hyperlink"/>
            <w:rFonts w:cstheme="minorHAnsi"/>
          </w:rPr>
          <w:t>antidote</w:t>
        </w:r>
      </w:hyperlink>
      <w:r w:rsidR="00AD65A8" w:rsidRPr="00AD65A8">
        <w:rPr>
          <w:rStyle w:val="Hyperlink"/>
          <w:rFonts w:cstheme="minorHAnsi"/>
          <w:color w:val="auto"/>
          <w:u w:val="none"/>
        </w:rPr>
        <w:t>” featuring Kojey Radical and Siimbiie Lakew and “</w:t>
      </w:r>
      <w:hyperlink r:id="rId18" w:history="1">
        <w:r w:rsidR="00AD65A8" w:rsidRPr="00B47381">
          <w:rPr>
            <w:rStyle w:val="Hyperlink"/>
            <w:rFonts w:cstheme="minorHAnsi"/>
          </w:rPr>
          <w:t>flings</w:t>
        </w:r>
      </w:hyperlink>
      <w:r w:rsidR="00AD65A8" w:rsidRPr="00AD65A8">
        <w:rPr>
          <w:rStyle w:val="Hyperlink"/>
          <w:rFonts w:cstheme="minorHAnsi"/>
          <w:color w:val="auto"/>
          <w:u w:val="none"/>
        </w:rPr>
        <w:t>.” “</w:t>
      </w:r>
      <w:r w:rsidR="00AD65A8" w:rsidRPr="00AD65A8">
        <w:rPr>
          <w:rFonts w:cstheme="minorHAnsi"/>
        </w:rPr>
        <w:t xml:space="preserve">flings” </w:t>
      </w:r>
      <w:r w:rsidR="00DD2D6D">
        <w:rPr>
          <w:rFonts w:cstheme="minorHAnsi"/>
        </w:rPr>
        <w:t>served as</w:t>
      </w:r>
      <w:r w:rsidR="00AD65A8" w:rsidRPr="00AD65A8">
        <w:rPr>
          <w:rFonts w:cstheme="minorHAnsi"/>
        </w:rPr>
        <w:t xml:space="preserve"> a reflection on pain, escapism, addiction, and the degradation of spiritual health while “antidote” is about the importance of spiritual wealth, soul gold.</w:t>
      </w:r>
    </w:p>
    <w:p w14:paraId="0FC68D3F" w14:textId="41304512" w:rsidR="0042734C" w:rsidRDefault="00AD65A8" w:rsidP="0073673C">
      <w:pPr>
        <w:jc w:val="both"/>
        <w:rPr>
          <w:noProof/>
        </w:rPr>
      </w:pPr>
      <w:r>
        <w:t>In preparation for the release of his debut album, KAMAUU has stayed quite active. He</w:t>
      </w:r>
      <w:r w:rsidR="002905A8">
        <w:t xml:space="preserve"> recently connected with </w:t>
      </w:r>
      <w:hyperlink r:id="rId19" w:history="1">
        <w:r w:rsidR="002905A8" w:rsidRPr="00B174EB">
          <w:rPr>
            <w:rStyle w:val="Hyperlink"/>
          </w:rPr>
          <w:t>The Hopeless Romantic Society</w:t>
        </w:r>
      </w:hyperlink>
      <w:r w:rsidR="002905A8">
        <w:rPr>
          <w:i/>
          <w:iCs/>
        </w:rPr>
        <w:t xml:space="preserve"> </w:t>
      </w:r>
      <w:r w:rsidR="002905A8">
        <w:t xml:space="preserve">to talk “flings” and some of </w:t>
      </w:r>
      <w:r w:rsidR="00DE2606">
        <w:t xml:space="preserve">his </w:t>
      </w:r>
      <w:r w:rsidR="002905A8">
        <w:t xml:space="preserve">views on love, romance, and </w:t>
      </w:r>
      <w:r w:rsidR="002905A8">
        <w:lastRenderedPageBreak/>
        <w:t>connection.</w:t>
      </w:r>
      <w:r>
        <w:t xml:space="preserve"> </w:t>
      </w:r>
      <w:r w:rsidR="002905A8">
        <w:t>KAMAUU also</w:t>
      </w:r>
      <w:r>
        <w:t xml:space="preserve"> </w:t>
      </w:r>
      <w:r w:rsidR="00D14A1B">
        <w:t xml:space="preserve">sat down with the </w:t>
      </w:r>
      <w:hyperlink r:id="rId20" w:history="1">
        <w:r w:rsidR="00D14A1B" w:rsidRPr="003D5E0D">
          <w:rPr>
            <w:rStyle w:val="Hyperlink"/>
          </w:rPr>
          <w:t xml:space="preserve">Dirty Street Confessions </w:t>
        </w:r>
        <w:r w:rsidR="003D5E0D" w:rsidRPr="003D5E0D">
          <w:rPr>
            <w:rStyle w:val="Hyperlink"/>
          </w:rPr>
          <w:t>P</w:t>
        </w:r>
        <w:r w:rsidR="00D14A1B" w:rsidRPr="003D5E0D">
          <w:rPr>
            <w:rStyle w:val="Hyperlink"/>
          </w:rPr>
          <w:t>odcast</w:t>
        </w:r>
      </w:hyperlink>
      <w:r w:rsidR="00D14A1B">
        <w:t xml:space="preserve"> to discuss the origins of his name, his creative process, and so much more. </w:t>
      </w:r>
      <w:r w:rsidR="00E122FD">
        <w:t xml:space="preserve">The innovative artist </w:t>
      </w:r>
      <w:r w:rsidR="00F322F5">
        <w:t>has</w:t>
      </w:r>
      <w:r w:rsidR="00612221">
        <w:t xml:space="preserve"> </w:t>
      </w:r>
      <w:r w:rsidR="00E122FD">
        <w:t>also stepp</w:t>
      </w:r>
      <w:r w:rsidR="00F322F5">
        <w:t>ed</w:t>
      </w:r>
      <w:r w:rsidR="00E122FD">
        <w:t xml:space="preserve"> into </w:t>
      </w:r>
      <w:r w:rsidR="00DE2606">
        <w:t xml:space="preserve">the </w:t>
      </w:r>
      <w:r w:rsidR="00E122FD">
        <w:t xml:space="preserve">role of composer for the contemporary dance company A.I.M. by Kyle Abraham. The shows kicked off on 4/4 and will run through 4/9 at the Joyce Theater. Tickets can be purchased at </w:t>
      </w:r>
      <w:hyperlink r:id="rId21" w:history="1">
        <w:r w:rsidR="00E122FD" w:rsidRPr="00725BE7">
          <w:rPr>
            <w:rStyle w:val="Hyperlink"/>
          </w:rPr>
          <w:t>https://www.joyce.org/performances/aim-kyle-abraham</w:t>
        </w:r>
      </w:hyperlink>
      <w:r w:rsidR="00E122FD">
        <w:t xml:space="preserve">. </w:t>
      </w:r>
      <w:bookmarkStart w:id="0" w:name="_Hlk127284084"/>
      <w:r w:rsidR="00277E26">
        <w:t xml:space="preserve">He will also be performing </w:t>
      </w:r>
      <w:r w:rsidR="00DE4AA8">
        <w:t xml:space="preserve">at the </w:t>
      </w:r>
      <w:proofErr w:type="gramStart"/>
      <w:r w:rsidR="00DE4AA8">
        <w:t>upcoming  Something</w:t>
      </w:r>
      <w:proofErr w:type="gramEnd"/>
      <w:r w:rsidR="00DE4AA8">
        <w:t xml:space="preserve"> In The Water Festival on 4/29. </w:t>
      </w:r>
      <w:r w:rsidR="00E122FD">
        <w:t>KAMAUU</w:t>
      </w:r>
      <w:bookmarkEnd w:id="0"/>
      <w:r w:rsidR="00E122FD">
        <w:t xml:space="preserve"> has also continued to embark on a series of sound bath events across the world to promote healing and connection with his most recent event held in London. His catalog boasts over </w:t>
      </w:r>
      <w:r w:rsidR="00E122FD">
        <w:rPr>
          <w:b/>
          <w:bCs/>
        </w:rPr>
        <w:t>14</w:t>
      </w:r>
      <w:r w:rsidR="00D60B3D">
        <w:rPr>
          <w:b/>
          <w:bCs/>
        </w:rPr>
        <w:t>7</w:t>
      </w:r>
      <w:r w:rsidR="00E122FD">
        <w:rPr>
          <w:b/>
          <w:bCs/>
        </w:rPr>
        <w:t>M</w:t>
      </w:r>
      <w:r w:rsidR="00E122FD">
        <w:t xml:space="preserve"> global audio streams to date and his ever-growing </w:t>
      </w:r>
      <w:hyperlink r:id="rId22" w:history="1">
        <w:r w:rsidR="00E122FD">
          <w:rPr>
            <w:rStyle w:val="Hyperlink"/>
          </w:rPr>
          <w:t>YouTube channel</w:t>
        </w:r>
      </w:hyperlink>
      <w:r w:rsidR="00E122FD">
        <w:t xml:space="preserve"> now boasts over </w:t>
      </w:r>
      <w:r w:rsidR="00E122FD">
        <w:rPr>
          <w:b/>
          <w:bCs/>
        </w:rPr>
        <w:t>44M</w:t>
      </w:r>
      <w:r w:rsidR="00E122FD">
        <w:t xml:space="preserve"> views.</w:t>
      </w:r>
      <w:r w:rsidR="00F261A1" w:rsidRPr="00F261A1">
        <w:rPr>
          <w:noProof/>
        </w:rPr>
        <w:t xml:space="preserve"> </w:t>
      </w:r>
    </w:p>
    <w:p w14:paraId="7C0CBE5D" w14:textId="77777777" w:rsidR="00D050E1" w:rsidRPr="00D050E1" w:rsidRDefault="00D050E1" w:rsidP="0073673C">
      <w:pPr>
        <w:jc w:val="both"/>
        <w:rPr>
          <w:noProof/>
          <w:sz w:val="13"/>
          <w:szCs w:val="13"/>
        </w:rPr>
      </w:pPr>
    </w:p>
    <w:p w14:paraId="6602FB66" w14:textId="7450E178" w:rsidR="0042734C" w:rsidRPr="00D050E1" w:rsidRDefault="0042734C" w:rsidP="00E212DC">
      <w:pPr>
        <w:spacing w:after="0"/>
        <w:jc w:val="center"/>
        <w:rPr>
          <w:b/>
          <w:i/>
        </w:rPr>
      </w:pPr>
      <w:r w:rsidRPr="00D050E1">
        <w:rPr>
          <w:b/>
          <w:i/>
        </w:rPr>
        <w:t xml:space="preserve">LACUNA </w:t>
      </w:r>
      <w:r w:rsidR="00B802D1">
        <w:rPr>
          <w:b/>
          <w:i/>
        </w:rPr>
        <w:t>IN</w:t>
      </w:r>
      <w:r w:rsidRPr="00D050E1">
        <w:rPr>
          <w:b/>
          <w:i/>
        </w:rPr>
        <w:t xml:space="preserve"> THE HOUSE OF MIRRORS</w:t>
      </w:r>
    </w:p>
    <w:p w14:paraId="0B9BB3F2" w14:textId="688517FD" w:rsidR="0042734C" w:rsidRPr="00D050E1" w:rsidRDefault="0042734C" w:rsidP="00E212DC">
      <w:pPr>
        <w:spacing w:after="0"/>
        <w:jc w:val="center"/>
        <w:rPr>
          <w:b/>
          <w:i/>
        </w:rPr>
      </w:pPr>
      <w:r w:rsidRPr="00D050E1">
        <w:rPr>
          <w:b/>
          <w:i/>
        </w:rPr>
        <w:t>KAMAUU</w:t>
      </w:r>
    </w:p>
    <w:p w14:paraId="5449406A" w14:textId="620756FD" w:rsidR="00E212DC" w:rsidRDefault="00E212DC" w:rsidP="00E212DC">
      <w:pPr>
        <w:spacing w:after="0"/>
        <w:jc w:val="center"/>
        <w:rPr>
          <w:i/>
          <w:iCs/>
          <w:noProof/>
        </w:rPr>
      </w:pPr>
      <w:r>
        <w:rPr>
          <w:i/>
          <w:iCs/>
          <w:noProof/>
        </w:rPr>
        <w:t>(4/28)</w:t>
      </w:r>
    </w:p>
    <w:p w14:paraId="3BFBDF92" w14:textId="065351C8" w:rsidR="00E212DC" w:rsidRDefault="00317A14" w:rsidP="00D104F9">
      <w:pPr>
        <w:pStyle w:val="ListParagraph"/>
        <w:numPr>
          <w:ilvl w:val="0"/>
          <w:numId w:val="2"/>
        </w:numPr>
        <w:spacing w:after="0"/>
        <w:jc w:val="center"/>
        <w:rPr>
          <w:noProof/>
        </w:rPr>
      </w:pPr>
      <w:r>
        <w:rPr>
          <w:noProof/>
        </w:rPr>
        <w:t>switch up</w:t>
      </w:r>
    </w:p>
    <w:p w14:paraId="3988710F" w14:textId="412BC6BE" w:rsidR="00317A14" w:rsidRDefault="00317A14" w:rsidP="00D104F9">
      <w:pPr>
        <w:pStyle w:val="ListParagraph"/>
        <w:numPr>
          <w:ilvl w:val="0"/>
          <w:numId w:val="2"/>
        </w:numPr>
        <w:spacing w:after="0"/>
        <w:jc w:val="center"/>
        <w:rPr>
          <w:noProof/>
        </w:rPr>
      </w:pPr>
      <w:r>
        <w:rPr>
          <w:noProof/>
        </w:rPr>
        <w:t>don’t play with</w:t>
      </w:r>
      <w:r w:rsidR="00B00577">
        <w:rPr>
          <w:noProof/>
        </w:rPr>
        <w:t xml:space="preserve"> my money (feat. Tobe Nwigwe)</w:t>
      </w:r>
    </w:p>
    <w:p w14:paraId="2E9FC5A6" w14:textId="5030A507" w:rsidR="00B00577" w:rsidRDefault="00DB11A2" w:rsidP="00D104F9">
      <w:pPr>
        <w:pStyle w:val="ListParagraph"/>
        <w:numPr>
          <w:ilvl w:val="0"/>
          <w:numId w:val="2"/>
        </w:numPr>
        <w:spacing w:after="0"/>
        <w:jc w:val="center"/>
        <w:rPr>
          <w:noProof/>
        </w:rPr>
      </w:pPr>
      <w:r>
        <w:rPr>
          <w:noProof/>
        </w:rPr>
        <w:t>the vibe</w:t>
      </w:r>
    </w:p>
    <w:p w14:paraId="7C3D0607" w14:textId="0EFADD74" w:rsidR="00DB11A2" w:rsidRDefault="00AF1BF1" w:rsidP="00D104F9">
      <w:pPr>
        <w:pStyle w:val="ListParagraph"/>
        <w:numPr>
          <w:ilvl w:val="0"/>
          <w:numId w:val="2"/>
        </w:numPr>
        <w:spacing w:after="0"/>
        <w:jc w:val="center"/>
        <w:rPr>
          <w:noProof/>
        </w:rPr>
      </w:pPr>
      <w:r>
        <w:rPr>
          <w:noProof/>
        </w:rPr>
        <w:t>ad</w:t>
      </w:r>
      <w:r w:rsidR="00FF4900">
        <w:rPr>
          <w:noProof/>
        </w:rPr>
        <w:t>vantages</w:t>
      </w:r>
    </w:p>
    <w:p w14:paraId="4AAEFE46" w14:textId="7F38CD36" w:rsidR="00FF4900" w:rsidRDefault="00FF4900" w:rsidP="00D104F9">
      <w:pPr>
        <w:pStyle w:val="ListParagraph"/>
        <w:numPr>
          <w:ilvl w:val="0"/>
          <w:numId w:val="2"/>
        </w:numPr>
        <w:spacing w:after="0"/>
        <w:jc w:val="center"/>
        <w:rPr>
          <w:noProof/>
        </w:rPr>
      </w:pPr>
      <w:r>
        <w:rPr>
          <w:noProof/>
        </w:rPr>
        <w:t>antidote (feat. Kojey Radical &amp; Siimbiie Lakew)</w:t>
      </w:r>
    </w:p>
    <w:p w14:paraId="565A5AD4" w14:textId="1C617766" w:rsidR="00FF4900" w:rsidRDefault="00FF4900" w:rsidP="00D104F9">
      <w:pPr>
        <w:pStyle w:val="ListParagraph"/>
        <w:numPr>
          <w:ilvl w:val="0"/>
          <w:numId w:val="2"/>
        </w:numPr>
        <w:spacing w:after="0"/>
        <w:jc w:val="center"/>
        <w:rPr>
          <w:noProof/>
        </w:rPr>
      </w:pPr>
      <w:r>
        <w:rPr>
          <w:noProof/>
        </w:rPr>
        <w:t>flings</w:t>
      </w:r>
    </w:p>
    <w:p w14:paraId="24797289" w14:textId="2775D563" w:rsidR="00FF4900" w:rsidRDefault="00FF4900" w:rsidP="00D104F9">
      <w:pPr>
        <w:pStyle w:val="ListParagraph"/>
        <w:numPr>
          <w:ilvl w:val="0"/>
          <w:numId w:val="2"/>
        </w:numPr>
        <w:spacing w:after="0"/>
        <w:jc w:val="center"/>
        <w:rPr>
          <w:noProof/>
        </w:rPr>
      </w:pPr>
      <w:r>
        <w:rPr>
          <w:noProof/>
        </w:rPr>
        <w:t>for my love</w:t>
      </w:r>
    </w:p>
    <w:p w14:paraId="6FBB1CE6" w14:textId="269C1E2C" w:rsidR="00FF4900" w:rsidRDefault="00FF4900" w:rsidP="00D104F9">
      <w:pPr>
        <w:pStyle w:val="ListParagraph"/>
        <w:numPr>
          <w:ilvl w:val="0"/>
          <w:numId w:val="2"/>
        </w:numPr>
        <w:spacing w:after="0"/>
        <w:jc w:val="center"/>
        <w:rPr>
          <w:noProof/>
        </w:rPr>
      </w:pPr>
      <w:r>
        <w:rPr>
          <w:noProof/>
        </w:rPr>
        <w:t>open letter</w:t>
      </w:r>
    </w:p>
    <w:p w14:paraId="480F9315" w14:textId="1BDBE964" w:rsidR="00FF4900" w:rsidRDefault="00FF4900" w:rsidP="00D104F9">
      <w:pPr>
        <w:pStyle w:val="ListParagraph"/>
        <w:numPr>
          <w:ilvl w:val="0"/>
          <w:numId w:val="2"/>
        </w:numPr>
        <w:spacing w:after="0"/>
        <w:jc w:val="center"/>
        <w:rPr>
          <w:noProof/>
        </w:rPr>
      </w:pPr>
      <w:r>
        <w:rPr>
          <w:noProof/>
        </w:rPr>
        <w:t>driving scenes (feat. Cocoa Sarai)</w:t>
      </w:r>
    </w:p>
    <w:p w14:paraId="2347A479" w14:textId="22EAA11F" w:rsidR="00FF4900" w:rsidRDefault="00FF4900" w:rsidP="00D104F9">
      <w:pPr>
        <w:pStyle w:val="ListParagraph"/>
        <w:numPr>
          <w:ilvl w:val="0"/>
          <w:numId w:val="2"/>
        </w:numPr>
        <w:spacing w:after="0"/>
        <w:jc w:val="center"/>
        <w:rPr>
          <w:noProof/>
        </w:rPr>
      </w:pPr>
      <w:r>
        <w:rPr>
          <w:noProof/>
        </w:rPr>
        <w:t>situations</w:t>
      </w:r>
    </w:p>
    <w:p w14:paraId="48EB7F2E" w14:textId="159CBA61" w:rsidR="00FF4900" w:rsidRPr="00317A14" w:rsidRDefault="00FF4900" w:rsidP="00D104F9">
      <w:pPr>
        <w:pStyle w:val="ListParagraph"/>
        <w:numPr>
          <w:ilvl w:val="0"/>
          <w:numId w:val="2"/>
        </w:numPr>
        <w:spacing w:after="0"/>
        <w:jc w:val="center"/>
        <w:rPr>
          <w:noProof/>
        </w:rPr>
      </w:pPr>
      <w:r>
        <w:rPr>
          <w:noProof/>
        </w:rPr>
        <w:t>home</w:t>
      </w:r>
    </w:p>
    <w:p w14:paraId="7F56D655" w14:textId="77777777" w:rsidR="00F8599D" w:rsidRPr="00F8599D" w:rsidRDefault="00F8599D" w:rsidP="0073673C">
      <w:pPr>
        <w:jc w:val="both"/>
        <w:rPr>
          <w:noProof/>
          <w:sz w:val="2"/>
          <w:szCs w:val="2"/>
        </w:rPr>
      </w:pPr>
    </w:p>
    <w:p w14:paraId="2439B599" w14:textId="0D03D5A7" w:rsidR="00D011C3" w:rsidRPr="00D60B3D" w:rsidRDefault="00F261A1" w:rsidP="00F8599D">
      <w:pPr>
        <w:spacing w:after="0"/>
        <w:jc w:val="center"/>
      </w:pPr>
      <w:r>
        <w:rPr>
          <w:noProof/>
        </w:rPr>
        <w:drawing>
          <wp:inline distT="0" distB="0" distL="0" distR="0" wp14:anchorId="0C556CDB" wp14:editId="443DD245">
            <wp:extent cx="3886200" cy="2590799"/>
            <wp:effectExtent l="0" t="0" r="0" b="635"/>
            <wp:docPr id="3" name="Picture 3" descr="A person wearing a h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a hat&#10;&#10;Description automatically generated with low confidenc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720" cy="259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FD200" w14:textId="7D710165" w:rsidR="00F8599D" w:rsidRDefault="00D104F9" w:rsidP="00967DB4">
      <w:pPr>
        <w:spacing w:after="0" w:line="240" w:lineRule="auto"/>
        <w:jc w:val="center"/>
        <w:rPr>
          <w:sz w:val="20"/>
          <w:szCs w:val="20"/>
        </w:rPr>
      </w:pPr>
      <w:hyperlink r:id="rId24" w:history="1">
        <w:r w:rsidR="00F8599D" w:rsidRPr="00F762D1">
          <w:rPr>
            <w:rStyle w:val="Hyperlink"/>
            <w:sz w:val="20"/>
            <w:szCs w:val="20"/>
          </w:rPr>
          <w:t>DOWNLOAD HI-RES IMAGES HERE</w:t>
        </w:r>
      </w:hyperlink>
    </w:p>
    <w:p w14:paraId="4B54CCAA" w14:textId="61D1D281" w:rsidR="00F762D1" w:rsidRDefault="00F762D1" w:rsidP="00967DB4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Credit: Arturo </w:t>
      </w:r>
      <w:r w:rsidR="00967DB4">
        <w:rPr>
          <w:b/>
          <w:bCs/>
          <w:sz w:val="20"/>
          <w:szCs w:val="20"/>
        </w:rPr>
        <w:t>Olmos</w:t>
      </w:r>
    </w:p>
    <w:p w14:paraId="7F325D64" w14:textId="77777777" w:rsidR="00967DB4" w:rsidRPr="00F762D1" w:rsidRDefault="00967DB4" w:rsidP="00967DB4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033C360E" w14:textId="77777777" w:rsidR="00D011C3" w:rsidRDefault="00D011C3" w:rsidP="00D011C3">
      <w:pPr>
        <w:jc w:val="center"/>
      </w:pPr>
      <w:r>
        <w:rPr>
          <w:b/>
          <w:bCs/>
          <w:u w:val="single"/>
        </w:rPr>
        <w:t>KAMAUU</w:t>
      </w:r>
    </w:p>
    <w:p w14:paraId="6A3C847E" w14:textId="1D261B48" w:rsidR="00D011C3" w:rsidRPr="00F8599D" w:rsidRDefault="00D011C3" w:rsidP="00F8599D">
      <w:pPr>
        <w:rPr>
          <w:color w:val="222222"/>
        </w:rPr>
      </w:pPr>
      <w:r>
        <w:lastRenderedPageBreak/>
        <w:t xml:space="preserve">Maryland-born and based artist, rapper, poet, and thinker KAMAUU made his first proper debut with his appearance on “QUEEN” from No Wyld’s critically acclaimed </w:t>
      </w:r>
      <w:r>
        <w:rPr>
          <w:i/>
        </w:rPr>
        <w:t xml:space="preserve">Ascension </w:t>
      </w:r>
      <w:r>
        <w:t xml:space="preserve">EP after officially signing with Atlantic Records in 2015. His unique sonic experimentation made huge waves in 2016, when he released </w:t>
      </w:r>
      <w:r>
        <w:rPr>
          <w:i/>
        </w:rPr>
        <w:t>A Gorgeous Fortune EP.</w:t>
      </w:r>
      <w:r>
        <w:t xml:space="preserve"> His first solo single “Jusfayu” went on to generate over 21.8M global streams and was handpicked by NPR as one of their “Songs We Love.” KAMAUU was also featured on </w:t>
      </w:r>
      <w:r>
        <w:rPr>
          <w:i/>
        </w:rPr>
        <w:t xml:space="preserve">The Birth of a Nation: The Inspired </w:t>
      </w:r>
      <w:proofErr w:type="gramStart"/>
      <w:r>
        <w:rPr>
          <w:i/>
        </w:rPr>
        <w:t>By</w:t>
      </w:r>
      <w:proofErr w:type="gramEnd"/>
      <w:r>
        <w:rPr>
          <w:i/>
        </w:rPr>
        <w:t xml:space="preserve"> Album </w:t>
      </w:r>
      <w:r>
        <w:t>with</w:t>
      </w:r>
      <w:r>
        <w:rPr>
          <w:i/>
        </w:rPr>
        <w:t xml:space="preserve"> </w:t>
      </w:r>
      <w:r>
        <w:t xml:space="preserve">“The Icarus.” A year later, he unleashed his full-length mixtape, </w:t>
      </w:r>
      <w:r>
        <w:rPr>
          <w:i/>
        </w:rPr>
        <w:t>TheKAMAUU</w:t>
      </w:r>
      <w:r>
        <w:t>-</w:t>
      </w:r>
      <w:r>
        <w:rPr>
          <w:i/>
        </w:rPr>
        <w:t>CASSETTE</w:t>
      </w:r>
      <w:r>
        <w:t xml:space="preserve">: </w:t>
      </w:r>
      <w:r>
        <w:rPr>
          <w:i/>
        </w:rPr>
        <w:t xml:space="preserve">ŭRTH GōLD, </w:t>
      </w:r>
      <w:r>
        <w:t>and continued to stoke buzz</w:t>
      </w:r>
      <w:r>
        <w:rPr>
          <w:i/>
        </w:rPr>
        <w:t xml:space="preserve">. </w:t>
      </w:r>
      <w:r>
        <w:t xml:space="preserve">He later carefully assembled his third offering for the label, </w:t>
      </w:r>
      <w:r>
        <w:rPr>
          <w:i/>
        </w:rPr>
        <w:t>TheKAMAUU-CASSETTE: MíXD GRēēNS</w:t>
      </w:r>
      <w:r>
        <w:t xml:space="preserve"> which was released during the summer of 2019. Since </w:t>
      </w:r>
      <w:proofErr w:type="gramStart"/>
      <w:r>
        <w:t>then</w:t>
      </w:r>
      <w:proofErr w:type="gramEnd"/>
      <w:r>
        <w:t xml:space="preserve"> KAMAUU has dropped a few notable singles including “</w:t>
      </w:r>
      <w:r>
        <w:rPr>
          <w:color w:val="222222"/>
          <w:highlight w:val="white"/>
        </w:rPr>
        <w:t xml:space="preserve">MANGO” feat. Adi Oasis (17M+ views) and the remix feat. Masego. The first single from his highly anticipated debut album </w:t>
      </w:r>
      <w:r>
        <w:rPr>
          <w:i/>
          <w:color w:val="222222"/>
          <w:highlight w:val="white"/>
        </w:rPr>
        <w:t>L</w:t>
      </w:r>
      <w:r w:rsidR="00B802D1">
        <w:rPr>
          <w:i/>
          <w:color w:val="222222"/>
          <w:highlight w:val="white"/>
        </w:rPr>
        <w:t>ACUNA In</w:t>
      </w:r>
      <w:r>
        <w:rPr>
          <w:i/>
          <w:color w:val="222222"/>
          <w:highlight w:val="white"/>
        </w:rPr>
        <w:t xml:space="preserve"> the House of Mirrors, </w:t>
      </w:r>
      <w:r>
        <w:rPr>
          <w:color w:val="222222"/>
          <w:highlight w:val="white"/>
        </w:rPr>
        <w:t>“flings,” is a seamless, high-energy blend of R&amp;B, funk, and hip-hop. Produced by DJ FU with co-production from Mick Schultz, it’s a distinctive reflection on pain, escapism, addiction, and the degradation of spiritual health.</w:t>
      </w:r>
      <w:r w:rsidR="00A847BB">
        <w:rPr>
          <w:color w:val="222222"/>
        </w:rPr>
        <w:t xml:space="preserve"> “flings” was followed up </w:t>
      </w:r>
      <w:r w:rsidR="00F60DCC">
        <w:rPr>
          <w:color w:val="222222"/>
        </w:rPr>
        <w:t>by “antidote</w:t>
      </w:r>
      <w:r w:rsidR="00B10A3F">
        <w:rPr>
          <w:color w:val="222222"/>
        </w:rPr>
        <w:t xml:space="preserve">,” a single about </w:t>
      </w:r>
      <w:r w:rsidR="00B10A3F" w:rsidRPr="00AD65A8">
        <w:rPr>
          <w:rFonts w:cstheme="minorHAnsi"/>
        </w:rPr>
        <w:t>the</w:t>
      </w:r>
      <w:r w:rsidR="00B10A3F">
        <w:rPr>
          <w:rFonts w:cstheme="minorHAnsi"/>
        </w:rPr>
        <w:t xml:space="preserve"> </w:t>
      </w:r>
      <w:r w:rsidR="00B10A3F" w:rsidRPr="00AD65A8">
        <w:rPr>
          <w:rFonts w:cstheme="minorHAnsi"/>
        </w:rPr>
        <w:t>importance of spiritual wealth, soul gold</w:t>
      </w:r>
      <w:r w:rsidR="00533FB1">
        <w:rPr>
          <w:rFonts w:cstheme="minorHAnsi"/>
        </w:rPr>
        <w:t>.</w:t>
      </w:r>
    </w:p>
    <w:p w14:paraId="2EB3C9FD" w14:textId="77777777" w:rsidR="00D011C3" w:rsidRDefault="00D011C3" w:rsidP="00F8599D">
      <w:pPr>
        <w:spacing w:after="0"/>
        <w:jc w:val="center"/>
      </w:pPr>
      <w:r>
        <w:rPr>
          <w:b/>
          <w:bCs/>
        </w:rPr>
        <w:t>KEEP UP WITH KAMAUU</w:t>
      </w:r>
    </w:p>
    <w:p w14:paraId="6184F1A8" w14:textId="44C00936" w:rsidR="00D011C3" w:rsidRDefault="00D104F9" w:rsidP="00F8599D">
      <w:pPr>
        <w:spacing w:after="0"/>
        <w:jc w:val="center"/>
      </w:pPr>
      <w:hyperlink r:id="rId25" w:history="1">
        <w:r w:rsidR="00D011C3">
          <w:rPr>
            <w:rStyle w:val="Hyperlink"/>
          </w:rPr>
          <w:t>INSTAGRAM</w:t>
        </w:r>
      </w:hyperlink>
      <w:r w:rsidR="00D011C3">
        <w:t xml:space="preserve"> | </w:t>
      </w:r>
      <w:hyperlink r:id="rId26" w:history="1">
        <w:r w:rsidR="00D011C3">
          <w:rPr>
            <w:rStyle w:val="Hyperlink"/>
          </w:rPr>
          <w:t>TWITTER</w:t>
        </w:r>
      </w:hyperlink>
      <w:r w:rsidR="00D011C3">
        <w:t xml:space="preserve"> |</w:t>
      </w:r>
      <w:hyperlink r:id="rId27" w:history="1">
        <w:r w:rsidR="00D011C3">
          <w:rPr>
            <w:rStyle w:val="Hyperlink"/>
          </w:rPr>
          <w:t xml:space="preserve"> FACEBOOK</w:t>
        </w:r>
      </w:hyperlink>
      <w:r w:rsidR="00D011C3">
        <w:t xml:space="preserve"> | </w:t>
      </w:r>
      <w:hyperlink r:id="rId28" w:history="1">
        <w:r w:rsidR="00D011C3">
          <w:rPr>
            <w:rStyle w:val="Hyperlink"/>
          </w:rPr>
          <w:t>YOUTUBE</w:t>
        </w:r>
      </w:hyperlink>
      <w:r w:rsidR="00D011C3">
        <w:t xml:space="preserve"> | </w:t>
      </w:r>
      <w:hyperlink r:id="rId29" w:history="1">
        <w:r w:rsidR="00D011C3">
          <w:rPr>
            <w:rStyle w:val="Hyperlink"/>
          </w:rPr>
          <w:t>WEBSITE</w:t>
        </w:r>
      </w:hyperlink>
      <w:r w:rsidR="00D011C3">
        <w:t> </w:t>
      </w:r>
    </w:p>
    <w:p w14:paraId="445052F0" w14:textId="77777777" w:rsidR="00F8599D" w:rsidRDefault="00F8599D" w:rsidP="00F8599D">
      <w:pPr>
        <w:spacing w:after="0"/>
        <w:jc w:val="center"/>
      </w:pPr>
    </w:p>
    <w:p w14:paraId="4437990A" w14:textId="77777777" w:rsidR="00D011C3" w:rsidRDefault="00D011C3" w:rsidP="00F8599D">
      <w:pPr>
        <w:spacing w:after="0"/>
        <w:jc w:val="center"/>
      </w:pPr>
      <w:r>
        <w:rPr>
          <w:b/>
          <w:bCs/>
        </w:rPr>
        <w:t>PRESS CONTACT</w:t>
      </w:r>
    </w:p>
    <w:p w14:paraId="587A83C0" w14:textId="4AACC19F" w:rsidR="00D011C3" w:rsidRPr="00F322F5" w:rsidRDefault="00D011C3" w:rsidP="00F8599D">
      <w:pPr>
        <w:spacing w:after="0"/>
        <w:jc w:val="center"/>
      </w:pPr>
      <w:r>
        <w:t xml:space="preserve">SELAM BELAY // </w:t>
      </w:r>
      <w:hyperlink r:id="rId30" w:history="1">
        <w:r>
          <w:rPr>
            <w:rStyle w:val="Hyperlink"/>
          </w:rPr>
          <w:t>SELAM.BELAY@ATLANTICRECORDS.COM</w:t>
        </w:r>
      </w:hyperlink>
      <w:r>
        <w:t xml:space="preserve"> </w:t>
      </w:r>
    </w:p>
    <w:sectPr w:rsidR="00D011C3" w:rsidRPr="00F3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D3CD9"/>
    <w:multiLevelType w:val="hybridMultilevel"/>
    <w:tmpl w:val="4B24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82E08"/>
    <w:multiLevelType w:val="hybridMultilevel"/>
    <w:tmpl w:val="2BD4B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5274472">
    <w:abstractNumId w:val="0"/>
  </w:num>
  <w:num w:numId="2" w16cid:durableId="1833256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yM7YwMLQ0NjQ2NzdU0lEKTi0uzszPAykwrgUACLnfwiwAAAA="/>
  </w:docVars>
  <w:rsids>
    <w:rsidRoot w:val="00C7137E"/>
    <w:rsid w:val="00032AF2"/>
    <w:rsid w:val="0007594B"/>
    <w:rsid w:val="00076D9B"/>
    <w:rsid w:val="001026A9"/>
    <w:rsid w:val="001272A1"/>
    <w:rsid w:val="001E3C96"/>
    <w:rsid w:val="00210D35"/>
    <w:rsid w:val="00226317"/>
    <w:rsid w:val="002438FD"/>
    <w:rsid w:val="002530E9"/>
    <w:rsid w:val="00277E26"/>
    <w:rsid w:val="002905A8"/>
    <w:rsid w:val="002A62D1"/>
    <w:rsid w:val="00311DF3"/>
    <w:rsid w:val="00317A14"/>
    <w:rsid w:val="00343DC4"/>
    <w:rsid w:val="00343DE8"/>
    <w:rsid w:val="003B6E8E"/>
    <w:rsid w:val="003C0A33"/>
    <w:rsid w:val="003C53BE"/>
    <w:rsid w:val="003D423B"/>
    <w:rsid w:val="003D5E0D"/>
    <w:rsid w:val="0042734C"/>
    <w:rsid w:val="004437AD"/>
    <w:rsid w:val="00484D1B"/>
    <w:rsid w:val="00533FB1"/>
    <w:rsid w:val="0060175E"/>
    <w:rsid w:val="00612221"/>
    <w:rsid w:val="00624550"/>
    <w:rsid w:val="00645F38"/>
    <w:rsid w:val="006A350B"/>
    <w:rsid w:val="006A5B49"/>
    <w:rsid w:val="006B7F3B"/>
    <w:rsid w:val="0073673C"/>
    <w:rsid w:val="007542B5"/>
    <w:rsid w:val="00761481"/>
    <w:rsid w:val="0079166E"/>
    <w:rsid w:val="007C5023"/>
    <w:rsid w:val="00867C8F"/>
    <w:rsid w:val="0087206F"/>
    <w:rsid w:val="00887466"/>
    <w:rsid w:val="00891564"/>
    <w:rsid w:val="008A4854"/>
    <w:rsid w:val="008A69CE"/>
    <w:rsid w:val="008A6C95"/>
    <w:rsid w:val="008A6D47"/>
    <w:rsid w:val="00910689"/>
    <w:rsid w:val="00922B0C"/>
    <w:rsid w:val="009463AD"/>
    <w:rsid w:val="00967DB4"/>
    <w:rsid w:val="009A3789"/>
    <w:rsid w:val="00A847BB"/>
    <w:rsid w:val="00AC6FE8"/>
    <w:rsid w:val="00AD65A8"/>
    <w:rsid w:val="00AF1BF1"/>
    <w:rsid w:val="00B00577"/>
    <w:rsid w:val="00B10A3F"/>
    <w:rsid w:val="00B174EB"/>
    <w:rsid w:val="00B34810"/>
    <w:rsid w:val="00B47381"/>
    <w:rsid w:val="00B6250B"/>
    <w:rsid w:val="00B802D1"/>
    <w:rsid w:val="00BE58EE"/>
    <w:rsid w:val="00C14F49"/>
    <w:rsid w:val="00C17FD5"/>
    <w:rsid w:val="00C20EAB"/>
    <w:rsid w:val="00C35514"/>
    <w:rsid w:val="00C7137E"/>
    <w:rsid w:val="00CD0D21"/>
    <w:rsid w:val="00D011C3"/>
    <w:rsid w:val="00D050E1"/>
    <w:rsid w:val="00D104F9"/>
    <w:rsid w:val="00D14A1B"/>
    <w:rsid w:val="00D60B3D"/>
    <w:rsid w:val="00DB11A2"/>
    <w:rsid w:val="00DD2D6D"/>
    <w:rsid w:val="00DE2606"/>
    <w:rsid w:val="00DE4AA8"/>
    <w:rsid w:val="00DE5B2B"/>
    <w:rsid w:val="00DF559C"/>
    <w:rsid w:val="00E122FD"/>
    <w:rsid w:val="00E212DC"/>
    <w:rsid w:val="00ED3A1E"/>
    <w:rsid w:val="00ED4761"/>
    <w:rsid w:val="00EE7E5E"/>
    <w:rsid w:val="00F2402A"/>
    <w:rsid w:val="00F261A1"/>
    <w:rsid w:val="00F322F5"/>
    <w:rsid w:val="00F456C3"/>
    <w:rsid w:val="00F52FB2"/>
    <w:rsid w:val="00F60DCC"/>
    <w:rsid w:val="00F762D1"/>
    <w:rsid w:val="00F8599D"/>
    <w:rsid w:val="00FA2413"/>
    <w:rsid w:val="00FB5C41"/>
    <w:rsid w:val="00FB5E02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AF60"/>
  <w15:chartTrackingRefBased/>
  <w15:docId w15:val="{C7948D07-0590-4CDF-9060-9C85DCF2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1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42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auu.lnk.to/antidote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kamauu.lnk.to/flingsVIDEO" TargetMode="External"/><Relationship Id="rId26" Type="http://schemas.openxmlformats.org/officeDocument/2006/relationships/hyperlink" Target="https://nam04.safelinks.protection.outlook.com/?url=https%3A%2F%2Ftwitter.com%2Fkamauuworld%3Flang%3Den&amp;data=05%7C01%7CChevon.DeShields%40atlanticrecords.com%7Ca75d09cc5cef40ae490508db0edddf41%7C8367939002ec4ba1ad3d69da3fdd637e%7C0%7C0%7C638120118322300126%7CUnknown%7CTWFpbGZsb3d8eyJWIjoiMC4wLjAwMDAiLCJQIjoiV2luMzIiLCJBTiI6Ik1haWwiLCJXVCI6Mn0%3D%7C3000%7C%7C%7C&amp;sdata=xMJ1WTOZYmBIB7MtrV%2BFPORK6aPfktpvyL7s4u0GnO8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joyce.org/performances/aim-kyle-abraha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kamauu.lnk.to/flingsVIDEO" TargetMode="External"/><Relationship Id="rId17" Type="http://schemas.openxmlformats.org/officeDocument/2006/relationships/hyperlink" Target="https://kamauu.lnk.to/antidoteVID" TargetMode="External"/><Relationship Id="rId25" Type="http://schemas.openxmlformats.org/officeDocument/2006/relationships/hyperlink" Target="https://nam04.safelinks.protection.outlook.com/?url=https%3A%2F%2Fwww.instagram.com%2Fkamauuworld%2F&amp;data=05%7C01%7CChevon.DeShields%40atlanticrecords.com%7Ca75d09cc5cef40ae490508db0edddf41%7C8367939002ec4ba1ad3d69da3fdd637e%7C0%7C0%7C638120118322300126%7CUnknown%7CTWFpbGZsb3d8eyJWIjoiMC4wLjAwMDAiLCJQIjoiV2luMzIiLCJBTiI6Ik1haWwiLCJXVCI6Mn0%3D%7C3000%7C%7C%7C&amp;sdata=s%2FDegbh97S247q1Yo9%2FhKvc5Bj%2BDsYOKKOBYEa1Z8Ko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amauu.lnk.to/LACUNA" TargetMode="External"/><Relationship Id="rId20" Type="http://schemas.openxmlformats.org/officeDocument/2006/relationships/hyperlink" Target="https://youtu.be/7hct4gLAhMA" TargetMode="External"/><Relationship Id="rId29" Type="http://schemas.openxmlformats.org/officeDocument/2006/relationships/hyperlink" Target="https://nam04.safelinks.protection.outlook.com/?url=https%3A%2F%2Fwww.kamauu.world%2F&amp;data=05%7C01%7CChevon.DeShields%40atlanticrecords.com%7Ca75d09cc5cef40ae490508db0edddf41%7C8367939002ec4ba1ad3d69da3fdd637e%7C0%7C0%7C638120118322300126%7CUnknown%7CTWFpbGZsb3d8eyJWIjoiMC4wLjAwMDAiLCJQIjoiV2luMzIiLCJBTiI6Ik1haWwiLCJXVCI6Mn0%3D%7C3000%7C%7C%7C&amp;sdata=1Y%2FS4kFWsdbBTrTP2WR5XcA%2FBgOlkvmGk%2BM8Ywny%2BHQ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amauu.lnk.to/antidoteVID" TargetMode="External"/><Relationship Id="rId24" Type="http://schemas.openxmlformats.org/officeDocument/2006/relationships/hyperlink" Target="https://warnermusicgroup.app.box.com/s/vkalcy1iregz6j0k6kodri669jtpro7j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www.instagram.com%2Fkamauuworld%2F&amp;data=05%7C01%7CChevon.DeShields%40atlanticrecords.com%7Ca75d09cc5cef40ae490508db0edddf41%7C8367939002ec4ba1ad3d69da3fdd637e%7C0%7C0%7C638120118322143900%7CUnknown%7CTWFpbGZsb3d8eyJWIjoiMC4wLjAwMDAiLCJQIjoiV2luMzIiLCJBTiI6Ik1haWwiLCJXVCI6Mn0%3D%7C3000%7C%7C%7C&amp;sdata=t0gYUHGu5SlN8jq5NMcoSaRVSXcR%2FfRN7DDulmS3XSM%3D&amp;reserved=0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nam04.safelinks.protection.outlook.com/?url=https%3A%2F%2Fwww.youtube.com%2Fchannel%2FUCHtloQdtgAseAjw0kfdgxCw&amp;data=05%7C01%7CChevon.DeShields%40atlanticrecords.com%7Ca75d09cc5cef40ae490508db0edddf41%7C8367939002ec4ba1ad3d69da3fdd637e%7C0%7C0%7C638120118322300126%7CUnknown%7CTWFpbGZsb3d8eyJWIjoiMC4wLjAwMDAiLCJQIjoiV2luMzIiLCJBTiI6Ik1haWwiLCJXVCI6Mn0%3D%7C3000%7C%7C%7C&amp;sdata=MUJm7NicmdJOrANlUAlRECFfOfreIcVkJUTipebw9Tg%3D&amp;reserved=0" TargetMode="External"/><Relationship Id="rId10" Type="http://schemas.openxmlformats.org/officeDocument/2006/relationships/hyperlink" Target="https://kamauu.lnk.to/LACUNA" TargetMode="External"/><Relationship Id="rId19" Type="http://schemas.openxmlformats.org/officeDocument/2006/relationships/hyperlink" Target="https://www.youtube.com/watch?v=IsZzFSPFGTc&amp;t=13s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amauu.lnk.to/flings" TargetMode="External"/><Relationship Id="rId14" Type="http://schemas.openxmlformats.org/officeDocument/2006/relationships/hyperlink" Target="https://warnermusicgroup.box.com/s/je4dg9u6jcq1k5xtnu9o8n1oipxn6nr6" TargetMode="External"/><Relationship Id="rId22" Type="http://schemas.openxmlformats.org/officeDocument/2006/relationships/hyperlink" Target="https://nam04.safelinks.protection.outlook.com/?url=https%3A%2F%2Fwww.youtube.com%2F%40KAMAUUWORLD&amp;data=05%7C01%7CChevon.DeShields%40atlanticrecords.com%7Ca75d09cc5cef40ae490508db0edddf41%7C8367939002ec4ba1ad3d69da3fdd637e%7C0%7C0%7C638120118322300126%7CUnknown%7CTWFpbGZsb3d8eyJWIjoiMC4wLjAwMDAiLCJQIjoiV2luMzIiLCJBTiI6Ik1haWwiLCJXVCI6Mn0%3D%7C3000%7C%7C%7C&amp;sdata=Podi137WDRQaKWTgTU23jWWsjFToTXvFeXFHuGqPPdo%3D&amp;reserved=0" TargetMode="External"/><Relationship Id="rId27" Type="http://schemas.openxmlformats.org/officeDocument/2006/relationships/hyperlink" Target="https://nam04.safelinks.protection.outlook.com/?url=https%3A%2F%2Fwww.facebook.com%2FKAMAUUWORLD%2F&amp;data=05%7C01%7CChevon.DeShields%40atlanticrecords.com%7Ca75d09cc5cef40ae490508db0edddf41%7C8367939002ec4ba1ad3d69da3fdd637e%7C0%7C0%7C638120118322300126%7CUnknown%7CTWFpbGZsb3d8eyJWIjoiMC4wLjAwMDAiLCJQIjoiV2luMzIiLCJBTiI6Ik1haWwiLCJXVCI6Mn0%3D%7C3000%7C%7C%7C&amp;sdata=tSgH%2FASuNhD8z4sDZ%2FalFRPk32HHJBHDQzoOl6c%2B1Zw%3D&amp;reserved=0" TargetMode="External"/><Relationship Id="rId30" Type="http://schemas.openxmlformats.org/officeDocument/2006/relationships/hyperlink" Target="mailto:SELAM.BELAY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DB694-9E4A-4DBB-AF49-879119ED2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2AB60-EE92-4E1E-A889-811B9A912C7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CC62A4C6-B598-49B9-9AE9-FCFFE131D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Chevon DeShields</cp:lastModifiedBy>
  <cp:revision>41</cp:revision>
  <dcterms:created xsi:type="dcterms:W3CDTF">2023-04-06T14:10:00Z</dcterms:created>
  <dcterms:modified xsi:type="dcterms:W3CDTF">2023-04-07T13:16:00Z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WMG_DW_Artist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