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D7B5" w14:textId="77777777" w:rsidR="0067644E" w:rsidRPr="007D403C" w:rsidRDefault="0067644E" w:rsidP="0067644E">
      <w:pPr>
        <w:pStyle w:val="NoSpacing"/>
        <w:rPr>
          <w:rFonts w:ascii="Calibri" w:hAnsi="Calibri" w:cs="Calibri"/>
        </w:rPr>
      </w:pPr>
      <w:r w:rsidRPr="007D403C">
        <w:rPr>
          <w:rFonts w:ascii="Calibri" w:hAnsi="Calibri" w:cs="Calibri"/>
        </w:rPr>
        <w:t>FOR IMMEDIATE RELEASE</w:t>
      </w:r>
    </w:p>
    <w:p w14:paraId="0902E757" w14:textId="46E8AABC" w:rsidR="0067644E" w:rsidRPr="007D403C" w:rsidRDefault="007D403C" w:rsidP="0067644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MAY 24</w:t>
      </w:r>
      <w:r w:rsidR="0067644E" w:rsidRPr="007D403C">
        <w:rPr>
          <w:rFonts w:ascii="Calibri" w:hAnsi="Calibri" w:cs="Calibri"/>
        </w:rPr>
        <w:t>, 2023</w:t>
      </w:r>
    </w:p>
    <w:p w14:paraId="4F71AB01" w14:textId="77777777" w:rsidR="0067644E" w:rsidRPr="007D403C" w:rsidRDefault="0067644E" w:rsidP="0067644E">
      <w:pPr>
        <w:pStyle w:val="NoSpacing"/>
        <w:rPr>
          <w:rFonts w:ascii="Calibri" w:hAnsi="Calibri" w:cs="Calibri"/>
        </w:rPr>
      </w:pPr>
    </w:p>
    <w:p w14:paraId="56BA1A42" w14:textId="2E231636" w:rsidR="0067644E" w:rsidRPr="007D403C" w:rsidRDefault="007D403C" w:rsidP="007D403C">
      <w:pPr>
        <w:pStyle w:val="NoSpacing"/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7D403C">
        <w:rPr>
          <w:rFonts w:ascii="Calibri" w:hAnsi="Calibri" w:cs="Calibri"/>
          <w:b/>
          <w:bCs/>
          <w:sz w:val="32"/>
          <w:szCs w:val="32"/>
        </w:rPr>
        <w:t xml:space="preserve">DON TOLIVER EARNS THREE TELLY AWARDS FOR </w:t>
      </w:r>
      <w:proofErr w:type="gramStart"/>
      <w:r w:rsidRPr="007D403C">
        <w:rPr>
          <w:rFonts w:ascii="Calibri" w:hAnsi="Calibri" w:cs="Calibri"/>
          <w:b/>
          <w:bCs/>
          <w:i/>
          <w:iCs/>
          <w:sz w:val="32"/>
          <w:szCs w:val="32"/>
        </w:rPr>
        <w:t>LOVE SICK</w:t>
      </w:r>
      <w:proofErr w:type="gramEnd"/>
    </w:p>
    <w:p w14:paraId="3C8E2819" w14:textId="77777777" w:rsidR="0067644E" w:rsidRPr="007D403C" w:rsidRDefault="0067644E" w:rsidP="007D403C">
      <w:pPr>
        <w:pStyle w:val="NoSpacing"/>
        <w:jc w:val="center"/>
        <w:rPr>
          <w:rFonts w:ascii="Calibri" w:hAnsi="Calibri" w:cs="Calibri"/>
          <w:b/>
          <w:bCs/>
        </w:rPr>
      </w:pPr>
    </w:p>
    <w:p w14:paraId="34A523EB" w14:textId="5DBE95AD" w:rsidR="0067644E" w:rsidRPr="007D403C" w:rsidRDefault="007D403C" w:rsidP="007D403C">
      <w:pPr>
        <w:pStyle w:val="NoSpacing"/>
        <w:jc w:val="center"/>
        <w:rPr>
          <w:rFonts w:ascii="Calibri" w:hAnsi="Calibri" w:cs="Calibri"/>
          <w:b/>
          <w:bCs/>
        </w:rPr>
      </w:pPr>
      <w:r w:rsidRPr="007D403C">
        <w:rPr>
          <w:rFonts w:ascii="Calibri" w:hAnsi="Calibri" w:cs="Calibri"/>
          <w:b/>
          <w:bCs/>
        </w:rPr>
        <w:t>ACCLAIMED SHORT FILM WINS T</w:t>
      </w:r>
      <w:r>
        <w:rPr>
          <w:rFonts w:ascii="Calibri" w:hAnsi="Calibri" w:cs="Calibri"/>
          <w:b/>
          <w:bCs/>
        </w:rPr>
        <w:t>RIO OF TOP PRIZES</w:t>
      </w:r>
      <w:r w:rsidRPr="007D403C">
        <w:rPr>
          <w:rFonts w:ascii="Calibri" w:hAnsi="Calibri" w:cs="Calibri"/>
          <w:b/>
          <w:bCs/>
        </w:rPr>
        <w:t xml:space="preserve"> HONORING</w:t>
      </w:r>
    </w:p>
    <w:p w14:paraId="32C46303" w14:textId="557C32DB" w:rsidR="007D403C" w:rsidRPr="007D403C" w:rsidRDefault="007D403C" w:rsidP="007D403C">
      <w:pPr>
        <w:pStyle w:val="NoSpacing"/>
        <w:jc w:val="center"/>
        <w:rPr>
          <w:rFonts w:ascii="Calibri" w:hAnsi="Calibri" w:cs="Calibri"/>
          <w:b/>
          <w:bCs/>
        </w:rPr>
      </w:pPr>
      <w:r w:rsidRPr="007D403C">
        <w:rPr>
          <w:rFonts w:ascii="Calibri" w:hAnsi="Calibri" w:cs="Calibri"/>
          <w:b/>
          <w:bCs/>
        </w:rPr>
        <w:t>EXCELLENCE IN VIDEO AND TELEVISION ACROSS ALL SCREENS</w:t>
      </w:r>
    </w:p>
    <w:p w14:paraId="3E5FCA3C" w14:textId="77777777" w:rsidR="0067644E" w:rsidRPr="007D403C" w:rsidRDefault="0067644E" w:rsidP="007D403C">
      <w:pPr>
        <w:pStyle w:val="NoSpacing"/>
        <w:jc w:val="center"/>
        <w:rPr>
          <w:rFonts w:ascii="Calibri" w:hAnsi="Calibri" w:cs="Calibri"/>
          <w:b/>
          <w:bCs/>
        </w:rPr>
      </w:pPr>
    </w:p>
    <w:p w14:paraId="7BDE2DCB" w14:textId="761E577A" w:rsidR="0067644E" w:rsidRPr="007D403C" w:rsidRDefault="007D403C" w:rsidP="007D403C">
      <w:pPr>
        <w:pStyle w:val="NoSpacing"/>
        <w:jc w:val="center"/>
        <w:rPr>
          <w:rFonts w:ascii="Calibri" w:hAnsi="Calibri" w:cs="Calibri"/>
          <w:b/>
          <w:bCs/>
        </w:rPr>
      </w:pPr>
      <w:r w:rsidRPr="007D403C">
        <w:rPr>
          <w:rFonts w:ascii="Calibri" w:hAnsi="Calibri" w:cs="Calibri"/>
          <w:b/>
          <w:bCs/>
        </w:rPr>
        <w:t xml:space="preserve">NEW ALBUM, </w:t>
      </w:r>
      <w:proofErr w:type="gramStart"/>
      <w:r w:rsidRPr="007D403C">
        <w:rPr>
          <w:rFonts w:ascii="Calibri" w:hAnsi="Calibri" w:cs="Calibri"/>
          <w:b/>
          <w:bCs/>
          <w:i/>
          <w:iCs/>
        </w:rPr>
        <w:t>LOVE SICK</w:t>
      </w:r>
      <w:proofErr w:type="gramEnd"/>
      <w:r w:rsidRPr="007D403C">
        <w:rPr>
          <w:rFonts w:ascii="Calibri" w:hAnsi="Calibri" w:cs="Calibri"/>
          <w:b/>
          <w:bCs/>
        </w:rPr>
        <w:t>, AVAILABLE NOW</w:t>
      </w:r>
    </w:p>
    <w:p w14:paraId="158FC853" w14:textId="77777777" w:rsidR="0067644E" w:rsidRPr="007D403C" w:rsidRDefault="0067644E" w:rsidP="007D403C">
      <w:pPr>
        <w:pStyle w:val="NoSpacing"/>
        <w:jc w:val="center"/>
        <w:rPr>
          <w:rFonts w:ascii="Calibri" w:hAnsi="Calibri" w:cs="Calibri"/>
          <w:b/>
          <w:bCs/>
        </w:rPr>
      </w:pPr>
    </w:p>
    <w:p w14:paraId="6FFBFBA0" w14:textId="7F494D48" w:rsidR="0067644E" w:rsidRPr="007D403C" w:rsidRDefault="007D403C" w:rsidP="007D403C">
      <w:pPr>
        <w:pStyle w:val="NoSpacing"/>
        <w:jc w:val="center"/>
        <w:rPr>
          <w:rFonts w:ascii="Calibri" w:hAnsi="Calibri" w:cs="Calibri"/>
          <w:b/>
          <w:bCs/>
        </w:rPr>
      </w:pPr>
      <w:r w:rsidRPr="007D403C">
        <w:rPr>
          <w:rFonts w:ascii="Calibri" w:hAnsi="Calibri" w:cs="Calibri"/>
          <w:b/>
          <w:bCs/>
          <w:i/>
          <w:iCs/>
        </w:rPr>
        <w:t xml:space="preserve">THEE </w:t>
      </w:r>
      <w:proofErr w:type="gramStart"/>
      <w:r w:rsidRPr="007D403C">
        <w:rPr>
          <w:rFonts w:ascii="Calibri" w:hAnsi="Calibri" w:cs="Calibri"/>
          <w:b/>
          <w:bCs/>
          <w:i/>
          <w:iCs/>
        </w:rPr>
        <w:t>LOVE SICK</w:t>
      </w:r>
      <w:proofErr w:type="gramEnd"/>
      <w:r w:rsidRPr="007D403C">
        <w:rPr>
          <w:rFonts w:ascii="Calibri" w:hAnsi="Calibri" w:cs="Calibri"/>
          <w:b/>
          <w:bCs/>
          <w:i/>
          <w:iCs/>
        </w:rPr>
        <w:t xml:space="preserve"> TOUR 2023</w:t>
      </w:r>
      <w:r w:rsidRPr="007D403C">
        <w:rPr>
          <w:rFonts w:ascii="Calibri" w:hAnsi="Calibri" w:cs="Calibri"/>
          <w:b/>
          <w:bCs/>
        </w:rPr>
        <w:t xml:space="preserve"> KICKS OFF JUNE 18 AT DENVER, CO’S FILLMORE AUDITORIUM</w:t>
      </w:r>
    </w:p>
    <w:p w14:paraId="0E193ACA" w14:textId="77777777" w:rsidR="007D403C" w:rsidRPr="007D403C" w:rsidRDefault="007D403C" w:rsidP="007D403C">
      <w:pPr>
        <w:pStyle w:val="NoSpacing"/>
        <w:jc w:val="center"/>
        <w:rPr>
          <w:rFonts w:ascii="Calibri" w:hAnsi="Calibri" w:cs="Calibri"/>
          <w:b/>
          <w:bCs/>
        </w:rPr>
      </w:pPr>
    </w:p>
    <w:p w14:paraId="0B9CB869" w14:textId="5E7DF72A" w:rsidR="0067644E" w:rsidRPr="007D403C" w:rsidRDefault="007D403C" w:rsidP="0067644E">
      <w:pPr>
        <w:pStyle w:val="NoSpacing"/>
        <w:jc w:val="center"/>
        <w:rPr>
          <w:rFonts w:ascii="Calibri" w:hAnsi="Calibri" w:cs="Calibri"/>
          <w:b/>
          <w:bCs/>
        </w:rPr>
      </w:pPr>
      <w:proofErr w:type="gramStart"/>
      <w:r w:rsidRPr="007D403C">
        <w:rPr>
          <w:rFonts w:ascii="Calibri" w:hAnsi="Calibri" w:cs="Calibri"/>
          <w:b/>
          <w:bCs/>
          <w:i/>
          <w:iCs/>
        </w:rPr>
        <w:t>LOVE SICK</w:t>
      </w:r>
      <w:proofErr w:type="gramEnd"/>
      <w:r w:rsidRPr="007D403C">
        <w:rPr>
          <w:rFonts w:ascii="Calibri" w:hAnsi="Calibri" w:cs="Calibri"/>
          <w:b/>
          <w:bCs/>
        </w:rPr>
        <w:t xml:space="preserve"> STREAMING NOW EXCLUSIVELY ON PRIME VIDEO </w:t>
      </w:r>
      <w:hyperlink r:id="rId7" w:history="1">
        <w:r w:rsidRPr="007D403C">
          <w:rPr>
            <w:rStyle w:val="Hyperlink"/>
            <w:rFonts w:ascii="Calibri" w:hAnsi="Calibri" w:cs="Calibri"/>
            <w:b/>
            <w:bCs/>
          </w:rPr>
          <w:t>HERE</w:t>
        </w:r>
      </w:hyperlink>
    </w:p>
    <w:p w14:paraId="28E76449" w14:textId="77777777" w:rsidR="007D403C" w:rsidRPr="007D403C" w:rsidRDefault="007D403C" w:rsidP="0067644E">
      <w:pPr>
        <w:pStyle w:val="NoSpacing"/>
        <w:jc w:val="center"/>
        <w:rPr>
          <w:rFonts w:ascii="Calibri" w:hAnsi="Calibri" w:cs="Calibri"/>
          <w:b/>
          <w:bCs/>
        </w:rPr>
      </w:pPr>
    </w:p>
    <w:p w14:paraId="165B4586" w14:textId="77777777" w:rsidR="0067644E" w:rsidRPr="007D403C" w:rsidRDefault="0067644E" w:rsidP="0067644E">
      <w:pPr>
        <w:pStyle w:val="NoSpacing"/>
        <w:jc w:val="center"/>
        <w:rPr>
          <w:rFonts w:ascii="Calibri" w:hAnsi="Calibri" w:cs="Calibri"/>
          <w:b/>
          <w:bCs/>
        </w:rPr>
      </w:pPr>
      <w:r w:rsidRPr="007D403C">
        <w:rPr>
          <w:rFonts w:ascii="Calibri" w:hAnsi="Calibri" w:cs="Calibri"/>
          <w:noProof/>
        </w:rPr>
        <w:drawing>
          <wp:inline distT="0" distB="0" distL="0" distR="0" wp14:anchorId="4BE6DC2A" wp14:editId="729916AD">
            <wp:extent cx="27432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6F40E" w14:textId="5ECB43B8" w:rsidR="0067644E" w:rsidRPr="007D403C" w:rsidRDefault="00FA19F1" w:rsidP="0067644E">
      <w:pPr>
        <w:pStyle w:val="NoSpacing"/>
        <w:jc w:val="center"/>
        <w:rPr>
          <w:rFonts w:ascii="Calibri" w:hAnsi="Calibri" w:cs="Calibri"/>
          <w:sz w:val="20"/>
          <w:szCs w:val="20"/>
        </w:rPr>
      </w:pPr>
      <w:hyperlink r:id="rId9" w:history="1">
        <w:r w:rsidR="0067644E" w:rsidRPr="007D403C">
          <w:rPr>
            <w:rStyle w:val="Hyperlink"/>
            <w:rFonts w:ascii="Calibri" w:hAnsi="Calibri" w:cs="Calibri"/>
            <w:sz w:val="20"/>
            <w:szCs w:val="20"/>
          </w:rPr>
          <w:t>DOWNLOAD</w:t>
        </w:r>
      </w:hyperlink>
      <w:r w:rsidR="0067644E" w:rsidRPr="007D403C">
        <w:rPr>
          <w:rFonts w:ascii="Calibri" w:hAnsi="Calibri" w:cs="Calibri"/>
          <w:sz w:val="20"/>
          <w:szCs w:val="20"/>
        </w:rPr>
        <w:t xml:space="preserve"> </w:t>
      </w:r>
      <w:r w:rsidR="007D403C">
        <w:rPr>
          <w:rFonts w:ascii="Calibri" w:hAnsi="Calibri" w:cs="Calibri"/>
          <w:sz w:val="20"/>
          <w:szCs w:val="20"/>
        </w:rPr>
        <w:t>HI-RES</w:t>
      </w:r>
      <w:r w:rsidR="0067644E" w:rsidRPr="007D403C">
        <w:rPr>
          <w:rFonts w:ascii="Calibri" w:hAnsi="Calibri" w:cs="Calibri"/>
          <w:sz w:val="20"/>
          <w:szCs w:val="20"/>
        </w:rPr>
        <w:t xml:space="preserve"> ARTWORK</w:t>
      </w:r>
    </w:p>
    <w:p w14:paraId="424D96C6" w14:textId="77777777" w:rsidR="0067644E" w:rsidRPr="007D403C" w:rsidRDefault="0067644E" w:rsidP="0067644E">
      <w:pPr>
        <w:pStyle w:val="NoSpacing"/>
        <w:jc w:val="both"/>
        <w:rPr>
          <w:rFonts w:ascii="Calibri" w:hAnsi="Calibri" w:cs="Calibri"/>
        </w:rPr>
      </w:pPr>
    </w:p>
    <w:p w14:paraId="0C91459A" w14:textId="6B7963A5" w:rsidR="0067644E" w:rsidRPr="007D403C" w:rsidRDefault="0067644E" w:rsidP="0067644E">
      <w:pPr>
        <w:pStyle w:val="NoSpacing"/>
        <w:jc w:val="both"/>
        <w:rPr>
          <w:rFonts w:ascii="Calibri" w:hAnsi="Calibri" w:cs="Calibri"/>
        </w:rPr>
      </w:pPr>
      <w:r w:rsidRPr="007D403C">
        <w:rPr>
          <w:rFonts w:ascii="Calibri" w:hAnsi="Calibri" w:cs="Calibri"/>
        </w:rPr>
        <w:t xml:space="preserve">Hip-hop soul artist </w:t>
      </w:r>
      <w:r w:rsidRPr="007D403C">
        <w:rPr>
          <w:rFonts w:ascii="Calibri" w:hAnsi="Calibri" w:cs="Calibri"/>
          <w:b/>
          <w:bCs/>
        </w:rPr>
        <w:t>Don Toliver</w:t>
      </w:r>
      <w:r w:rsidRPr="007D403C">
        <w:rPr>
          <w:rFonts w:ascii="Calibri" w:hAnsi="Calibri" w:cs="Calibri"/>
        </w:rPr>
        <w:t xml:space="preserve"> has received three prestigious Telly Awards honoring his self-written short film, </w:t>
      </w:r>
      <w:hyperlink r:id="rId10" w:history="1">
        <w:proofErr w:type="gramStart"/>
        <w:r w:rsidRPr="007D403C">
          <w:rPr>
            <w:rStyle w:val="Hyperlink"/>
            <w:rFonts w:ascii="Calibri" w:hAnsi="Calibri" w:cs="Calibri"/>
            <w:b/>
            <w:bCs/>
            <w:i/>
            <w:iCs/>
          </w:rPr>
          <w:t>Love Sick</w:t>
        </w:r>
        <w:proofErr w:type="gramEnd"/>
      </w:hyperlink>
      <w:r w:rsidRPr="007D403C">
        <w:rPr>
          <w:rFonts w:ascii="Calibri" w:hAnsi="Calibri" w:cs="Calibri"/>
        </w:rPr>
        <w:t xml:space="preserve">. </w:t>
      </w:r>
      <w:r w:rsidR="007D22A2" w:rsidRPr="007D403C">
        <w:rPr>
          <w:rFonts w:ascii="Calibri" w:hAnsi="Calibri" w:cs="Calibri"/>
        </w:rPr>
        <w:t xml:space="preserve">The Telly Awards – which honor excellence in video and television across all screens – bestowed three top trophies upon the project </w:t>
      </w:r>
      <w:r w:rsidRPr="007D403C">
        <w:rPr>
          <w:rFonts w:ascii="Calibri" w:hAnsi="Calibri" w:cs="Calibri"/>
        </w:rPr>
        <w:t>in a trio of “Branded Content” categories, including two Gold Telly Award</w:t>
      </w:r>
      <w:r w:rsidR="007D22A2" w:rsidRPr="007D403C">
        <w:rPr>
          <w:rFonts w:ascii="Calibri" w:hAnsi="Calibri" w:cs="Calibri"/>
        </w:rPr>
        <w:t xml:space="preserve">s: </w:t>
      </w:r>
      <w:r w:rsidRPr="007D403C">
        <w:rPr>
          <w:rFonts w:ascii="Calibri" w:hAnsi="Calibri" w:cs="Calibri"/>
        </w:rPr>
        <w:t>Craft (for Directing and Videography/Cinematography) and a Bronze Telly Award</w:t>
      </w:r>
      <w:r w:rsidR="007D22A2" w:rsidRPr="007D403C">
        <w:rPr>
          <w:rFonts w:ascii="Calibri" w:hAnsi="Calibri" w:cs="Calibri"/>
        </w:rPr>
        <w:t xml:space="preserve">: </w:t>
      </w:r>
      <w:r w:rsidRPr="007D403C">
        <w:rPr>
          <w:rFonts w:ascii="Calibri" w:hAnsi="Calibri" w:cs="Calibri"/>
        </w:rPr>
        <w:t>General (for Music).</w:t>
      </w:r>
      <w:r w:rsidR="007D22A2" w:rsidRPr="007D403C">
        <w:rPr>
          <w:rFonts w:ascii="Calibri" w:hAnsi="Calibri" w:cs="Calibri"/>
        </w:rPr>
        <w:t xml:space="preserve"> </w:t>
      </w:r>
      <w:r w:rsidRPr="007D403C">
        <w:rPr>
          <w:rFonts w:ascii="Calibri" w:hAnsi="Calibri" w:cs="Calibri"/>
        </w:rPr>
        <w:t xml:space="preserve">Presented by Rotation – the hip-hop and R&amp;B brand from Amazon Music – </w:t>
      </w:r>
      <w:r w:rsidR="007D22A2" w:rsidRPr="007D403C">
        <w:rPr>
          <w:rFonts w:ascii="Calibri" w:hAnsi="Calibri" w:cs="Calibri"/>
        </w:rPr>
        <w:t>and directed by award-winning French filmmaker Alexandre Moors (Kendrick Lamar, Juice WRLD, Miley Cyrus)</w:t>
      </w:r>
      <w:r w:rsidR="00FA19F1">
        <w:rPr>
          <w:rFonts w:ascii="Calibri" w:hAnsi="Calibri" w:cs="Calibri"/>
        </w:rPr>
        <w:t xml:space="preserve"> </w:t>
      </w:r>
      <w:r w:rsidR="00226CA5" w:rsidRPr="00FA19F1">
        <w:rPr>
          <w:rFonts w:asciiTheme="majorHAnsi" w:eastAsia="Times New Roman" w:hAnsiTheme="majorHAnsi" w:cstheme="majorHAnsi"/>
        </w:rPr>
        <w:t>- produced by Good Company (Lemonade, Pharrell Williams, Adele)</w:t>
      </w:r>
      <w:r w:rsidR="00FA19F1" w:rsidRPr="00FA19F1">
        <w:rPr>
          <w:rFonts w:asciiTheme="majorHAnsi" w:eastAsia="Times New Roman" w:hAnsiTheme="majorHAnsi" w:cstheme="majorHAnsi"/>
        </w:rPr>
        <w:t xml:space="preserve">, </w:t>
      </w:r>
      <w:r w:rsidRPr="00FA19F1">
        <w:rPr>
          <w:rFonts w:asciiTheme="majorHAnsi" w:hAnsiTheme="majorHAnsi" w:cstheme="majorHAnsi"/>
          <w:i/>
          <w:iCs/>
        </w:rPr>
        <w:t>Love Sick</w:t>
      </w:r>
      <w:r w:rsidRPr="00FA19F1">
        <w:rPr>
          <w:rFonts w:asciiTheme="majorHAnsi" w:hAnsiTheme="majorHAnsi" w:cstheme="majorHAnsi"/>
        </w:rPr>
        <w:t xml:space="preserve"> is streaming now exclusively on Prime Video </w:t>
      </w:r>
      <w:hyperlink r:id="rId11" w:history="1">
        <w:r w:rsidRPr="00FA19F1">
          <w:rPr>
            <w:rStyle w:val="Hyperlink"/>
            <w:rFonts w:asciiTheme="majorHAnsi" w:hAnsiTheme="majorHAnsi" w:cstheme="majorHAnsi"/>
          </w:rPr>
          <w:t>HERE</w:t>
        </w:r>
      </w:hyperlink>
      <w:r w:rsidRPr="00FA19F1">
        <w:rPr>
          <w:rFonts w:asciiTheme="majorHAnsi" w:hAnsiTheme="majorHAnsi" w:cstheme="majorHAnsi"/>
        </w:rPr>
        <w:t>.</w:t>
      </w:r>
    </w:p>
    <w:p w14:paraId="19558D2E" w14:textId="77777777" w:rsidR="007D22A2" w:rsidRPr="007D403C" w:rsidRDefault="007D22A2" w:rsidP="0067644E">
      <w:pPr>
        <w:pStyle w:val="NoSpacing"/>
        <w:jc w:val="both"/>
        <w:rPr>
          <w:rFonts w:ascii="Calibri" w:hAnsi="Calibri" w:cs="Calibri"/>
        </w:rPr>
      </w:pPr>
    </w:p>
    <w:p w14:paraId="1CFAEE19" w14:textId="302161DC" w:rsidR="007D22A2" w:rsidRPr="007D403C" w:rsidRDefault="007D22A2" w:rsidP="0067644E">
      <w:pPr>
        <w:pStyle w:val="NoSpacing"/>
        <w:jc w:val="both"/>
        <w:rPr>
          <w:rFonts w:ascii="Calibri" w:hAnsi="Calibri" w:cs="Calibri"/>
        </w:rPr>
      </w:pPr>
      <w:proofErr w:type="gramStart"/>
      <w:r w:rsidRPr="007D403C">
        <w:rPr>
          <w:rFonts w:ascii="Calibri" w:hAnsi="Calibri" w:cs="Calibri"/>
          <w:i/>
          <w:iCs/>
        </w:rPr>
        <w:t>Love Sick</w:t>
      </w:r>
      <w:proofErr w:type="gramEnd"/>
      <w:r w:rsidRPr="007D403C">
        <w:rPr>
          <w:rFonts w:ascii="Calibri" w:hAnsi="Calibri" w:cs="Calibri"/>
        </w:rPr>
        <w:t xml:space="preserve"> premiered earlier this year in tandem with Don Toliver’s acclaimed third studio album, </w:t>
      </w:r>
      <w:r w:rsidRPr="007D403C">
        <w:rPr>
          <w:rFonts w:ascii="Calibri" w:hAnsi="Calibri" w:cs="Calibri"/>
          <w:b/>
          <w:bCs/>
          <w:i/>
          <w:iCs/>
        </w:rPr>
        <w:t>Love Sick</w:t>
      </w:r>
      <w:r w:rsidRPr="007D403C">
        <w:rPr>
          <w:rFonts w:ascii="Calibri" w:hAnsi="Calibri" w:cs="Calibri"/>
        </w:rPr>
        <w:t xml:space="preserve">, available now in an Expanded Deluxe Edition </w:t>
      </w:r>
      <w:hyperlink r:id="rId12" w:history="1">
        <w:r w:rsidRPr="007D403C">
          <w:rPr>
            <w:rStyle w:val="Hyperlink"/>
            <w:rFonts w:ascii="Calibri" w:hAnsi="Calibri" w:cs="Calibri"/>
          </w:rPr>
          <w:t>HERE</w:t>
        </w:r>
      </w:hyperlink>
      <w:r w:rsidRPr="007D403C">
        <w:rPr>
          <w:rFonts w:ascii="Calibri" w:hAnsi="Calibri" w:cs="Calibri"/>
        </w:rPr>
        <w:t>. The album includes such hit singles as “</w:t>
      </w:r>
      <w:hyperlink r:id="rId13" w:history="1">
        <w:r w:rsidRPr="007D403C">
          <w:rPr>
            <w:rStyle w:val="Hyperlink"/>
            <w:rFonts w:ascii="Calibri" w:hAnsi="Calibri" w:cs="Calibri"/>
          </w:rPr>
          <w:t xml:space="preserve">Leave The Club (Feat. Lil Durk &amp; </w:t>
        </w:r>
        <w:proofErr w:type="spellStart"/>
        <w:r w:rsidRPr="007D403C">
          <w:rPr>
            <w:rStyle w:val="Hyperlink"/>
            <w:rFonts w:ascii="Calibri" w:hAnsi="Calibri" w:cs="Calibri"/>
          </w:rPr>
          <w:t>GloRilla</w:t>
        </w:r>
        <w:proofErr w:type="spellEnd"/>
        <w:r w:rsidRPr="007D403C">
          <w:rPr>
            <w:rStyle w:val="Hyperlink"/>
            <w:rFonts w:ascii="Calibri" w:hAnsi="Calibri" w:cs="Calibri"/>
          </w:rPr>
          <w:t>),</w:t>
        </w:r>
      </w:hyperlink>
      <w:r w:rsidRPr="007D403C">
        <w:rPr>
          <w:rFonts w:ascii="Calibri" w:hAnsi="Calibri" w:cs="Calibri"/>
        </w:rPr>
        <w:t>” “</w:t>
      </w:r>
      <w:hyperlink r:id="rId14" w:history="1">
        <w:r w:rsidRPr="007D403C">
          <w:rPr>
            <w:rStyle w:val="Hyperlink"/>
            <w:rFonts w:ascii="Calibri" w:hAnsi="Calibri" w:cs="Calibri"/>
          </w:rPr>
          <w:t xml:space="preserve">4 Me (Feat. Kali </w:t>
        </w:r>
        <w:proofErr w:type="spellStart"/>
        <w:r w:rsidRPr="007D403C">
          <w:rPr>
            <w:rStyle w:val="Hyperlink"/>
            <w:rFonts w:ascii="Calibri" w:hAnsi="Calibri" w:cs="Calibri"/>
          </w:rPr>
          <w:t>Uchis</w:t>
        </w:r>
        <w:proofErr w:type="spellEnd"/>
        <w:r w:rsidRPr="007D403C">
          <w:rPr>
            <w:rStyle w:val="Hyperlink"/>
            <w:rFonts w:ascii="Calibri" w:hAnsi="Calibri" w:cs="Calibri"/>
          </w:rPr>
          <w:t>),</w:t>
        </w:r>
      </w:hyperlink>
      <w:r w:rsidRPr="007D403C">
        <w:rPr>
          <w:rFonts w:ascii="Calibri" w:hAnsi="Calibri" w:cs="Calibri"/>
        </w:rPr>
        <w:t>” “</w:t>
      </w:r>
      <w:hyperlink r:id="rId15" w:history="1">
        <w:r w:rsidRPr="007D403C">
          <w:rPr>
            <w:rStyle w:val="Hyperlink"/>
            <w:rFonts w:ascii="Calibri" w:hAnsi="Calibri" w:cs="Calibri"/>
          </w:rPr>
          <w:t xml:space="preserve">Slow Motion (Feat. </w:t>
        </w:r>
        <w:proofErr w:type="spellStart"/>
        <w:r w:rsidRPr="007D403C">
          <w:rPr>
            <w:rStyle w:val="Hyperlink"/>
            <w:rFonts w:ascii="Calibri" w:hAnsi="Calibri" w:cs="Calibri"/>
          </w:rPr>
          <w:t>WizKid</w:t>
        </w:r>
        <w:proofErr w:type="spellEnd"/>
        <w:r w:rsidRPr="007D403C">
          <w:rPr>
            <w:rStyle w:val="Hyperlink"/>
            <w:rFonts w:ascii="Calibri" w:hAnsi="Calibri" w:cs="Calibri"/>
          </w:rPr>
          <w:t>)</w:t>
        </w:r>
      </w:hyperlink>
      <w:r w:rsidRPr="007D403C">
        <w:rPr>
          <w:rFonts w:ascii="Calibri" w:hAnsi="Calibri" w:cs="Calibri"/>
        </w:rPr>
        <w:t>,”and the standout favorite, “</w:t>
      </w:r>
      <w:hyperlink r:id="rId16" w:history="1">
        <w:r w:rsidRPr="007D403C">
          <w:rPr>
            <w:rStyle w:val="Hyperlink"/>
            <w:rFonts w:ascii="Calibri" w:hAnsi="Calibri" w:cs="Calibri"/>
          </w:rPr>
          <w:t>Private Landing (Feat. Justin Bieber &amp; Future)</w:t>
        </w:r>
      </w:hyperlink>
      <w:r w:rsidRPr="007D403C">
        <w:rPr>
          <w:rFonts w:ascii="Calibri" w:hAnsi="Calibri" w:cs="Calibri"/>
        </w:rPr>
        <w:t>.”</w:t>
      </w:r>
    </w:p>
    <w:p w14:paraId="125A0689" w14:textId="77777777" w:rsidR="007D22A2" w:rsidRPr="007D403C" w:rsidRDefault="007D22A2" w:rsidP="0067644E">
      <w:pPr>
        <w:pStyle w:val="NoSpacing"/>
        <w:jc w:val="both"/>
        <w:rPr>
          <w:rFonts w:ascii="Calibri" w:hAnsi="Calibri" w:cs="Calibri"/>
        </w:rPr>
      </w:pPr>
    </w:p>
    <w:p w14:paraId="3D2DF5F2" w14:textId="4C5CD3F1" w:rsidR="0067644E" w:rsidRPr="007D403C" w:rsidRDefault="007D22A2" w:rsidP="007D403C">
      <w:pPr>
        <w:pStyle w:val="NoSpacing"/>
        <w:jc w:val="both"/>
        <w:rPr>
          <w:rFonts w:ascii="Calibri" w:hAnsi="Calibri" w:cs="Calibri"/>
        </w:rPr>
      </w:pPr>
      <w:r w:rsidRPr="007D403C">
        <w:rPr>
          <w:rFonts w:ascii="Calibri" w:hAnsi="Calibri" w:cs="Calibri"/>
        </w:rPr>
        <w:lastRenderedPageBreak/>
        <w:t>Don Toliver will celebrate</w:t>
      </w:r>
      <w:r w:rsidR="007D403C">
        <w:rPr>
          <w:rFonts w:ascii="Calibri" w:hAnsi="Calibri" w:cs="Calibri"/>
        </w:rPr>
        <w:t xml:space="preserve"> the wide-ranging success of</w:t>
      </w:r>
      <w:r w:rsidRPr="007D403C">
        <w:rPr>
          <w:rFonts w:ascii="Calibri" w:hAnsi="Calibri" w:cs="Calibri"/>
        </w:rPr>
        <w:t xml:space="preserve"> </w:t>
      </w:r>
      <w:proofErr w:type="gramStart"/>
      <w:r w:rsidRPr="007D403C">
        <w:rPr>
          <w:rFonts w:ascii="Calibri" w:hAnsi="Calibri" w:cs="Calibri"/>
          <w:i/>
          <w:iCs/>
        </w:rPr>
        <w:t>Love Sick</w:t>
      </w:r>
      <w:proofErr w:type="gramEnd"/>
      <w:r w:rsidRPr="007D403C">
        <w:rPr>
          <w:rFonts w:ascii="Calibri" w:hAnsi="Calibri" w:cs="Calibri"/>
        </w:rPr>
        <w:t xml:space="preserve"> with a major North American headline tour. Produced by Live Nation, </w:t>
      </w:r>
      <w:r w:rsidRPr="007D403C">
        <w:rPr>
          <w:rFonts w:ascii="Calibri" w:hAnsi="Calibri" w:cs="Calibri"/>
          <w:b/>
          <w:bCs/>
          <w:i/>
          <w:iCs/>
        </w:rPr>
        <w:t xml:space="preserve">Thee </w:t>
      </w:r>
      <w:proofErr w:type="gramStart"/>
      <w:r w:rsidRPr="007D403C">
        <w:rPr>
          <w:rFonts w:ascii="Calibri" w:hAnsi="Calibri" w:cs="Calibri"/>
          <w:b/>
          <w:bCs/>
          <w:i/>
          <w:iCs/>
        </w:rPr>
        <w:t>Love Sick</w:t>
      </w:r>
      <w:proofErr w:type="gramEnd"/>
      <w:r w:rsidRPr="007D403C">
        <w:rPr>
          <w:rFonts w:ascii="Calibri" w:hAnsi="Calibri" w:cs="Calibri"/>
          <w:b/>
          <w:bCs/>
          <w:i/>
          <w:iCs/>
        </w:rPr>
        <w:t xml:space="preserve"> Tour 2023</w:t>
      </w:r>
      <w:r w:rsidRPr="007D403C">
        <w:rPr>
          <w:rFonts w:ascii="Calibri" w:hAnsi="Calibri" w:cs="Calibri"/>
        </w:rPr>
        <w:t xml:space="preserve"> kicks off June 18 at Denver, CO’s Fillmore Auditorium and then travels through early July. Support comes from </w:t>
      </w:r>
      <w:proofErr w:type="spellStart"/>
      <w:r w:rsidRPr="007D403C">
        <w:rPr>
          <w:rFonts w:ascii="Calibri" w:hAnsi="Calibri" w:cs="Calibri"/>
        </w:rPr>
        <w:t>Pi’erre</w:t>
      </w:r>
      <w:proofErr w:type="spellEnd"/>
      <w:r w:rsidRPr="007D403C">
        <w:rPr>
          <w:rFonts w:ascii="Calibri" w:hAnsi="Calibri" w:cs="Calibri"/>
        </w:rPr>
        <w:t xml:space="preserve"> </w:t>
      </w:r>
      <w:proofErr w:type="spellStart"/>
      <w:r w:rsidRPr="007D403C">
        <w:rPr>
          <w:rFonts w:ascii="Calibri" w:hAnsi="Calibri" w:cs="Calibri"/>
        </w:rPr>
        <w:t>Bourne</w:t>
      </w:r>
      <w:proofErr w:type="spellEnd"/>
      <w:r w:rsidRPr="007D403C">
        <w:rPr>
          <w:rFonts w:ascii="Calibri" w:hAnsi="Calibri" w:cs="Calibri"/>
        </w:rPr>
        <w:t xml:space="preserve"> and other special guests to be announced. Tickets for all dates are on sale now </w:t>
      </w:r>
      <w:hyperlink r:id="rId17" w:history="1">
        <w:r w:rsidRPr="007D403C">
          <w:rPr>
            <w:rStyle w:val="Hyperlink"/>
            <w:rFonts w:ascii="Calibri" w:hAnsi="Calibri" w:cs="Calibri"/>
          </w:rPr>
          <w:t>HERE</w:t>
        </w:r>
      </w:hyperlink>
      <w:r w:rsidRPr="007D403C">
        <w:rPr>
          <w:rFonts w:ascii="Calibri" w:hAnsi="Calibri" w:cs="Calibri"/>
        </w:rPr>
        <w:t xml:space="preserve">. </w:t>
      </w:r>
      <w:r w:rsidR="007D403C" w:rsidRPr="007D403C">
        <w:rPr>
          <w:rFonts w:ascii="Calibri" w:hAnsi="Calibri" w:cs="Calibri"/>
        </w:rPr>
        <w:t xml:space="preserve">In addition, a limited number of exclusive VIP packages are available </w:t>
      </w:r>
      <w:hyperlink r:id="rId18" w:history="1">
        <w:r w:rsidR="007D403C" w:rsidRPr="007D403C">
          <w:rPr>
            <w:rStyle w:val="Hyperlink"/>
            <w:rFonts w:ascii="Calibri" w:hAnsi="Calibri" w:cs="Calibri"/>
          </w:rPr>
          <w:t>HERE</w:t>
        </w:r>
      </w:hyperlink>
      <w:r w:rsidR="007D403C" w:rsidRPr="007D403C">
        <w:rPr>
          <w:rFonts w:ascii="Calibri" w:hAnsi="Calibri" w:cs="Calibri"/>
        </w:rPr>
        <w:t>.</w:t>
      </w:r>
    </w:p>
    <w:p w14:paraId="49B34829" w14:textId="77777777" w:rsidR="007D403C" w:rsidRPr="007D403C" w:rsidRDefault="007D403C" w:rsidP="007D403C">
      <w:pPr>
        <w:pStyle w:val="NoSpacing"/>
        <w:jc w:val="both"/>
        <w:rPr>
          <w:rFonts w:ascii="Calibri" w:hAnsi="Calibri" w:cs="Calibri"/>
          <w:b/>
          <w:bCs/>
          <w:u w:val="single"/>
        </w:rPr>
      </w:pPr>
    </w:p>
    <w:p w14:paraId="27412593" w14:textId="77777777" w:rsidR="0067644E" w:rsidRPr="007D403C" w:rsidRDefault="0067644E" w:rsidP="0067644E">
      <w:pPr>
        <w:pStyle w:val="NoSpacing"/>
        <w:rPr>
          <w:rFonts w:ascii="Calibri" w:hAnsi="Calibri" w:cs="Calibri"/>
          <w:b/>
          <w:bCs/>
          <w:u w:val="single"/>
        </w:rPr>
      </w:pPr>
      <w:r w:rsidRPr="007D403C">
        <w:rPr>
          <w:rFonts w:ascii="Calibri" w:hAnsi="Calibri" w:cs="Calibri"/>
          <w:b/>
          <w:bCs/>
          <w:u w:val="single"/>
        </w:rPr>
        <w:t>ABOUT DON TOLIVER:</w:t>
      </w:r>
    </w:p>
    <w:p w14:paraId="37A03DF3" w14:textId="2EBB67B4" w:rsidR="007D403C" w:rsidRPr="007D403C" w:rsidRDefault="0067644E" w:rsidP="0067644E">
      <w:pPr>
        <w:pStyle w:val="NoSpacing"/>
        <w:jc w:val="both"/>
        <w:rPr>
          <w:rFonts w:ascii="Calibri" w:hAnsi="Calibri" w:cs="Calibri"/>
        </w:rPr>
      </w:pPr>
      <w:r w:rsidRPr="007D403C">
        <w:rPr>
          <w:rFonts w:ascii="Calibri" w:hAnsi="Calibri" w:cs="Calibri"/>
        </w:rPr>
        <w:t xml:space="preserve">Soul singer, songwriter, and artist Don Toliver has earned worldwide attention for a unique sound that calls out his myriad musical influences of hip-hop, smoked-out R&amp;B, ambitious pop, and even a bit of rock ‘n’ roll, creating a genre-bending lane of his own. After the 2018 mixtape </w:t>
      </w:r>
      <w:r w:rsidRPr="007D403C">
        <w:rPr>
          <w:rFonts w:ascii="Calibri" w:hAnsi="Calibri" w:cs="Calibri"/>
          <w:i/>
          <w:iCs/>
        </w:rPr>
        <w:t>Donny Womack</w:t>
      </w:r>
      <w:r w:rsidRPr="007D403C">
        <w:rPr>
          <w:rFonts w:ascii="Calibri" w:hAnsi="Calibri" w:cs="Calibri"/>
        </w:rPr>
        <w:t xml:space="preserve">, the Houston, TX native assembled his full-length debut, </w:t>
      </w:r>
      <w:r w:rsidRPr="007D403C">
        <w:rPr>
          <w:rFonts w:ascii="Calibri" w:hAnsi="Calibri" w:cs="Calibri"/>
          <w:i/>
          <w:iCs/>
        </w:rPr>
        <w:t>Heaven Or Hell</w:t>
      </w:r>
      <w:r w:rsidRPr="007D403C">
        <w:rPr>
          <w:rFonts w:ascii="Calibri" w:hAnsi="Calibri" w:cs="Calibri"/>
        </w:rPr>
        <w:t xml:space="preserve">, which claimed spots on mid-year and year-end lists by </w:t>
      </w:r>
      <w:r w:rsidRPr="007D403C">
        <w:rPr>
          <w:rFonts w:ascii="Calibri" w:hAnsi="Calibri" w:cs="Calibri"/>
          <w:i/>
          <w:iCs/>
        </w:rPr>
        <w:t>Complex</w:t>
      </w:r>
      <w:r w:rsidRPr="007D403C">
        <w:rPr>
          <w:rFonts w:ascii="Calibri" w:hAnsi="Calibri" w:cs="Calibri"/>
        </w:rPr>
        <w:t xml:space="preserve"> and </w:t>
      </w:r>
      <w:r w:rsidRPr="007D403C">
        <w:rPr>
          <w:rFonts w:ascii="Calibri" w:hAnsi="Calibri" w:cs="Calibri"/>
          <w:i/>
          <w:iCs/>
        </w:rPr>
        <w:t>XXL</w:t>
      </w:r>
      <w:r w:rsidRPr="007D403C">
        <w:rPr>
          <w:rFonts w:ascii="Calibri" w:hAnsi="Calibri" w:cs="Calibri"/>
        </w:rPr>
        <w:t xml:space="preserve">, while </w:t>
      </w:r>
      <w:r w:rsidRPr="007D403C">
        <w:rPr>
          <w:rFonts w:ascii="Calibri" w:hAnsi="Calibri" w:cs="Calibri"/>
          <w:i/>
          <w:iCs/>
        </w:rPr>
        <w:t>Rolling Stone</w:t>
      </w:r>
      <w:r w:rsidRPr="007D403C">
        <w:rPr>
          <w:rFonts w:ascii="Calibri" w:hAnsi="Calibri" w:cs="Calibri"/>
        </w:rPr>
        <w:t xml:space="preserve"> championed him among the “</w:t>
      </w:r>
      <w:r w:rsidRPr="007D403C">
        <w:rPr>
          <w:rFonts w:ascii="Calibri" w:hAnsi="Calibri" w:cs="Calibri"/>
          <w:i/>
          <w:iCs/>
        </w:rPr>
        <w:t>10 Biggest Breakthrough Artists of 2020.</w:t>
      </w:r>
      <w:r w:rsidRPr="007D403C">
        <w:rPr>
          <w:rFonts w:ascii="Calibri" w:hAnsi="Calibri" w:cs="Calibri"/>
        </w:rPr>
        <w:t xml:space="preserve">” Don then joined forces with Internet Money, NAV, and Gunna for the 4x platinum banger “Lemonade,” which they also performed on NBC’s </w:t>
      </w:r>
      <w:r w:rsidRPr="007D403C">
        <w:rPr>
          <w:rFonts w:ascii="Calibri" w:hAnsi="Calibri" w:cs="Calibri"/>
          <w:i/>
          <w:iCs/>
        </w:rPr>
        <w:t>The Tonight Show Starring Jimmy Fallon</w:t>
      </w:r>
      <w:r w:rsidRPr="007D403C">
        <w:rPr>
          <w:rFonts w:ascii="Calibri" w:hAnsi="Calibri" w:cs="Calibri"/>
        </w:rPr>
        <w:t xml:space="preserve">. 2021 saw Don team with Lil Durk and </w:t>
      </w:r>
      <w:proofErr w:type="spellStart"/>
      <w:r w:rsidRPr="007D403C">
        <w:rPr>
          <w:rFonts w:ascii="Calibri" w:hAnsi="Calibri" w:cs="Calibri"/>
        </w:rPr>
        <w:t>Latto</w:t>
      </w:r>
      <w:proofErr w:type="spellEnd"/>
      <w:r w:rsidRPr="007D403C">
        <w:rPr>
          <w:rFonts w:ascii="Calibri" w:hAnsi="Calibri" w:cs="Calibri"/>
        </w:rPr>
        <w:t xml:space="preserve"> for “Fast Lane,” the lead track on Atlantic Records’ </w:t>
      </w:r>
      <w:r w:rsidRPr="007D403C">
        <w:rPr>
          <w:rFonts w:ascii="Calibri" w:hAnsi="Calibri" w:cs="Calibri"/>
          <w:i/>
          <w:iCs/>
        </w:rPr>
        <w:t>F9: The Fast Saga (Original Motion Picture Soundtrack)</w:t>
      </w:r>
      <w:r w:rsidRPr="007D403C">
        <w:rPr>
          <w:rFonts w:ascii="Calibri" w:hAnsi="Calibri" w:cs="Calibri"/>
        </w:rPr>
        <w:t xml:space="preserve">, followed by the blockbuster release of </w:t>
      </w:r>
      <w:r w:rsidRPr="007D403C">
        <w:rPr>
          <w:rFonts w:ascii="Calibri" w:hAnsi="Calibri" w:cs="Calibri"/>
          <w:i/>
          <w:iCs/>
        </w:rPr>
        <w:t>Life of a DON</w:t>
      </w:r>
      <w:r w:rsidRPr="007D403C">
        <w:rPr>
          <w:rFonts w:ascii="Calibri" w:hAnsi="Calibri" w:cs="Calibri"/>
        </w:rPr>
        <w:t xml:space="preserve">, once again showcasing his fluid ability to exist in multiple soundscapes and featuring production by Mike Dean, Hit-Boy, Mustard, and more. Through it all, he has gathered billions of streams, scored platinum plaques, and received praise courtesy of everybody from such media outlets as </w:t>
      </w:r>
      <w:r w:rsidRPr="007D403C">
        <w:rPr>
          <w:rFonts w:ascii="Calibri" w:hAnsi="Calibri" w:cs="Calibri"/>
          <w:i/>
          <w:iCs/>
        </w:rPr>
        <w:t>V MAN</w:t>
      </w:r>
      <w:r w:rsidRPr="007D403C">
        <w:rPr>
          <w:rFonts w:ascii="Calibri" w:hAnsi="Calibri" w:cs="Calibri"/>
        </w:rPr>
        <w:t xml:space="preserve">, </w:t>
      </w:r>
      <w:r w:rsidRPr="007D403C">
        <w:rPr>
          <w:rFonts w:ascii="Calibri" w:hAnsi="Calibri" w:cs="Calibri"/>
          <w:i/>
          <w:iCs/>
        </w:rPr>
        <w:t>W Magazine</w:t>
      </w:r>
      <w:r w:rsidRPr="007D403C">
        <w:rPr>
          <w:rFonts w:ascii="Calibri" w:hAnsi="Calibri" w:cs="Calibri"/>
        </w:rPr>
        <w:t xml:space="preserve">, </w:t>
      </w:r>
      <w:r w:rsidRPr="007D403C">
        <w:rPr>
          <w:rFonts w:ascii="Calibri" w:hAnsi="Calibri" w:cs="Calibri"/>
          <w:i/>
          <w:iCs/>
        </w:rPr>
        <w:t>Interview</w:t>
      </w:r>
      <w:r w:rsidRPr="007D403C">
        <w:rPr>
          <w:rFonts w:ascii="Calibri" w:hAnsi="Calibri" w:cs="Calibri"/>
        </w:rPr>
        <w:t>, and more.</w:t>
      </w:r>
    </w:p>
    <w:p w14:paraId="25B0D376" w14:textId="77777777" w:rsidR="0067644E" w:rsidRPr="007D403C" w:rsidRDefault="0067644E" w:rsidP="0067644E">
      <w:pPr>
        <w:pStyle w:val="NoSpacing"/>
        <w:jc w:val="both"/>
        <w:rPr>
          <w:rFonts w:ascii="Calibri" w:hAnsi="Calibri" w:cs="Calibri"/>
        </w:rPr>
      </w:pPr>
    </w:p>
    <w:p w14:paraId="0BAD1FD3" w14:textId="77777777" w:rsidR="0067644E" w:rsidRPr="007D403C" w:rsidRDefault="0067644E" w:rsidP="0067644E">
      <w:pPr>
        <w:pStyle w:val="NoSpacing"/>
        <w:jc w:val="center"/>
        <w:rPr>
          <w:rFonts w:ascii="Calibri" w:hAnsi="Calibri" w:cs="Calibri"/>
          <w:b/>
          <w:bCs/>
        </w:rPr>
      </w:pPr>
      <w:r w:rsidRPr="007D403C">
        <w:rPr>
          <w:rFonts w:ascii="Calibri" w:hAnsi="Calibri" w:cs="Calibri"/>
          <w:b/>
          <w:bCs/>
        </w:rPr>
        <w:t>DON TOLLIVER</w:t>
      </w:r>
    </w:p>
    <w:p w14:paraId="0BAA9FD9" w14:textId="5BCE8431" w:rsidR="0067644E" w:rsidRPr="007D403C" w:rsidRDefault="007D403C" w:rsidP="0067644E">
      <w:pPr>
        <w:pStyle w:val="NoSpacing"/>
        <w:jc w:val="center"/>
        <w:rPr>
          <w:rFonts w:ascii="Calibri" w:hAnsi="Calibri" w:cs="Calibri"/>
          <w:b/>
          <w:bCs/>
        </w:rPr>
      </w:pPr>
      <w:r w:rsidRPr="007D403C">
        <w:rPr>
          <w:rFonts w:ascii="Calibri" w:hAnsi="Calibri" w:cs="Calibri"/>
          <w:b/>
          <w:bCs/>
        </w:rPr>
        <w:t xml:space="preserve">THEE </w:t>
      </w:r>
      <w:proofErr w:type="gramStart"/>
      <w:r w:rsidRPr="007D403C">
        <w:rPr>
          <w:rFonts w:ascii="Calibri" w:hAnsi="Calibri" w:cs="Calibri"/>
          <w:b/>
          <w:bCs/>
        </w:rPr>
        <w:t>LOVE SICK</w:t>
      </w:r>
      <w:proofErr w:type="gramEnd"/>
      <w:r w:rsidR="0067644E" w:rsidRPr="007D403C">
        <w:rPr>
          <w:rFonts w:ascii="Calibri" w:hAnsi="Calibri" w:cs="Calibri"/>
          <w:b/>
          <w:bCs/>
        </w:rPr>
        <w:t xml:space="preserve"> TOUR 2023</w:t>
      </w:r>
    </w:p>
    <w:p w14:paraId="66BB721D" w14:textId="77777777" w:rsidR="007D403C" w:rsidRPr="007D403C" w:rsidRDefault="007D403C" w:rsidP="0067644E">
      <w:pPr>
        <w:pStyle w:val="NoSpacing"/>
        <w:jc w:val="center"/>
        <w:rPr>
          <w:rFonts w:ascii="Calibri" w:hAnsi="Calibri" w:cs="Calibri"/>
          <w:b/>
          <w:bCs/>
        </w:rPr>
      </w:pPr>
    </w:p>
    <w:p w14:paraId="1AAF22EF" w14:textId="4BDBED36" w:rsidR="007D403C" w:rsidRPr="007D403C" w:rsidRDefault="007D403C" w:rsidP="0067644E">
      <w:pPr>
        <w:pStyle w:val="NoSpacing"/>
        <w:jc w:val="center"/>
        <w:rPr>
          <w:rFonts w:ascii="Calibri" w:hAnsi="Calibri" w:cs="Calibri"/>
          <w:b/>
          <w:bCs/>
        </w:rPr>
      </w:pPr>
      <w:r w:rsidRPr="007D403C">
        <w:rPr>
          <w:rFonts w:ascii="Proxima Nova" w:eastAsia="Proxima Nova" w:hAnsi="Proxima Nova" w:cs="Proxima Nova"/>
          <w:b/>
          <w:noProof/>
          <w:color w:val="FF0000"/>
          <w:highlight w:val="white"/>
        </w:rPr>
        <w:drawing>
          <wp:inline distT="114300" distB="114300" distL="114300" distR="114300" wp14:anchorId="4F2807E8" wp14:editId="1D3C4823">
            <wp:extent cx="2194560" cy="2194560"/>
            <wp:effectExtent l="0" t="0" r="2540" b="2540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C2F22B" w14:textId="77777777" w:rsidR="0067644E" w:rsidRPr="007D403C" w:rsidRDefault="0067644E" w:rsidP="0067644E">
      <w:pPr>
        <w:pStyle w:val="NoSpacing"/>
        <w:jc w:val="center"/>
        <w:rPr>
          <w:rFonts w:ascii="Calibri" w:hAnsi="Calibri" w:cs="Calibri"/>
        </w:rPr>
      </w:pPr>
    </w:p>
    <w:p w14:paraId="551E8C20" w14:textId="77777777" w:rsidR="007D403C" w:rsidRPr="007D403C" w:rsidRDefault="007D403C" w:rsidP="007D403C">
      <w:pPr>
        <w:pStyle w:val="NoSpacing"/>
        <w:jc w:val="center"/>
        <w:rPr>
          <w:rFonts w:ascii="Calibri" w:hAnsi="Calibri" w:cs="Calibri"/>
          <w:b/>
          <w:bCs/>
        </w:rPr>
      </w:pPr>
      <w:r w:rsidRPr="007D403C">
        <w:rPr>
          <w:rFonts w:ascii="Calibri" w:hAnsi="Calibri" w:cs="Calibri"/>
          <w:b/>
          <w:bCs/>
        </w:rPr>
        <w:t>JUNE</w:t>
      </w:r>
    </w:p>
    <w:p w14:paraId="0FF29373" w14:textId="77777777" w:rsidR="007D403C" w:rsidRPr="007D403C" w:rsidRDefault="007D403C" w:rsidP="007D403C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t>18 – Denver, CO – Fillmore Auditorium</w:t>
      </w:r>
    </w:p>
    <w:p w14:paraId="680F64DD" w14:textId="77777777" w:rsidR="007D403C" w:rsidRPr="007D403C" w:rsidRDefault="007D403C" w:rsidP="007D403C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t>20 – Chicago, IL – Byline Bank Aragon Ballroom</w:t>
      </w:r>
    </w:p>
    <w:p w14:paraId="319D5411" w14:textId="77777777" w:rsidR="007D403C" w:rsidRPr="007D403C" w:rsidRDefault="007D403C" w:rsidP="007D403C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t>22 – Toronto, ON – RBC Echo Beach</w:t>
      </w:r>
    </w:p>
    <w:p w14:paraId="7BAEEB96" w14:textId="77777777" w:rsidR="007D403C" w:rsidRPr="007D403C" w:rsidRDefault="007D403C" w:rsidP="007D403C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t>23 – Sterling Heights, MI – Michigan Lottery Amphitheatre at Freedom Hill</w:t>
      </w:r>
    </w:p>
    <w:p w14:paraId="0090CA6A" w14:textId="77777777" w:rsidR="007D403C" w:rsidRPr="007D403C" w:rsidRDefault="007D403C" w:rsidP="007D403C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t>25 – Boston, MA – MGM Music Hall at Fenway</w:t>
      </w:r>
    </w:p>
    <w:p w14:paraId="4DB1EDCB" w14:textId="77777777" w:rsidR="007D403C" w:rsidRPr="007D403C" w:rsidRDefault="007D403C" w:rsidP="007D403C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t>26 – Philadelphia, PA – Skyline Stage at The Mann</w:t>
      </w:r>
    </w:p>
    <w:p w14:paraId="3DFC61CF" w14:textId="77777777" w:rsidR="007D403C" w:rsidRPr="007D403C" w:rsidRDefault="007D403C" w:rsidP="007D403C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t>29 – New York, NY – Theater at The Garden</w:t>
      </w:r>
    </w:p>
    <w:p w14:paraId="16411812" w14:textId="77777777" w:rsidR="007D403C" w:rsidRPr="007D403C" w:rsidRDefault="007D403C" w:rsidP="007D403C">
      <w:pPr>
        <w:pStyle w:val="NoSpacing"/>
        <w:jc w:val="center"/>
        <w:rPr>
          <w:rFonts w:ascii="Calibri" w:hAnsi="Calibri" w:cs="Calibri"/>
        </w:rPr>
      </w:pPr>
    </w:p>
    <w:p w14:paraId="5A452428" w14:textId="77777777" w:rsidR="007D403C" w:rsidRPr="007D403C" w:rsidRDefault="007D403C" w:rsidP="007D403C">
      <w:pPr>
        <w:pStyle w:val="NoSpacing"/>
        <w:jc w:val="center"/>
        <w:rPr>
          <w:rFonts w:ascii="Calibri" w:hAnsi="Calibri" w:cs="Calibri"/>
          <w:b/>
          <w:bCs/>
        </w:rPr>
      </w:pPr>
      <w:r w:rsidRPr="007D403C">
        <w:rPr>
          <w:rFonts w:ascii="Calibri" w:hAnsi="Calibri" w:cs="Calibri"/>
          <w:b/>
          <w:bCs/>
        </w:rPr>
        <w:t>JULY</w:t>
      </w:r>
    </w:p>
    <w:p w14:paraId="29890686" w14:textId="1092C206" w:rsidR="007D403C" w:rsidRPr="007D403C" w:rsidRDefault="007D403C" w:rsidP="007D403C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t>1 – Washington, DC – The Anthem</w:t>
      </w:r>
    </w:p>
    <w:p w14:paraId="08CBFD0D" w14:textId="692A15AD" w:rsidR="007D403C" w:rsidRPr="007D403C" w:rsidRDefault="007D403C" w:rsidP="007D403C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lastRenderedPageBreak/>
        <w:t xml:space="preserve"> 2 – Raleigh, NC – Red Hat Amphitheater</w:t>
      </w:r>
    </w:p>
    <w:p w14:paraId="14B7A24F" w14:textId="0E8E8237" w:rsidR="007D403C" w:rsidRPr="007D403C" w:rsidRDefault="007D403C" w:rsidP="007D403C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t xml:space="preserve"> 4 – Charlotte, NC – Skyla Credit Union Amphitheatre</w:t>
      </w:r>
    </w:p>
    <w:p w14:paraId="63DA6838" w14:textId="325FB7D3" w:rsidR="007D403C" w:rsidRPr="007D403C" w:rsidRDefault="007D403C" w:rsidP="007D403C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t>5 – Atlanta, GA – Coca-Cola Roxy</w:t>
      </w:r>
    </w:p>
    <w:p w14:paraId="4CDD1D09" w14:textId="16F8F633" w:rsidR="007D403C" w:rsidRPr="007D403C" w:rsidRDefault="007D403C" w:rsidP="007D403C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t xml:space="preserve"> 8 – Houston, TX – 713 Music Hall</w:t>
      </w:r>
    </w:p>
    <w:p w14:paraId="59AFC34D" w14:textId="6809D219" w:rsidR="007D403C" w:rsidRPr="007D403C" w:rsidRDefault="007D403C" w:rsidP="007D403C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t>9 – Irving, TX – The Pavilion at Toyota Music Factory</w:t>
      </w:r>
    </w:p>
    <w:p w14:paraId="46E4436E" w14:textId="77777777" w:rsidR="007D403C" w:rsidRPr="007D403C" w:rsidRDefault="007D403C" w:rsidP="007D403C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t>11 – Austin, TX – Moody Amphitheater</w:t>
      </w:r>
    </w:p>
    <w:p w14:paraId="3DFBA05D" w14:textId="09B74DA9" w:rsidR="007D403C" w:rsidRPr="007D403C" w:rsidRDefault="007D403C" w:rsidP="007D403C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t xml:space="preserve"> 13 – Phoenix, AZ – Arizona Financial Theatre</w:t>
      </w:r>
    </w:p>
    <w:p w14:paraId="7943DB9C" w14:textId="77777777" w:rsidR="007D403C" w:rsidRPr="007D403C" w:rsidRDefault="007D403C" w:rsidP="007D403C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t>14 – Los Angeles, CA – YouTube Theater</w:t>
      </w:r>
    </w:p>
    <w:p w14:paraId="4F03223C" w14:textId="3B4CE8FB" w:rsidR="0067644E" w:rsidRPr="007D403C" w:rsidRDefault="007D403C" w:rsidP="007D403C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t>16 – San Francisco, CA – The Masonic</w:t>
      </w:r>
    </w:p>
    <w:p w14:paraId="06B7C7E4" w14:textId="77777777" w:rsidR="007D403C" w:rsidRPr="007D403C" w:rsidRDefault="007D403C" w:rsidP="0067644E">
      <w:pPr>
        <w:pStyle w:val="NoSpacing"/>
        <w:jc w:val="center"/>
        <w:rPr>
          <w:rFonts w:ascii="Calibri" w:hAnsi="Calibri" w:cs="Calibri"/>
        </w:rPr>
      </w:pPr>
    </w:p>
    <w:p w14:paraId="4645371B" w14:textId="582B0DA8" w:rsidR="0067644E" w:rsidRPr="007D403C" w:rsidRDefault="0067644E" w:rsidP="0067644E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t># # #</w:t>
      </w:r>
    </w:p>
    <w:p w14:paraId="685FE272" w14:textId="77777777" w:rsidR="0067644E" w:rsidRPr="007D403C" w:rsidRDefault="0067644E" w:rsidP="0067644E">
      <w:pPr>
        <w:pStyle w:val="NoSpacing"/>
        <w:jc w:val="center"/>
        <w:rPr>
          <w:rFonts w:ascii="Calibri" w:hAnsi="Calibri" w:cs="Calibri"/>
        </w:rPr>
      </w:pPr>
    </w:p>
    <w:p w14:paraId="417F0EDF" w14:textId="77777777" w:rsidR="0067644E" w:rsidRPr="007D403C" w:rsidRDefault="0067644E" w:rsidP="0067644E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  <w:b/>
          <w:bCs/>
        </w:rPr>
        <w:t>CONNECT WITH DON TOLIVER</w:t>
      </w:r>
    </w:p>
    <w:p w14:paraId="426A6A96" w14:textId="77777777" w:rsidR="0067644E" w:rsidRPr="007D403C" w:rsidRDefault="00FA19F1" w:rsidP="0067644E">
      <w:pPr>
        <w:contextualSpacing/>
        <w:jc w:val="center"/>
        <w:rPr>
          <w:rFonts w:ascii="Calibri" w:hAnsi="Calibri" w:cs="Calibri"/>
          <w:color w:val="000000"/>
        </w:rPr>
      </w:pPr>
      <w:hyperlink r:id="rId20" w:history="1">
        <w:r w:rsidR="0067644E" w:rsidRPr="007D403C">
          <w:rPr>
            <w:rStyle w:val="Hyperlink"/>
            <w:rFonts w:ascii="Calibri" w:hAnsi="Calibri" w:cs="Calibri"/>
          </w:rPr>
          <w:t>OFFICIAL</w:t>
        </w:r>
      </w:hyperlink>
      <w:r w:rsidR="0067644E" w:rsidRPr="007D403C">
        <w:rPr>
          <w:rFonts w:ascii="Calibri" w:hAnsi="Calibri" w:cs="Calibri"/>
        </w:rPr>
        <w:t xml:space="preserve"> I </w:t>
      </w:r>
      <w:hyperlink r:id="rId21" w:history="1">
        <w:r w:rsidR="0067644E" w:rsidRPr="007D403C">
          <w:rPr>
            <w:rStyle w:val="Hyperlink"/>
            <w:rFonts w:ascii="Calibri" w:hAnsi="Calibri" w:cs="Calibri"/>
          </w:rPr>
          <w:t>INSTAGRAM</w:t>
        </w:r>
      </w:hyperlink>
      <w:r w:rsidR="0067644E" w:rsidRPr="007D403C">
        <w:rPr>
          <w:rFonts w:ascii="Calibri" w:hAnsi="Calibri" w:cs="Calibri"/>
          <w:color w:val="000000"/>
        </w:rPr>
        <w:t xml:space="preserve">| </w:t>
      </w:r>
      <w:hyperlink r:id="rId22" w:history="1">
        <w:r w:rsidR="0067644E" w:rsidRPr="007D403C">
          <w:rPr>
            <w:rStyle w:val="Hyperlink"/>
            <w:rFonts w:ascii="Calibri" w:hAnsi="Calibri" w:cs="Calibri"/>
          </w:rPr>
          <w:t>TWITTER</w:t>
        </w:r>
      </w:hyperlink>
      <w:r w:rsidR="0067644E" w:rsidRPr="007D403C">
        <w:rPr>
          <w:rFonts w:ascii="Calibri" w:hAnsi="Calibri" w:cs="Calibri"/>
          <w:color w:val="000000"/>
        </w:rPr>
        <w:t xml:space="preserve"> |</w:t>
      </w:r>
      <w:hyperlink r:id="rId23" w:history="1">
        <w:r w:rsidR="0067644E" w:rsidRPr="007D403C">
          <w:rPr>
            <w:rStyle w:val="Hyperlink"/>
            <w:rFonts w:ascii="Calibri" w:hAnsi="Calibri" w:cs="Calibri"/>
          </w:rPr>
          <w:t>FACEBOOK</w:t>
        </w:r>
      </w:hyperlink>
      <w:r w:rsidR="0067644E" w:rsidRPr="007D403C">
        <w:rPr>
          <w:rFonts w:ascii="Calibri" w:hAnsi="Calibri" w:cs="Calibri"/>
          <w:color w:val="000000"/>
        </w:rPr>
        <w:t xml:space="preserve"> |</w:t>
      </w:r>
      <w:hyperlink r:id="rId24" w:history="1">
        <w:r w:rsidR="0067644E" w:rsidRPr="007D403C">
          <w:rPr>
            <w:rStyle w:val="Hyperlink"/>
            <w:rFonts w:ascii="Calibri" w:hAnsi="Calibri" w:cs="Calibri"/>
          </w:rPr>
          <w:t>YOUTUBE</w:t>
        </w:r>
      </w:hyperlink>
      <w:r w:rsidR="0067644E" w:rsidRPr="007D403C">
        <w:rPr>
          <w:rFonts w:ascii="Calibri" w:hAnsi="Calibri" w:cs="Calibri"/>
          <w:color w:val="000000"/>
        </w:rPr>
        <w:t xml:space="preserve"> </w:t>
      </w:r>
    </w:p>
    <w:p w14:paraId="0787D3B6" w14:textId="77777777" w:rsidR="0067644E" w:rsidRPr="007D403C" w:rsidRDefault="0067644E" w:rsidP="0067644E">
      <w:pPr>
        <w:pStyle w:val="NoSpacing"/>
        <w:rPr>
          <w:rFonts w:ascii="Calibri" w:hAnsi="Calibri" w:cs="Calibri"/>
        </w:rPr>
      </w:pPr>
    </w:p>
    <w:p w14:paraId="00D1B115" w14:textId="77777777" w:rsidR="0067644E" w:rsidRPr="007D403C" w:rsidRDefault="0067644E" w:rsidP="0067644E">
      <w:pPr>
        <w:pStyle w:val="NoSpacing"/>
        <w:jc w:val="center"/>
        <w:rPr>
          <w:rFonts w:ascii="Calibri" w:hAnsi="Calibri" w:cs="Calibri"/>
          <w:b/>
          <w:bCs/>
          <w:u w:val="single"/>
        </w:rPr>
      </w:pPr>
      <w:r w:rsidRPr="007D403C">
        <w:rPr>
          <w:rFonts w:ascii="Calibri" w:hAnsi="Calibri" w:cs="Calibri"/>
          <w:b/>
          <w:bCs/>
          <w:u w:val="single"/>
        </w:rPr>
        <w:t>PRESS CONTACT:</w:t>
      </w:r>
    </w:p>
    <w:p w14:paraId="07831C71" w14:textId="77777777" w:rsidR="0067644E" w:rsidRPr="007D403C" w:rsidRDefault="0067644E" w:rsidP="0067644E">
      <w:pPr>
        <w:pStyle w:val="NoSpacing"/>
        <w:jc w:val="center"/>
        <w:rPr>
          <w:rFonts w:ascii="Calibri" w:hAnsi="Calibri" w:cs="Calibri"/>
        </w:rPr>
      </w:pPr>
      <w:r w:rsidRPr="007D403C">
        <w:rPr>
          <w:rFonts w:ascii="Calibri" w:hAnsi="Calibri" w:cs="Calibri"/>
        </w:rPr>
        <w:t xml:space="preserve">Brittany Bell, </w:t>
      </w:r>
      <w:hyperlink r:id="rId25" w:history="1">
        <w:r w:rsidRPr="007D403C">
          <w:rPr>
            <w:rStyle w:val="Hyperlink"/>
            <w:rFonts w:ascii="Calibri" w:hAnsi="Calibri" w:cs="Calibri"/>
          </w:rPr>
          <w:t>Brittany.Bell@atlanticrecords.com</w:t>
        </w:r>
      </w:hyperlink>
    </w:p>
    <w:p w14:paraId="0000003D" w14:textId="77777777" w:rsidR="00FF538C" w:rsidRPr="007D403C" w:rsidRDefault="00FF538C" w:rsidP="0067644E">
      <w:pPr>
        <w:rPr>
          <w:rFonts w:ascii="Calibri" w:hAnsi="Calibri" w:cs="Calibri"/>
        </w:rPr>
      </w:pPr>
    </w:p>
    <w:sectPr w:rsidR="00FF538C" w:rsidRPr="007D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8C"/>
    <w:rsid w:val="001A5F4E"/>
    <w:rsid w:val="00226CA5"/>
    <w:rsid w:val="0067644E"/>
    <w:rsid w:val="007D22A2"/>
    <w:rsid w:val="007D403C"/>
    <w:rsid w:val="00AB4D58"/>
    <w:rsid w:val="00FA19F1"/>
    <w:rsid w:val="00FF538C"/>
    <w:rsid w:val="037FB7CB"/>
    <w:rsid w:val="0593C80A"/>
    <w:rsid w:val="0AD36C22"/>
    <w:rsid w:val="12C555AA"/>
    <w:rsid w:val="424E78C3"/>
    <w:rsid w:val="58D058DA"/>
    <w:rsid w:val="66E3BEAF"/>
    <w:rsid w:val="6C49212D"/>
    <w:rsid w:val="6F72A82A"/>
    <w:rsid w:val="7E9CF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C664"/>
  <w15:docId w15:val="{B064E236-51A7-48EE-B759-74111C17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67644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6764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ntoliver.lnk.to/leavetheclub" TargetMode="External"/><Relationship Id="rId18" Type="http://schemas.openxmlformats.org/officeDocument/2006/relationships/hyperlink" Target="http://vipnation.com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thedontoliver/" TargetMode="External"/><Relationship Id="rId7" Type="http://schemas.openxmlformats.org/officeDocument/2006/relationships/hyperlink" Target="https://dontoliver.lnk.to/LoveSickFilm" TargetMode="External"/><Relationship Id="rId12" Type="http://schemas.openxmlformats.org/officeDocument/2006/relationships/hyperlink" Target="https://dontoliver.lnk.to/LSDeluxe" TargetMode="External"/><Relationship Id="rId17" Type="http://schemas.openxmlformats.org/officeDocument/2006/relationships/hyperlink" Target="https://www.livenation.com/artist/K8vZ917bVK7/don-toliver-events" TargetMode="External"/><Relationship Id="rId25" Type="http://schemas.openxmlformats.org/officeDocument/2006/relationships/hyperlink" Target="mailto:Brittany.Bell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-k8fJcyBlC8" TargetMode="External"/><Relationship Id="rId20" Type="http://schemas.openxmlformats.org/officeDocument/2006/relationships/hyperlink" Target="http://www.dontolivermusic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ntoliver.lnk.to/LoveSickFilm" TargetMode="External"/><Relationship Id="rId24" Type="http://schemas.openxmlformats.org/officeDocument/2006/relationships/hyperlink" Target="https://www.youtube.com/channel/UCgT01FILdWB9BsXBXKjpQ7A/feature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FsGOYQ2GqrU" TargetMode="External"/><Relationship Id="rId23" Type="http://schemas.openxmlformats.org/officeDocument/2006/relationships/hyperlink" Target="https://www.facebook.com/DonToliverMusic/" TargetMode="External"/><Relationship Id="rId10" Type="http://schemas.openxmlformats.org/officeDocument/2006/relationships/hyperlink" Target="https://dontoliver.lnk.to/LoveSickFilm" TargetMode="External"/><Relationship Id="rId19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hyperlink" Target="https://warnermusicgroup.box.com/s/8x19hw60g3cdh031yv90kmjzihi5sdwu" TargetMode="External"/><Relationship Id="rId14" Type="http://schemas.openxmlformats.org/officeDocument/2006/relationships/hyperlink" Target="https://dontoliver.lnk.to/4Me" TargetMode="External"/><Relationship Id="rId22" Type="http://schemas.openxmlformats.org/officeDocument/2006/relationships/hyperlink" Target="https://twitter.com/TheDonToliv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0FA93A27-683B-4D0B-B231-1981259C3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D7AB6-5994-4157-9CA4-1D0197F77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7EF77-1010-4A69-AA80-788C7B9D0556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Bell</dc:creator>
  <cp:lastModifiedBy>Brittany Bell</cp:lastModifiedBy>
  <cp:revision>4</cp:revision>
  <dcterms:created xsi:type="dcterms:W3CDTF">2023-05-24T15:16:00Z</dcterms:created>
  <dcterms:modified xsi:type="dcterms:W3CDTF">2023-05-24T16:51:00Z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