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37913" w14:textId="77777777" w:rsidR="00BC124F" w:rsidRPr="00771754" w:rsidRDefault="00BC124F" w:rsidP="03D0F8C9">
      <w:pPr>
        <w:jc w:val="both"/>
        <w:outlineLvl w:val="0"/>
        <w:rPr>
          <w:rFonts w:ascii="Calibri" w:hAnsi="Calibri" w:cs="Calibri"/>
          <w:sz w:val="22"/>
          <w:szCs w:val="22"/>
        </w:rPr>
      </w:pPr>
      <w:bookmarkStart w:id="0" w:name="_Hlk135863205"/>
      <w:bookmarkStart w:id="1" w:name="_Hlk135332138"/>
      <w:bookmarkEnd w:id="0"/>
      <w:r w:rsidRPr="03D0F8C9">
        <w:rPr>
          <w:rFonts w:ascii="Calibri" w:hAnsi="Calibri" w:cs="Calibri"/>
          <w:sz w:val="22"/>
          <w:szCs w:val="22"/>
        </w:rPr>
        <w:t>FOR IMMEDIATE RELEASE</w:t>
      </w:r>
    </w:p>
    <w:p w14:paraId="634BBB17" w14:textId="77777777" w:rsidR="00BC124F" w:rsidRPr="00771754" w:rsidRDefault="00D51BB6" w:rsidP="03D0F8C9">
      <w:pPr>
        <w:jc w:val="both"/>
        <w:outlineLvl w:val="0"/>
        <w:rPr>
          <w:rFonts w:ascii="Calibri" w:hAnsi="Calibri" w:cs="Calibri"/>
          <w:sz w:val="22"/>
          <w:szCs w:val="22"/>
        </w:rPr>
      </w:pPr>
      <w:r w:rsidRPr="03D0F8C9">
        <w:rPr>
          <w:rFonts w:ascii="Calibri" w:hAnsi="Calibri" w:cs="Calibri"/>
          <w:sz w:val="22"/>
          <w:szCs w:val="22"/>
        </w:rPr>
        <w:t>MAY 25, 2023</w:t>
      </w:r>
    </w:p>
    <w:p w14:paraId="672A6659" w14:textId="77777777" w:rsidR="00BC124F" w:rsidRPr="00771754" w:rsidRDefault="00BC124F" w:rsidP="03D0F8C9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0A37501D" w14:textId="77777777" w:rsidR="001D7A05" w:rsidRPr="00771754" w:rsidRDefault="00DD4678" w:rsidP="03D0F8C9">
      <w:pPr>
        <w:jc w:val="center"/>
        <w:rPr>
          <w:rFonts w:ascii="Calibri" w:hAnsi="Calibri" w:cs="Calibri"/>
          <w:b/>
          <w:bCs/>
        </w:rPr>
      </w:pPr>
      <w:bookmarkStart w:id="2" w:name="_Hlk27734991"/>
      <w:r>
        <w:rPr>
          <w:noProof/>
        </w:rPr>
        <w:drawing>
          <wp:inline distT="0" distB="0" distL="0" distR="0" wp14:anchorId="0B5A3329" wp14:editId="30A89877">
            <wp:extent cx="1253359" cy="504825"/>
            <wp:effectExtent l="0" t="0" r="4445" b="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982" cy="5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p w14:paraId="5DAB6C7B" w14:textId="77777777" w:rsidR="001D7A05" w:rsidRPr="00771754" w:rsidRDefault="001D7A05" w:rsidP="03D0F8C9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7CE9AA7" w14:textId="212C16B9" w:rsidR="60D50381" w:rsidRDefault="60D50381" w:rsidP="03D0F8C9">
      <w:pPr>
        <w:jc w:val="center"/>
      </w:pPr>
      <w:r w:rsidRPr="03D0F8C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ATLANTIC RECORDS ANNOUNCES NEW STAR-STUDDED SOUNDTRACK</w:t>
      </w:r>
    </w:p>
    <w:p w14:paraId="0EE0CC95" w14:textId="438082DB" w:rsidR="60D50381" w:rsidRDefault="60D50381" w:rsidP="03D0F8C9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D0F8C9">
        <w:rPr>
          <w:rFonts w:ascii="Calibri" w:eastAsia="Calibri" w:hAnsi="Calibri" w:cs="Calibri"/>
          <w:b/>
          <w:bCs/>
          <w:i/>
          <w:iCs/>
          <w:color w:val="000000" w:themeColor="text1"/>
          <w:sz w:val="28"/>
          <w:szCs w:val="28"/>
          <w:u w:val="single"/>
        </w:rPr>
        <w:t>BARBIE THE ALBUM</w:t>
      </w:r>
      <w:r w:rsidRPr="03D0F8C9">
        <w:rPr>
          <w:rFonts w:ascii="Calibri" w:eastAsia="Calibri" w:hAnsi="Calibri" w:cs="Calibri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WITH ELECTRIFYING FIRST SINGLE “</w:t>
      </w:r>
      <w:hyperlink r:id="rId11">
        <w:r w:rsidRPr="03D0F8C9">
          <w:rPr>
            <w:rStyle w:val="Hyperlink"/>
            <w:rFonts w:ascii="Calibri" w:eastAsia="Calibri" w:hAnsi="Calibri" w:cs="Calibri"/>
            <w:b/>
            <w:bCs/>
            <w:sz w:val="28"/>
            <w:szCs w:val="28"/>
          </w:rPr>
          <w:t>DANCE THE NIGHT</w:t>
        </w:r>
      </w:hyperlink>
      <w:r w:rsidRPr="03D0F8C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”</w:t>
      </w:r>
    </w:p>
    <w:p w14:paraId="64B37AD0" w14:textId="6B01DB13" w:rsidR="60D50381" w:rsidRDefault="60D50381" w:rsidP="03D0F8C9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D0F8C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FROM GLOBAL SUPERSTAR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</w:rPr>
        <w:t>DUA LIPA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OUT NOW </w:t>
      </w:r>
    </w:p>
    <w:p w14:paraId="1B703170" w14:textId="77777777" w:rsidR="005C76CF" w:rsidRPr="00FB47A7" w:rsidRDefault="005C76CF" w:rsidP="03D0F8C9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3E4229BF" w14:textId="77777777" w:rsidR="005C76CF" w:rsidRDefault="005C76CF" w:rsidP="005C76C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89C11A8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DAZZLING “DANCE THE NIGHT” VIDEO WITH SPECIAL APPEARANCE FROM</w:t>
      </w:r>
    </w:p>
    <w:p w14:paraId="433E0463" w14:textId="4662B613" w:rsidR="005C76CF" w:rsidRPr="005C76CF" w:rsidRDefault="005C76CF" w:rsidP="005C76C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89C11A8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 xml:space="preserve">BARBIE </w:t>
      </w:r>
      <w:r w:rsidRPr="389C11A8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WRITER/DIRECTOR/EXECUTIVE PRODUCER </w:t>
      </w:r>
      <w:r w:rsidRPr="389C11A8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</w:rPr>
        <w:t>GRETA GERWIG</w:t>
      </w:r>
      <w:r w:rsidRPr="389C11A8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7C4D65E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STREAMING NOW </w:t>
      </w:r>
      <w:hyperlink r:id="rId12" w:history="1">
        <w:r w:rsidRPr="00FE114F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HERE</w:t>
        </w:r>
      </w:hyperlink>
    </w:p>
    <w:p w14:paraId="1031063C" w14:textId="547ADF71" w:rsidR="60D50381" w:rsidRDefault="60D50381" w:rsidP="03D0F8C9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</w:p>
    <w:p w14:paraId="7454F3B5" w14:textId="33842A78" w:rsidR="04665910" w:rsidRDefault="04665910" w:rsidP="03D0F8C9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ALL-NEW</w:t>
      </w:r>
      <w:r w:rsidR="60D50381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COMPANION ALBUM TO WARNER BROS. PICTURES</w:t>
      </w:r>
      <w:r w:rsidR="6A308E0A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’</w:t>
      </w:r>
      <w:r w:rsidR="0C55AC34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60D50381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HIGHLY ANTICIPATED</w:t>
      </w:r>
      <w:r w:rsidR="7433080A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FILM</w:t>
      </w:r>
    </w:p>
    <w:p w14:paraId="23916A84" w14:textId="77777777" w:rsidR="00267E3C" w:rsidRDefault="7433080A" w:rsidP="03D0F8C9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INSPIRED BY</w:t>
      </w:r>
      <w:r w:rsidR="57A385CA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MATTEL’S </w:t>
      </w:r>
      <w:r w:rsidR="1C0EFCF5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BARBIE</w:t>
      </w:r>
      <w:r w:rsidR="57A385CA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60D50381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FEATURES MASSIVE NEW TRACKS FROM AN UNPRECEDENTED LINEUP OF</w:t>
      </w:r>
    </w:p>
    <w:p w14:paraId="4984FCEF" w14:textId="6246D4A3" w:rsidR="60D50381" w:rsidRDefault="60D50381" w:rsidP="03D0F8C9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GLOBAL SUPERSTARS</w:t>
      </w:r>
      <w:r w:rsidR="00B66372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INCLUDING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</w:rPr>
        <w:t>NICKI MINAJ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,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</w:rPr>
        <w:t>ICE SPICE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,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</w:rPr>
        <w:t>LIZZO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, </w:t>
      </w:r>
      <w:r w:rsidR="00A473D9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</w:rPr>
        <w:t>KAROL G</w:t>
      </w:r>
      <w:r w:rsidR="00A473D9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,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</w:rPr>
        <w:t>CHARLI XCX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, </w:t>
      </w:r>
    </w:p>
    <w:p w14:paraId="5B5F910C" w14:textId="276236D2" w:rsidR="60D50381" w:rsidRDefault="60D50381" w:rsidP="03D0F8C9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</w:rPr>
        <w:t>PINKPANTHERESS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,</w:t>
      </w:r>
      <w:r w:rsidR="00837AA8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837AA8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</w:rPr>
        <w:t>TAME IMPALA</w:t>
      </w:r>
      <w:r w:rsidR="00837AA8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,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</w:rPr>
        <w:t>THE KID LAROI</w:t>
      </w:r>
      <w:r w:rsidR="00837AA8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AND MORE</w:t>
      </w:r>
    </w:p>
    <w:p w14:paraId="6963124A" w14:textId="0BF07654" w:rsidR="60D50381" w:rsidRDefault="60D50381" w:rsidP="03D0F8C9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vertAlign w:val="superscript"/>
        </w:rPr>
      </w:pP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vertAlign w:val="superscript"/>
        </w:rPr>
        <w:t xml:space="preserve"> </w:t>
      </w:r>
    </w:p>
    <w:p w14:paraId="46E2EE00" w14:textId="77777777" w:rsidR="008059F1" w:rsidRPr="008D5DA7" w:rsidRDefault="60D50381" w:rsidP="03D0F8C9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3D0F8C9">
        <w:rPr>
          <w:rFonts w:ascii="Calibri" w:eastAsia="Calibri" w:hAnsi="Calibri" w:cs="Calibri"/>
          <w:b/>
          <w:bCs/>
          <w:sz w:val="22"/>
          <w:szCs w:val="22"/>
        </w:rPr>
        <w:t>SOUNDTRACK EXECUTIVE PRODUCED BY</w:t>
      </w:r>
    </w:p>
    <w:p w14:paraId="68081CE8" w14:textId="10D89AE4" w:rsidR="60D50381" w:rsidRPr="008059F1" w:rsidRDefault="008059F1" w:rsidP="03D0F8C9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3D0F8C9">
        <w:rPr>
          <w:rFonts w:ascii="Calibri" w:eastAsia="Calibri" w:hAnsi="Calibri" w:cs="Calibri"/>
          <w:b/>
          <w:bCs/>
          <w:sz w:val="22"/>
          <w:szCs w:val="22"/>
        </w:rPr>
        <w:t xml:space="preserve">OSCAR, GOLDEN GLOBE AND </w:t>
      </w:r>
      <w:r w:rsidR="007148D9" w:rsidRPr="03D0F8C9">
        <w:rPr>
          <w:rFonts w:ascii="Calibri" w:eastAsia="Calibri" w:hAnsi="Calibri" w:cs="Calibri"/>
          <w:b/>
          <w:bCs/>
          <w:sz w:val="22"/>
          <w:szCs w:val="22"/>
        </w:rPr>
        <w:t>7X</w:t>
      </w:r>
      <w:r w:rsidR="60D50381" w:rsidRPr="03D0F8C9">
        <w:rPr>
          <w:rFonts w:ascii="Calibri" w:eastAsia="Calibri" w:hAnsi="Calibri" w:cs="Calibri"/>
          <w:b/>
          <w:bCs/>
          <w:sz w:val="22"/>
          <w:szCs w:val="22"/>
        </w:rPr>
        <w:t xml:space="preserve"> GRAMMY</w:t>
      </w:r>
      <w:r w:rsidR="00BC0EE6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® </w:t>
      </w:r>
      <w:r w:rsidR="60D50381" w:rsidRPr="03D0F8C9">
        <w:rPr>
          <w:rFonts w:ascii="Calibri" w:eastAsia="Calibri" w:hAnsi="Calibri" w:cs="Calibri"/>
          <w:b/>
          <w:bCs/>
          <w:sz w:val="22"/>
          <w:szCs w:val="22"/>
        </w:rPr>
        <w:t>AWARD WINNING</w:t>
      </w:r>
      <w:r w:rsidRPr="03D0F8C9">
        <w:rPr>
          <w:rFonts w:ascii="Calibri" w:eastAsia="Calibri" w:hAnsi="Calibri" w:cs="Calibri"/>
          <w:b/>
          <w:bCs/>
          <w:sz w:val="22"/>
          <w:szCs w:val="22"/>
        </w:rPr>
        <w:t xml:space="preserve"> ARTIST AND PRODUCER</w:t>
      </w:r>
      <w:r w:rsidR="60D50381" w:rsidRPr="03D0F8C9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60D50381" w:rsidRPr="03D0F8C9">
        <w:rPr>
          <w:rFonts w:ascii="Calibri" w:eastAsia="Calibri" w:hAnsi="Calibri" w:cs="Calibri"/>
          <w:b/>
          <w:bCs/>
          <w:sz w:val="22"/>
          <w:szCs w:val="22"/>
          <w:u w:val="single"/>
        </w:rPr>
        <w:t>MARK RONSON</w:t>
      </w:r>
    </w:p>
    <w:p w14:paraId="554517BF" w14:textId="2AA51B27" w:rsidR="60D50381" w:rsidRDefault="60D50381" w:rsidP="03D0F8C9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</w:p>
    <w:p w14:paraId="25A95F85" w14:textId="2274DE00" w:rsidR="60D50381" w:rsidRDefault="60D50381" w:rsidP="03D0F8C9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vertAlign w:val="superscript"/>
        </w:rPr>
      </w:pP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 xml:space="preserve">BARBIE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+ </w:t>
      </w:r>
      <w:hyperlink r:id="rId13">
        <w:r w:rsidRPr="03D0F8C9">
          <w:rPr>
            <w:rStyle w:val="Hyperlink"/>
            <w:rFonts w:ascii="Calibri" w:eastAsia="Calibri" w:hAnsi="Calibri" w:cs="Calibri"/>
            <w:b/>
            <w:bCs/>
            <w:i/>
            <w:iCs/>
            <w:sz w:val="22"/>
            <w:szCs w:val="22"/>
          </w:rPr>
          <w:t>BARBIE THE ALBUM</w:t>
        </w:r>
      </w:hyperlink>
      <w:r w:rsidRPr="03D0F8C9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ARRIVE EVERYWHERE ON JULY 21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vertAlign w:val="superscript"/>
        </w:rPr>
        <w:t>ST</w:t>
      </w:r>
    </w:p>
    <w:p w14:paraId="700515F8" w14:textId="63BBB00A" w:rsidR="60D50381" w:rsidRDefault="60D50381" w:rsidP="03D0F8C9">
      <w:pPr>
        <w:jc w:val="center"/>
        <w:rPr>
          <w:rFonts w:ascii="Calibri" w:eastAsia="Calibri" w:hAnsi="Calibri" w:cs="Calibri"/>
          <w:sz w:val="22"/>
          <w:szCs w:val="22"/>
        </w:rPr>
      </w:pPr>
      <w:r w:rsidRPr="03D0F8C9">
        <w:rPr>
          <w:rFonts w:ascii="Calibri" w:eastAsia="Calibri" w:hAnsi="Calibri" w:cs="Calibri"/>
          <w:sz w:val="22"/>
          <w:szCs w:val="22"/>
        </w:rPr>
        <w:t xml:space="preserve"> </w:t>
      </w:r>
    </w:p>
    <w:p w14:paraId="207A3F4F" w14:textId="422E569A" w:rsidR="00E4623D" w:rsidRPr="00E4623D" w:rsidRDefault="00895F2B" w:rsidP="00E462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noProof/>
          <w:color w:val="000000" w:themeColor="text1"/>
          <w:sz w:val="20"/>
          <w:szCs w:val="20"/>
        </w:rPr>
        <w:drawing>
          <wp:inline distT="0" distB="0" distL="0" distR="0" wp14:anchorId="3F13B2B0" wp14:editId="6C0CCD56">
            <wp:extent cx="6856095" cy="204533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E0C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 </w:t>
      </w:r>
      <w:r w:rsidR="77A57922" w:rsidRPr="03D0F8C9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A2665E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</w:p>
    <w:p w14:paraId="2DF32ACA" w14:textId="3148D6B2" w:rsidR="77A57922" w:rsidRPr="00491E4E" w:rsidRDefault="00441C07" w:rsidP="03D0F8C9">
      <w:pPr>
        <w:jc w:val="center"/>
        <w:rPr>
          <w:rFonts w:asciiTheme="minorHAnsi" w:eastAsia="Calibri" w:hAnsiTheme="minorHAnsi" w:cstheme="minorBidi"/>
          <w:color w:val="000000" w:themeColor="text1"/>
          <w:sz w:val="20"/>
          <w:szCs w:val="20"/>
        </w:rPr>
      </w:pPr>
      <w:hyperlink r:id="rId15">
        <w:r w:rsidR="77A57922" w:rsidRPr="03D0F8C9">
          <w:rPr>
            <w:rStyle w:val="Hyperlink"/>
            <w:rFonts w:asciiTheme="minorHAnsi" w:eastAsia="Calibri" w:hAnsiTheme="minorHAnsi" w:cstheme="minorBidi"/>
            <w:sz w:val="20"/>
            <w:szCs w:val="20"/>
          </w:rPr>
          <w:t xml:space="preserve">DOWNLOAD </w:t>
        </w:r>
        <w:r w:rsidR="00074839">
          <w:rPr>
            <w:rStyle w:val="Hyperlink"/>
            <w:rFonts w:asciiTheme="minorHAnsi" w:eastAsia="Calibri" w:hAnsiTheme="minorHAnsi" w:cstheme="minorBidi"/>
            <w:sz w:val="20"/>
            <w:szCs w:val="20"/>
          </w:rPr>
          <w:t xml:space="preserve">HI-RES IMAGES </w:t>
        </w:r>
        <w:r w:rsidR="77A57922" w:rsidRPr="03D0F8C9">
          <w:rPr>
            <w:rStyle w:val="Hyperlink"/>
            <w:rFonts w:asciiTheme="minorHAnsi" w:eastAsia="Calibri" w:hAnsiTheme="minorHAnsi" w:cstheme="minorBidi"/>
            <w:sz w:val="20"/>
            <w:szCs w:val="20"/>
          </w:rPr>
          <w:t>HERE</w:t>
        </w:r>
      </w:hyperlink>
    </w:p>
    <w:p w14:paraId="58D3D882" w14:textId="1609982D" w:rsidR="77A57922" w:rsidRPr="00491E4E" w:rsidRDefault="00074839" w:rsidP="03D0F8C9">
      <w:pPr>
        <w:jc w:val="center"/>
        <w:rPr>
          <w:rFonts w:asciiTheme="minorHAnsi" w:eastAsia="Calibri" w:hAnsiTheme="minorHAnsi" w:cstheme="minorBidi"/>
          <w:color w:val="000000" w:themeColor="text1"/>
          <w:sz w:val="20"/>
          <w:szCs w:val="20"/>
        </w:rPr>
      </w:pPr>
      <w:r>
        <w:rPr>
          <w:rFonts w:asciiTheme="minorHAnsi" w:eastAsia="Calibri" w:hAnsiTheme="minorHAnsi" w:cstheme="minorBidi"/>
          <w:color w:val="000000" w:themeColor="text1"/>
          <w:sz w:val="20"/>
          <w:szCs w:val="20"/>
        </w:rPr>
        <w:t>DUA LIPA</w:t>
      </w:r>
      <w:r w:rsidR="77A57922" w:rsidRPr="03D0F8C9">
        <w:rPr>
          <w:rFonts w:asciiTheme="minorHAnsi" w:eastAsia="Calibri" w:hAnsiTheme="minorHAnsi" w:cstheme="minorBidi"/>
          <w:color w:val="000000" w:themeColor="text1"/>
          <w:sz w:val="20"/>
          <w:szCs w:val="20"/>
        </w:rPr>
        <w:t xml:space="preserve"> PHOTO CREDIT: TYRELL HAMPTON</w:t>
      </w:r>
    </w:p>
    <w:p w14:paraId="5AAE6959" w14:textId="3DAEEFAF" w:rsidR="1376B092" w:rsidRDefault="1376B092" w:rsidP="03D0F8C9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</w:p>
    <w:p w14:paraId="3BD642A9" w14:textId="48671C92" w:rsidR="606C772E" w:rsidRDefault="606C772E" w:rsidP="03D0F8C9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B825A0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Atlantic Records</w:t>
      </w:r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is proud to announce </w:t>
      </w:r>
      <w:hyperlink r:id="rId16">
        <w:r w:rsidRPr="0B825A09">
          <w:rPr>
            <w:rStyle w:val="Hyperlink"/>
            <w:rFonts w:ascii="Calibri" w:eastAsia="Calibri" w:hAnsi="Calibri" w:cs="Calibri"/>
            <w:b/>
            <w:bCs/>
            <w:i/>
            <w:iCs/>
            <w:sz w:val="22"/>
            <w:szCs w:val="22"/>
          </w:rPr>
          <w:t>BARBIE THE ALBUM</w:t>
        </w:r>
      </w:hyperlink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the groundbreaking and star-studded musical companion to the highly anticipated </w:t>
      </w:r>
      <w:r w:rsidR="031BD1F2" w:rsidRPr="0B825A09">
        <w:rPr>
          <w:rFonts w:ascii="Calibri" w:eastAsia="Calibri" w:hAnsi="Calibri" w:cs="Calibri"/>
          <w:color w:val="000000" w:themeColor="text1"/>
          <w:sz w:val="22"/>
          <w:szCs w:val="22"/>
        </w:rPr>
        <w:t>summer event</w:t>
      </w:r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film </w:t>
      </w:r>
      <w:r w:rsidR="6D114D41" w:rsidRPr="0B825A0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Barbie, </w:t>
      </w:r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>starring Margot Robbie and Ryan Gosling</w:t>
      </w:r>
      <w:r w:rsidR="7F1D41DC"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as Barbie and Ken and distributed by</w:t>
      </w:r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Warner Bros. Pictures. The soundtrack campaign kicks off today with the electrifying first single “</w:t>
      </w:r>
      <w:hyperlink r:id="rId17">
        <w:r w:rsidRPr="0B825A09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 xml:space="preserve">Dance </w:t>
        </w:r>
        <w:proofErr w:type="gramStart"/>
        <w:r w:rsidRPr="0B825A09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The</w:t>
        </w:r>
        <w:proofErr w:type="gramEnd"/>
        <w:r w:rsidRPr="0B825A09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 xml:space="preserve"> Night</w:t>
        </w:r>
      </w:hyperlink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” from 3x GRAMMY® Award-winning global superstar </w:t>
      </w:r>
      <w:proofErr w:type="spellStart"/>
      <w:r w:rsidRPr="0B825A0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Dua</w:t>
      </w:r>
      <w:proofErr w:type="spellEnd"/>
      <w:r w:rsidRPr="0B825A0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Lipa</w:t>
      </w:r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who also makes a special </w:t>
      </w:r>
      <w:r w:rsidR="180496D5" w:rsidRPr="0B825A09">
        <w:rPr>
          <w:rFonts w:ascii="Calibri" w:eastAsia="Calibri" w:hAnsi="Calibri" w:cs="Calibri"/>
          <w:color w:val="000000" w:themeColor="text1"/>
          <w:sz w:val="22"/>
          <w:szCs w:val="22"/>
        </w:rPr>
        <w:t>appearance</w:t>
      </w:r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in the film</w:t>
      </w:r>
      <w:r w:rsidR="26D1D0F2" w:rsidRPr="0B825A09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9F403A" w:rsidRPr="0B825A09">
        <w:rPr>
          <w:rFonts w:ascii="Calibri" w:eastAsia="Calibri" w:hAnsi="Calibri" w:cs="Calibri"/>
          <w:sz w:val="22"/>
          <w:szCs w:val="22"/>
        </w:rPr>
        <w:t xml:space="preserve">“Dance The Night” was produced by </w:t>
      </w:r>
      <w:r w:rsidR="009F403A" w:rsidRPr="0B825A09">
        <w:rPr>
          <w:rFonts w:ascii="Calibri" w:eastAsia="Calibri" w:hAnsi="Calibri" w:cs="Calibri"/>
          <w:b/>
          <w:bCs/>
          <w:sz w:val="22"/>
          <w:szCs w:val="22"/>
        </w:rPr>
        <w:t xml:space="preserve">Mark </w:t>
      </w:r>
      <w:proofErr w:type="spellStart"/>
      <w:r w:rsidR="009F403A" w:rsidRPr="0B825A09">
        <w:rPr>
          <w:rFonts w:ascii="Calibri" w:eastAsia="Calibri" w:hAnsi="Calibri" w:cs="Calibri"/>
          <w:b/>
          <w:bCs/>
          <w:sz w:val="22"/>
          <w:szCs w:val="22"/>
        </w:rPr>
        <w:t>Ronson</w:t>
      </w:r>
      <w:proofErr w:type="spellEnd"/>
      <w:r w:rsidR="191A2747" w:rsidRPr="0B825A09">
        <w:rPr>
          <w:rFonts w:ascii="Calibri" w:eastAsia="Calibri" w:hAnsi="Calibri" w:cs="Calibri"/>
          <w:b/>
          <w:bCs/>
          <w:sz w:val="22"/>
          <w:szCs w:val="22"/>
        </w:rPr>
        <w:t xml:space="preserve">, Andrew </w:t>
      </w:r>
      <w:proofErr w:type="gramStart"/>
      <w:r w:rsidR="191A2747" w:rsidRPr="0B825A09">
        <w:rPr>
          <w:rFonts w:ascii="Calibri" w:eastAsia="Calibri" w:hAnsi="Calibri" w:cs="Calibri"/>
          <w:b/>
          <w:bCs/>
          <w:sz w:val="22"/>
          <w:szCs w:val="22"/>
        </w:rPr>
        <w:t>Wyatt</w:t>
      </w:r>
      <w:proofErr w:type="gramEnd"/>
      <w:r w:rsidR="191A2747" w:rsidRPr="0B825A09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191A2747" w:rsidRPr="0B825A09">
        <w:rPr>
          <w:rFonts w:ascii="Calibri" w:eastAsia="Calibri" w:hAnsi="Calibri" w:cs="Calibri"/>
          <w:sz w:val="22"/>
          <w:szCs w:val="22"/>
        </w:rPr>
        <w:t>and</w:t>
      </w:r>
      <w:r w:rsidR="66F20EA2" w:rsidRPr="0B825A09">
        <w:rPr>
          <w:rFonts w:ascii="Calibri" w:eastAsia="Calibri" w:hAnsi="Calibri" w:cs="Calibri"/>
          <w:sz w:val="22"/>
          <w:szCs w:val="22"/>
        </w:rPr>
        <w:t xml:space="preserve"> the</w:t>
      </w:r>
      <w:r w:rsidR="191A2747" w:rsidRPr="0B825A09">
        <w:rPr>
          <w:rFonts w:ascii="Calibri" w:eastAsia="Calibri" w:hAnsi="Calibri" w:cs="Calibri"/>
          <w:sz w:val="22"/>
          <w:szCs w:val="22"/>
        </w:rPr>
        <w:t xml:space="preserve"> </w:t>
      </w:r>
      <w:r w:rsidR="191A2747" w:rsidRPr="0B825A09">
        <w:rPr>
          <w:rFonts w:ascii="Calibri" w:eastAsia="Calibri" w:hAnsi="Calibri" w:cs="Calibri"/>
          <w:b/>
          <w:bCs/>
          <w:sz w:val="22"/>
          <w:szCs w:val="22"/>
        </w:rPr>
        <w:t>Picard Brothers</w:t>
      </w:r>
      <w:r w:rsidR="009F403A" w:rsidRPr="0B825A09">
        <w:rPr>
          <w:rFonts w:ascii="Calibri" w:eastAsia="Calibri" w:hAnsi="Calibri" w:cs="Calibri"/>
          <w:sz w:val="22"/>
          <w:szCs w:val="22"/>
        </w:rPr>
        <w:t xml:space="preserve">. </w:t>
      </w:r>
      <w:r w:rsidR="5F27DDE1"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</w:t>
      </w:r>
      <w:r w:rsidR="00C72F39" w:rsidRPr="7C4D65E7">
        <w:rPr>
          <w:rFonts w:ascii="Calibri" w:eastAsia="Calibri" w:hAnsi="Calibri" w:cs="Calibri"/>
          <w:color w:val="000000" w:themeColor="text1"/>
          <w:sz w:val="22"/>
          <w:szCs w:val="22"/>
        </w:rPr>
        <w:t>sexy, fit for summer track</w:t>
      </w:r>
      <w:r w:rsidR="5F27DDE1"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can be </w:t>
      </w:r>
      <w:r w:rsidR="58E290C1" w:rsidRPr="0B825A09">
        <w:rPr>
          <w:rFonts w:ascii="Calibri" w:eastAsia="Calibri" w:hAnsi="Calibri" w:cs="Calibri"/>
          <w:color w:val="000000" w:themeColor="text1"/>
          <w:sz w:val="22"/>
          <w:szCs w:val="22"/>
        </w:rPr>
        <w:t>hear</w:t>
      </w:r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 in the film’s global </w:t>
      </w:r>
      <w:hyperlink r:id="rId18">
        <w:r w:rsidRPr="0B825A09">
          <w:rPr>
            <w:rStyle w:val="Hyperlink"/>
            <w:rFonts w:ascii="Calibri" w:eastAsia="Calibri" w:hAnsi="Calibri" w:cs="Calibri"/>
            <w:sz w:val="22"/>
            <w:szCs w:val="22"/>
          </w:rPr>
          <w:t>official trailer</w:t>
        </w:r>
      </w:hyperlink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>, which launched earlier today</w:t>
      </w:r>
      <w:r w:rsidR="00C72F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and arrives alongside a dazzling official video featuring a special </w:t>
      </w:r>
      <w:r w:rsidR="00C72F39" w:rsidRPr="7C4D65E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appearance from </w:t>
      </w:r>
      <w:r w:rsidR="00C72F39" w:rsidRPr="7C4D65E7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Barbie </w:t>
      </w:r>
      <w:r w:rsidR="00C72F39" w:rsidRPr="7C4D65E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writer/director/executive producer </w:t>
      </w:r>
      <w:r w:rsidR="00C72F39" w:rsidRPr="7C4D65E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Greta </w:t>
      </w:r>
      <w:proofErr w:type="spellStart"/>
      <w:r w:rsidR="00C72F39" w:rsidRPr="7C4D65E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Gerwig</w:t>
      </w:r>
      <w:proofErr w:type="spellEnd"/>
      <w:r w:rsidR="00C72F39" w:rsidRPr="7C4D65E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(“Little Women,” “Lady Bird”) </w:t>
      </w:r>
      <w:r w:rsidR="00C72F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– watch </w:t>
      </w:r>
      <w:hyperlink r:id="rId19" w:history="1">
        <w:r w:rsidR="00C72F39" w:rsidRPr="00FE114F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C72F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  <w:r w:rsidRPr="0B825A09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>BARBIE THE ALBUM</w:t>
      </w:r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is now available for pre-order </w:t>
      </w:r>
      <w:hyperlink r:id="rId20">
        <w:r w:rsidRPr="0B825A09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arrives in stores and at all online retailers on </w:t>
      </w:r>
      <w:r w:rsidRPr="0B825A0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Friday, July 21</w:t>
      </w:r>
      <w:r w:rsidRPr="0B825A0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vertAlign w:val="superscript"/>
        </w:rPr>
        <w:t>st</w:t>
      </w:r>
      <w:r w:rsidRPr="0B825A0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in conjunction with the theatrical release of the feature film.</w:t>
      </w:r>
    </w:p>
    <w:p w14:paraId="0252F0AF" w14:textId="3505B485" w:rsidR="606C772E" w:rsidRPr="00491E4E" w:rsidRDefault="606C772E" w:rsidP="03D0F8C9">
      <w:pPr>
        <w:rPr>
          <w:rFonts w:ascii="Calibri" w:eastAsia="Calibri" w:hAnsi="Calibri" w:cs="Calibri"/>
          <w:sz w:val="22"/>
          <w:szCs w:val="22"/>
        </w:rPr>
      </w:pPr>
    </w:p>
    <w:p w14:paraId="7034ACA5" w14:textId="2FB4E2E7" w:rsidR="606C772E" w:rsidRPr="00491E4E" w:rsidRDefault="606C772E" w:rsidP="03D0F8C9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3D0F8C9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>BARBIE THE ALBUM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will feature new tracks from an </w:t>
      </w:r>
      <w:r w:rsidR="00FB6A61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unprecedented lineup of artists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including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Nicki Minaj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Ice Spice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Lizzo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FB6A61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KAROL G</w:t>
      </w:r>
      <w:r w:rsidR="00FB6A61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Charli XCX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proofErr w:type="spellStart"/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PinkPantheress</w:t>
      </w:r>
      <w:proofErr w:type="spellEnd"/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Ava Max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Dominic </w:t>
      </w:r>
      <w:proofErr w:type="spellStart"/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Fike</w:t>
      </w:r>
      <w:proofErr w:type="spellEnd"/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="00FB6A61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K</w:t>
      </w:r>
      <w:r w:rsidR="6B4B531A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halid</w:t>
      </w:r>
      <w:r w:rsidR="00FB6A61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The Kid LAROI</w:t>
      </w:r>
      <w:r w:rsidR="0A5204E0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="0A5204E0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Tame Impala</w:t>
      </w:r>
      <w:r w:rsidR="00FB6A61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00FB6A61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HAIM</w:t>
      </w:r>
      <w:r w:rsidR="00FB6A61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="00FB6A61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GAYLE</w:t>
      </w:r>
      <w:r w:rsidR="00AC26FD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</w:t>
      </w:r>
      <w:proofErr w:type="gramStart"/>
      <w:r w:rsidR="00AC26FD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FIFTY </w:t>
      </w:r>
      <w:proofErr w:type="spellStart"/>
      <w:r w:rsidR="00AC26FD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FIFTY</w:t>
      </w:r>
      <w:proofErr w:type="spellEnd"/>
      <w:proofErr w:type="gramEnd"/>
      <w:r w:rsidR="00AC26FD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AC26FD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feat.</w:t>
      </w:r>
      <w:r w:rsidR="00AC26FD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Kali</w:t>
      </w:r>
      <w:r w:rsidR="00AC26FD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Barbie 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star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Ryan Gosling 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also joins the robust roster of soundtrack artists with his iconic original song</w:t>
      </w:r>
      <w:r w:rsidR="5BC8687E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performed as his character, Ken. See below for full </w:t>
      </w:r>
      <w:proofErr w:type="spellStart"/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tracklisting</w:t>
      </w:r>
      <w:proofErr w:type="spellEnd"/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135C889B" w14:textId="16BBF6E4" w:rsidR="606C772E" w:rsidRPr="00491E4E" w:rsidRDefault="606C772E" w:rsidP="03D0F8C9">
      <w:pPr>
        <w:rPr>
          <w:rFonts w:ascii="Calibri" w:eastAsia="Calibri" w:hAnsi="Calibri" w:cs="Calibri"/>
          <w:sz w:val="22"/>
          <w:szCs w:val="22"/>
        </w:rPr>
      </w:pPr>
      <w:r w:rsidRPr="03D0F8C9">
        <w:rPr>
          <w:rFonts w:ascii="Calibri" w:eastAsia="Calibri" w:hAnsi="Calibri" w:cs="Calibri"/>
          <w:sz w:val="22"/>
          <w:szCs w:val="22"/>
        </w:rPr>
        <w:lastRenderedPageBreak/>
        <w:t xml:space="preserve"> </w:t>
      </w:r>
    </w:p>
    <w:p w14:paraId="2110F24D" w14:textId="050ECA90" w:rsidR="606C772E" w:rsidRPr="00491E4E" w:rsidRDefault="606C772E" w:rsidP="03D0F8C9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3D0F8C9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>BARBIE THE ALBUM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continues the hugely successful partnership between Atlantic Records and Warner Bros. Pictures. The two companies previously teamed up for 2020’s </w:t>
      </w:r>
      <w:r w:rsidRPr="03D0F8C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BIRDS OF PREY: THE ALBUM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which spawned the RIAA Certified 2x Platinum smash “Boss B*tch” by Doja Cat, along with the 2016’s GRAMMY® Award-nominated </w:t>
      </w:r>
      <w:r w:rsidRPr="03D0F8C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SUICIDE SQUAD: THE ALBUM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which topped album charts in over 70 countries around the world, including two consecutive weeks on the Billboard 200, and featured the RIAA Certified Diamond hit “Heathens” by </w:t>
      </w:r>
      <w:proofErr w:type="gramStart"/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Twenty One</w:t>
      </w:r>
      <w:proofErr w:type="gramEnd"/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Pilots.</w:t>
      </w:r>
    </w:p>
    <w:p w14:paraId="429E64AF" w14:textId="482B046B" w:rsidR="606C772E" w:rsidRPr="00491E4E" w:rsidRDefault="606C772E" w:rsidP="03D0F8C9">
      <w:pPr>
        <w:rPr>
          <w:rFonts w:ascii="Calibri" w:eastAsia="Calibri" w:hAnsi="Calibri" w:cs="Calibri"/>
          <w:sz w:val="22"/>
          <w:szCs w:val="22"/>
        </w:rPr>
      </w:pPr>
      <w:r w:rsidRPr="03D0F8C9">
        <w:rPr>
          <w:rFonts w:ascii="Calibri" w:eastAsia="Calibri" w:hAnsi="Calibri" w:cs="Calibri"/>
          <w:sz w:val="22"/>
          <w:szCs w:val="22"/>
        </w:rPr>
        <w:t xml:space="preserve"> </w:t>
      </w:r>
    </w:p>
    <w:p w14:paraId="4CD656CC" w14:textId="0198020F" w:rsidR="004B401E" w:rsidRDefault="606C772E" w:rsidP="03D0F8C9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3D0F8C9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>BARBIE THE ALBUM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was executive produced by </w:t>
      </w:r>
      <w:r w:rsidR="00846FF6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internationally renowned DJ and 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O</w:t>
      </w:r>
      <w:r w:rsidR="00846FF6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scar, Golden Globe and </w:t>
      </w:r>
      <w:r w:rsidR="007148D9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7x </w:t>
      </w:r>
      <w:r w:rsidR="00846FF6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GRAMMY</w:t>
      </w:r>
      <w:r w:rsidR="00DE3AE4"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® </w:t>
      </w:r>
      <w:r w:rsidR="00DE3AE4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award </w:t>
      </w:r>
      <w:r w:rsidR="00846FF6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winning artist and producer,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Mark </w:t>
      </w:r>
      <w:proofErr w:type="spellStart"/>
      <w:proofErr w:type="gramStart"/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Ronson</w:t>
      </w:r>
      <w:proofErr w:type="spellEnd"/>
      <w:proofErr w:type="gramEnd"/>
      <w:r w:rsidR="00621FAF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and </w:t>
      </w:r>
      <w:r w:rsidRPr="03D0F8C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Barbie 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writer/director</w:t>
      </w:r>
      <w:r w:rsidR="19C90F0E" w:rsidRPr="03D0F8C9">
        <w:rPr>
          <w:rFonts w:ascii="Calibri" w:eastAsia="Calibri" w:hAnsi="Calibri" w:cs="Calibri"/>
          <w:color w:val="000000" w:themeColor="text1"/>
          <w:sz w:val="22"/>
          <w:szCs w:val="22"/>
        </w:rPr>
        <w:t>/executive producer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Greta </w:t>
      </w:r>
      <w:proofErr w:type="spellStart"/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Gerwig</w:t>
      </w:r>
      <w:proofErr w:type="spellEnd"/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The soundtrack album was Produced and overseen by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Atlantic Records’ West Coast President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Kevin Weaver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(Soundtrack Album Producer of </w:t>
      </w:r>
      <w:r w:rsidRPr="03D0F8C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The Greatest Showman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Pr="03D0F8C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Suicide Squad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Pr="03D0F8C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Daisy Jones &amp; The Six,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Birds </w:t>
      </w:r>
      <w:proofErr w:type="gramStart"/>
      <w:r w:rsidRPr="03D0F8C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Of</w:t>
      </w:r>
      <w:proofErr w:type="gramEnd"/>
      <w:r w:rsidRPr="03D0F8C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 Prey,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Furious 7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Pr="03D0F8C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The Fault in Our Stars, The Fate of the Furious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) and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Atlantic Records’ EVP and Co-Head of Pop/Rock A&amp;R,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Brandon Davis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Named by </w:t>
      </w:r>
      <w:hyperlink r:id="rId21">
        <w:r w:rsidRPr="03D0F8C9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Rolling Stone</w:t>
        </w:r>
      </w:hyperlink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as a “</w:t>
      </w:r>
      <w:r w:rsidRPr="03D0F8C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soundtrack guru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,”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Weaver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is a GRAMMY® Award winner and five-time nominee, who has produced numerous multi-platinum soundtrack projects that have amassed tens of millions of albums sold worldwide. Additional key players involved on the project include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Soundtrack Album Co-Producers, Brandon </w:t>
      </w:r>
      <w:proofErr w:type="gramStart"/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Creed</w:t>
      </w:r>
      <w:proofErr w:type="gramEnd"/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Joseph Khoury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as well as the </w:t>
      </w:r>
      <w:r w:rsidRPr="03D0F8C9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>Barbie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Music Supervisor</w:t>
      </w:r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</w:t>
      </w:r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Album Executive Producer, George </w:t>
      </w:r>
      <w:proofErr w:type="spellStart"/>
      <w:r w:rsidRPr="03D0F8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Drakoulias</w:t>
      </w:r>
      <w:proofErr w:type="spellEnd"/>
      <w:r w:rsidRPr="03D0F8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</w:p>
    <w:p w14:paraId="4241AB11" w14:textId="56CE3053" w:rsidR="606C772E" w:rsidRDefault="606C772E" w:rsidP="03D0F8C9"/>
    <w:p w14:paraId="6C6C23D6" w14:textId="0A4E35BE" w:rsidR="606C772E" w:rsidRPr="00F56BC6" w:rsidRDefault="606C772E" w:rsidP="03D0F8C9">
      <w:pPr>
        <w:jc w:val="both"/>
        <w:rPr>
          <w:rFonts w:asciiTheme="minorHAnsi" w:hAnsiTheme="minorHAnsi" w:cstheme="minorBidi"/>
          <w:sz w:val="21"/>
          <w:szCs w:val="21"/>
          <w:u w:val="single"/>
        </w:rPr>
      </w:pPr>
      <w:r w:rsidRPr="00F56BC6">
        <w:rPr>
          <w:rFonts w:asciiTheme="minorHAnsi" w:eastAsia="Calibri" w:hAnsiTheme="minorHAnsi" w:cstheme="minorBidi"/>
          <w:b/>
          <w:bCs/>
          <w:color w:val="000000" w:themeColor="text1"/>
          <w:sz w:val="21"/>
          <w:szCs w:val="21"/>
          <w:u w:val="single"/>
        </w:rPr>
        <w:t xml:space="preserve">ABOUT </w:t>
      </w:r>
      <w:r w:rsidRPr="00F56BC6">
        <w:rPr>
          <w:rFonts w:asciiTheme="minorHAnsi" w:eastAsia="Calibri" w:hAnsiTheme="minorHAnsi" w:cstheme="minorBidi"/>
          <w:b/>
          <w:bCs/>
          <w:i/>
          <w:iCs/>
          <w:color w:val="000000" w:themeColor="text1"/>
          <w:sz w:val="21"/>
          <w:szCs w:val="21"/>
          <w:u w:val="single"/>
        </w:rPr>
        <w:t>BARBIE</w:t>
      </w:r>
    </w:p>
    <w:p w14:paraId="63DB7550" w14:textId="78EEBF84" w:rsidR="004E2084" w:rsidRPr="00F56BC6" w:rsidRDefault="004E2084" w:rsidP="03D0F8C9">
      <w:pPr>
        <w:rPr>
          <w:rFonts w:ascii="Calibri" w:eastAsia="Calibri" w:hAnsi="Calibri" w:cs="Calibri"/>
          <w:sz w:val="21"/>
          <w:szCs w:val="21"/>
        </w:rPr>
      </w:pPr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To live in Barbie Land is to be a perfect being in a perfect place. Unless you have a full-on existential crisis. Or you’re a Ken. Warner Bros. Pictures Presents a Heyday Films Production, a </w:t>
      </w:r>
      <w:proofErr w:type="spellStart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LuckyChap</w:t>
      </w:r>
      <w:proofErr w:type="spellEnd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Entertainment Production, an N</w:t>
      </w:r>
      <w:r w:rsidR="24F68762"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B/GG</w:t>
      </w:r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Pictures Production, a Mattel Production, </w:t>
      </w:r>
      <w:r w:rsidRPr="00F56BC6">
        <w:rPr>
          <w:rFonts w:asciiTheme="minorHAnsi" w:hAnsiTheme="minorHAnsi" w:cstheme="minorBidi"/>
          <w:i/>
          <w:iCs/>
          <w:color w:val="000000" w:themeColor="text1"/>
          <w:sz w:val="21"/>
          <w:szCs w:val="21"/>
        </w:rPr>
        <w:t>B</w:t>
      </w:r>
      <w:r w:rsidR="2607880B" w:rsidRPr="00F56BC6">
        <w:rPr>
          <w:rFonts w:asciiTheme="minorHAnsi" w:hAnsiTheme="minorHAnsi" w:cstheme="minorBidi"/>
          <w:i/>
          <w:iCs/>
          <w:color w:val="000000" w:themeColor="text1"/>
          <w:sz w:val="21"/>
          <w:szCs w:val="21"/>
        </w:rPr>
        <w:t>arbie</w:t>
      </w:r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. The film will be distributed worldwide by Warner Bros. Pictures and released in theaters only nationwide on July 21, </w:t>
      </w:r>
      <w:proofErr w:type="gramStart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2023</w:t>
      </w:r>
      <w:proofErr w:type="gramEnd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and internationally beginning </w:t>
      </w:r>
      <w:r w:rsidR="10DFEFCE"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July 19,</w:t>
      </w:r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2023.</w:t>
      </w:r>
      <w:r w:rsidR="00D61F2F"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D</w:t>
      </w:r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irected by Greta </w:t>
      </w:r>
      <w:proofErr w:type="spellStart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Gerwig</w:t>
      </w:r>
      <w:proofErr w:type="spellEnd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, </w:t>
      </w:r>
      <w:r w:rsidR="643DA492" w:rsidRPr="00F56BC6">
        <w:rPr>
          <w:rFonts w:asciiTheme="minorHAnsi" w:hAnsiTheme="minorHAnsi" w:cstheme="minorBidi"/>
          <w:i/>
          <w:iCs/>
          <w:color w:val="000000" w:themeColor="text1"/>
          <w:sz w:val="21"/>
          <w:szCs w:val="21"/>
        </w:rPr>
        <w:t>Barbie</w:t>
      </w:r>
      <w:r w:rsidR="00D61F2F"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</w:t>
      </w:r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star</w:t>
      </w:r>
      <w:r w:rsidR="00D61F2F"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s</w:t>
      </w:r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Margot Robbie, Ryan Gosling, America </w:t>
      </w:r>
      <w:proofErr w:type="spellStart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Ferrera</w:t>
      </w:r>
      <w:proofErr w:type="spellEnd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, Kate McKinnon, Issa Rae, Rhea Perlman, and Will Ferrell. The film is written by Greta </w:t>
      </w:r>
      <w:proofErr w:type="spellStart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Gerwig</w:t>
      </w:r>
      <w:proofErr w:type="spellEnd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&amp; Noah Baumbach, based on “Barbie” by Mattel, and produced by David Heyman, Margot Robbie, Tom </w:t>
      </w:r>
      <w:proofErr w:type="spellStart"/>
      <w:proofErr w:type="gramStart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Ackerley</w:t>
      </w:r>
      <w:proofErr w:type="spellEnd"/>
      <w:proofErr w:type="gramEnd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and Robbie Brenner. The executive producers are Michael Sharp, Josey McNamara, </w:t>
      </w:r>
      <w:proofErr w:type="spellStart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Ynon</w:t>
      </w:r>
      <w:proofErr w:type="spellEnd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</w:t>
      </w:r>
      <w:proofErr w:type="spellStart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Kreiz</w:t>
      </w:r>
      <w:proofErr w:type="spellEnd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, Courtenay </w:t>
      </w:r>
      <w:proofErr w:type="spellStart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Valenti</w:t>
      </w:r>
      <w:proofErr w:type="spellEnd"/>
      <w:r w:rsidRPr="00F56BC6">
        <w:rPr>
          <w:rFonts w:asciiTheme="minorHAnsi" w:hAnsiTheme="minorHAnsi" w:cstheme="minorBidi"/>
          <w:color w:val="000000" w:themeColor="text1"/>
          <w:sz w:val="21"/>
          <w:szCs w:val="21"/>
        </w:rPr>
        <w:t>, Toby Emmerich and Cate Adams.</w:t>
      </w:r>
      <w:r w:rsidR="68603794" w:rsidRPr="00F56BC6">
        <w:rPr>
          <w:rFonts w:ascii="Calibri" w:eastAsia="Calibri" w:hAnsi="Calibri" w:cs="Calibri"/>
          <w:color w:val="FF0000"/>
          <w:sz w:val="21"/>
          <w:szCs w:val="21"/>
        </w:rPr>
        <w:t xml:space="preserve"> </w:t>
      </w:r>
      <w:r w:rsidR="68603794" w:rsidRPr="00F56BC6">
        <w:rPr>
          <w:rFonts w:ascii="Calibri" w:eastAsia="Calibri" w:hAnsi="Calibri" w:cs="Calibri"/>
          <w:sz w:val="21"/>
          <w:szCs w:val="21"/>
        </w:rPr>
        <w:t xml:space="preserve">The film’s music supervisor is George </w:t>
      </w:r>
      <w:proofErr w:type="spellStart"/>
      <w:r w:rsidR="68603794" w:rsidRPr="00F56BC6">
        <w:rPr>
          <w:rFonts w:ascii="Calibri" w:eastAsia="Calibri" w:hAnsi="Calibri" w:cs="Calibri"/>
          <w:sz w:val="21"/>
          <w:szCs w:val="21"/>
        </w:rPr>
        <w:t>Drakoulias</w:t>
      </w:r>
      <w:proofErr w:type="spellEnd"/>
      <w:r w:rsidR="68603794" w:rsidRPr="00F56BC6">
        <w:rPr>
          <w:rFonts w:ascii="Calibri" w:eastAsia="Calibri" w:hAnsi="Calibri" w:cs="Calibri"/>
          <w:sz w:val="21"/>
          <w:szCs w:val="21"/>
        </w:rPr>
        <w:t xml:space="preserve">, with music by Mark </w:t>
      </w:r>
      <w:proofErr w:type="spellStart"/>
      <w:r w:rsidR="68603794" w:rsidRPr="00F56BC6">
        <w:rPr>
          <w:rFonts w:ascii="Calibri" w:eastAsia="Calibri" w:hAnsi="Calibri" w:cs="Calibri"/>
          <w:sz w:val="21"/>
          <w:szCs w:val="21"/>
        </w:rPr>
        <w:t>Ronson</w:t>
      </w:r>
      <w:proofErr w:type="spellEnd"/>
      <w:r w:rsidR="68603794" w:rsidRPr="00F56BC6">
        <w:rPr>
          <w:rFonts w:ascii="Calibri" w:eastAsia="Calibri" w:hAnsi="Calibri" w:cs="Calibri"/>
          <w:sz w:val="21"/>
          <w:szCs w:val="21"/>
        </w:rPr>
        <w:t xml:space="preserve"> and Andrew Wyatt.</w:t>
      </w:r>
    </w:p>
    <w:p w14:paraId="6793B9D2" w14:textId="09B16A13" w:rsidR="606C772E" w:rsidRDefault="606C772E" w:rsidP="03D0F8C9">
      <w:pPr>
        <w:jc w:val="center"/>
      </w:pPr>
      <w:r w:rsidRPr="03D0F8C9">
        <w:rPr>
          <w:rFonts w:ascii="Calibri" w:eastAsia="Calibri" w:hAnsi="Calibri" w:cs="Calibri"/>
          <w:sz w:val="22"/>
          <w:szCs w:val="22"/>
        </w:rPr>
        <w:t xml:space="preserve"> </w:t>
      </w:r>
    </w:p>
    <w:p w14:paraId="75A8425E" w14:textId="04102C63" w:rsidR="606C772E" w:rsidRDefault="606C772E" w:rsidP="03D0F8C9">
      <w:pPr>
        <w:jc w:val="center"/>
      </w:pPr>
      <w:r w:rsidRPr="03D0F8C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BARBIE THE ALBUM</w:t>
      </w:r>
    </w:p>
    <w:p w14:paraId="579B46D2" w14:textId="489DFBB7" w:rsidR="606C772E" w:rsidRDefault="606C772E" w:rsidP="03D0F8C9">
      <w:pPr>
        <w:jc w:val="center"/>
      </w:pPr>
      <w:r w:rsidRPr="03D0F8C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TRACKLIST</w:t>
      </w:r>
    </w:p>
    <w:p w14:paraId="0377D1F7" w14:textId="6B1A77FD" w:rsidR="606C772E" w:rsidRPr="008D5DA7" w:rsidRDefault="606C772E" w:rsidP="03D0F8C9">
      <w:pPr>
        <w:jc w:val="center"/>
        <w:rPr>
          <w:sz w:val="21"/>
          <w:szCs w:val="21"/>
        </w:rPr>
      </w:pPr>
      <w:r w:rsidRPr="03D0F8C9">
        <w:rPr>
          <w:rFonts w:ascii="Calibri" w:eastAsia="Calibri" w:hAnsi="Calibri" w:cs="Calibri"/>
          <w:sz w:val="21"/>
          <w:szCs w:val="21"/>
        </w:rPr>
        <w:t xml:space="preserve"> </w:t>
      </w:r>
    </w:p>
    <w:p w14:paraId="0AC10A7F" w14:textId="1FE823B8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>Lizzo – Pink</w:t>
      </w:r>
    </w:p>
    <w:p w14:paraId="5C89B4CE" w14:textId="4C75405C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proofErr w:type="spellStart"/>
      <w:r w:rsidRPr="00F56BC6">
        <w:rPr>
          <w:color w:val="000000" w:themeColor="text1"/>
          <w:sz w:val="21"/>
          <w:szCs w:val="21"/>
        </w:rPr>
        <w:t>Dua</w:t>
      </w:r>
      <w:proofErr w:type="spellEnd"/>
      <w:r w:rsidRPr="00F56BC6">
        <w:rPr>
          <w:color w:val="000000" w:themeColor="text1"/>
          <w:sz w:val="21"/>
          <w:szCs w:val="21"/>
        </w:rPr>
        <w:t xml:space="preserve"> Lipa – Dance </w:t>
      </w:r>
      <w:proofErr w:type="gramStart"/>
      <w:r w:rsidRPr="00F56BC6">
        <w:rPr>
          <w:color w:val="000000" w:themeColor="text1"/>
          <w:sz w:val="21"/>
          <w:szCs w:val="21"/>
        </w:rPr>
        <w:t>The</w:t>
      </w:r>
      <w:proofErr w:type="gramEnd"/>
      <w:r w:rsidRPr="00F56BC6">
        <w:rPr>
          <w:color w:val="000000" w:themeColor="text1"/>
          <w:sz w:val="21"/>
          <w:szCs w:val="21"/>
        </w:rPr>
        <w:t xml:space="preserve"> Night</w:t>
      </w:r>
    </w:p>
    <w:p w14:paraId="2DE495D5" w14:textId="07959EBF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>Nicki Minaj &amp; Ice Spice – Barbie World (with Aqua)</w:t>
      </w:r>
    </w:p>
    <w:p w14:paraId="2ABE0F0C" w14:textId="6AB9333C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>Charli XCX – Speed Drive</w:t>
      </w:r>
    </w:p>
    <w:p w14:paraId="197BF1F2" w14:textId="12B38D74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>K</w:t>
      </w:r>
      <w:r w:rsidR="005923BC" w:rsidRPr="00F56BC6">
        <w:rPr>
          <w:color w:val="000000" w:themeColor="text1"/>
          <w:sz w:val="21"/>
          <w:szCs w:val="21"/>
        </w:rPr>
        <w:t>AROL</w:t>
      </w:r>
      <w:r w:rsidRPr="00F56BC6">
        <w:rPr>
          <w:color w:val="000000" w:themeColor="text1"/>
          <w:sz w:val="21"/>
          <w:szCs w:val="21"/>
        </w:rPr>
        <w:t xml:space="preserve"> G – WAT</w:t>
      </w:r>
      <w:r w:rsidR="00063BBE" w:rsidRPr="00F56BC6">
        <w:rPr>
          <w:color w:val="000000" w:themeColor="text1"/>
          <w:sz w:val="21"/>
          <w:szCs w:val="21"/>
        </w:rPr>
        <w:t>ATI</w:t>
      </w:r>
      <w:r w:rsidRPr="00F56BC6">
        <w:rPr>
          <w:color w:val="000000" w:themeColor="text1"/>
          <w:sz w:val="21"/>
          <w:szCs w:val="21"/>
        </w:rPr>
        <w:t xml:space="preserve"> (feat. Aldo Ranks)</w:t>
      </w:r>
    </w:p>
    <w:p w14:paraId="2DCB81AF" w14:textId="12C1014A" w:rsidR="01E9917E" w:rsidRPr="00F56BC6" w:rsidRDefault="005B58D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>TBA</w:t>
      </w:r>
    </w:p>
    <w:p w14:paraId="0B3DDB92" w14:textId="6E63B58E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 xml:space="preserve">Tame Impala – Journey </w:t>
      </w:r>
      <w:proofErr w:type="gramStart"/>
      <w:r w:rsidRPr="00F56BC6">
        <w:rPr>
          <w:color w:val="000000" w:themeColor="text1"/>
          <w:sz w:val="21"/>
          <w:szCs w:val="21"/>
        </w:rPr>
        <w:t>To</w:t>
      </w:r>
      <w:proofErr w:type="gramEnd"/>
      <w:r w:rsidRPr="00F56BC6">
        <w:rPr>
          <w:color w:val="000000" w:themeColor="text1"/>
          <w:sz w:val="21"/>
          <w:szCs w:val="21"/>
        </w:rPr>
        <w:t xml:space="preserve"> The Real World</w:t>
      </w:r>
    </w:p>
    <w:p w14:paraId="2FC66B4A" w14:textId="3409FD32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>Ryan Gosling – I’m Just Ken</w:t>
      </w:r>
    </w:p>
    <w:p w14:paraId="75EC12F0" w14:textId="07149CA6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 xml:space="preserve">Dominic </w:t>
      </w:r>
      <w:proofErr w:type="spellStart"/>
      <w:r w:rsidRPr="00F56BC6">
        <w:rPr>
          <w:color w:val="000000" w:themeColor="text1"/>
          <w:sz w:val="21"/>
          <w:szCs w:val="21"/>
        </w:rPr>
        <w:t>Fike</w:t>
      </w:r>
      <w:proofErr w:type="spellEnd"/>
      <w:r w:rsidRPr="00F56BC6">
        <w:rPr>
          <w:color w:val="000000" w:themeColor="text1"/>
          <w:sz w:val="21"/>
          <w:szCs w:val="21"/>
        </w:rPr>
        <w:t xml:space="preserve"> – Hey Blondie</w:t>
      </w:r>
    </w:p>
    <w:p w14:paraId="259F694E" w14:textId="55BA7B17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>HAIM – Home</w:t>
      </w:r>
    </w:p>
    <w:p w14:paraId="181E0CE4" w14:textId="7D9555DE" w:rsidR="606C772E" w:rsidRPr="00F56BC6" w:rsidRDefault="005B58D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>TBA</w:t>
      </w:r>
    </w:p>
    <w:p w14:paraId="4FF188A4" w14:textId="3BEFE7AD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>The Kid LAROI – Forever &amp; Again</w:t>
      </w:r>
    </w:p>
    <w:p w14:paraId="565FA182" w14:textId="57BE7A76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>Khalid – Silver Platter</w:t>
      </w:r>
    </w:p>
    <w:p w14:paraId="1C5FFD4B" w14:textId="2271E4DB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proofErr w:type="spellStart"/>
      <w:r w:rsidRPr="00F56BC6">
        <w:rPr>
          <w:color w:val="000000" w:themeColor="text1"/>
          <w:sz w:val="21"/>
          <w:szCs w:val="21"/>
        </w:rPr>
        <w:t>PinkPantheress</w:t>
      </w:r>
      <w:proofErr w:type="spellEnd"/>
      <w:r w:rsidRPr="00F56BC6">
        <w:rPr>
          <w:color w:val="000000" w:themeColor="text1"/>
          <w:sz w:val="21"/>
          <w:szCs w:val="21"/>
        </w:rPr>
        <w:t xml:space="preserve"> – Angel </w:t>
      </w:r>
    </w:p>
    <w:p w14:paraId="213FD5F8" w14:textId="6571637B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>GAYLE – butterflies</w:t>
      </w:r>
    </w:p>
    <w:p w14:paraId="6FF75CF4" w14:textId="4CC9D032" w:rsidR="606C772E" w:rsidRPr="00F56BC6" w:rsidRDefault="606C772E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>Ava Max – Choose Your Fighter</w:t>
      </w:r>
    </w:p>
    <w:p w14:paraId="7DB5BA5F" w14:textId="5713EAC5" w:rsidR="2165741A" w:rsidRPr="00F56BC6" w:rsidRDefault="1FA9926D" w:rsidP="03D0F8C9"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21"/>
          <w:szCs w:val="21"/>
        </w:rPr>
      </w:pPr>
      <w:r w:rsidRPr="00F56BC6">
        <w:rPr>
          <w:color w:val="000000" w:themeColor="text1"/>
          <w:sz w:val="21"/>
          <w:szCs w:val="21"/>
        </w:rPr>
        <w:t xml:space="preserve">FIFTY </w:t>
      </w:r>
      <w:proofErr w:type="spellStart"/>
      <w:r w:rsidRPr="00F56BC6">
        <w:rPr>
          <w:color w:val="000000" w:themeColor="text1"/>
          <w:sz w:val="21"/>
          <w:szCs w:val="21"/>
        </w:rPr>
        <w:t>FIFTY</w:t>
      </w:r>
      <w:proofErr w:type="spellEnd"/>
      <w:r w:rsidRPr="00F56BC6">
        <w:rPr>
          <w:color w:val="000000" w:themeColor="text1"/>
          <w:sz w:val="21"/>
          <w:szCs w:val="21"/>
        </w:rPr>
        <w:t xml:space="preserve"> – Barbie Dreams (feat. Kali) </w:t>
      </w:r>
    </w:p>
    <w:p w14:paraId="3FA29A56" w14:textId="77777777" w:rsidR="009A3047" w:rsidRPr="009A3047" w:rsidRDefault="009A3047" w:rsidP="03D0F8C9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60D11D70" w14:textId="5C07A2CB" w:rsidR="606C772E" w:rsidRPr="009A3047" w:rsidRDefault="606C772E" w:rsidP="03D0F8C9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3" w:name="_Hlk135919494"/>
      <w:r w:rsidRPr="009A3047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9A3047" w:rsidRPr="009A3047">
        <w:rPr>
          <w:rFonts w:ascii="Calibri" w:eastAsia="Calibri" w:hAnsi="Calibri" w:cs="Calibri"/>
          <w:b/>
          <w:bCs/>
          <w:sz w:val="22"/>
          <w:szCs w:val="22"/>
        </w:rPr>
        <w:t>CONNECT:</w:t>
      </w:r>
    </w:p>
    <w:p w14:paraId="5764C73E" w14:textId="77777777" w:rsidR="00B10E94" w:rsidRPr="009A3047" w:rsidRDefault="00B10E94" w:rsidP="00B10E94">
      <w:pPr>
        <w:jc w:val="center"/>
        <w:rPr>
          <w:rFonts w:ascii="Calibri" w:eastAsia="Calibri" w:hAnsi="Calibri" w:cs="Calibri"/>
          <w:sz w:val="22"/>
          <w:szCs w:val="22"/>
        </w:rPr>
      </w:pPr>
      <w:r w:rsidRPr="009A3047">
        <w:rPr>
          <w:rFonts w:ascii="Calibri" w:eastAsia="Calibri" w:hAnsi="Calibri" w:cs="Calibri"/>
          <w:sz w:val="22"/>
          <w:szCs w:val="22"/>
          <w:u w:val="single"/>
        </w:rPr>
        <w:t>BARBIETHEALBUM.COM</w:t>
      </w:r>
      <w:r w:rsidRPr="009A3047">
        <w:rPr>
          <w:rFonts w:ascii="Calibri" w:eastAsia="Calibri" w:hAnsi="Calibri" w:cs="Calibri"/>
          <w:sz w:val="22"/>
          <w:szCs w:val="22"/>
        </w:rPr>
        <w:t xml:space="preserve"> | </w:t>
      </w:r>
      <w:hyperlink r:id="rId22" w:history="1">
        <w:r w:rsidRPr="009A3047">
          <w:rPr>
            <w:rStyle w:val="Hyperlink"/>
            <w:rFonts w:ascii="Calibri" w:eastAsia="Calibri" w:hAnsi="Calibri" w:cs="Calibri"/>
            <w:color w:val="auto"/>
            <w:sz w:val="22"/>
            <w:szCs w:val="22"/>
          </w:rPr>
          <w:t>INSTAGRAM</w:t>
        </w:r>
      </w:hyperlink>
      <w:r w:rsidRPr="009A3047">
        <w:rPr>
          <w:rFonts w:ascii="Calibri" w:eastAsia="Calibri" w:hAnsi="Calibri" w:cs="Calibri"/>
          <w:sz w:val="22"/>
          <w:szCs w:val="22"/>
        </w:rPr>
        <w:t xml:space="preserve"> | </w:t>
      </w:r>
      <w:hyperlink r:id="rId23" w:history="1">
        <w:r w:rsidRPr="009A3047">
          <w:rPr>
            <w:rStyle w:val="Hyperlink"/>
            <w:rFonts w:ascii="Calibri" w:eastAsia="Calibri" w:hAnsi="Calibri" w:cs="Calibri"/>
            <w:color w:val="auto"/>
            <w:sz w:val="22"/>
            <w:szCs w:val="22"/>
          </w:rPr>
          <w:t>TIKTOK</w:t>
        </w:r>
      </w:hyperlink>
      <w:r w:rsidRPr="009A3047">
        <w:rPr>
          <w:rFonts w:ascii="Calibri" w:eastAsia="Calibri" w:hAnsi="Calibri" w:cs="Calibri"/>
          <w:sz w:val="22"/>
          <w:szCs w:val="22"/>
        </w:rPr>
        <w:t xml:space="preserve"> | </w:t>
      </w:r>
      <w:hyperlink r:id="rId24" w:history="1">
        <w:r w:rsidRPr="009A3047">
          <w:rPr>
            <w:rStyle w:val="Hyperlink"/>
            <w:rFonts w:ascii="Calibri" w:eastAsia="Calibri" w:hAnsi="Calibri" w:cs="Calibri"/>
            <w:color w:val="auto"/>
            <w:sz w:val="22"/>
            <w:szCs w:val="22"/>
          </w:rPr>
          <w:t>TWITTER</w:t>
        </w:r>
      </w:hyperlink>
      <w:r w:rsidRPr="009A3047">
        <w:rPr>
          <w:rFonts w:ascii="Calibri" w:eastAsia="Calibri" w:hAnsi="Calibri" w:cs="Calibri"/>
          <w:sz w:val="22"/>
          <w:szCs w:val="22"/>
        </w:rPr>
        <w:t xml:space="preserve"> | </w:t>
      </w:r>
      <w:hyperlink r:id="rId25" w:history="1">
        <w:r w:rsidRPr="009A3047">
          <w:rPr>
            <w:rStyle w:val="Hyperlink"/>
            <w:rFonts w:ascii="Calibri" w:eastAsia="Calibri" w:hAnsi="Calibri" w:cs="Calibri"/>
            <w:color w:val="auto"/>
            <w:sz w:val="22"/>
            <w:szCs w:val="22"/>
          </w:rPr>
          <w:t>FACEBOOK</w:t>
        </w:r>
      </w:hyperlink>
    </w:p>
    <w:bookmarkEnd w:id="3"/>
    <w:p w14:paraId="02E95E67" w14:textId="77777777" w:rsidR="00B10E94" w:rsidRPr="009A3047" w:rsidRDefault="00B10E94" w:rsidP="03D0F8C9">
      <w:pPr>
        <w:jc w:val="center"/>
        <w:rPr>
          <w:rFonts w:ascii="Calibri" w:hAnsi="Calibri" w:cs="Calibri"/>
          <w:sz w:val="22"/>
          <w:szCs w:val="22"/>
        </w:rPr>
      </w:pPr>
    </w:p>
    <w:p w14:paraId="0C5ECB71" w14:textId="2D51EBF7" w:rsidR="606C772E" w:rsidRPr="009A3047" w:rsidRDefault="606C772E" w:rsidP="03D0F8C9">
      <w:pPr>
        <w:jc w:val="center"/>
        <w:rPr>
          <w:rFonts w:ascii="Calibri" w:hAnsi="Calibri" w:cs="Calibri"/>
          <w:sz w:val="22"/>
          <w:szCs w:val="22"/>
        </w:rPr>
      </w:pPr>
      <w:r w:rsidRPr="009A3047">
        <w:rPr>
          <w:rFonts w:ascii="Calibri" w:eastAsia="Calibri" w:hAnsi="Calibri" w:cs="Calibri"/>
          <w:b/>
          <w:bCs/>
          <w:sz w:val="22"/>
          <w:szCs w:val="22"/>
        </w:rPr>
        <w:t>PRESS CONTACT:</w:t>
      </w:r>
    </w:p>
    <w:p w14:paraId="7707D69E" w14:textId="4A389CB7" w:rsidR="606C772E" w:rsidRPr="009A3047" w:rsidRDefault="606C772E" w:rsidP="03D0F8C9">
      <w:pPr>
        <w:jc w:val="center"/>
        <w:rPr>
          <w:rFonts w:ascii="Calibri" w:hAnsi="Calibri" w:cs="Calibri"/>
          <w:sz w:val="22"/>
          <w:szCs w:val="22"/>
        </w:rPr>
      </w:pPr>
      <w:r w:rsidRPr="009A3047">
        <w:rPr>
          <w:rFonts w:ascii="Calibri" w:eastAsia="Calibri" w:hAnsi="Calibri" w:cs="Calibri"/>
          <w:sz w:val="22"/>
          <w:szCs w:val="22"/>
        </w:rPr>
        <w:t>ANDREW GEORGE</w:t>
      </w:r>
    </w:p>
    <w:p w14:paraId="572AF4A6" w14:textId="3776B93E" w:rsidR="2B21D563" w:rsidRPr="00E50DCA" w:rsidRDefault="00441C07" w:rsidP="00E50DCA">
      <w:pPr>
        <w:jc w:val="center"/>
        <w:rPr>
          <w:rFonts w:ascii="Calibri" w:hAnsi="Calibri" w:cs="Calibri"/>
          <w:sz w:val="22"/>
          <w:szCs w:val="22"/>
        </w:rPr>
      </w:pPr>
      <w:hyperlink r:id="rId26">
        <w:r w:rsidR="606C772E" w:rsidRPr="009A3047">
          <w:rPr>
            <w:rStyle w:val="Hyperlink"/>
            <w:rFonts w:ascii="Calibri" w:eastAsia="Calibri" w:hAnsi="Calibri" w:cs="Calibri"/>
            <w:color w:val="auto"/>
            <w:sz w:val="22"/>
            <w:szCs w:val="22"/>
          </w:rPr>
          <w:t>ANDREW.GEORGE@ATLANTICRECORDS.COM</w:t>
        </w:r>
      </w:hyperlink>
    </w:p>
    <w:sectPr w:rsidR="2B21D563" w:rsidRPr="00E50DCA" w:rsidSect="00222C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51753" w14:textId="77777777" w:rsidR="00D23D49" w:rsidRDefault="00D23D49">
      <w:r>
        <w:separator/>
      </w:r>
    </w:p>
  </w:endnote>
  <w:endnote w:type="continuationSeparator" w:id="0">
    <w:p w14:paraId="12BF1573" w14:textId="77777777" w:rsidR="00D23D49" w:rsidRDefault="00D23D49">
      <w:r>
        <w:continuationSeparator/>
      </w:r>
    </w:p>
  </w:endnote>
  <w:endnote w:type="continuationNotice" w:id="1">
    <w:p w14:paraId="5A6F1100" w14:textId="77777777" w:rsidR="00D23D49" w:rsidRDefault="00D23D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roman"/>
    <w:pitch w:val="variable"/>
  </w:font>
  <w:font w:name="Times">
    <w:altName w:val="Times New Roman"/>
    <w:panose1 w:val="020206030504050203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2DF3A" w14:textId="77777777" w:rsidR="00D23D49" w:rsidRDefault="00D23D49">
      <w:r>
        <w:separator/>
      </w:r>
    </w:p>
  </w:footnote>
  <w:footnote w:type="continuationSeparator" w:id="0">
    <w:p w14:paraId="08260B1A" w14:textId="77777777" w:rsidR="00D23D49" w:rsidRDefault="00D23D49">
      <w:r>
        <w:continuationSeparator/>
      </w:r>
    </w:p>
  </w:footnote>
  <w:footnote w:type="continuationNotice" w:id="1">
    <w:p w14:paraId="1AA7C92C" w14:textId="77777777" w:rsidR="00D23D49" w:rsidRDefault="00D23D4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C2C3A"/>
    <w:multiLevelType w:val="hybridMultilevel"/>
    <w:tmpl w:val="3D228E08"/>
    <w:lvl w:ilvl="0" w:tplc="B994E4CE">
      <w:start w:val="1"/>
      <w:numFmt w:val="decimal"/>
      <w:lvlText w:val="%1.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97F27"/>
    <w:multiLevelType w:val="hybridMultilevel"/>
    <w:tmpl w:val="8D267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3" w15:restartNumberingAfterBreak="0">
    <w:nsid w:val="231D4C80"/>
    <w:multiLevelType w:val="hybridMultilevel"/>
    <w:tmpl w:val="F8963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0C1F2"/>
    <w:multiLevelType w:val="hybridMultilevel"/>
    <w:tmpl w:val="EB6AE4D4"/>
    <w:lvl w:ilvl="0" w:tplc="48F65E94">
      <w:start w:val="1"/>
      <w:numFmt w:val="decimal"/>
      <w:lvlText w:val="%1."/>
      <w:lvlJc w:val="left"/>
      <w:pPr>
        <w:ind w:left="720" w:hanging="360"/>
      </w:pPr>
    </w:lvl>
    <w:lvl w:ilvl="1" w:tplc="BF989C40">
      <w:start w:val="1"/>
      <w:numFmt w:val="lowerLetter"/>
      <w:lvlText w:val="%2."/>
      <w:lvlJc w:val="left"/>
      <w:pPr>
        <w:ind w:left="1440" w:hanging="360"/>
      </w:pPr>
    </w:lvl>
    <w:lvl w:ilvl="2" w:tplc="D6EEF69A">
      <w:start w:val="1"/>
      <w:numFmt w:val="lowerRoman"/>
      <w:lvlText w:val="%3."/>
      <w:lvlJc w:val="right"/>
      <w:pPr>
        <w:ind w:left="2160" w:hanging="180"/>
      </w:pPr>
    </w:lvl>
    <w:lvl w:ilvl="3" w:tplc="F77A8CA8">
      <w:start w:val="1"/>
      <w:numFmt w:val="decimal"/>
      <w:lvlText w:val="%4."/>
      <w:lvlJc w:val="left"/>
      <w:pPr>
        <w:ind w:left="2880" w:hanging="360"/>
      </w:pPr>
    </w:lvl>
    <w:lvl w:ilvl="4" w:tplc="B5C03E8C">
      <w:start w:val="1"/>
      <w:numFmt w:val="lowerLetter"/>
      <w:lvlText w:val="%5."/>
      <w:lvlJc w:val="left"/>
      <w:pPr>
        <w:ind w:left="3600" w:hanging="360"/>
      </w:pPr>
    </w:lvl>
    <w:lvl w:ilvl="5" w:tplc="FCA4C2C4">
      <w:start w:val="1"/>
      <w:numFmt w:val="lowerRoman"/>
      <w:lvlText w:val="%6."/>
      <w:lvlJc w:val="right"/>
      <w:pPr>
        <w:ind w:left="4320" w:hanging="180"/>
      </w:pPr>
    </w:lvl>
    <w:lvl w:ilvl="6" w:tplc="96105DB6">
      <w:start w:val="1"/>
      <w:numFmt w:val="decimal"/>
      <w:lvlText w:val="%7."/>
      <w:lvlJc w:val="left"/>
      <w:pPr>
        <w:ind w:left="5040" w:hanging="360"/>
      </w:pPr>
    </w:lvl>
    <w:lvl w:ilvl="7" w:tplc="89D65A16">
      <w:start w:val="1"/>
      <w:numFmt w:val="lowerLetter"/>
      <w:lvlText w:val="%8."/>
      <w:lvlJc w:val="left"/>
      <w:pPr>
        <w:ind w:left="5760" w:hanging="360"/>
      </w:pPr>
    </w:lvl>
    <w:lvl w:ilvl="8" w:tplc="6A6E9B9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4286A"/>
    <w:multiLevelType w:val="hybridMultilevel"/>
    <w:tmpl w:val="34B8E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8406A"/>
    <w:multiLevelType w:val="hybridMultilevel"/>
    <w:tmpl w:val="BA1656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F34FBB"/>
    <w:multiLevelType w:val="multilevel"/>
    <w:tmpl w:val="D8721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B33591D"/>
    <w:multiLevelType w:val="hybridMultilevel"/>
    <w:tmpl w:val="F3EA0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E16A3E"/>
    <w:multiLevelType w:val="hybridMultilevel"/>
    <w:tmpl w:val="057833D2"/>
    <w:lvl w:ilvl="0" w:tplc="B2120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DA3D1C"/>
    <w:multiLevelType w:val="hybridMultilevel"/>
    <w:tmpl w:val="282C7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955D91"/>
    <w:multiLevelType w:val="hybridMultilevel"/>
    <w:tmpl w:val="E164472C"/>
    <w:lvl w:ilvl="0" w:tplc="C444F03C">
      <w:start w:val="1"/>
      <w:numFmt w:val="decimal"/>
      <w:lvlText w:val="%1."/>
      <w:lvlJc w:val="left"/>
      <w:pPr>
        <w:ind w:left="720" w:hanging="360"/>
      </w:pPr>
    </w:lvl>
    <w:lvl w:ilvl="1" w:tplc="B96C11A4">
      <w:start w:val="1"/>
      <w:numFmt w:val="lowerLetter"/>
      <w:lvlText w:val="%2."/>
      <w:lvlJc w:val="left"/>
      <w:pPr>
        <w:ind w:left="1440" w:hanging="360"/>
      </w:pPr>
    </w:lvl>
    <w:lvl w:ilvl="2" w:tplc="06AEB6DC">
      <w:start w:val="1"/>
      <w:numFmt w:val="lowerRoman"/>
      <w:lvlText w:val="%3."/>
      <w:lvlJc w:val="right"/>
      <w:pPr>
        <w:ind w:left="2160" w:hanging="180"/>
      </w:pPr>
    </w:lvl>
    <w:lvl w:ilvl="3" w:tplc="A99A0FDA">
      <w:start w:val="1"/>
      <w:numFmt w:val="decimal"/>
      <w:lvlText w:val="%4."/>
      <w:lvlJc w:val="left"/>
      <w:pPr>
        <w:ind w:left="2880" w:hanging="360"/>
      </w:pPr>
    </w:lvl>
    <w:lvl w:ilvl="4" w:tplc="5B121684">
      <w:start w:val="1"/>
      <w:numFmt w:val="lowerLetter"/>
      <w:lvlText w:val="%5."/>
      <w:lvlJc w:val="left"/>
      <w:pPr>
        <w:ind w:left="3600" w:hanging="360"/>
      </w:pPr>
    </w:lvl>
    <w:lvl w:ilvl="5" w:tplc="3DAC4C30">
      <w:start w:val="1"/>
      <w:numFmt w:val="lowerRoman"/>
      <w:lvlText w:val="%6."/>
      <w:lvlJc w:val="right"/>
      <w:pPr>
        <w:ind w:left="4320" w:hanging="180"/>
      </w:pPr>
    </w:lvl>
    <w:lvl w:ilvl="6" w:tplc="62442DFE">
      <w:start w:val="1"/>
      <w:numFmt w:val="decimal"/>
      <w:lvlText w:val="%7."/>
      <w:lvlJc w:val="left"/>
      <w:pPr>
        <w:ind w:left="5040" w:hanging="360"/>
      </w:pPr>
    </w:lvl>
    <w:lvl w:ilvl="7" w:tplc="DB108050">
      <w:start w:val="1"/>
      <w:numFmt w:val="lowerLetter"/>
      <w:lvlText w:val="%8."/>
      <w:lvlJc w:val="left"/>
      <w:pPr>
        <w:ind w:left="5760" w:hanging="360"/>
      </w:pPr>
    </w:lvl>
    <w:lvl w:ilvl="8" w:tplc="E9D2B57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6B25C3"/>
    <w:multiLevelType w:val="hybridMultilevel"/>
    <w:tmpl w:val="A1222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BF3F4C"/>
    <w:multiLevelType w:val="hybridMultilevel"/>
    <w:tmpl w:val="F80449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5707FD"/>
    <w:multiLevelType w:val="hybridMultilevel"/>
    <w:tmpl w:val="625CE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366836"/>
    <w:multiLevelType w:val="hybridMultilevel"/>
    <w:tmpl w:val="612EB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240536"/>
    <w:multiLevelType w:val="hybridMultilevel"/>
    <w:tmpl w:val="29AE69C4"/>
    <w:lvl w:ilvl="0" w:tplc="F5A0A0C4">
      <w:start w:val="1"/>
      <w:numFmt w:val="decimal"/>
      <w:lvlText w:val="%1."/>
      <w:lvlJc w:val="left"/>
      <w:pPr>
        <w:ind w:left="720" w:hanging="360"/>
      </w:pPr>
    </w:lvl>
    <w:lvl w:ilvl="1" w:tplc="14EA98B4">
      <w:start w:val="1"/>
      <w:numFmt w:val="lowerLetter"/>
      <w:lvlText w:val="%2."/>
      <w:lvlJc w:val="left"/>
      <w:pPr>
        <w:ind w:left="1440" w:hanging="360"/>
      </w:pPr>
    </w:lvl>
    <w:lvl w:ilvl="2" w:tplc="A6E2A1DE">
      <w:start w:val="1"/>
      <w:numFmt w:val="lowerRoman"/>
      <w:lvlText w:val="%3."/>
      <w:lvlJc w:val="right"/>
      <w:pPr>
        <w:ind w:left="2160" w:hanging="180"/>
      </w:pPr>
    </w:lvl>
    <w:lvl w:ilvl="3" w:tplc="6758FE74">
      <w:start w:val="1"/>
      <w:numFmt w:val="decimal"/>
      <w:lvlText w:val="%4."/>
      <w:lvlJc w:val="left"/>
      <w:pPr>
        <w:ind w:left="2880" w:hanging="360"/>
      </w:pPr>
    </w:lvl>
    <w:lvl w:ilvl="4" w:tplc="3C34F882">
      <w:start w:val="1"/>
      <w:numFmt w:val="lowerLetter"/>
      <w:lvlText w:val="%5."/>
      <w:lvlJc w:val="left"/>
      <w:pPr>
        <w:ind w:left="3600" w:hanging="360"/>
      </w:pPr>
    </w:lvl>
    <w:lvl w:ilvl="5" w:tplc="43301136">
      <w:start w:val="1"/>
      <w:numFmt w:val="lowerRoman"/>
      <w:lvlText w:val="%6."/>
      <w:lvlJc w:val="right"/>
      <w:pPr>
        <w:ind w:left="4320" w:hanging="180"/>
      </w:pPr>
    </w:lvl>
    <w:lvl w:ilvl="6" w:tplc="92042E6C">
      <w:start w:val="1"/>
      <w:numFmt w:val="decimal"/>
      <w:lvlText w:val="%7."/>
      <w:lvlJc w:val="left"/>
      <w:pPr>
        <w:ind w:left="5040" w:hanging="360"/>
      </w:pPr>
    </w:lvl>
    <w:lvl w:ilvl="7" w:tplc="61322EF6">
      <w:start w:val="1"/>
      <w:numFmt w:val="lowerLetter"/>
      <w:lvlText w:val="%8."/>
      <w:lvlJc w:val="left"/>
      <w:pPr>
        <w:ind w:left="5760" w:hanging="360"/>
      </w:pPr>
    </w:lvl>
    <w:lvl w:ilvl="8" w:tplc="DCA2B56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5F257F"/>
    <w:multiLevelType w:val="hybridMultilevel"/>
    <w:tmpl w:val="41E2C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3532267">
    <w:abstractNumId w:val="4"/>
  </w:num>
  <w:num w:numId="2" w16cid:durableId="1040861020">
    <w:abstractNumId w:val="12"/>
  </w:num>
  <w:num w:numId="3" w16cid:durableId="511651817">
    <w:abstractNumId w:val="19"/>
  </w:num>
  <w:num w:numId="4" w16cid:durableId="354622384">
    <w:abstractNumId w:val="2"/>
  </w:num>
  <w:num w:numId="5" w16cid:durableId="1684477815">
    <w:abstractNumId w:val="16"/>
  </w:num>
  <w:num w:numId="6" w16cid:durableId="1419516518">
    <w:abstractNumId w:val="14"/>
  </w:num>
  <w:num w:numId="7" w16cid:durableId="1998534393">
    <w:abstractNumId w:val="5"/>
  </w:num>
  <w:num w:numId="8" w16cid:durableId="604381311">
    <w:abstractNumId w:val="20"/>
  </w:num>
  <w:num w:numId="9" w16cid:durableId="1480996749">
    <w:abstractNumId w:val="0"/>
  </w:num>
  <w:num w:numId="10" w16cid:durableId="1688169163">
    <w:abstractNumId w:val="3"/>
  </w:num>
  <w:num w:numId="11" w16cid:durableId="1263756386">
    <w:abstractNumId w:val="9"/>
  </w:num>
  <w:num w:numId="12" w16cid:durableId="1646200985">
    <w:abstractNumId w:val="11"/>
  </w:num>
  <w:num w:numId="13" w16cid:durableId="394934539">
    <w:abstractNumId w:val="1"/>
  </w:num>
  <w:num w:numId="14" w16cid:durableId="724916134">
    <w:abstractNumId w:val="13"/>
  </w:num>
  <w:num w:numId="15" w16cid:durableId="968706538">
    <w:abstractNumId w:val="10"/>
  </w:num>
  <w:num w:numId="16" w16cid:durableId="1407651388">
    <w:abstractNumId w:val="17"/>
  </w:num>
  <w:num w:numId="17" w16cid:durableId="1125809754">
    <w:abstractNumId w:val="6"/>
  </w:num>
  <w:num w:numId="18" w16cid:durableId="20009707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5663590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56049930">
    <w:abstractNumId w:val="15"/>
  </w:num>
  <w:num w:numId="21" w16cid:durableId="108626346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478878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3AE"/>
    <w:rsid w:val="00000FF7"/>
    <w:rsid w:val="00042252"/>
    <w:rsid w:val="00063BBE"/>
    <w:rsid w:val="00066D95"/>
    <w:rsid w:val="000715A2"/>
    <w:rsid w:val="00074839"/>
    <w:rsid w:val="0008422A"/>
    <w:rsid w:val="000A2769"/>
    <w:rsid w:val="000B1DD2"/>
    <w:rsid w:val="000B5AC3"/>
    <w:rsid w:val="000C67EA"/>
    <w:rsid w:val="000C7482"/>
    <w:rsid w:val="000E73EF"/>
    <w:rsid w:val="000F47CF"/>
    <w:rsid w:val="0011558B"/>
    <w:rsid w:val="001251E9"/>
    <w:rsid w:val="00134332"/>
    <w:rsid w:val="00142D29"/>
    <w:rsid w:val="00177612"/>
    <w:rsid w:val="001B1BF2"/>
    <w:rsid w:val="001C137B"/>
    <w:rsid w:val="001C7334"/>
    <w:rsid w:val="001D7A05"/>
    <w:rsid w:val="001F1BB1"/>
    <w:rsid w:val="00217BAB"/>
    <w:rsid w:val="00222C87"/>
    <w:rsid w:val="00240241"/>
    <w:rsid w:val="00267E3C"/>
    <w:rsid w:val="002716A3"/>
    <w:rsid w:val="00272270"/>
    <w:rsid w:val="002822DE"/>
    <w:rsid w:val="002826AE"/>
    <w:rsid w:val="002849B5"/>
    <w:rsid w:val="00285F6B"/>
    <w:rsid w:val="00292B7A"/>
    <w:rsid w:val="002B0E4E"/>
    <w:rsid w:val="002B601F"/>
    <w:rsid w:val="002D75C5"/>
    <w:rsid w:val="002F54AA"/>
    <w:rsid w:val="00307F75"/>
    <w:rsid w:val="00314C19"/>
    <w:rsid w:val="00325A6A"/>
    <w:rsid w:val="003315AC"/>
    <w:rsid w:val="003666C7"/>
    <w:rsid w:val="00377891"/>
    <w:rsid w:val="003A4D99"/>
    <w:rsid w:val="003C1540"/>
    <w:rsid w:val="003C559D"/>
    <w:rsid w:val="003E59C3"/>
    <w:rsid w:val="003F5FCA"/>
    <w:rsid w:val="004258A4"/>
    <w:rsid w:val="004333AE"/>
    <w:rsid w:val="00441C07"/>
    <w:rsid w:val="00442C70"/>
    <w:rsid w:val="00442EC1"/>
    <w:rsid w:val="00445577"/>
    <w:rsid w:val="00463942"/>
    <w:rsid w:val="00491E4E"/>
    <w:rsid w:val="004A0248"/>
    <w:rsid w:val="004A0D96"/>
    <w:rsid w:val="004B401E"/>
    <w:rsid w:val="004B771D"/>
    <w:rsid w:val="004C1FF4"/>
    <w:rsid w:val="004E2084"/>
    <w:rsid w:val="004E2862"/>
    <w:rsid w:val="004F2225"/>
    <w:rsid w:val="004F2ECB"/>
    <w:rsid w:val="005005FC"/>
    <w:rsid w:val="0050163C"/>
    <w:rsid w:val="00522799"/>
    <w:rsid w:val="00522D7A"/>
    <w:rsid w:val="00525B51"/>
    <w:rsid w:val="00536F6D"/>
    <w:rsid w:val="00541BD9"/>
    <w:rsid w:val="00552B1B"/>
    <w:rsid w:val="005579DA"/>
    <w:rsid w:val="005923BC"/>
    <w:rsid w:val="0059243B"/>
    <w:rsid w:val="005A22F3"/>
    <w:rsid w:val="005B328E"/>
    <w:rsid w:val="005B58DE"/>
    <w:rsid w:val="005C2D2C"/>
    <w:rsid w:val="005C71C1"/>
    <w:rsid w:val="005C76CF"/>
    <w:rsid w:val="005D73E2"/>
    <w:rsid w:val="005E2788"/>
    <w:rsid w:val="005F722B"/>
    <w:rsid w:val="00602047"/>
    <w:rsid w:val="006035D8"/>
    <w:rsid w:val="006049EF"/>
    <w:rsid w:val="0061351B"/>
    <w:rsid w:val="00616D3A"/>
    <w:rsid w:val="00621FAF"/>
    <w:rsid w:val="00636AE3"/>
    <w:rsid w:val="006427FB"/>
    <w:rsid w:val="00661B3A"/>
    <w:rsid w:val="006649A7"/>
    <w:rsid w:val="00672485"/>
    <w:rsid w:val="0067917B"/>
    <w:rsid w:val="0069643B"/>
    <w:rsid w:val="006A08A7"/>
    <w:rsid w:val="006B0247"/>
    <w:rsid w:val="006B1181"/>
    <w:rsid w:val="006C09C5"/>
    <w:rsid w:val="006C7A2E"/>
    <w:rsid w:val="006D2F3D"/>
    <w:rsid w:val="006E186B"/>
    <w:rsid w:val="006F53AF"/>
    <w:rsid w:val="00712442"/>
    <w:rsid w:val="007148D9"/>
    <w:rsid w:val="00714B10"/>
    <w:rsid w:val="00727EE4"/>
    <w:rsid w:val="00732341"/>
    <w:rsid w:val="0073586D"/>
    <w:rsid w:val="00753406"/>
    <w:rsid w:val="007715C1"/>
    <w:rsid w:val="00771754"/>
    <w:rsid w:val="007843C9"/>
    <w:rsid w:val="00797839"/>
    <w:rsid w:val="007A16B2"/>
    <w:rsid w:val="007A35F3"/>
    <w:rsid w:val="007B4929"/>
    <w:rsid w:val="007D04DC"/>
    <w:rsid w:val="007D2FAA"/>
    <w:rsid w:val="007F1347"/>
    <w:rsid w:val="007F45CA"/>
    <w:rsid w:val="0080503C"/>
    <w:rsid w:val="008059F1"/>
    <w:rsid w:val="0082334A"/>
    <w:rsid w:val="00824844"/>
    <w:rsid w:val="008271AD"/>
    <w:rsid w:val="00837AA8"/>
    <w:rsid w:val="00846FF6"/>
    <w:rsid w:val="00867D23"/>
    <w:rsid w:val="008763D4"/>
    <w:rsid w:val="008950E5"/>
    <w:rsid w:val="00895F2B"/>
    <w:rsid w:val="008C0DFC"/>
    <w:rsid w:val="008D3E8F"/>
    <w:rsid w:val="008D5DA7"/>
    <w:rsid w:val="00913E0C"/>
    <w:rsid w:val="009231F8"/>
    <w:rsid w:val="00924AF8"/>
    <w:rsid w:val="009301CA"/>
    <w:rsid w:val="009862C1"/>
    <w:rsid w:val="009905EF"/>
    <w:rsid w:val="00990B4C"/>
    <w:rsid w:val="009A3047"/>
    <w:rsid w:val="009A3C8A"/>
    <w:rsid w:val="009B1178"/>
    <w:rsid w:val="009C2740"/>
    <w:rsid w:val="009C765C"/>
    <w:rsid w:val="009D150B"/>
    <w:rsid w:val="009E45B8"/>
    <w:rsid w:val="009E5360"/>
    <w:rsid w:val="009E53E1"/>
    <w:rsid w:val="009F403A"/>
    <w:rsid w:val="00A2665E"/>
    <w:rsid w:val="00A270AF"/>
    <w:rsid w:val="00A473D9"/>
    <w:rsid w:val="00A607F0"/>
    <w:rsid w:val="00A93B9E"/>
    <w:rsid w:val="00AA136E"/>
    <w:rsid w:val="00AB45B6"/>
    <w:rsid w:val="00AB46C6"/>
    <w:rsid w:val="00AC26FD"/>
    <w:rsid w:val="00AC56E5"/>
    <w:rsid w:val="00AD625F"/>
    <w:rsid w:val="00AD683D"/>
    <w:rsid w:val="00AF2B45"/>
    <w:rsid w:val="00B00237"/>
    <w:rsid w:val="00B006B0"/>
    <w:rsid w:val="00B10E94"/>
    <w:rsid w:val="00B41D2A"/>
    <w:rsid w:val="00B6422F"/>
    <w:rsid w:val="00B66372"/>
    <w:rsid w:val="00B91828"/>
    <w:rsid w:val="00B91CEC"/>
    <w:rsid w:val="00BB022B"/>
    <w:rsid w:val="00BB3A82"/>
    <w:rsid w:val="00BC099C"/>
    <w:rsid w:val="00BC0EE6"/>
    <w:rsid w:val="00BC124F"/>
    <w:rsid w:val="00BE5786"/>
    <w:rsid w:val="00BF56A8"/>
    <w:rsid w:val="00C0478C"/>
    <w:rsid w:val="00C12B67"/>
    <w:rsid w:val="00C21330"/>
    <w:rsid w:val="00C23EFE"/>
    <w:rsid w:val="00C71ABE"/>
    <w:rsid w:val="00C72F39"/>
    <w:rsid w:val="00C734DD"/>
    <w:rsid w:val="00CA41DA"/>
    <w:rsid w:val="00CD66E4"/>
    <w:rsid w:val="00CF1A81"/>
    <w:rsid w:val="00CF4201"/>
    <w:rsid w:val="00CF7CA4"/>
    <w:rsid w:val="00D11F9D"/>
    <w:rsid w:val="00D1685B"/>
    <w:rsid w:val="00D23D49"/>
    <w:rsid w:val="00D24307"/>
    <w:rsid w:val="00D260CB"/>
    <w:rsid w:val="00D51BB6"/>
    <w:rsid w:val="00D61F2F"/>
    <w:rsid w:val="00D8377A"/>
    <w:rsid w:val="00DC4AFB"/>
    <w:rsid w:val="00DD0BD8"/>
    <w:rsid w:val="00DD4678"/>
    <w:rsid w:val="00DE06F8"/>
    <w:rsid w:val="00DE3988"/>
    <w:rsid w:val="00DE3AE4"/>
    <w:rsid w:val="00DE701D"/>
    <w:rsid w:val="00E10F96"/>
    <w:rsid w:val="00E24043"/>
    <w:rsid w:val="00E26EF2"/>
    <w:rsid w:val="00E307E2"/>
    <w:rsid w:val="00E32F78"/>
    <w:rsid w:val="00E41460"/>
    <w:rsid w:val="00E423BA"/>
    <w:rsid w:val="00E44862"/>
    <w:rsid w:val="00E4623D"/>
    <w:rsid w:val="00E50DCA"/>
    <w:rsid w:val="00E7112D"/>
    <w:rsid w:val="00E9264A"/>
    <w:rsid w:val="00EA33D9"/>
    <w:rsid w:val="00EA4672"/>
    <w:rsid w:val="00EC3690"/>
    <w:rsid w:val="00ED50DE"/>
    <w:rsid w:val="00F216CF"/>
    <w:rsid w:val="00F2427C"/>
    <w:rsid w:val="00F25241"/>
    <w:rsid w:val="00F56BC6"/>
    <w:rsid w:val="00F76418"/>
    <w:rsid w:val="00F8255F"/>
    <w:rsid w:val="00F96925"/>
    <w:rsid w:val="00FA49B9"/>
    <w:rsid w:val="00FB2E58"/>
    <w:rsid w:val="00FB47A7"/>
    <w:rsid w:val="00FB638A"/>
    <w:rsid w:val="00FB6963"/>
    <w:rsid w:val="00FB6A61"/>
    <w:rsid w:val="00FC06BC"/>
    <w:rsid w:val="00FC26E2"/>
    <w:rsid w:val="00FC5666"/>
    <w:rsid w:val="00FC6894"/>
    <w:rsid w:val="00FD0B4A"/>
    <w:rsid w:val="00FD3BC9"/>
    <w:rsid w:val="00FD67FD"/>
    <w:rsid w:val="00FE114F"/>
    <w:rsid w:val="00FE368A"/>
    <w:rsid w:val="00FF3C1A"/>
    <w:rsid w:val="01E9917E"/>
    <w:rsid w:val="020361DC"/>
    <w:rsid w:val="021BFBC4"/>
    <w:rsid w:val="031BD1F2"/>
    <w:rsid w:val="03D0F8C9"/>
    <w:rsid w:val="042527A3"/>
    <w:rsid w:val="04665910"/>
    <w:rsid w:val="06FFBEBC"/>
    <w:rsid w:val="07F55947"/>
    <w:rsid w:val="0A5204E0"/>
    <w:rsid w:val="0B825A09"/>
    <w:rsid w:val="0C55AC34"/>
    <w:rsid w:val="10712724"/>
    <w:rsid w:val="10DFEFCE"/>
    <w:rsid w:val="115FA5A6"/>
    <w:rsid w:val="11BD1B10"/>
    <w:rsid w:val="1376B092"/>
    <w:rsid w:val="13AE6E9E"/>
    <w:rsid w:val="14CD17A7"/>
    <w:rsid w:val="1584035E"/>
    <w:rsid w:val="15A371EE"/>
    <w:rsid w:val="180496D5"/>
    <w:rsid w:val="191A2747"/>
    <w:rsid w:val="19C90F0E"/>
    <w:rsid w:val="1ADCF920"/>
    <w:rsid w:val="1BCB0D42"/>
    <w:rsid w:val="1C0EFCF5"/>
    <w:rsid w:val="1CB39C6A"/>
    <w:rsid w:val="1DBFB6F6"/>
    <w:rsid w:val="1FA9926D"/>
    <w:rsid w:val="2165741A"/>
    <w:rsid w:val="232E42B3"/>
    <w:rsid w:val="24F68762"/>
    <w:rsid w:val="2521AD57"/>
    <w:rsid w:val="2607880B"/>
    <w:rsid w:val="26950A46"/>
    <w:rsid w:val="269FCCA0"/>
    <w:rsid w:val="26D1D0F2"/>
    <w:rsid w:val="27E8D2E0"/>
    <w:rsid w:val="281E55B7"/>
    <w:rsid w:val="2A6F34A7"/>
    <w:rsid w:val="2B041199"/>
    <w:rsid w:val="2B1D4371"/>
    <w:rsid w:val="2B2073A2"/>
    <w:rsid w:val="2B21D563"/>
    <w:rsid w:val="2C2D178B"/>
    <w:rsid w:val="2D684705"/>
    <w:rsid w:val="2DB09E6E"/>
    <w:rsid w:val="2E75737E"/>
    <w:rsid w:val="2EBF7B0C"/>
    <w:rsid w:val="30FFBD00"/>
    <w:rsid w:val="314BD876"/>
    <w:rsid w:val="316EC46E"/>
    <w:rsid w:val="374BE50D"/>
    <w:rsid w:val="38473B0C"/>
    <w:rsid w:val="389C11A8"/>
    <w:rsid w:val="3A76A1F4"/>
    <w:rsid w:val="3ABE7EE0"/>
    <w:rsid w:val="3C3EF352"/>
    <w:rsid w:val="3D409171"/>
    <w:rsid w:val="3D60A3E6"/>
    <w:rsid w:val="3D887549"/>
    <w:rsid w:val="3DC15E73"/>
    <w:rsid w:val="3F4050F5"/>
    <w:rsid w:val="40340810"/>
    <w:rsid w:val="40ECD6F6"/>
    <w:rsid w:val="40EDC179"/>
    <w:rsid w:val="414E0D18"/>
    <w:rsid w:val="417ADDF0"/>
    <w:rsid w:val="4188DA1C"/>
    <w:rsid w:val="44643180"/>
    <w:rsid w:val="44D36218"/>
    <w:rsid w:val="4516D89E"/>
    <w:rsid w:val="46E89E41"/>
    <w:rsid w:val="47FFE7AB"/>
    <w:rsid w:val="48C2126A"/>
    <w:rsid w:val="48FB6963"/>
    <w:rsid w:val="4B809448"/>
    <w:rsid w:val="4D33FD01"/>
    <w:rsid w:val="4D8482B2"/>
    <w:rsid w:val="50020CC9"/>
    <w:rsid w:val="50BC2374"/>
    <w:rsid w:val="52F04E03"/>
    <w:rsid w:val="5306BFD9"/>
    <w:rsid w:val="545DF3E0"/>
    <w:rsid w:val="5771F5F9"/>
    <w:rsid w:val="57A385CA"/>
    <w:rsid w:val="57FDAAD9"/>
    <w:rsid w:val="58E290C1"/>
    <w:rsid w:val="5A091057"/>
    <w:rsid w:val="5A9E16D7"/>
    <w:rsid w:val="5AF0C48A"/>
    <w:rsid w:val="5BC8687E"/>
    <w:rsid w:val="5BF2E270"/>
    <w:rsid w:val="5DE1377D"/>
    <w:rsid w:val="5F27DDE1"/>
    <w:rsid w:val="5F63DF81"/>
    <w:rsid w:val="606C772E"/>
    <w:rsid w:val="60D50381"/>
    <w:rsid w:val="61759F13"/>
    <w:rsid w:val="643DA492"/>
    <w:rsid w:val="65D32105"/>
    <w:rsid w:val="66F20EA2"/>
    <w:rsid w:val="68603794"/>
    <w:rsid w:val="6A0E5965"/>
    <w:rsid w:val="6A308E0A"/>
    <w:rsid w:val="6B4B531A"/>
    <w:rsid w:val="6C9AC37B"/>
    <w:rsid w:val="6CA9C931"/>
    <w:rsid w:val="6CC48F02"/>
    <w:rsid w:val="6D114D41"/>
    <w:rsid w:val="6D924E3E"/>
    <w:rsid w:val="6E21FAE9"/>
    <w:rsid w:val="6FF0BDA7"/>
    <w:rsid w:val="717A6A27"/>
    <w:rsid w:val="7433080A"/>
    <w:rsid w:val="752F3241"/>
    <w:rsid w:val="759DAD57"/>
    <w:rsid w:val="764DDB4A"/>
    <w:rsid w:val="7781568A"/>
    <w:rsid w:val="77A57922"/>
    <w:rsid w:val="782B2549"/>
    <w:rsid w:val="7844213E"/>
    <w:rsid w:val="78AF576B"/>
    <w:rsid w:val="78C70A5D"/>
    <w:rsid w:val="79CD21DF"/>
    <w:rsid w:val="7AC9F9D2"/>
    <w:rsid w:val="7B5891D0"/>
    <w:rsid w:val="7F1D41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56036E"/>
  <w15:chartTrackingRefBased/>
  <w15:docId w15:val="{B6221598-1812-45E1-BB65-030D62042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F1A8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qFormat/>
    <w:rPr>
      <w:i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sz w:val="24"/>
      <w:szCs w:val="24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sz w:val="24"/>
      <w:szCs w:val="24"/>
    </w:rPr>
  </w:style>
  <w:style w:type="paragraph" w:customStyle="1" w:styleId="ColorfulShading-Accent11">
    <w:name w:val="Colorful Shading - Accent 11"/>
    <w:hidden/>
    <w:uiPriority w:val="71"/>
    <w:rsid w:val="000C6232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321F06"/>
  </w:style>
  <w:style w:type="paragraph" w:customStyle="1" w:styleId="aolmailmsonormal">
    <w:name w:val="aolmail_msonormal"/>
    <w:basedOn w:val="Normal"/>
    <w:rsid w:val="00170E3E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listparagraph">
    <w:name w:val="aolmail_msolistparagraph"/>
    <w:basedOn w:val="Normal"/>
    <w:rsid w:val="00754A81"/>
    <w:pPr>
      <w:spacing w:beforeLines="1" w:afterLines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4B771D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4B771D"/>
    <w:rPr>
      <w:color w:val="605E5C"/>
      <w:shd w:val="clear" w:color="auto" w:fill="E1DFDD"/>
    </w:rPr>
  </w:style>
  <w:style w:type="character" w:styleId="CommentReference">
    <w:name w:val="annotation reference"/>
    <w:rsid w:val="004258A4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58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258A4"/>
  </w:style>
  <w:style w:type="paragraph" w:styleId="CommentSubject">
    <w:name w:val="annotation subject"/>
    <w:basedOn w:val="CommentText"/>
    <w:next w:val="CommentText"/>
    <w:link w:val="CommentSubjectChar"/>
    <w:rsid w:val="004258A4"/>
    <w:rPr>
      <w:b/>
      <w:bCs/>
    </w:rPr>
  </w:style>
  <w:style w:type="character" w:customStyle="1" w:styleId="CommentSubjectChar">
    <w:name w:val="Comment Subject Char"/>
    <w:link w:val="CommentSubject"/>
    <w:rsid w:val="004258A4"/>
    <w:rPr>
      <w:b/>
      <w:bCs/>
    </w:rPr>
  </w:style>
  <w:style w:type="paragraph" w:styleId="Revision">
    <w:name w:val="Revision"/>
    <w:hidden/>
    <w:rsid w:val="00D11F9D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61351B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3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4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arbiethealbum.lnk.to/BTA" TargetMode="External"/><Relationship Id="rId18" Type="http://schemas.openxmlformats.org/officeDocument/2006/relationships/hyperlink" Target="https://youtu.be/pBk4NYhWNMM" TargetMode="External"/><Relationship Id="rId26" Type="http://schemas.openxmlformats.org/officeDocument/2006/relationships/hyperlink" Target="mailto:CHELSEY.NORTHERN@ATLANTICRECORD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s%3A%2F%2Fwww.rollingstone.com%2Fmusic%2Fmusic-features%2Fhow-todays-blockbuster-soundtracks-are-launching-new-artists-to-stardom-120288%2F&amp;data=05%7C01%7COlivia.Lee%40atlanticrecords.com%7Cbbba503bd02f4af828e008db58d774c7%7C8367939002ec4ba1ad3d69da3fdd637e%7C0%7C0%7C638201454630574395%7CUnknown%7CTWFpbGZsb3d8eyJWIjoiMC4wLjAwMDAiLCJQIjoiV2luMzIiLCJBTiI6Ik1haWwiLCJXVCI6Mn0%3D%7C3000%7C%7C%7C&amp;sdata=AGviv2goWzMThBcB18sMXMfZ5iYMvmSdGdJNFG4EIUQ%3D&amp;reserved=0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barbiethealbum.lnk.to/DanceTheNightVideoPR" TargetMode="External"/><Relationship Id="rId17" Type="http://schemas.openxmlformats.org/officeDocument/2006/relationships/hyperlink" Target="http://barbiethealbum.lnk.to/DuaLipaLS" TargetMode="External"/><Relationship Id="rId25" Type="http://schemas.openxmlformats.org/officeDocument/2006/relationships/hyperlink" Target="https://www.facebook.com/BarbieTheAlbu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arbiethealbum.lnk.to/BTA" TargetMode="External"/><Relationship Id="rId20" Type="http://schemas.openxmlformats.org/officeDocument/2006/relationships/hyperlink" Target="https://barbiethealbum.lnk.to/BT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barbiethealbum.lnk.to/DuaLipaLS" TargetMode="External"/><Relationship Id="rId24" Type="http://schemas.openxmlformats.org/officeDocument/2006/relationships/hyperlink" Target="https://twitter.com/barbiethealbum" TargetMode="External"/><Relationship Id="rId5" Type="http://schemas.openxmlformats.org/officeDocument/2006/relationships/styles" Target="styles.xml"/><Relationship Id="rId15" Type="http://schemas.openxmlformats.org/officeDocument/2006/relationships/hyperlink" Target="https://warnermusicgroup.box.com/s/o7a5cnt9z9nv0uwwg55s9znakj0iw7hr" TargetMode="External"/><Relationship Id="rId23" Type="http://schemas.openxmlformats.org/officeDocument/2006/relationships/hyperlink" Target="https://www.tiktok.com/@barbiethealbu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yperlink" Target="https://barbiethealbum.lnk.to/DanceTheNightVideoP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http://www.instagram.com/barbiethealbu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C12E67-BB89-4CE6-AF52-6C6EB94100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7B2BA5-A70D-4054-AFDE-B4C78171C8B0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4D480ABE-039D-4188-89D0-670F2CF637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1016</Words>
  <Characters>5797</Characters>
  <Application>Microsoft Office Word</Application>
  <DocSecurity>0</DocSecurity>
  <Lines>48</Lines>
  <Paragraphs>13</Paragraphs>
  <ScaleCrop>false</ScaleCrop>
  <Company>Warner Music Group</Company>
  <LinksUpToDate>false</LinksUpToDate>
  <CharactersWithSpaces>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Catharine McNelly</dc:creator>
  <cp:keywords/>
  <cp:lastModifiedBy>Andrew George</cp:lastModifiedBy>
  <cp:revision>27</cp:revision>
  <cp:lastPrinted>2009-05-08T19:25:00Z</cp:lastPrinted>
  <dcterms:created xsi:type="dcterms:W3CDTF">2023-05-25T20:51:00Z</dcterms:created>
  <dcterms:modified xsi:type="dcterms:W3CDTF">2023-05-25T22:36:00Z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MediaServiceImageTags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