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7083A" w:rsidP="2CCE59B0" w:rsidRDefault="00755600" w14:paraId="209D6A7E" w14:textId="16896A7D" w14:noSpellErr="1">
      <w:pPr>
        <w:spacing w:after="0" w:afterAutospacing="off" w:line="240" w:lineRule="auto"/>
        <w:jc w:val="center"/>
        <w:rPr>
          <w:b w:val="1"/>
          <w:bCs w:val="1"/>
          <w:sz w:val="36"/>
          <w:szCs w:val="36"/>
        </w:rPr>
      </w:pPr>
      <w:r w:rsidRPr="2CCE59B0" w:rsidR="00755600">
        <w:rPr>
          <w:b w:val="1"/>
          <w:bCs w:val="1"/>
          <w:sz w:val="36"/>
          <w:szCs w:val="36"/>
        </w:rPr>
        <w:t>RITON RETURNS WITH NEW SINGLE</w:t>
      </w:r>
    </w:p>
    <w:p w:rsidR="007B26B0" w:rsidP="2CCE59B0" w:rsidRDefault="007B26B0" w14:paraId="324DF800" w14:textId="28DB4A65">
      <w:pPr>
        <w:spacing w:after="0" w:afterAutospacing="off" w:line="240" w:lineRule="auto"/>
        <w:jc w:val="center"/>
        <w:rPr>
          <w:b w:val="1"/>
          <w:bCs w:val="1"/>
          <w:sz w:val="36"/>
          <w:szCs w:val="36"/>
        </w:rPr>
      </w:pPr>
      <w:r w:rsidRPr="2CCE59B0" w:rsidR="00755600">
        <w:rPr>
          <w:b w:val="1"/>
          <w:bCs w:val="1"/>
          <w:sz w:val="36"/>
          <w:szCs w:val="36"/>
        </w:rPr>
        <w:t>‘MY BILLS’ FT. FEYI</w:t>
      </w:r>
    </w:p>
    <w:p w:rsidR="2CCE59B0" w:rsidP="2CCE59B0" w:rsidRDefault="2CCE59B0" w14:paraId="04A5AF19" w14:textId="72132F32">
      <w:pPr>
        <w:pStyle w:val="Normal"/>
        <w:spacing w:after="0" w:afterAutospacing="off" w:line="240" w:lineRule="auto"/>
        <w:jc w:val="center"/>
        <w:rPr>
          <w:b w:val="1"/>
          <w:bCs w:val="1"/>
          <w:sz w:val="36"/>
          <w:szCs w:val="36"/>
        </w:rPr>
      </w:pPr>
    </w:p>
    <w:p w:rsidR="00755600" w:rsidP="2CCE59B0" w:rsidRDefault="00755600" w14:paraId="18C11C11" w14:textId="2341812C">
      <w:pPr>
        <w:spacing w:after="0" w:afterAutospacing="off" w:line="240" w:lineRule="auto"/>
        <w:jc w:val="center"/>
        <w:rPr>
          <w:b w:val="1"/>
          <w:bCs w:val="1"/>
          <w:sz w:val="36"/>
          <w:szCs w:val="36"/>
          <w:u w:val="single"/>
        </w:rPr>
      </w:pPr>
      <w:r w:rsidRPr="2CCE59B0" w:rsidR="00755600">
        <w:rPr>
          <w:b w:val="1"/>
          <w:bCs w:val="1"/>
          <w:sz w:val="36"/>
          <w:szCs w:val="36"/>
        </w:rPr>
        <w:t xml:space="preserve">LISTEN </w:t>
      </w:r>
      <w:hyperlink r:id="R0da3973d490d464e">
        <w:r w:rsidRPr="2CCE59B0" w:rsidR="00755600">
          <w:rPr>
            <w:rStyle w:val="Hyperlink"/>
            <w:b w:val="1"/>
            <w:bCs w:val="1"/>
            <w:sz w:val="36"/>
            <w:szCs w:val="36"/>
          </w:rPr>
          <w:t>HERE</w:t>
        </w:r>
      </w:hyperlink>
    </w:p>
    <w:p w:rsidRPr="007B26B0" w:rsidR="007B26B0" w:rsidP="2CCE59B0" w:rsidRDefault="007B26B0" w14:paraId="0C76F7B5" w14:textId="78FB4F63" w14:noSpellErr="1">
      <w:pPr>
        <w:spacing w:after="0" w:afterAutospacing="off" w:line="240" w:lineRule="auto"/>
        <w:jc w:val="center"/>
        <w:rPr>
          <w:b w:val="1"/>
          <w:bCs w:val="1"/>
          <w:sz w:val="36"/>
          <w:szCs w:val="36"/>
        </w:rPr>
      </w:pPr>
      <w:r w:rsidRPr="2CCE59B0" w:rsidR="007B26B0">
        <w:rPr>
          <w:b w:val="1"/>
          <w:bCs w:val="1"/>
          <w:sz w:val="36"/>
          <w:szCs w:val="36"/>
        </w:rPr>
        <w:t xml:space="preserve">WATCH THE VISUALISER </w:t>
      </w:r>
      <w:hyperlink r:id="R96df3e369d9c41b8">
        <w:r w:rsidRPr="2CCE59B0" w:rsidR="007B26B0">
          <w:rPr>
            <w:rStyle w:val="Hyperlink"/>
            <w:b w:val="1"/>
            <w:bCs w:val="1"/>
            <w:sz w:val="36"/>
            <w:szCs w:val="36"/>
          </w:rPr>
          <w:t>HERE</w:t>
        </w:r>
      </w:hyperlink>
    </w:p>
    <w:p w:rsidR="007B26B0" w:rsidP="2CCE59B0" w:rsidRDefault="00755600" w14:paraId="79677BC2" w14:textId="39346D5D" w14:noSpellErr="1">
      <w:pPr>
        <w:spacing w:after="0" w:afterAutospacing="off" w:line="240" w:lineRule="auto"/>
        <w:jc w:val="center"/>
      </w:pPr>
      <w:r w:rsidR="00755600">
        <w:drawing>
          <wp:inline wp14:editId="3B18C169" wp14:anchorId="5BEE51FF">
            <wp:extent cx="2948940" cy="2948940"/>
            <wp:effectExtent l="0" t="0" r="3810" b="381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039ac357bd84a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89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FF50CC" w:rsidP="2CCE59B0" w:rsidRDefault="3CFF50CC" w14:paraId="460E4F18" w14:textId="0FEA909A">
      <w:pPr>
        <w:pStyle w:val="Normal"/>
        <w:spacing w:after="0" w:afterAutospacing="off" w:line="240" w:lineRule="auto"/>
        <w:jc w:val="center"/>
      </w:pPr>
      <w:hyperlink r:id="R719e7bb41aee4021">
        <w:r w:rsidRPr="2CCE59B0" w:rsidR="3CFF50CC">
          <w:rPr>
            <w:rStyle w:val="Hyperlink"/>
          </w:rPr>
          <w:t>DOWNLOAD ARTWORK HERE</w:t>
        </w:r>
      </w:hyperlink>
    </w:p>
    <w:p w:rsidR="007B26B0" w:rsidP="2CCE59B0" w:rsidRDefault="007B26B0" w14:paraId="60949792" w14:textId="77777777" w14:noSpellErr="1">
      <w:pPr>
        <w:spacing w:after="0" w:afterAutospacing="off" w:line="240" w:lineRule="auto"/>
      </w:pPr>
    </w:p>
    <w:p w:rsidR="00755600" w:rsidP="2CCE59B0" w:rsidRDefault="00755600" w14:paraId="79CAF9C3" w14:textId="2B546ADE">
      <w:pPr>
        <w:spacing w:after="0" w:afterAutospacing="off" w:line="240" w:lineRule="auto"/>
      </w:pPr>
      <w:r w:rsidR="00755600">
        <w:rPr/>
        <w:t xml:space="preserve">BRIT-nominated </w:t>
      </w:r>
      <w:r w:rsidR="00755600">
        <w:rPr/>
        <w:t>Riton</w:t>
      </w:r>
      <w:r w:rsidR="00755600">
        <w:rPr/>
        <w:t xml:space="preserve"> DJ/producer </w:t>
      </w:r>
      <w:r w:rsidR="00755600">
        <w:rPr/>
        <w:t>Riton</w:t>
      </w:r>
      <w:r w:rsidR="00755600">
        <w:rPr/>
        <w:t xml:space="preserve"> is back with new single,</w:t>
      </w:r>
      <w:r w:rsidR="00473C10">
        <w:rPr/>
        <w:t xml:space="preserve"> </w:t>
      </w:r>
      <w:r w:rsidR="00755600">
        <w:rPr/>
        <w:t>’My Bills’ ft. F</w:t>
      </w:r>
      <w:r w:rsidR="00755600">
        <w:rPr/>
        <w:t xml:space="preserve">EYI </w:t>
      </w:r>
      <w:r w:rsidR="00755600">
        <w:rPr/>
        <w:t xml:space="preserve">– the latest taste of a new mixtape project coming later this year. Listen </w:t>
      </w:r>
      <w:hyperlink r:id="R0c816f7bd11d4264">
        <w:r w:rsidRPr="2CCE59B0" w:rsidR="00755600">
          <w:rPr>
            <w:rStyle w:val="Hyperlink"/>
            <w:b w:val="1"/>
            <w:bCs w:val="1"/>
          </w:rPr>
          <w:t>HERE</w:t>
        </w:r>
      </w:hyperlink>
      <w:r w:rsidR="00755600">
        <w:rPr/>
        <w:t>.</w:t>
      </w:r>
    </w:p>
    <w:p w:rsidR="00755600" w:rsidP="2CCE59B0" w:rsidRDefault="00755600" w14:paraId="4E855021" w14:textId="6B5FDF32" w14:noSpellErr="1">
      <w:pPr>
        <w:spacing w:after="0" w:afterAutospacing="off" w:line="240" w:lineRule="auto"/>
      </w:pPr>
    </w:p>
    <w:p w:rsidR="00755600" w:rsidP="2CCE59B0" w:rsidRDefault="00755600" w14:paraId="0C97BFE5" w14:textId="41441309">
      <w:pPr>
        <w:spacing w:after="0" w:afterAutospacing="off" w:line="240" w:lineRule="auto"/>
      </w:pPr>
      <w:r w:rsidR="00755600">
        <w:rPr/>
        <w:t xml:space="preserve">Landing </w:t>
      </w:r>
      <w:r w:rsidR="00BE24D8">
        <w:rPr/>
        <w:t xml:space="preserve">alongside </w:t>
      </w:r>
      <w:r w:rsidR="005E6EEE">
        <w:rPr/>
        <w:t xml:space="preserve">an official visualiser shot at </w:t>
      </w:r>
      <w:r w:rsidR="005E6EEE">
        <w:rPr/>
        <w:t>Riton’s</w:t>
      </w:r>
      <w:r w:rsidR="005E6EEE">
        <w:rPr/>
        <w:t xml:space="preserve"> </w:t>
      </w:r>
      <w:r w:rsidR="005E6EEE">
        <w:rPr/>
        <w:t>studio</w:t>
      </w:r>
      <w:r w:rsidR="00BE24D8">
        <w:rPr/>
        <w:t>,</w:t>
      </w:r>
      <w:r w:rsidR="00755600">
        <w:rPr/>
        <w:t xml:space="preserve"> </w:t>
      </w:r>
      <w:r w:rsidR="00755600">
        <w:rPr/>
        <w:t>‘</w:t>
      </w:r>
      <w:r w:rsidR="00755600">
        <w:rPr/>
        <w:t xml:space="preserve">My Bills’ </w:t>
      </w:r>
      <w:r w:rsidR="00BE24D8">
        <w:rPr/>
        <w:t xml:space="preserve">packs </w:t>
      </w:r>
      <w:r w:rsidR="00755600">
        <w:rPr/>
        <w:t xml:space="preserve">the same sort of rowdy, lawless energy </w:t>
      </w:r>
      <w:r w:rsidR="00EE0880">
        <w:rPr/>
        <w:t xml:space="preserve">that sits at the core of much of </w:t>
      </w:r>
      <w:r w:rsidR="005E6EEE">
        <w:rPr/>
        <w:t>his</w:t>
      </w:r>
      <w:r w:rsidR="00EE0880">
        <w:rPr/>
        <w:t xml:space="preserve"> incoming new material. </w:t>
      </w:r>
    </w:p>
    <w:p w:rsidR="00EE0880" w:rsidP="2CCE59B0" w:rsidRDefault="00EE0880" w14:paraId="0433B966" w14:textId="34A175BC" w14:noSpellErr="1">
      <w:pPr>
        <w:spacing w:after="0" w:afterAutospacing="off" w:line="240" w:lineRule="auto"/>
      </w:pPr>
    </w:p>
    <w:p w:rsidR="00EE0880" w:rsidP="2CCE59B0" w:rsidRDefault="00EE0880" w14:paraId="312E8C62" w14:textId="4740CA98">
      <w:pPr>
        <w:spacing w:after="0" w:afterAutospacing="off" w:line="240" w:lineRule="auto"/>
      </w:pPr>
      <w:r w:rsidR="00EE0880">
        <w:rPr/>
        <w:t>Also featuring the vocals of Irish-born, Nigerian-American singer-</w:t>
      </w:r>
      <w:r w:rsidR="00D319A4">
        <w:rPr/>
        <w:t>songwriter</w:t>
      </w:r>
      <w:r w:rsidR="00EE0880">
        <w:rPr/>
        <w:t xml:space="preserve">, FEYI, and </w:t>
      </w:r>
      <w:r w:rsidR="005B0608">
        <w:rPr/>
        <w:t xml:space="preserve">recently road-tested at Printworks where </w:t>
      </w:r>
      <w:r w:rsidR="005B0608">
        <w:rPr/>
        <w:t>Riton</w:t>
      </w:r>
      <w:r w:rsidR="005B0608">
        <w:rPr/>
        <w:t xml:space="preserve"> played as part of Ed Banger’s 20</w:t>
      </w:r>
      <w:r w:rsidRPr="2CCE59B0" w:rsidR="005B0608">
        <w:rPr>
          <w:vertAlign w:val="superscript"/>
        </w:rPr>
        <w:t>th</w:t>
      </w:r>
      <w:r w:rsidR="005B0608">
        <w:rPr/>
        <w:t xml:space="preserve"> birthday celebrations alongside the likes of Justice and Busy P, </w:t>
      </w:r>
      <w:r w:rsidR="00EE0880">
        <w:rPr/>
        <w:t xml:space="preserve">‘My Bills’ is elastic, kinetic, get-your-sweat-on club music. </w:t>
      </w:r>
    </w:p>
    <w:p w:rsidR="00EE0880" w:rsidP="2CCE59B0" w:rsidRDefault="00EE0880" w14:paraId="53B52052" w14:textId="66A5D0E3" w14:noSpellErr="1">
      <w:pPr>
        <w:spacing w:after="0" w:afterAutospacing="off" w:line="240" w:lineRule="auto"/>
      </w:pPr>
    </w:p>
    <w:p w:rsidR="00EE0880" w:rsidP="2CCE59B0" w:rsidRDefault="00EE0880" w14:paraId="024B9246" w14:textId="278E0486">
      <w:pPr>
        <w:spacing w:after="0" w:afterAutospacing="off" w:line="240" w:lineRule="auto"/>
      </w:pPr>
      <w:r w:rsidR="00EE0880">
        <w:rPr/>
        <w:t xml:space="preserve">With </w:t>
      </w:r>
      <w:r w:rsidR="005B0608">
        <w:rPr/>
        <w:t xml:space="preserve">lots on </w:t>
      </w:r>
      <w:r w:rsidR="00EE0880">
        <w:rPr/>
        <w:t xml:space="preserve">the horizon, look out for more from </w:t>
      </w:r>
      <w:r w:rsidR="00EE0880">
        <w:rPr/>
        <w:t>Riton</w:t>
      </w:r>
      <w:r w:rsidR="00EE0880">
        <w:rPr/>
        <w:t xml:space="preserve"> soon.</w:t>
      </w:r>
    </w:p>
    <w:p w:rsidRPr="00755600" w:rsidR="00755600" w:rsidP="2CCE59B0" w:rsidRDefault="00755600" w14:paraId="1A7C90F5" w14:textId="5DD8F779" w14:noSpellErr="1">
      <w:pPr>
        <w:tabs>
          <w:tab w:val="left" w:pos="1728"/>
        </w:tabs>
        <w:spacing w:after="0" w:afterAutospacing="off" w:line="240" w:lineRule="auto"/>
      </w:pPr>
    </w:p>
    <w:p w:rsidRPr="00755600" w:rsidR="00755600" w:rsidP="2CCE59B0" w:rsidRDefault="00755600" w14:paraId="68ECBA17" w14:textId="67693D93">
      <w:pPr>
        <w:pStyle w:val="Normal"/>
        <w:spacing w:after="0" w:afterAutospacing="off" w:line="240" w:lineRule="auto"/>
        <w:jc w:val="left"/>
        <w:rPr>
          <w:b w:val="1"/>
          <w:bCs w:val="1"/>
        </w:rPr>
      </w:pPr>
      <w:r w:rsidRPr="2CCE59B0" w:rsidR="00755600">
        <w:rPr>
          <w:b w:val="1"/>
          <w:bCs w:val="1"/>
        </w:rPr>
        <w:t xml:space="preserve">‘My Bills’ ft. </w:t>
      </w:r>
      <w:r w:rsidRPr="2CCE59B0" w:rsidR="00755600">
        <w:rPr>
          <w:b w:val="1"/>
          <w:bCs w:val="1"/>
        </w:rPr>
        <w:t>Feyi</w:t>
      </w:r>
      <w:r w:rsidRPr="2CCE59B0" w:rsidR="00755600">
        <w:rPr>
          <w:b w:val="1"/>
          <w:bCs w:val="1"/>
        </w:rPr>
        <w:t xml:space="preserve"> is out now: </w:t>
      </w:r>
      <w:hyperlink r:id="R7dc0a772d9a44f1f">
        <w:r w:rsidRPr="2CCE59B0" w:rsidR="2FAAA92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https://riton.lnk.to/My-Bills</w:t>
        </w:r>
      </w:hyperlink>
      <w:r w:rsidRPr="2CCE59B0" w:rsidR="2FAAA921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GB"/>
        </w:rPr>
        <w:t xml:space="preserve"> </w:t>
      </w:r>
      <w:r>
        <w:tab/>
      </w:r>
    </w:p>
    <w:p w:rsidR="2CCE59B0" w:rsidP="2CCE59B0" w:rsidRDefault="2CCE59B0" w14:paraId="2EB4FC10" w14:textId="61D11A0A">
      <w:pPr>
        <w:spacing w:after="0" w:afterAutospacing="off" w:line="240" w:lineRule="auto"/>
        <w:rPr>
          <w:rFonts w:cs="Calibri" w:cstheme="minorAscii"/>
          <w:b w:val="1"/>
          <w:bCs w:val="1"/>
          <w:u w:val="single"/>
        </w:rPr>
      </w:pPr>
    </w:p>
    <w:p w:rsidR="00755600" w:rsidP="2CCE59B0" w:rsidRDefault="00755600" w14:paraId="4E0E6A23" w14:textId="77777777">
      <w:pPr>
        <w:spacing w:after="0" w:afterAutospacing="off" w:line="240" w:lineRule="auto"/>
        <w:rPr>
          <w:rFonts w:cs="Calibri" w:cstheme="minorAscii"/>
          <w:b w:val="1"/>
          <w:bCs w:val="1"/>
          <w:u w:val="single"/>
        </w:rPr>
      </w:pPr>
      <w:r w:rsidRPr="2CCE59B0" w:rsidR="00755600">
        <w:rPr>
          <w:rFonts w:cs="Calibri" w:cstheme="minorAscii"/>
          <w:b w:val="1"/>
          <w:bCs w:val="1"/>
          <w:u w:val="single"/>
        </w:rPr>
        <w:t xml:space="preserve">About </w:t>
      </w:r>
      <w:r w:rsidRPr="2CCE59B0" w:rsidR="00755600">
        <w:rPr>
          <w:rFonts w:cs="Calibri" w:cstheme="minorAscii"/>
          <w:b w:val="1"/>
          <w:bCs w:val="1"/>
          <w:u w:val="single"/>
        </w:rPr>
        <w:t>Riton</w:t>
      </w:r>
    </w:p>
    <w:p w:rsidR="009358D9" w:rsidP="2CCE59B0" w:rsidRDefault="009358D9" w14:paraId="64CF0D95" w14:textId="23E5D8B3">
      <w:pPr>
        <w:spacing w:after="0" w:afterAutospacing="off" w:line="240" w:lineRule="auto"/>
        <w:rPr>
          <w:rFonts w:cs="Calibri" w:cstheme="minorAscii"/>
        </w:rPr>
      </w:pPr>
      <w:r w:rsidRPr="2CCE59B0" w:rsidR="00755600">
        <w:rPr>
          <w:rFonts w:cs="Calibri" w:cstheme="minorAscii"/>
        </w:rPr>
        <w:t>Riton</w:t>
      </w:r>
      <w:r w:rsidRPr="2CCE59B0" w:rsidR="00755600">
        <w:rPr>
          <w:rFonts w:cs="Calibri" w:cstheme="minorAscii"/>
        </w:rPr>
        <w:t xml:space="preserve"> has been at the vanguard of UK dance music for over 20 years. A legendary and vastly influential producer straddling both the underground (Ed Banger, Soul Wax, Ministry </w:t>
      </w:r>
      <w:r w:rsidRPr="2CCE59B0" w:rsidR="00755600">
        <w:rPr>
          <w:rFonts w:cs="Calibri" w:cstheme="minorAscii"/>
        </w:rPr>
        <w:t>Of</w:t>
      </w:r>
      <w:r w:rsidRPr="2CCE59B0" w:rsidR="00755600">
        <w:rPr>
          <w:rFonts w:cs="Calibri" w:cstheme="minorAscii"/>
        </w:rPr>
        <w:t xml:space="preserve"> Sound) and the mainstream, he boasts collaborations with everyone from Fat Boy Slim, The Chemical Brothers and Diplo to Tame Impala and M.I.A., racking up over 2 billion global streams in the process. He also shared co-production on Silk City’s 2018 GRAMMY-winning smash ‘Electricity’ ft. </w:t>
      </w:r>
      <w:r w:rsidRPr="2CCE59B0" w:rsidR="00755600">
        <w:rPr>
          <w:rFonts w:cs="Calibri" w:cstheme="minorAscii"/>
        </w:rPr>
        <w:t>Dua</w:t>
      </w:r>
      <w:r w:rsidRPr="2CCE59B0" w:rsidR="00755600">
        <w:rPr>
          <w:rFonts w:cs="Calibri" w:cstheme="minorAscii"/>
        </w:rPr>
        <w:t xml:space="preserve"> Lipa, as well as earning a 2017 GRAMMY nomination for ‘Rinse &amp; Repeat’ ft. </w:t>
      </w:r>
      <w:r w:rsidRPr="2CCE59B0" w:rsidR="00755600">
        <w:rPr>
          <w:rFonts w:cs="Calibri" w:cstheme="minorAscii"/>
        </w:rPr>
        <w:t>Kah</w:t>
      </w:r>
      <w:r w:rsidRPr="2CCE59B0" w:rsidR="00755600">
        <w:rPr>
          <w:rFonts w:cs="Calibri" w:cstheme="minorAscii"/>
        </w:rPr>
        <w:t xml:space="preserve">-Lo and a BRIT nomination for 2021 UK #4 single ‘Friday’ ft. Mufasa and </w:t>
      </w:r>
      <w:r w:rsidRPr="2CCE59B0" w:rsidR="00755600">
        <w:rPr>
          <w:rFonts w:cs="Calibri" w:cstheme="minorAscii"/>
        </w:rPr>
        <w:t>Hypeman</w:t>
      </w:r>
      <w:r w:rsidRPr="2CCE59B0" w:rsidR="00755600">
        <w:rPr>
          <w:rFonts w:cs="Calibri" w:cstheme="minorAscii"/>
        </w:rPr>
        <w:t>.</w:t>
      </w:r>
    </w:p>
    <w:p w:rsidR="2CCE59B0" w:rsidP="2CCE59B0" w:rsidRDefault="2CCE59B0" w14:paraId="64CE57B5" w14:textId="75B5EB5A">
      <w:pPr>
        <w:pStyle w:val="Normal"/>
        <w:spacing w:after="0" w:afterAutospacing="off" w:line="240" w:lineRule="auto"/>
        <w:rPr>
          <w:rFonts w:cs="Calibri" w:cstheme="minorAscii"/>
        </w:rPr>
      </w:pPr>
    </w:p>
    <w:p w:rsidR="009358D9" w:rsidP="2CCE59B0" w:rsidRDefault="009358D9" w14:paraId="11E4480D" w14:textId="730D6B01" w14:noSpellErr="1">
      <w:pPr>
        <w:spacing w:after="0" w:afterAutospacing="off" w:line="240" w:lineRule="auto"/>
        <w:jc w:val="center"/>
        <w:rPr>
          <w:rFonts w:cs="Calibri" w:cstheme="minorAscii"/>
          <w:b w:val="1"/>
          <w:bCs w:val="1"/>
        </w:rPr>
      </w:pPr>
      <w:r w:rsidRPr="2CCE59B0" w:rsidR="009358D9">
        <w:rPr>
          <w:rFonts w:cs="Calibri" w:cstheme="minorAscii"/>
          <w:b w:val="1"/>
          <w:bCs w:val="1"/>
        </w:rPr>
        <w:t>CONNECT WITH RITON</w:t>
      </w:r>
      <w:r w:rsidRPr="2CCE59B0" w:rsidR="009358D9">
        <w:rPr>
          <w:rFonts w:cs="Calibri" w:cstheme="minorAscii"/>
          <w:b w:val="1"/>
          <w:bCs w:val="1"/>
        </w:rPr>
        <w:t>:</w:t>
      </w:r>
    </w:p>
    <w:p w:rsidRPr="009358D9" w:rsidR="009358D9" w:rsidP="2CCE59B0" w:rsidRDefault="005E6EEE" w14:paraId="671EFAC3" w14:textId="08286BB7" w14:noSpellErr="1">
      <w:pPr>
        <w:spacing w:after="0" w:afterAutospacing="off" w:line="240" w:lineRule="auto"/>
        <w:jc w:val="center"/>
        <w:rPr>
          <w:rFonts w:cs="Calibri" w:cstheme="minorAscii"/>
          <w:b w:val="1"/>
          <w:bCs w:val="1"/>
        </w:rPr>
      </w:pPr>
      <w:hyperlink r:id="Redac9b9312a640fe">
        <w:r w:rsidRPr="2CCE59B0" w:rsidR="009358D9">
          <w:rPr>
            <w:rStyle w:val="Hyperlink"/>
            <w:rFonts w:cs="Calibri" w:cstheme="minorAscii"/>
            <w:b w:val="1"/>
            <w:bCs w:val="1"/>
          </w:rPr>
          <w:t>INSTAGRAM</w:t>
        </w:r>
      </w:hyperlink>
      <w:r w:rsidRPr="2CCE59B0" w:rsidR="009358D9">
        <w:rPr>
          <w:rFonts w:cs="Calibri" w:cstheme="minorAscii"/>
          <w:b w:val="1"/>
          <w:bCs w:val="1"/>
        </w:rPr>
        <w:t xml:space="preserve"> / </w:t>
      </w:r>
      <w:hyperlink r:id="R509b774713b0429d">
        <w:r w:rsidRPr="2CCE59B0" w:rsidR="009358D9">
          <w:rPr>
            <w:rStyle w:val="Hyperlink"/>
            <w:rFonts w:cs="Calibri" w:cstheme="minorAscii"/>
            <w:b w:val="1"/>
            <w:bCs w:val="1"/>
          </w:rPr>
          <w:t>TWITTER</w:t>
        </w:r>
      </w:hyperlink>
      <w:r w:rsidRPr="2CCE59B0" w:rsidR="009358D9">
        <w:rPr>
          <w:rFonts w:cs="Calibri" w:cstheme="minorAscii"/>
          <w:b w:val="1"/>
          <w:bCs w:val="1"/>
        </w:rPr>
        <w:t xml:space="preserve"> / </w:t>
      </w:r>
      <w:hyperlink r:id="R391bd4bca8be4ee1">
        <w:r w:rsidRPr="2CCE59B0" w:rsidR="009358D9">
          <w:rPr>
            <w:rStyle w:val="Hyperlink"/>
            <w:rFonts w:cs="Calibri" w:cstheme="minorAscii"/>
            <w:b w:val="1"/>
            <w:bCs w:val="1"/>
          </w:rPr>
          <w:t>TIK TOK</w:t>
        </w:r>
      </w:hyperlink>
      <w:r w:rsidRPr="2CCE59B0" w:rsidR="009358D9">
        <w:rPr>
          <w:rFonts w:cs="Calibri" w:cstheme="minorAscii"/>
          <w:b w:val="1"/>
          <w:bCs w:val="1"/>
        </w:rPr>
        <w:t xml:space="preserve"> / </w:t>
      </w:r>
      <w:hyperlink r:id="R203a2fffbacf49bf">
        <w:r w:rsidRPr="2CCE59B0" w:rsidR="009358D9">
          <w:rPr>
            <w:rStyle w:val="Hyperlink"/>
            <w:rFonts w:cs="Calibri" w:cstheme="minorAscii"/>
            <w:b w:val="1"/>
            <w:bCs w:val="1"/>
          </w:rPr>
          <w:t>FACEBOOK</w:t>
        </w:r>
      </w:hyperlink>
      <w:r w:rsidRPr="2CCE59B0" w:rsidR="009358D9">
        <w:rPr>
          <w:rFonts w:cs="Calibri" w:cstheme="minorAscii"/>
          <w:b w:val="1"/>
          <w:bCs w:val="1"/>
        </w:rPr>
        <w:t xml:space="preserve"> / </w:t>
      </w:r>
      <w:hyperlink r:id="R729efb8779a74981">
        <w:r w:rsidRPr="2CCE59B0" w:rsidR="009358D9">
          <w:rPr>
            <w:rStyle w:val="Hyperlink"/>
            <w:rFonts w:cs="Calibri" w:cstheme="minorAscii"/>
            <w:b w:val="1"/>
            <w:bCs w:val="1"/>
          </w:rPr>
          <w:t>YOUTUBE</w:t>
        </w:r>
      </w:hyperlink>
    </w:p>
    <w:p w:rsidRPr="009358D9" w:rsidR="009358D9" w:rsidP="2CCE59B0" w:rsidRDefault="009358D9" w14:paraId="690B56CA" w14:textId="77777777" w14:noSpellErr="1">
      <w:pPr>
        <w:spacing w:after="0" w:afterAutospacing="off" w:line="240" w:lineRule="auto"/>
        <w:jc w:val="center"/>
        <w:rPr>
          <w:rFonts w:cs="Calibri" w:cstheme="minorAscii"/>
          <w:b w:val="1"/>
          <w:bCs w:val="1"/>
        </w:rPr>
      </w:pPr>
    </w:p>
    <w:p w:rsidR="44ECCD36" w:rsidP="2CCE59B0" w:rsidRDefault="44ECCD36" w14:paraId="11728C51" w14:textId="1B1B5529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E59B0" w:rsidR="44ECCD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Contact:</w:t>
      </w:r>
    </w:p>
    <w:p w:rsidR="44ECCD36" w:rsidP="2CCE59B0" w:rsidRDefault="44ECCD36" w14:paraId="5DEB2DFB" w14:textId="18815E57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E59B0" w:rsidR="44ECCD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Jessica Nall / Atlantic Records</w:t>
      </w:r>
    </w:p>
    <w:p w:rsidR="44ECCD36" w:rsidP="2CCE59B0" w:rsidRDefault="44ECCD36" w14:paraId="48E5F13E" w14:textId="2F57D7E9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786407db64604fb1">
        <w:r w:rsidRPr="2CCE59B0" w:rsidR="44ECCD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Jessica.Nall@atlanticrecords.com</w:t>
        </w:r>
      </w:hyperlink>
    </w:p>
    <w:p w:rsidR="2CCE59B0" w:rsidP="2CCE59B0" w:rsidRDefault="2CCE59B0" w14:paraId="77FDF520" w14:textId="7594AC2D">
      <w:pPr>
        <w:pStyle w:val="Normal"/>
        <w:spacing w:after="0" w:afterAutospacing="off" w:line="240" w:lineRule="auto"/>
        <w:jc w:val="center"/>
        <w:rPr>
          <w:rFonts w:cs="Calibri" w:cstheme="minorAscii"/>
          <w:b w:val="1"/>
          <w:bCs w:val="1"/>
        </w:rPr>
      </w:pPr>
    </w:p>
    <w:sectPr w:rsidRPr="009358D9" w:rsidR="0093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0"/>
    <w:rsid w:val="0027083A"/>
    <w:rsid w:val="00344D72"/>
    <w:rsid w:val="00473C10"/>
    <w:rsid w:val="005B0608"/>
    <w:rsid w:val="005E6EEE"/>
    <w:rsid w:val="00600C44"/>
    <w:rsid w:val="00755600"/>
    <w:rsid w:val="007B26B0"/>
    <w:rsid w:val="008C3607"/>
    <w:rsid w:val="009358D9"/>
    <w:rsid w:val="00BE24D8"/>
    <w:rsid w:val="00D319A4"/>
    <w:rsid w:val="00E22BCE"/>
    <w:rsid w:val="00EE0880"/>
    <w:rsid w:val="00F80E01"/>
    <w:rsid w:val="2CCE59B0"/>
    <w:rsid w:val="2FAAA921"/>
    <w:rsid w:val="3CFF50CC"/>
    <w:rsid w:val="44ECCD36"/>
    <w:rsid w:val="4A88652D"/>
    <w:rsid w:val="75E393E0"/>
    <w:rsid w:val="784D1A1E"/>
    <w:rsid w:val="78A7A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0641"/>
  <w15:chartTrackingRefBased/>
  <w15:docId w15:val="{A64CADDC-9530-443E-A50C-98E0D603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customXml" Target="../customXml/item3.xml" Id="rId14" /><Relationship Type="http://schemas.openxmlformats.org/officeDocument/2006/relationships/hyperlink" Target="https://riton.lnk.to/My-Bills" TargetMode="External" Id="R0da3973d490d464e" /><Relationship Type="http://schemas.openxmlformats.org/officeDocument/2006/relationships/hyperlink" Target="https://youtu.be/Ex7jLE8w4Nw" TargetMode="External" Id="R96df3e369d9c41b8" /><Relationship Type="http://schemas.openxmlformats.org/officeDocument/2006/relationships/image" Target="/media/image2.jpg" Id="Rf039ac357bd84a35" /><Relationship Type="http://schemas.openxmlformats.org/officeDocument/2006/relationships/hyperlink" Target="https://warnermusicgroup.box.com/s/0f5s5toptrulr14iabsbqo1iu5cjn0gk" TargetMode="External" Id="R719e7bb41aee4021" /><Relationship Type="http://schemas.openxmlformats.org/officeDocument/2006/relationships/hyperlink" Target="https://riton.lnk.to/My-Bills" TargetMode="External" Id="R0c816f7bd11d4264" /><Relationship Type="http://schemas.openxmlformats.org/officeDocument/2006/relationships/hyperlink" Target="https://riton.lnk.to/My-Bills" TargetMode="External" Id="R7dc0a772d9a44f1f" /><Relationship Type="http://schemas.openxmlformats.org/officeDocument/2006/relationships/hyperlink" Target="https://www.instagram.com/ritontime/?hl=en" TargetMode="External" Id="Redac9b9312a640fe" /><Relationship Type="http://schemas.openxmlformats.org/officeDocument/2006/relationships/hyperlink" Target="https://twitter.com/ritontime?lang=en" TargetMode="External" Id="R509b774713b0429d" /><Relationship Type="http://schemas.openxmlformats.org/officeDocument/2006/relationships/hyperlink" Target="https://www.tiktok.com/@ritontime?lang=en" TargetMode="External" Id="R391bd4bca8be4ee1" /><Relationship Type="http://schemas.openxmlformats.org/officeDocument/2006/relationships/hyperlink" Target="https://www.facebook.com/ritontime/?locale=en_GB" TargetMode="External" Id="R203a2fffbacf49bf" /><Relationship Type="http://schemas.openxmlformats.org/officeDocument/2006/relationships/hyperlink" Target="https://www.youtube.com/channel/UC2Q49YuDY5N-aGfB9pW6RHw" TargetMode="External" Id="R729efb8779a74981" /><Relationship Type="http://schemas.openxmlformats.org/officeDocument/2006/relationships/hyperlink" Target="mailto:Jessica.Nall@atlanticrecords.com" TargetMode="External" Id="R786407db64604f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EA0BC21-16D3-4941-B61A-3BEFE655EB73}"/>
</file>

<file path=customXml/itemProps2.xml><?xml version="1.0" encoding="utf-8"?>
<ds:datastoreItem xmlns:ds="http://schemas.openxmlformats.org/officeDocument/2006/customXml" ds:itemID="{4D3DA7BE-4D32-4D6F-80F3-9A52A9676A8C}"/>
</file>

<file path=customXml/itemProps3.xml><?xml version="1.0" encoding="utf-8"?>
<ds:datastoreItem xmlns:ds="http://schemas.openxmlformats.org/officeDocument/2006/customXml" ds:itemID="{813BF945-2276-438B-8A91-976B2FE091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Fraser</dc:creator>
  <cp:keywords/>
  <dc:description/>
  <cp:lastModifiedBy>Olivia Lee</cp:lastModifiedBy>
  <cp:revision>13</cp:revision>
  <dcterms:created xsi:type="dcterms:W3CDTF">2023-04-26T08:21:00Z</dcterms:created>
  <dcterms:modified xsi:type="dcterms:W3CDTF">2023-05-05T18:05:02Z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