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5CB4" w:rsidR="007A3E1D" w:rsidP="00EF6DCE" w:rsidRDefault="0071443B" w14:paraId="01758FCD" w14:textId="0E5A8941">
      <w:pPr>
        <w:spacing w:after="0" w:line="240" w:lineRule="auto"/>
        <w:rPr>
          <w:rFonts w:cstheme="minorHAnsi"/>
        </w:rPr>
      </w:pPr>
      <w:r w:rsidRPr="00C55CB4">
        <w:rPr>
          <w:rFonts w:cstheme="minorHAnsi"/>
        </w:rPr>
        <w:t>FOR IMMEDIATE RELEASE</w:t>
      </w:r>
    </w:p>
    <w:p w:rsidRPr="00C55CB4" w:rsidR="0071443B" w:rsidP="00EF6DCE" w:rsidRDefault="002D493E" w14:paraId="1A4EE0FF" w14:textId="331EEC0D">
      <w:pPr>
        <w:spacing w:after="0" w:line="240" w:lineRule="auto"/>
        <w:rPr>
          <w:rFonts w:cstheme="minorHAnsi"/>
        </w:rPr>
      </w:pPr>
      <w:r w:rsidRPr="00C55CB4">
        <w:rPr>
          <w:rFonts w:cstheme="minorHAnsi"/>
        </w:rPr>
        <w:t xml:space="preserve">JUNE </w:t>
      </w:r>
      <w:r w:rsidRPr="00C55CB4" w:rsidR="00C55CB4">
        <w:rPr>
          <w:rFonts w:cstheme="minorHAnsi"/>
        </w:rPr>
        <w:t>15</w:t>
      </w:r>
      <w:r w:rsidRPr="00C55CB4">
        <w:rPr>
          <w:rFonts w:cstheme="minorHAnsi"/>
        </w:rPr>
        <w:t>, 2023</w:t>
      </w:r>
    </w:p>
    <w:p w:rsidRPr="001B6594" w:rsidR="00D50536" w:rsidP="00EF6DCE" w:rsidRDefault="00D50536" w14:paraId="2B721115" w14:textId="77777777">
      <w:pPr>
        <w:spacing w:after="0" w:line="240" w:lineRule="auto"/>
        <w:rPr>
          <w:rFonts w:cstheme="minorHAnsi"/>
          <w:color w:val="FF0000"/>
        </w:rPr>
      </w:pPr>
    </w:p>
    <w:p w:rsidRPr="001B6594" w:rsidR="00D50536" w:rsidP="00EF6DCE" w:rsidRDefault="009C1F25" w14:paraId="511012D6" w14:textId="4760E424">
      <w:pPr>
        <w:spacing w:after="0" w:line="240" w:lineRule="auto"/>
        <w:jc w:val="center"/>
        <w:rPr>
          <w:rFonts w:cstheme="minorHAnsi"/>
          <w:color w:val="FF0000"/>
        </w:rPr>
      </w:pPr>
      <w:r w:rsidRPr="001B6594">
        <w:rPr>
          <w:rFonts w:cstheme="minorHAnsi"/>
          <w:noProof/>
        </w:rPr>
        <w:drawing>
          <wp:inline distT="0" distB="0" distL="0" distR="0" wp14:anchorId="6B1D1C22" wp14:editId="52BFD6DA">
            <wp:extent cx="916305" cy="369067"/>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168" cy="374248"/>
                    </a:xfrm>
                    <a:prstGeom prst="rect">
                      <a:avLst/>
                    </a:prstGeom>
                  </pic:spPr>
                </pic:pic>
              </a:graphicData>
            </a:graphic>
          </wp:inline>
        </w:drawing>
      </w:r>
      <w:r w:rsidRPr="001B6594" w:rsidR="00E80B7C">
        <w:rPr>
          <w:rFonts w:cstheme="minorHAnsi"/>
          <w:color w:val="000000"/>
          <w:shd w:val="clear" w:color="auto" w:fill="FFFFFF"/>
        </w:rPr>
        <w:br/>
      </w:r>
    </w:p>
    <w:p w:rsidRPr="001B6594" w:rsidR="00294A4C" w:rsidP="00EF6DCE" w:rsidRDefault="00CA38C0" w14:paraId="437AD6F1" w14:textId="3CDE1F18">
      <w:pPr>
        <w:spacing w:after="0" w:line="240" w:lineRule="auto"/>
        <w:jc w:val="center"/>
        <w:rPr>
          <w:rStyle w:val="normaltextrun"/>
          <w:rFonts w:cstheme="minorHAnsi"/>
          <w:b/>
          <w:bCs/>
          <w:color w:val="000000"/>
          <w:sz w:val="26"/>
          <w:szCs w:val="26"/>
          <w:bdr w:val="none" w:color="auto" w:sz="0" w:space="0" w:frame="1"/>
        </w:rPr>
      </w:pPr>
      <w:r w:rsidRPr="001B6594">
        <w:rPr>
          <w:rStyle w:val="normaltextrun"/>
          <w:rFonts w:cstheme="minorHAnsi"/>
          <w:b/>
          <w:bCs/>
          <w:color w:val="000000"/>
          <w:sz w:val="26"/>
          <w:szCs w:val="26"/>
          <w:u w:val="single"/>
          <w:bdr w:val="none" w:color="auto" w:sz="0" w:space="0" w:frame="1"/>
        </w:rPr>
        <w:t>KAROL G</w:t>
      </w:r>
      <w:r w:rsidRPr="001B6594">
        <w:rPr>
          <w:rStyle w:val="normaltextrun"/>
          <w:rFonts w:cstheme="minorHAnsi"/>
          <w:b/>
          <w:bCs/>
          <w:color w:val="000000"/>
          <w:sz w:val="26"/>
          <w:szCs w:val="26"/>
          <w:bdr w:val="none" w:color="auto" w:sz="0" w:space="0" w:frame="1"/>
        </w:rPr>
        <w:t xml:space="preserve"> </w:t>
      </w:r>
      <w:r w:rsidR="0075630A">
        <w:rPr>
          <w:rStyle w:val="normaltextrun"/>
          <w:rFonts w:cstheme="minorHAnsi"/>
          <w:b/>
          <w:bCs/>
          <w:color w:val="000000"/>
          <w:sz w:val="26"/>
          <w:szCs w:val="26"/>
          <w:bdr w:val="none" w:color="auto" w:sz="0" w:space="0" w:frame="1"/>
        </w:rPr>
        <w:t xml:space="preserve">ENTERS THE </w:t>
      </w:r>
      <w:r w:rsidRPr="00C32E42" w:rsidR="0075630A">
        <w:rPr>
          <w:rStyle w:val="normaltextrun"/>
          <w:rFonts w:cstheme="minorHAnsi"/>
          <w:b/>
          <w:bCs/>
          <w:color w:val="000000"/>
          <w:sz w:val="26"/>
          <w:szCs w:val="26"/>
          <w:bdr w:val="none" w:color="auto" w:sz="0" w:space="0" w:frame="1"/>
        </w:rPr>
        <w:t>WORLD OF BARBIE</w:t>
      </w:r>
      <w:r w:rsidR="0075630A">
        <w:rPr>
          <w:rStyle w:val="normaltextrun"/>
          <w:rFonts w:cstheme="minorHAnsi"/>
          <w:b/>
          <w:bCs/>
          <w:color w:val="000000"/>
          <w:sz w:val="26"/>
          <w:szCs w:val="26"/>
          <w:bdr w:val="none" w:color="auto" w:sz="0" w:space="0" w:frame="1"/>
        </w:rPr>
        <w:t xml:space="preserve"> IN VIDEO FOR</w:t>
      </w:r>
      <w:r w:rsidRPr="001B6594" w:rsidR="00B35C0C">
        <w:rPr>
          <w:rStyle w:val="normaltextrun"/>
          <w:rFonts w:cstheme="minorHAnsi"/>
          <w:b/>
          <w:bCs/>
          <w:color w:val="000000"/>
          <w:sz w:val="26"/>
          <w:szCs w:val="26"/>
          <w:bdr w:val="none" w:color="auto" w:sz="0" w:space="0" w:frame="1"/>
        </w:rPr>
        <w:t xml:space="preserve"> “</w:t>
      </w:r>
      <w:hyperlink w:history="1" r:id="rId8">
        <w:r w:rsidRPr="001B6594" w:rsidR="00B35C0C">
          <w:rPr>
            <w:rStyle w:val="Hyperlink"/>
            <w:rFonts w:cstheme="minorHAnsi"/>
            <w:b/>
            <w:bCs/>
            <w:sz w:val="26"/>
            <w:szCs w:val="26"/>
            <w:bdr w:val="none" w:color="auto" w:sz="0" w:space="0" w:frame="1"/>
          </w:rPr>
          <w:t>WATATI (FT. ALDO RANKS)</w:t>
        </w:r>
      </w:hyperlink>
      <w:r w:rsidRPr="001B6594" w:rsidR="00B35C0C">
        <w:rPr>
          <w:rStyle w:val="normaltextrun"/>
          <w:rFonts w:cstheme="minorHAnsi"/>
          <w:b/>
          <w:bCs/>
          <w:color w:val="000000"/>
          <w:sz w:val="26"/>
          <w:szCs w:val="26"/>
          <w:bdr w:val="none" w:color="auto" w:sz="0" w:space="0" w:frame="1"/>
        </w:rPr>
        <w:t>”</w:t>
      </w:r>
    </w:p>
    <w:p w:rsidRPr="0075630A" w:rsidR="000B32BF" w:rsidP="00EF6DCE" w:rsidRDefault="000B32BF" w14:paraId="5B00CB4D" w14:textId="77777777">
      <w:pPr>
        <w:spacing w:after="0" w:line="240" w:lineRule="auto"/>
        <w:rPr>
          <w:rStyle w:val="normaltextrun"/>
          <w:rFonts w:cstheme="minorHAnsi"/>
          <w:b/>
          <w:bCs/>
          <w:color w:val="000000"/>
          <w:u w:val="single"/>
          <w:bdr w:val="none" w:color="auto" w:sz="0" w:space="0" w:frame="1"/>
        </w:rPr>
      </w:pPr>
    </w:p>
    <w:p w:rsidR="00C86005" w:rsidP="00EF6DCE" w:rsidRDefault="00330438" w14:paraId="7D0339B1" w14:textId="77777777">
      <w:pPr>
        <w:spacing w:after="0" w:line="240" w:lineRule="auto"/>
        <w:jc w:val="center"/>
        <w:rPr>
          <w:rStyle w:val="normaltextrun"/>
          <w:rFonts w:cstheme="minorHAnsi"/>
          <w:b/>
          <w:bCs/>
          <w:color w:val="000000"/>
          <w:bdr w:val="none" w:color="auto" w:sz="0" w:space="0" w:frame="1"/>
        </w:rPr>
      </w:pPr>
      <w:r w:rsidRPr="001B6594">
        <w:rPr>
          <w:rStyle w:val="normaltextrun"/>
          <w:rFonts w:cstheme="minorHAnsi"/>
          <w:b/>
          <w:bCs/>
          <w:color w:val="000000"/>
          <w:bdr w:val="none" w:color="auto" w:sz="0" w:space="0" w:frame="1"/>
        </w:rPr>
        <w:t xml:space="preserve">GLOBAL RECORDING ARTIST </w:t>
      </w:r>
      <w:r w:rsidR="0075630A">
        <w:rPr>
          <w:rStyle w:val="normaltextrun"/>
          <w:rFonts w:cstheme="minorHAnsi"/>
          <w:b/>
          <w:bCs/>
          <w:color w:val="000000"/>
          <w:bdr w:val="none" w:color="auto" w:sz="0" w:space="0" w:frame="1"/>
        </w:rPr>
        <w:t>SHARES</w:t>
      </w:r>
      <w:r w:rsidRPr="001B6594" w:rsidR="00294A4C">
        <w:rPr>
          <w:rStyle w:val="normaltextrun"/>
          <w:rFonts w:cstheme="minorHAnsi"/>
          <w:b/>
          <w:bCs/>
          <w:color w:val="000000"/>
          <w:bdr w:val="none" w:color="auto" w:sz="0" w:space="0" w:frame="1"/>
        </w:rPr>
        <w:t xml:space="preserve"> </w:t>
      </w:r>
      <w:r w:rsidR="00C86005">
        <w:rPr>
          <w:rStyle w:val="normaltextrun"/>
          <w:rFonts w:cstheme="minorHAnsi"/>
          <w:b/>
          <w:bCs/>
          <w:color w:val="000000"/>
          <w:bdr w:val="none" w:color="auto" w:sz="0" w:space="0" w:frame="1"/>
        </w:rPr>
        <w:t xml:space="preserve">OFFICIAL </w:t>
      </w:r>
      <w:r w:rsidRPr="001B6594" w:rsidR="009C1F25">
        <w:rPr>
          <w:rStyle w:val="normaltextrun"/>
          <w:rFonts w:cstheme="minorHAnsi"/>
          <w:b/>
          <w:bCs/>
          <w:color w:val="000000"/>
          <w:bdr w:val="none" w:color="auto" w:sz="0" w:space="0" w:frame="1"/>
        </w:rPr>
        <w:t>VI</w:t>
      </w:r>
      <w:r w:rsidRPr="001B6594">
        <w:rPr>
          <w:rStyle w:val="normaltextrun"/>
          <w:rFonts w:cstheme="minorHAnsi"/>
          <w:b/>
          <w:bCs/>
          <w:color w:val="000000"/>
          <w:bdr w:val="none" w:color="auto" w:sz="0" w:space="0" w:frame="1"/>
        </w:rPr>
        <w:t>SUAL FOR</w:t>
      </w:r>
    </w:p>
    <w:p w:rsidR="00B35C0C" w:rsidP="00EF6DCE" w:rsidRDefault="00C86005" w14:paraId="15653F4F" w14:textId="0BF62557">
      <w:pPr>
        <w:spacing w:after="0" w:line="240" w:lineRule="auto"/>
        <w:jc w:val="center"/>
        <w:rPr>
          <w:rStyle w:val="Hyperlink"/>
          <w:rFonts w:cstheme="minorHAnsi"/>
          <w:b/>
          <w:bCs/>
          <w:i/>
          <w:iCs/>
        </w:rPr>
      </w:pPr>
      <w:r>
        <w:rPr>
          <w:rStyle w:val="normaltextrun"/>
          <w:rFonts w:cstheme="minorHAnsi"/>
          <w:b/>
          <w:bCs/>
          <w:color w:val="000000"/>
          <w:bdr w:val="none" w:color="auto" w:sz="0" w:space="0" w:frame="1"/>
        </w:rPr>
        <w:t xml:space="preserve">ACCLAIMED </w:t>
      </w:r>
      <w:r w:rsidRPr="001B6594" w:rsidR="007F3833">
        <w:rPr>
          <w:rStyle w:val="normaltextrun"/>
          <w:rFonts w:cstheme="minorHAnsi"/>
          <w:b/>
          <w:bCs/>
          <w:color w:val="000000"/>
          <w:bdr w:val="none" w:color="auto" w:sz="0" w:space="0" w:frame="1"/>
        </w:rPr>
        <w:t>NEW</w:t>
      </w:r>
      <w:r w:rsidRPr="001B6594" w:rsidR="009C1F25">
        <w:rPr>
          <w:rStyle w:val="normaltextrun"/>
          <w:rFonts w:cstheme="minorHAnsi"/>
          <w:b/>
          <w:bCs/>
          <w:color w:val="000000"/>
          <w:bdr w:val="none" w:color="auto" w:sz="0" w:space="0" w:frame="1"/>
        </w:rPr>
        <w:t xml:space="preserve"> </w:t>
      </w:r>
      <w:r w:rsidRPr="001B6594" w:rsidR="00330438">
        <w:rPr>
          <w:rStyle w:val="normaltextrun"/>
          <w:rFonts w:cstheme="minorHAnsi"/>
          <w:b/>
          <w:bCs/>
          <w:color w:val="000000"/>
          <w:bdr w:val="none" w:color="auto" w:sz="0" w:space="0" w:frame="1"/>
        </w:rPr>
        <w:t xml:space="preserve">SINGLE </w:t>
      </w:r>
      <w:r w:rsidR="0075630A">
        <w:rPr>
          <w:rStyle w:val="normaltextrun"/>
          <w:rFonts w:cstheme="minorHAnsi"/>
          <w:b/>
          <w:bCs/>
          <w:color w:val="000000"/>
          <w:bdr w:val="none" w:color="auto" w:sz="0" w:space="0" w:frame="1"/>
        </w:rPr>
        <w:t xml:space="preserve">FROM STAR-STUDDED </w:t>
      </w:r>
      <w:hyperlink r:id="rId9">
        <w:r w:rsidRPr="001B6594" w:rsidR="0075630A">
          <w:rPr>
            <w:rStyle w:val="Hyperlink"/>
            <w:rFonts w:cstheme="minorHAnsi"/>
            <w:b/>
            <w:bCs/>
            <w:i/>
            <w:iCs/>
          </w:rPr>
          <w:t>BARBIE THE ALBUM</w:t>
        </w:r>
      </w:hyperlink>
    </w:p>
    <w:p w:rsidRPr="00D576F2" w:rsidR="00D576F2" w:rsidP="62F9D356" w:rsidRDefault="00D576F2" w14:paraId="33118473" w14:textId="77777777">
      <w:pPr>
        <w:pStyle w:val="paragraph"/>
        <w:spacing w:before="0" w:beforeAutospacing="0" w:after="0" w:afterAutospacing="0"/>
        <w:jc w:val="center"/>
        <w:textAlignment w:val="baseline"/>
        <w:rPr>
          <w:sz w:val="22"/>
          <w:szCs w:val="22"/>
        </w:rPr>
      </w:pPr>
    </w:p>
    <w:p w:rsidRPr="001B6594" w:rsidR="00B43DDC" w:rsidP="62F9D356" w:rsidRDefault="00000000" w14:paraId="02D6606A" w14:textId="369CA923">
      <w:pPr>
        <w:pStyle w:val="paragraph"/>
        <w:spacing w:before="0" w:beforeAutospacing="0" w:after="0" w:afterAutospacing="0"/>
        <w:jc w:val="center"/>
        <w:textAlignment w:val="baseline"/>
        <w:rPr>
          <w:rStyle w:val="eop"/>
          <w:rFonts w:asciiTheme="minorHAnsi" w:hAnsiTheme="minorHAnsi" w:cstheme="minorBidi"/>
          <w:b/>
          <w:bCs/>
          <w:color w:val="FF0000"/>
          <w:u w:val="single"/>
        </w:rPr>
      </w:pPr>
      <w:hyperlink r:id="rId10">
        <w:r w:rsidRPr="62F9D356" w:rsidR="00330438">
          <w:rPr>
            <w:rStyle w:val="Hyperlink"/>
            <w:rFonts w:asciiTheme="minorHAnsi" w:hAnsiTheme="minorHAnsi" w:cstheme="minorBidi"/>
            <w:b/>
            <w:bCs/>
          </w:rPr>
          <w:t>WATCH HERE</w:t>
        </w:r>
      </w:hyperlink>
    </w:p>
    <w:p w:rsidRPr="001B6594" w:rsidR="00B43DDC" w:rsidP="00EF6DCE" w:rsidRDefault="00B43DDC" w14:paraId="046FE973" w14:textId="77777777">
      <w:pPr>
        <w:pStyle w:val="paragraph"/>
        <w:spacing w:before="0" w:beforeAutospacing="0" w:after="0" w:afterAutospacing="0"/>
        <w:jc w:val="center"/>
        <w:textAlignment w:val="baseline"/>
        <w:rPr>
          <w:rStyle w:val="eop"/>
          <w:rFonts w:asciiTheme="minorHAnsi" w:hAnsiTheme="minorHAnsi" w:cstheme="minorHAnsi"/>
          <w:b/>
          <w:bCs/>
          <w:color w:val="FF0000"/>
          <w:sz w:val="22"/>
          <w:szCs w:val="22"/>
          <w:u w:val="single"/>
        </w:rPr>
      </w:pPr>
    </w:p>
    <w:p w:rsidRPr="001B6594" w:rsidR="000A0C5E" w:rsidP="00EF6DCE" w:rsidRDefault="000A0C5E" w14:paraId="0FD9557C" w14:textId="0DE0C446">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shd w:val="clear" w:color="auto" w:fill="FFFFFF"/>
        </w:rPr>
      </w:pPr>
      <w:r w:rsidRPr="001B6594">
        <w:rPr>
          <w:rStyle w:val="normaltextrun"/>
          <w:rFonts w:asciiTheme="minorHAnsi" w:hAnsiTheme="minorHAnsi" w:cstheme="minorHAnsi"/>
          <w:b/>
          <w:bCs/>
          <w:i/>
          <w:iCs/>
          <w:color w:val="000000"/>
          <w:sz w:val="22"/>
          <w:szCs w:val="22"/>
          <w:shd w:val="clear" w:color="auto" w:fill="FFFFFF"/>
        </w:rPr>
        <w:t xml:space="preserve">BARBIE </w:t>
      </w:r>
      <w:r w:rsidRPr="001B6594">
        <w:rPr>
          <w:rStyle w:val="normaltextrun"/>
          <w:rFonts w:asciiTheme="minorHAnsi" w:hAnsiTheme="minorHAnsi" w:cstheme="minorHAnsi"/>
          <w:b/>
          <w:bCs/>
          <w:color w:val="000000"/>
          <w:sz w:val="22"/>
          <w:szCs w:val="22"/>
          <w:shd w:val="clear" w:color="auto" w:fill="FFFFFF"/>
        </w:rPr>
        <w:t xml:space="preserve">+ </w:t>
      </w:r>
      <w:hyperlink r:id="rId11">
        <w:r w:rsidRPr="001B6594" w:rsidR="6B53122A">
          <w:rPr>
            <w:rStyle w:val="Hyperlink"/>
            <w:rFonts w:asciiTheme="minorHAnsi" w:hAnsiTheme="minorHAnsi" w:cstheme="minorHAnsi"/>
            <w:b/>
            <w:bCs/>
            <w:i/>
            <w:iCs/>
            <w:sz w:val="22"/>
            <w:szCs w:val="22"/>
          </w:rPr>
          <w:t>BARBIE THE ALBUM</w:t>
        </w:r>
      </w:hyperlink>
      <w:r w:rsidRPr="001B6594" w:rsidR="39A14837">
        <w:rPr>
          <w:rStyle w:val="normaltextrun"/>
          <w:rFonts w:asciiTheme="minorHAnsi" w:hAnsiTheme="minorHAnsi" w:cstheme="minorHAnsi"/>
          <w:b/>
          <w:bCs/>
          <w:color w:val="000000"/>
          <w:sz w:val="22"/>
          <w:szCs w:val="22"/>
          <w:shd w:val="clear" w:color="auto" w:fill="FFFFFF"/>
        </w:rPr>
        <w:t xml:space="preserve"> </w:t>
      </w:r>
      <w:r w:rsidRPr="001B6594">
        <w:rPr>
          <w:rStyle w:val="normaltextrun"/>
          <w:rFonts w:asciiTheme="minorHAnsi" w:hAnsiTheme="minorHAnsi" w:cstheme="minorHAnsi"/>
          <w:b/>
          <w:bCs/>
          <w:color w:val="000000"/>
          <w:sz w:val="22"/>
          <w:szCs w:val="22"/>
          <w:shd w:val="clear" w:color="auto" w:fill="FFFFFF"/>
        </w:rPr>
        <w:t>ARRIVE EVERYWHERE ON JULY 21</w:t>
      </w:r>
      <w:r w:rsidRPr="001B6594">
        <w:rPr>
          <w:rStyle w:val="normaltextrun"/>
          <w:rFonts w:asciiTheme="minorHAnsi" w:hAnsiTheme="minorHAnsi" w:cstheme="minorHAnsi"/>
          <w:b/>
          <w:bCs/>
          <w:color w:val="000000"/>
          <w:sz w:val="22"/>
          <w:szCs w:val="22"/>
          <w:shd w:val="clear" w:color="auto" w:fill="FFFFFF"/>
          <w:vertAlign w:val="superscript"/>
        </w:rPr>
        <w:t>ST</w:t>
      </w:r>
    </w:p>
    <w:p w:rsidRPr="001B6594" w:rsidR="000A0C5E" w:rsidP="00EF6DCE" w:rsidRDefault="000A0C5E" w14:paraId="3CDADFA5" w14:textId="77777777">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shd w:val="clear" w:color="auto" w:fill="FFFFFF"/>
        </w:rPr>
      </w:pPr>
    </w:p>
    <w:p w:rsidR="06F08E28" w:rsidP="70D071B1" w:rsidRDefault="06F08E28" w14:paraId="123895F8" w14:textId="4A4E4E6B">
      <w:pPr>
        <w:pStyle w:val="paragraph"/>
        <w:spacing w:before="0" w:beforeAutospacing="off" w:after="0" w:afterAutospacing="off"/>
        <w:jc w:val="center"/>
      </w:pPr>
      <w:r w:rsidR="06F08E28">
        <w:drawing>
          <wp:inline wp14:editId="2FDCC488" wp14:anchorId="67E3A0CC">
            <wp:extent cx="4076700" cy="2284651"/>
            <wp:effectExtent l="0" t="0" r="0" b="0"/>
            <wp:docPr id="1719987391" name="" title=""/>
            <wp:cNvGraphicFramePr>
              <a:graphicFrameLocks noChangeAspect="1"/>
            </wp:cNvGraphicFramePr>
            <a:graphic>
              <a:graphicData uri="http://schemas.openxmlformats.org/drawingml/2006/picture">
                <pic:pic>
                  <pic:nvPicPr>
                    <pic:cNvPr id="0" name=""/>
                    <pic:cNvPicPr/>
                  </pic:nvPicPr>
                  <pic:blipFill>
                    <a:blip r:embed="Rb1fc6a7415764a7c">
                      <a:extLst>
                        <a:ext xmlns:a="http://schemas.openxmlformats.org/drawingml/2006/main" uri="{28A0092B-C50C-407E-A947-70E740481C1C}">
                          <a14:useLocalDpi val="0"/>
                        </a:ext>
                      </a:extLst>
                    </a:blip>
                    <a:stretch>
                      <a:fillRect/>
                    </a:stretch>
                  </pic:blipFill>
                  <pic:spPr>
                    <a:xfrm>
                      <a:off x="0" y="0"/>
                      <a:ext cx="4076700" cy="2284651"/>
                    </a:xfrm>
                    <a:prstGeom prst="rect">
                      <a:avLst/>
                    </a:prstGeom>
                  </pic:spPr>
                </pic:pic>
              </a:graphicData>
            </a:graphic>
          </wp:inline>
        </w:drawing>
      </w:r>
    </w:p>
    <w:p w:rsidRPr="001B6594" w:rsidR="000216BF" w:rsidP="00EF6DCE" w:rsidRDefault="00000000" w14:paraId="04A6D289" w14:textId="77777777">
      <w:pPr>
        <w:spacing w:after="0" w:line="240" w:lineRule="auto"/>
        <w:jc w:val="center"/>
        <w:rPr>
          <w:rStyle w:val="Hyperlink"/>
          <w:rFonts w:eastAsia="Calibri" w:cstheme="minorHAnsi"/>
          <w:sz w:val="20"/>
          <w:szCs w:val="20"/>
        </w:rPr>
      </w:pPr>
      <w:hyperlink r:id="Rf02c3d4491804f91">
        <w:r w:rsidRPr="12C9A20D" w:rsidR="000216BF">
          <w:rPr>
            <w:rStyle w:val="Hyperlink"/>
            <w:rFonts w:eastAsia="Calibri" w:cs="Calibri" w:cstheme="minorAscii"/>
            <w:sz w:val="20"/>
            <w:szCs w:val="20"/>
          </w:rPr>
          <w:t>DOWNLOAD HI-RES IMAGES HERE</w:t>
        </w:r>
      </w:hyperlink>
    </w:p>
    <w:p w:rsidRPr="001B6594" w:rsidR="00170012" w:rsidP="00EF6DCE" w:rsidRDefault="00170012" w14:paraId="0F0CB62A" w14:textId="77777777">
      <w:pPr>
        <w:pStyle w:val="paragraph"/>
        <w:spacing w:before="0" w:beforeAutospacing="0" w:after="0" w:afterAutospacing="0"/>
        <w:jc w:val="center"/>
        <w:textAlignment w:val="baseline"/>
        <w:rPr>
          <w:rStyle w:val="normaltextrun"/>
          <w:rFonts w:asciiTheme="minorHAnsi" w:hAnsiTheme="minorHAnsi" w:cstheme="minorHAnsi"/>
          <w:b/>
          <w:bCs/>
          <w:color w:val="FF0000"/>
          <w:sz w:val="21"/>
          <w:szCs w:val="21"/>
          <w:shd w:val="clear" w:color="auto" w:fill="FFFFFF"/>
        </w:rPr>
      </w:pPr>
    </w:p>
    <w:p w:rsidRPr="00C16377" w:rsidR="00170012" w:rsidP="00EF6DCE" w:rsidRDefault="0063349C" w14:paraId="16379365" w14:textId="4CDA68D7">
      <w:pPr>
        <w:spacing w:after="0" w:line="240" w:lineRule="auto"/>
        <w:jc w:val="center"/>
        <w:rPr>
          <w:rFonts w:cstheme="minorHAnsi"/>
          <w:b/>
          <w:bCs/>
          <w:sz w:val="21"/>
          <w:szCs w:val="21"/>
        </w:rPr>
      </w:pPr>
      <w:r w:rsidRPr="00C16377">
        <w:rPr>
          <w:rFonts w:cstheme="minorHAnsi"/>
          <w:i/>
          <w:iCs/>
          <w:sz w:val="21"/>
          <w:szCs w:val="21"/>
        </w:rPr>
        <w:t>“</w:t>
      </w:r>
      <w:r w:rsidRPr="00C16377" w:rsidR="00170012">
        <w:rPr>
          <w:rFonts w:cstheme="minorHAnsi"/>
          <w:i/>
          <w:iCs/>
          <w:sz w:val="21"/>
          <w:szCs w:val="21"/>
        </w:rPr>
        <w:t xml:space="preserve">A hard-hitting reggaeton with EDM tones” </w:t>
      </w:r>
      <w:r w:rsidRPr="00C16377" w:rsidR="00170012">
        <w:rPr>
          <w:rFonts w:cstheme="minorHAnsi"/>
          <w:b/>
          <w:bCs/>
          <w:sz w:val="21"/>
          <w:szCs w:val="21"/>
        </w:rPr>
        <w:t xml:space="preserve">– BILLBOARD </w:t>
      </w:r>
    </w:p>
    <w:p w:rsidRPr="00C16377" w:rsidR="0063349C" w:rsidP="00EF6DCE" w:rsidRDefault="0063349C" w14:paraId="0E028B32" w14:textId="77777777">
      <w:pPr>
        <w:spacing w:after="0" w:line="240" w:lineRule="auto"/>
        <w:rPr>
          <w:rFonts w:cstheme="minorHAnsi"/>
          <w:b/>
          <w:bCs/>
          <w:sz w:val="21"/>
          <w:szCs w:val="21"/>
        </w:rPr>
      </w:pPr>
    </w:p>
    <w:p w:rsidRPr="00C16377" w:rsidR="00170012" w:rsidP="00EF6DCE" w:rsidRDefault="00B66BDD" w14:paraId="41F95480" w14:textId="5EC39678">
      <w:pPr>
        <w:spacing w:after="0" w:line="240" w:lineRule="auto"/>
        <w:jc w:val="center"/>
        <w:rPr>
          <w:rFonts w:cstheme="minorHAnsi"/>
          <w:b/>
          <w:bCs/>
          <w:sz w:val="21"/>
          <w:szCs w:val="21"/>
        </w:rPr>
      </w:pPr>
      <w:r w:rsidRPr="00C16377">
        <w:rPr>
          <w:rFonts w:cstheme="minorHAnsi"/>
          <w:i/>
          <w:iCs/>
          <w:sz w:val="21"/>
          <w:szCs w:val="21"/>
        </w:rPr>
        <w:t xml:space="preserve">“KAROL G brings reggaeton into the world of the upcoming ‘Barbie’ movie” </w:t>
      </w:r>
      <w:r w:rsidRPr="00C16377">
        <w:rPr>
          <w:rFonts w:cstheme="minorHAnsi"/>
          <w:b/>
          <w:bCs/>
          <w:sz w:val="21"/>
          <w:szCs w:val="21"/>
        </w:rPr>
        <w:t>– LATINA</w:t>
      </w:r>
    </w:p>
    <w:p w:rsidRPr="00C16377" w:rsidR="00B044FB" w:rsidP="00EF6DCE" w:rsidRDefault="00B044FB" w14:paraId="0E0F2B3C" w14:textId="77777777">
      <w:pPr>
        <w:spacing w:after="0" w:line="240" w:lineRule="auto"/>
        <w:jc w:val="center"/>
        <w:rPr>
          <w:rFonts w:cstheme="minorHAnsi"/>
          <w:b/>
          <w:bCs/>
          <w:sz w:val="21"/>
          <w:szCs w:val="21"/>
        </w:rPr>
      </w:pPr>
    </w:p>
    <w:p w:rsidRPr="00C16377" w:rsidR="00B044FB" w:rsidP="00EF6DCE" w:rsidRDefault="00B044FB" w14:paraId="7C9E56D2" w14:textId="7D9F87A5">
      <w:pPr>
        <w:spacing w:after="0" w:line="240" w:lineRule="auto"/>
        <w:jc w:val="center"/>
        <w:rPr>
          <w:rFonts w:cstheme="minorHAnsi"/>
          <w:b/>
          <w:bCs/>
          <w:sz w:val="21"/>
          <w:szCs w:val="21"/>
        </w:rPr>
      </w:pPr>
      <w:r w:rsidRPr="00C16377">
        <w:rPr>
          <w:rFonts w:cstheme="minorHAnsi"/>
          <w:i/>
          <w:iCs/>
          <w:sz w:val="21"/>
          <w:szCs w:val="21"/>
        </w:rPr>
        <w:t>“a lively reggaeton tune that brings even more color to an already-vibrant Barbie universe”</w:t>
      </w:r>
      <w:r w:rsidRPr="00C16377">
        <w:rPr>
          <w:rFonts w:cstheme="minorHAnsi"/>
          <w:b/>
          <w:bCs/>
          <w:sz w:val="21"/>
          <w:szCs w:val="21"/>
        </w:rPr>
        <w:t xml:space="preserve"> – UPROXX</w:t>
      </w:r>
    </w:p>
    <w:p w:rsidRPr="001B6594" w:rsidR="00E81123" w:rsidP="00EF6DCE" w:rsidRDefault="00E81123" w14:paraId="0DE3D59E" w14:textId="0EA8D5D7">
      <w:pPr>
        <w:pStyle w:val="paragraph"/>
        <w:spacing w:before="0" w:beforeAutospacing="0" w:after="0" w:afterAutospacing="0"/>
        <w:textAlignment w:val="baseline"/>
        <w:rPr>
          <w:rStyle w:val="normaltextrun"/>
          <w:rFonts w:asciiTheme="minorHAnsi" w:hAnsiTheme="minorHAnsi" w:cstheme="minorHAnsi"/>
          <w:b/>
          <w:bCs/>
          <w:color w:val="000000"/>
          <w:sz w:val="21"/>
          <w:szCs w:val="21"/>
          <w:shd w:val="clear" w:color="auto" w:fill="FFFFFF"/>
        </w:rPr>
      </w:pPr>
    </w:p>
    <w:p w:rsidRPr="00BE6D65" w:rsidR="00BE6D65" w:rsidP="62F9D356" w:rsidRDefault="00BE6D65" w14:paraId="546480BD" w14:textId="77777777">
      <w:pPr>
        <w:pStyle w:val="paragraph"/>
        <w:spacing w:before="0" w:beforeAutospacing="0" w:after="0" w:afterAutospacing="0"/>
        <w:textAlignment w:val="baseline"/>
        <w:rPr>
          <w:rStyle w:val="normaltextrun"/>
          <w:rFonts w:ascii="Calibri" w:hAnsi="Calibri" w:cs="Calibri"/>
          <w:sz w:val="22"/>
          <w:szCs w:val="22"/>
          <w:shd w:val="clear" w:color="auto" w:fill="FFFFFF"/>
        </w:rPr>
      </w:pPr>
      <w:r w:rsidRPr="00BE6D65">
        <w:rPr>
          <w:rStyle w:val="normaltextrun"/>
          <w:rFonts w:ascii="Calibri" w:hAnsi="Calibri" w:cs="Calibri"/>
          <w:color w:val="000000"/>
          <w:sz w:val="22"/>
          <w:szCs w:val="22"/>
          <w:shd w:val="clear" w:color="auto" w:fill="FFFFFF"/>
        </w:rPr>
        <w:t xml:space="preserve">Global recording artist </w:t>
      </w:r>
      <w:r w:rsidRPr="00BE6D65">
        <w:rPr>
          <w:rStyle w:val="normaltextrun"/>
          <w:rFonts w:ascii="Calibri" w:hAnsi="Calibri" w:cs="Calibri"/>
          <w:b/>
          <w:bCs/>
          <w:color w:val="000000"/>
          <w:sz w:val="22"/>
          <w:szCs w:val="22"/>
          <w:shd w:val="clear" w:color="auto" w:fill="FFFFFF"/>
        </w:rPr>
        <w:t>KAROL G</w:t>
      </w:r>
      <w:r w:rsidRPr="00BE6D65">
        <w:rPr>
          <w:rStyle w:val="normaltextrun"/>
          <w:rFonts w:ascii="Calibri" w:hAnsi="Calibri" w:cs="Calibri"/>
          <w:color w:val="000000"/>
          <w:sz w:val="22"/>
          <w:szCs w:val="22"/>
          <w:shd w:val="clear" w:color="auto" w:fill="FFFFFF"/>
        </w:rPr>
        <w:t xml:space="preserve"> has shared the official video for “</w:t>
      </w:r>
      <w:hyperlink w:tgtFrame="_blank" w:history="1" r:id="rId13">
        <w:r w:rsidRPr="00BE6D65">
          <w:rPr>
            <w:rStyle w:val="normaltextrun"/>
            <w:rFonts w:ascii="Calibri" w:hAnsi="Calibri" w:cs="Calibri"/>
            <w:b/>
            <w:bCs/>
            <w:color w:val="0563C1"/>
            <w:sz w:val="22"/>
            <w:szCs w:val="22"/>
            <w:u w:val="single"/>
            <w:shd w:val="clear" w:color="auto" w:fill="FFFFFF"/>
          </w:rPr>
          <w:t>WATATI</w:t>
        </w:r>
      </w:hyperlink>
      <w:r w:rsidRPr="00BE6D65">
        <w:rPr>
          <w:rStyle w:val="normaltextrun"/>
          <w:rFonts w:ascii="Calibri" w:hAnsi="Calibri" w:cs="Calibri"/>
          <w:b/>
          <w:bCs/>
          <w:color w:val="0563C1"/>
          <w:sz w:val="22"/>
          <w:szCs w:val="22"/>
          <w:shd w:val="clear" w:color="auto" w:fill="FFFFFF"/>
        </w:rPr>
        <w:t xml:space="preserve"> </w:t>
      </w:r>
      <w:r w:rsidRPr="00BE6D65">
        <w:rPr>
          <w:rStyle w:val="normaltextrun"/>
          <w:rFonts w:ascii="Calibri" w:hAnsi="Calibri" w:cs="Calibri"/>
          <w:b/>
          <w:bCs/>
          <w:color w:val="000000"/>
          <w:sz w:val="22"/>
          <w:szCs w:val="22"/>
          <w:shd w:val="clear" w:color="auto" w:fill="FFFFFF"/>
        </w:rPr>
        <w:t>(ft. Aldo Ranks)</w:t>
      </w:r>
      <w:r w:rsidRPr="00BE6D65">
        <w:rPr>
          <w:rStyle w:val="normaltextrun"/>
          <w:rFonts w:ascii="Calibri" w:hAnsi="Calibri" w:cs="Calibri"/>
          <w:color w:val="000000"/>
          <w:sz w:val="22"/>
          <w:szCs w:val="22"/>
          <w:shd w:val="clear" w:color="auto" w:fill="FFFFFF"/>
        </w:rPr>
        <w:t>,”</w:t>
      </w:r>
      <w:r w:rsidRPr="00BE6D65">
        <w:rPr>
          <w:rStyle w:val="normaltextrun"/>
          <w:rFonts w:ascii="Calibri" w:hAnsi="Calibri" w:cs="Calibri"/>
          <w:b/>
          <w:bCs/>
          <w:color w:val="000000"/>
          <w:sz w:val="22"/>
          <w:szCs w:val="22"/>
          <w:shd w:val="clear" w:color="auto" w:fill="FFFFFF"/>
        </w:rPr>
        <w:t xml:space="preserve"> </w:t>
      </w:r>
      <w:r w:rsidRPr="00BE6D65">
        <w:rPr>
          <w:rStyle w:val="normaltextrun"/>
          <w:rFonts w:ascii="Calibri" w:hAnsi="Calibri" w:cs="Calibri"/>
          <w:color w:val="000000"/>
          <w:sz w:val="22"/>
          <w:szCs w:val="22"/>
          <w:shd w:val="clear" w:color="auto" w:fill="FFFFFF"/>
        </w:rPr>
        <w:t xml:space="preserve">the fierce new single from the star-studded </w:t>
      </w:r>
      <w:hyperlink w:history="1" r:id="rId14">
        <w:r w:rsidRPr="62F9D356">
          <w:rPr>
            <w:rStyle w:val="Hyperlink"/>
            <w:rFonts w:ascii="Calibri" w:hAnsi="Calibri" w:cs="Calibri"/>
            <w:b/>
            <w:bCs/>
            <w:i/>
            <w:iCs/>
            <w:sz w:val="22"/>
            <w:szCs w:val="22"/>
            <w:bdr w:val="none" w:color="auto" w:sz="0" w:space="0" w:frame="1"/>
          </w:rPr>
          <w:t>BARBIE THE ALBUM</w:t>
        </w:r>
      </w:hyperlink>
      <w:r w:rsidRPr="00BE6D65">
        <w:rPr>
          <w:rStyle w:val="normaltextrun"/>
          <w:rFonts w:ascii="Calibri" w:hAnsi="Calibri" w:cs="Calibri"/>
          <w:sz w:val="22"/>
          <w:szCs w:val="22"/>
          <w:bdr w:val="none" w:color="auto" w:sz="0" w:space="0" w:frame="1"/>
        </w:rPr>
        <w:t xml:space="preserve">. </w:t>
      </w:r>
      <w:r w:rsidRPr="00BE6D65">
        <w:rPr>
          <w:rStyle w:val="normaltextrun"/>
          <w:rFonts w:ascii="Calibri" w:hAnsi="Calibri" w:cs="Calibri"/>
          <w:color w:val="000000"/>
          <w:sz w:val="22"/>
          <w:szCs w:val="22"/>
          <w:shd w:val="clear" w:color="auto" w:fill="FFFFFF"/>
        </w:rPr>
        <w:t>The high-energy anthem is now complemented by a visual directed by Mike Ho (</w:t>
      </w:r>
      <w:r w:rsidRPr="00BE6D65">
        <w:rPr>
          <w:rStyle w:val="normaltextrun"/>
          <w:rFonts w:ascii="Calibri" w:hAnsi="Calibri" w:cs="Calibri"/>
          <w:b/>
          <w:bCs/>
          <w:color w:val="000000"/>
          <w:sz w:val="22"/>
          <w:szCs w:val="22"/>
          <w:shd w:val="clear" w:color="auto" w:fill="FFFFFF"/>
        </w:rPr>
        <w:t>Nicki Minaj</w:t>
      </w:r>
      <w:r w:rsidRPr="00BE6D65">
        <w:rPr>
          <w:rStyle w:val="normaltextrun"/>
          <w:rFonts w:ascii="Calibri" w:hAnsi="Calibri" w:cs="Calibri"/>
          <w:color w:val="000000"/>
          <w:sz w:val="22"/>
          <w:szCs w:val="22"/>
          <w:shd w:val="clear" w:color="auto" w:fill="FFFFFF"/>
        </w:rPr>
        <w:t xml:space="preserve">, </w:t>
      </w:r>
      <w:r w:rsidRPr="00BE6D65">
        <w:rPr>
          <w:rStyle w:val="normaltextrun"/>
          <w:rFonts w:ascii="Calibri" w:hAnsi="Calibri" w:cs="Calibri"/>
          <w:b/>
          <w:bCs/>
          <w:color w:val="000000"/>
          <w:sz w:val="22"/>
          <w:szCs w:val="22"/>
          <w:shd w:val="clear" w:color="auto" w:fill="FFFFFF"/>
        </w:rPr>
        <w:t xml:space="preserve">Megan </w:t>
      </w:r>
      <w:proofErr w:type="gramStart"/>
      <w:r w:rsidRPr="00BE6D65">
        <w:rPr>
          <w:rStyle w:val="normaltextrun"/>
          <w:rFonts w:ascii="Calibri" w:hAnsi="Calibri" w:cs="Calibri"/>
          <w:b/>
          <w:bCs/>
          <w:color w:val="000000"/>
          <w:sz w:val="22"/>
          <w:szCs w:val="22"/>
          <w:shd w:val="clear" w:color="auto" w:fill="FFFFFF"/>
        </w:rPr>
        <w:t>Thee</w:t>
      </w:r>
      <w:proofErr w:type="gramEnd"/>
      <w:r w:rsidRPr="00BE6D65">
        <w:rPr>
          <w:rStyle w:val="normaltextrun"/>
          <w:rFonts w:ascii="Calibri" w:hAnsi="Calibri" w:cs="Calibri"/>
          <w:b/>
          <w:bCs/>
          <w:color w:val="000000"/>
          <w:sz w:val="22"/>
          <w:szCs w:val="22"/>
          <w:shd w:val="clear" w:color="auto" w:fill="FFFFFF"/>
        </w:rPr>
        <w:t xml:space="preserve"> Stallion</w:t>
      </w:r>
      <w:r w:rsidRPr="00BE6D65">
        <w:rPr>
          <w:rStyle w:val="normaltextrun"/>
          <w:rFonts w:ascii="Calibri" w:hAnsi="Calibri" w:cs="Calibri"/>
          <w:color w:val="000000"/>
          <w:sz w:val="22"/>
          <w:szCs w:val="22"/>
          <w:shd w:val="clear" w:color="auto" w:fill="FFFFFF"/>
        </w:rPr>
        <w:t xml:space="preserve">, </w:t>
      </w:r>
      <w:r w:rsidRPr="00BE6D65">
        <w:rPr>
          <w:rStyle w:val="normaltextrun"/>
          <w:rFonts w:ascii="Calibri" w:hAnsi="Calibri" w:cs="Calibri"/>
          <w:b/>
          <w:bCs/>
          <w:color w:val="000000"/>
          <w:sz w:val="22"/>
          <w:szCs w:val="22"/>
          <w:shd w:val="clear" w:color="auto" w:fill="FFFFFF"/>
        </w:rPr>
        <w:t>Saweetie</w:t>
      </w:r>
      <w:r w:rsidRPr="00BE6D65">
        <w:rPr>
          <w:rStyle w:val="normaltextrun"/>
          <w:rFonts w:ascii="Calibri" w:hAnsi="Calibri" w:cs="Calibri"/>
          <w:color w:val="000000"/>
          <w:sz w:val="22"/>
          <w:szCs w:val="22"/>
          <w:shd w:val="clear" w:color="auto" w:fill="FFFFFF"/>
        </w:rPr>
        <w:t xml:space="preserve">) starring KAROL herself as she enters the actual </w:t>
      </w:r>
      <w:r w:rsidRPr="00BE6D65">
        <w:rPr>
          <w:rStyle w:val="normaltextrun"/>
          <w:rFonts w:ascii="Calibri" w:hAnsi="Calibri" w:cs="Calibri"/>
          <w:b/>
          <w:bCs/>
          <w:color w:val="000000"/>
          <w:sz w:val="22"/>
          <w:szCs w:val="22"/>
          <w:shd w:val="clear" w:color="auto" w:fill="FFFFFF"/>
        </w:rPr>
        <w:t>World of Barbie</w:t>
      </w:r>
      <w:r w:rsidRPr="00BE6D65">
        <w:rPr>
          <w:rStyle w:val="normaltextrun"/>
          <w:rFonts w:ascii="Calibri" w:hAnsi="Calibri" w:cs="Calibri"/>
          <w:color w:val="000000"/>
          <w:sz w:val="22"/>
          <w:szCs w:val="22"/>
          <w:shd w:val="clear" w:color="auto" w:fill="FFFFFF"/>
        </w:rPr>
        <w:t xml:space="preserve">. Watch the official video, shot on-site at the </w:t>
      </w:r>
      <w:hyperlink w:history="1" r:id="rId15">
        <w:r w:rsidRPr="00BE6D65">
          <w:rPr>
            <w:rStyle w:val="Hyperlink"/>
            <w:rFonts w:ascii="Calibri" w:hAnsi="Calibri" w:cs="Calibri"/>
            <w:b/>
            <w:bCs/>
            <w:sz w:val="22"/>
            <w:szCs w:val="22"/>
            <w:shd w:val="clear" w:color="auto" w:fill="FFFFFF"/>
          </w:rPr>
          <w:t>World of Barbie</w:t>
        </w:r>
      </w:hyperlink>
      <w:r w:rsidRPr="00BE6D65">
        <w:rPr>
          <w:rStyle w:val="normaltextrun"/>
          <w:rFonts w:ascii="Calibri" w:hAnsi="Calibri" w:cs="Calibri"/>
          <w:color w:val="000000"/>
          <w:sz w:val="22"/>
          <w:szCs w:val="22"/>
          <w:shd w:val="clear" w:color="auto" w:fill="FFFFFF"/>
        </w:rPr>
        <w:t xml:space="preserve"> in LA, </w:t>
      </w:r>
      <w:hyperlink r:id="rId16">
        <w:r w:rsidRPr="62F9D356">
          <w:rPr>
            <w:rStyle w:val="Hyperlink"/>
            <w:rFonts w:ascii="Calibri" w:hAnsi="Calibri" w:cs="Calibri"/>
            <w:b/>
            <w:bCs/>
            <w:sz w:val="22"/>
            <w:szCs w:val="22"/>
          </w:rPr>
          <w:t>HERE</w:t>
        </w:r>
      </w:hyperlink>
      <w:r w:rsidRPr="00BE6D65">
        <w:rPr>
          <w:rStyle w:val="normaltextrun"/>
          <w:rFonts w:ascii="Calibri" w:hAnsi="Calibri" w:cs="Calibri"/>
          <w:color w:val="000000"/>
          <w:sz w:val="22"/>
          <w:szCs w:val="22"/>
          <w:shd w:val="clear" w:color="auto" w:fill="FFFFFF"/>
        </w:rPr>
        <w:t xml:space="preserve">. </w:t>
      </w:r>
    </w:p>
    <w:p w:rsidRPr="00BE6D65" w:rsidR="00BE6D65" w:rsidP="00EF6DCE" w:rsidRDefault="00BE6D65" w14:paraId="2EABA66E" w14:textId="77777777">
      <w:pPr>
        <w:pStyle w:val="paragraph"/>
        <w:spacing w:before="0" w:beforeAutospacing="0" w:after="0" w:afterAutospacing="0"/>
        <w:textAlignment w:val="baseline"/>
        <w:rPr>
          <w:rFonts w:ascii="Calibri" w:hAnsi="Calibri" w:cs="Calibri"/>
          <w:sz w:val="22"/>
          <w:szCs w:val="22"/>
        </w:rPr>
      </w:pPr>
    </w:p>
    <w:p w:rsidRPr="00BE6D65" w:rsidR="00BE6D65" w:rsidP="00EF6DCE" w:rsidRDefault="00BE6D65" w14:paraId="0A1CA6A7" w14:textId="77777777">
      <w:pPr>
        <w:spacing w:after="0" w:line="240" w:lineRule="auto"/>
        <w:rPr>
          <w:rFonts w:ascii="Calibri" w:hAnsi="Calibri" w:cs="Calibri"/>
        </w:rPr>
      </w:pPr>
      <w:r w:rsidRPr="00BE6D65">
        <w:rPr>
          <w:rFonts w:ascii="Calibri" w:hAnsi="Calibri" w:cs="Calibri"/>
        </w:rPr>
        <w:t xml:space="preserve">World of Barbie at Santa Monica Place is an interactive exhibit which gives guests the chance to live out their life-size Barbie® dream. Visit Barbie® Dreamhouse, Fashion Studio and Laboratory (among others), watch fun Barbie® content at Barbie® Theater, and check out World of Barbie Museum to learn more about how Barbie® dolls have inspired generations of girls to dream big. Tickets are available </w:t>
      </w:r>
      <w:hyperlink w:history="1" r:id="rId17">
        <w:r w:rsidRPr="00BE6D65">
          <w:rPr>
            <w:rStyle w:val="Hyperlink"/>
            <w:rFonts w:ascii="Calibri" w:hAnsi="Calibri" w:cs="Calibri"/>
            <w:b/>
            <w:bCs/>
          </w:rPr>
          <w:t>HERE</w:t>
        </w:r>
      </w:hyperlink>
      <w:r w:rsidRPr="00BE6D65">
        <w:rPr>
          <w:rFonts w:ascii="Calibri" w:hAnsi="Calibri" w:cs="Calibri"/>
        </w:rPr>
        <w:t>.</w:t>
      </w:r>
    </w:p>
    <w:p w:rsidRPr="00C16377" w:rsidR="000C5835" w:rsidP="00EF6DCE" w:rsidRDefault="000C5835" w14:paraId="3D1B67DC"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C16377" w:rsidR="00F70B6D" w:rsidP="70D071B1" w:rsidRDefault="000C5835" w14:paraId="22DF94D8" w14:textId="5394A116">
      <w:pPr>
        <w:pStyle w:val="paragraph"/>
        <w:spacing w:before="0" w:beforeAutospacing="off" w:after="0" w:afterAutospacing="off"/>
        <w:textAlignment w:val="baseline"/>
        <w:rPr>
          <w:rStyle w:val="normaltextrun"/>
          <w:rFonts w:ascii="Calibri" w:hAnsi="Calibri" w:cs="Calibri"/>
          <w:color w:val="000000"/>
          <w:sz w:val="22"/>
          <w:szCs w:val="22"/>
          <w:shd w:val="clear" w:color="auto" w:fill="FFFFFF"/>
        </w:rPr>
      </w:pPr>
      <w:r w:rsidRPr="00C16377" w:rsidR="000C5835">
        <w:rPr>
          <w:rStyle w:val="normaltextrun"/>
          <w:rFonts w:ascii="Calibri" w:hAnsi="Calibri" w:cs="Calibri"/>
          <w:color w:val="000000"/>
          <w:sz w:val="22"/>
          <w:szCs w:val="22"/>
          <w:shd w:val="clear" w:color="auto" w:fill="FFFFFF"/>
        </w:rPr>
        <w:t xml:space="preserve">Upon release, </w:t>
      </w:r>
      <w:r w:rsidRPr="00C16377" w:rsidR="00763465">
        <w:rPr>
          <w:rStyle w:val="normaltextrun"/>
          <w:rFonts w:ascii="Calibri" w:hAnsi="Calibri" w:cs="Calibri"/>
          <w:color w:val="000000"/>
          <w:sz w:val="22"/>
          <w:szCs w:val="22"/>
          <w:shd w:val="clear" w:color="auto" w:fill="FFFFFF"/>
        </w:rPr>
        <w:t>“WATATI”</w:t>
      </w:r>
      <w:r w:rsidRPr="00C16377" w:rsidR="006A778C">
        <w:rPr>
          <w:rStyle w:val="normaltextrun"/>
          <w:rFonts w:ascii="Calibri" w:hAnsi="Calibri" w:cs="Calibri"/>
          <w:color w:val="000000"/>
          <w:sz w:val="22"/>
          <w:szCs w:val="22"/>
          <w:shd w:val="clear" w:color="auto" w:fill="FFFFFF"/>
        </w:rPr>
        <w:t xml:space="preserve"> </w:t>
      </w:r>
      <w:r w:rsidRPr="00C16377" w:rsidR="006A778C">
        <w:rPr>
          <w:rStyle w:val="normaltextrun"/>
          <w:rFonts w:ascii="Calibri" w:hAnsi="Calibri" w:cs="Calibri"/>
          <w:color w:val="000000"/>
          <w:sz w:val="22"/>
          <w:szCs w:val="22"/>
          <w:shd w:val="clear" w:color="auto" w:fill="FFFFFF"/>
        </w:rPr>
        <w:t xml:space="preserve">immediately</w:t>
      </w:r>
      <w:r w:rsidRPr="00C16377" w:rsidR="006A778C">
        <w:rPr>
          <w:rStyle w:val="normaltextrun"/>
          <w:rFonts w:ascii="Calibri" w:hAnsi="Calibri" w:cs="Calibri"/>
          <w:color w:val="000000"/>
          <w:sz w:val="22"/>
          <w:szCs w:val="22"/>
          <w:shd w:val="clear" w:color="auto" w:fill="FFFFFF"/>
        </w:rPr>
        <w:t xml:space="preserve"> received critical </w:t>
      </w:r>
      <w:r w:rsidRPr="00C16377" w:rsidR="00763465">
        <w:rPr>
          <w:rStyle w:val="normaltextrun"/>
          <w:rFonts w:ascii="Calibri" w:hAnsi="Calibri" w:cs="Calibri"/>
          <w:color w:val="000000"/>
          <w:sz w:val="22"/>
          <w:szCs w:val="22"/>
          <w:shd w:val="clear" w:color="auto" w:fill="FFFFFF"/>
        </w:rPr>
        <w:t xml:space="preserve">acclaim with </w:t>
      </w:r>
      <w:r w:rsidRPr="00C16377" w:rsidR="00763465">
        <w:rPr>
          <w:rStyle w:val="normaltextrun"/>
          <w:rFonts w:ascii="Calibri" w:hAnsi="Calibri" w:cs="Calibri"/>
          <w:b w:val="1"/>
          <w:bCs w:val="1"/>
          <w:color w:val="000000"/>
          <w:sz w:val="22"/>
          <w:szCs w:val="22"/>
          <w:shd w:val="clear" w:color="auto" w:fill="FFFFFF"/>
        </w:rPr>
        <w:t>ROLLING STONE</w:t>
      </w:r>
      <w:r w:rsidRPr="00C16377" w:rsidR="00763465">
        <w:rPr>
          <w:rStyle w:val="normaltextrun"/>
          <w:rFonts w:ascii="Calibri" w:hAnsi="Calibri" w:cs="Calibri"/>
          <w:color w:val="000000"/>
          <w:sz w:val="22"/>
          <w:szCs w:val="22"/>
          <w:shd w:val="clear" w:color="auto" w:fill="FFFFFF"/>
        </w:rPr>
        <w:t xml:space="preserve"> </w:t>
      </w:r>
      <w:r w:rsidRPr="00C16377" w:rsidR="00763465">
        <w:rPr>
          <w:rFonts w:ascii="Calibri" w:hAnsi="Calibri" w:cs="Calibri"/>
          <w:sz w:val="22"/>
          <w:szCs w:val="22"/>
        </w:rPr>
        <w:t>calling it a “</w:t>
      </w:r>
      <w:r w:rsidRPr="5467100E" w:rsidR="00763465">
        <w:rPr>
          <w:rFonts w:ascii="Calibri" w:hAnsi="Calibri" w:cs="Calibri"/>
          <w:i w:val="1"/>
          <w:iCs w:val="1"/>
          <w:sz w:val="22"/>
          <w:szCs w:val="22"/>
        </w:rPr>
        <w:t>reggaetón party</w:t>
      </w:r>
      <w:r w:rsidRPr="00C16377" w:rsidR="00763465">
        <w:rPr>
          <w:rFonts w:ascii="Calibri" w:hAnsi="Calibri" w:cs="Calibri"/>
          <w:sz w:val="22"/>
          <w:szCs w:val="22"/>
        </w:rPr>
        <w:t xml:space="preserve">” and </w:t>
      </w:r>
      <w:r w:rsidRPr="00C16377" w:rsidR="00763465">
        <w:rPr>
          <w:rFonts w:ascii="Calibri" w:hAnsi="Calibri" w:cs="Calibri"/>
          <w:b w:val="1"/>
          <w:bCs w:val="1"/>
          <w:sz w:val="22"/>
          <w:szCs w:val="22"/>
        </w:rPr>
        <w:t>HOLA!</w:t>
      </w:r>
      <w:r w:rsidRPr="00C16377" w:rsidR="00763465">
        <w:rPr>
          <w:rFonts w:ascii="Calibri" w:hAnsi="Calibri" w:cs="Calibri"/>
          <w:sz w:val="22"/>
          <w:szCs w:val="22"/>
        </w:rPr>
        <w:t xml:space="preserve"> </w:t>
      </w:r>
      <w:r w:rsidRPr="00C16377" w:rsidR="00763465">
        <w:rPr>
          <w:rFonts w:ascii="Calibri" w:hAnsi="Calibri" w:cs="Calibri"/>
          <w:sz w:val="22"/>
          <w:szCs w:val="22"/>
        </w:rPr>
        <w:t xml:space="preserve">stating</w:t>
      </w:r>
      <w:r w:rsidRPr="00C16377" w:rsidR="00763465">
        <w:rPr>
          <w:rFonts w:ascii="Calibri" w:hAnsi="Calibri" w:cs="Calibri"/>
          <w:sz w:val="22"/>
          <w:szCs w:val="22"/>
        </w:rPr>
        <w:t xml:space="preserve"> </w:t>
      </w:r>
      <w:r w:rsidRPr="00C16377" w:rsidR="00763465">
        <w:rPr>
          <w:rFonts w:ascii="Calibri" w:hAnsi="Calibri" w:cs="Calibri"/>
          <w:sz w:val="22"/>
          <w:szCs w:val="22"/>
        </w:rPr>
        <w:t xml:space="preserve">it’s</w:t>
      </w:r>
      <w:r w:rsidRPr="00C16377" w:rsidR="00763465">
        <w:rPr>
          <w:rFonts w:ascii="Calibri" w:hAnsi="Calibri" w:cs="Calibri"/>
          <w:sz w:val="22"/>
          <w:szCs w:val="22"/>
        </w:rPr>
        <w:t xml:space="preserve"> an “</w:t>
      </w:r>
      <w:r w:rsidRPr="5467100E" w:rsidR="00763465">
        <w:rPr>
          <w:rFonts w:ascii="Calibri" w:hAnsi="Calibri" w:cs="Calibri"/>
          <w:i w:val="1"/>
          <w:iCs w:val="1"/>
          <w:sz w:val="22"/>
          <w:szCs w:val="22"/>
        </w:rPr>
        <w:t>exciting addition,</w:t>
      </w:r>
      <w:r w:rsidRPr="00C16377" w:rsidR="00763465">
        <w:rPr>
          <w:rFonts w:ascii="Calibri" w:hAnsi="Calibri" w:cs="Calibri"/>
          <w:sz w:val="22"/>
          <w:szCs w:val="22"/>
        </w:rPr>
        <w:t xml:space="preserve"> </w:t>
      </w:r>
      <w:r w:rsidRPr="5467100E" w:rsidR="00763465">
        <w:rPr>
          <w:rFonts w:ascii="Calibri" w:hAnsi="Calibri" w:cs="Calibri"/>
          <w:i w:val="1"/>
          <w:iCs w:val="1"/>
          <w:sz w:val="22"/>
          <w:szCs w:val="22"/>
        </w:rPr>
        <w:t>poised to be a hit</w:t>
      </w:r>
      <w:r w:rsidRPr="00C16377" w:rsidR="00763465">
        <w:rPr>
          <w:rFonts w:ascii="Calibri" w:hAnsi="Calibri" w:cs="Calibri"/>
          <w:sz w:val="22"/>
          <w:szCs w:val="22"/>
        </w:rPr>
        <w:t>.”</w:t>
      </w:r>
      <w:r w:rsidRPr="00C16377" w:rsidR="00C545B0">
        <w:rPr>
          <w:rFonts w:ascii="Calibri" w:hAnsi="Calibri" w:cs="Calibri"/>
          <w:sz w:val="22"/>
          <w:szCs w:val="22"/>
        </w:rPr>
        <w:t xml:space="preserve"> </w:t>
      </w:r>
      <w:r w:rsidRPr="00C16377" w:rsidR="00C20627">
        <w:rPr>
          <w:rFonts w:ascii="Calibri" w:hAnsi="Calibri" w:cs="Calibri"/>
          <w:sz w:val="22"/>
          <w:szCs w:val="22"/>
        </w:rPr>
        <w:t>Preceded by</w:t>
      </w:r>
      <w:r w:rsidRPr="00C16377" w:rsidR="00226C47">
        <w:rPr>
          <w:rStyle w:val="normaltextrun"/>
          <w:rFonts w:ascii="Calibri" w:hAnsi="Calibri" w:cs="Calibri"/>
          <w:color w:val="000000"/>
          <w:sz w:val="22"/>
          <w:szCs w:val="22"/>
          <w:shd w:val="clear" w:color="auto" w:fill="FFFFFF"/>
        </w:rPr>
        <w:t xml:space="preserve"> “</w:t>
      </w:r>
      <w:hyperlink w:history="1" r:id="R440c5c545b604031">
        <w:r w:rsidRPr="00C16377" w:rsidR="00226C47">
          <w:rPr>
            <w:rStyle w:val="Hyperlink"/>
            <w:rFonts w:ascii="Calibri" w:hAnsi="Calibri" w:cs="Calibri"/>
            <w:b w:val="1"/>
            <w:bCs w:val="1"/>
            <w:sz w:val="22"/>
            <w:szCs w:val="22"/>
            <w:shd w:val="clear" w:color="auto" w:fill="FFFFFF"/>
          </w:rPr>
          <w:t>Dance The Night</w:t>
        </w:r>
      </w:hyperlink>
      <w:r w:rsidRPr="00C16377" w:rsidR="00226C47">
        <w:rPr>
          <w:rStyle w:val="normaltextrun"/>
          <w:rFonts w:ascii="Calibri" w:hAnsi="Calibri" w:cs="Calibri"/>
          <w:color w:val="000000"/>
          <w:sz w:val="22"/>
          <w:szCs w:val="22"/>
          <w:shd w:val="clear" w:color="auto" w:fill="FFFFFF"/>
        </w:rPr>
        <w:t xml:space="preserve">” from 3x GRAMMY® Award-winning global superstar </w:t>
      </w:r>
      <w:r w:rsidRPr="00C16377" w:rsidR="00226C47">
        <w:rPr>
          <w:rStyle w:val="normaltextrun"/>
          <w:rFonts w:ascii="Calibri" w:hAnsi="Calibri" w:cs="Calibri"/>
          <w:b w:val="1"/>
          <w:bCs w:val="1"/>
          <w:color w:val="000000"/>
          <w:sz w:val="22"/>
          <w:szCs w:val="22"/>
          <w:shd w:val="clear" w:color="auto" w:fill="FFFFFF"/>
        </w:rPr>
        <w:t>Dua</w:t>
      </w:r>
      <w:r w:rsidRPr="00C16377" w:rsidR="00226C47">
        <w:rPr>
          <w:rStyle w:val="normaltextrun"/>
          <w:rFonts w:ascii="Calibri" w:hAnsi="Calibri" w:cs="Calibri"/>
          <w:b w:val="1"/>
          <w:bCs w:val="1"/>
          <w:color w:val="000000"/>
          <w:sz w:val="22"/>
          <w:szCs w:val="22"/>
          <w:shd w:val="clear" w:color="auto" w:fill="FFFFFF"/>
        </w:rPr>
        <w:t xml:space="preserve"> Lipa</w:t>
      </w:r>
      <w:r w:rsidRPr="00C16377" w:rsidR="00226C47">
        <w:rPr>
          <w:rStyle w:val="normaltextrun"/>
          <w:rFonts w:ascii="Calibri" w:hAnsi="Calibri" w:cs="Calibri"/>
          <w:color w:val="000000"/>
          <w:sz w:val="22"/>
          <w:szCs w:val="22"/>
          <w:shd w:val="clear" w:color="auto" w:fill="FFFFFF"/>
        </w:rPr>
        <w:t>,</w:t>
      </w:r>
      <w:r w:rsidRPr="00C16377" w:rsidR="00D8185C">
        <w:rPr>
          <w:rStyle w:val="normaltextrun"/>
          <w:rFonts w:ascii="Calibri" w:hAnsi="Calibri" w:cs="Calibri"/>
          <w:color w:val="000000"/>
          <w:sz w:val="22"/>
          <w:szCs w:val="22"/>
          <w:shd w:val="clear" w:color="auto" w:fill="FFFFFF"/>
        </w:rPr>
        <w:t xml:space="preserve"> </w:t>
      </w:r>
      <w:r w:rsidR="004D32BE">
        <w:rPr>
          <w:rStyle w:val="normaltextrun"/>
          <w:rFonts w:ascii="Calibri" w:hAnsi="Calibri" w:cs="Calibri"/>
          <w:color w:val="000000"/>
          <w:sz w:val="22"/>
          <w:szCs w:val="22"/>
          <w:shd w:val="clear" w:color="auto" w:fill="FFFFFF"/>
        </w:rPr>
        <w:t>and</w:t>
      </w:r>
      <w:r w:rsidR="004D32BE">
        <w:rPr>
          <w:rStyle w:val="normaltextrun"/>
          <w:rFonts w:ascii="Calibri" w:hAnsi="Calibri" w:cs="Calibri"/>
          <w:color w:val="000000"/>
          <w:sz w:val="22"/>
          <w:szCs w:val="22"/>
          <w:shd w:val="clear" w:color="auto" w:fill="FFFFFF"/>
        </w:rPr>
        <w:t xml:space="preserve"> followed by last week’s release of “</w:t>
      </w:r>
      <w:hyperlink w:history="1" r:id="Re6f06ca69d9545e5">
        <w:r w:rsidRPr="00B52EFB" w:rsidR="004D32BE">
          <w:rPr>
            <w:rStyle w:val="Hyperlink"/>
            <w:rFonts w:ascii="Calibri" w:hAnsi="Calibri" w:cs="Calibri"/>
            <w:b w:val="1"/>
            <w:bCs w:val="1"/>
            <w:sz w:val="22"/>
            <w:szCs w:val="22"/>
            <w:shd w:val="clear" w:color="auto" w:fill="FFFFFF"/>
          </w:rPr>
          <w:t>Angel</w:t>
        </w:r>
      </w:hyperlink>
      <w:r w:rsidR="004D32BE">
        <w:rPr>
          <w:rStyle w:val="normaltextrun"/>
          <w:rFonts w:ascii="Calibri" w:hAnsi="Calibri" w:cs="Calibri"/>
          <w:color w:val="000000"/>
          <w:sz w:val="22"/>
          <w:szCs w:val="22"/>
          <w:shd w:val="clear" w:color="auto" w:fill="FFFFFF"/>
        </w:rPr>
        <w:t xml:space="preserve">” from </w:t>
      </w:r>
      <w:r w:rsidR="003B04BF">
        <w:rPr>
          <w:rStyle w:val="normaltextrun"/>
          <w:rFonts w:ascii="Calibri" w:hAnsi="Calibri" w:cs="Calibri"/>
          <w:color w:val="000000"/>
          <w:sz w:val="22"/>
          <w:szCs w:val="22"/>
          <w:shd w:val="clear" w:color="auto" w:fill="FFFFFF"/>
        </w:rPr>
        <w:t xml:space="preserve">UK-based artist and producer </w:t>
      </w:r>
      <w:r w:rsidRPr="003B04BF" w:rsidR="004D32BE">
        <w:rPr>
          <w:rStyle w:val="normaltextrun"/>
          <w:rFonts w:ascii="Calibri" w:hAnsi="Calibri" w:cs="Calibri"/>
          <w:b w:val="1"/>
          <w:bCs w:val="1"/>
          <w:color w:val="000000"/>
          <w:sz w:val="22"/>
          <w:szCs w:val="22"/>
          <w:shd w:val="clear" w:color="auto" w:fill="FFFFFF"/>
        </w:rPr>
        <w:t>PinkPantheress</w:t>
      </w:r>
      <w:r w:rsidR="003B04BF">
        <w:rPr>
          <w:rStyle w:val="normaltextrun"/>
          <w:rFonts w:ascii="Calibri" w:hAnsi="Calibri" w:cs="Calibri"/>
          <w:color w:val="000000"/>
          <w:sz w:val="22"/>
          <w:szCs w:val="22"/>
          <w:shd w:val="clear" w:color="auto" w:fill="FFFFFF"/>
        </w:rPr>
        <w:t xml:space="preserve">, </w:t>
      </w:r>
      <w:r w:rsidR="00005394">
        <w:rPr>
          <w:rStyle w:val="normaltextrun"/>
          <w:rFonts w:ascii="Calibri" w:hAnsi="Calibri" w:cs="Calibri"/>
          <w:color w:val="000000"/>
          <w:sz w:val="22"/>
          <w:szCs w:val="22"/>
          <w:shd w:val="clear" w:color="auto" w:fill="FFFFFF"/>
        </w:rPr>
        <w:t>the</w:t>
      </w:r>
      <w:r w:rsidRPr="00C16377" w:rsidR="00F70B6D">
        <w:rPr>
          <w:rStyle w:val="normaltextrun"/>
          <w:rFonts w:ascii="Calibri" w:hAnsi="Calibri" w:cs="Calibri"/>
          <w:color w:val="000000"/>
          <w:sz w:val="22"/>
          <w:szCs w:val="22"/>
          <w:shd w:val="clear" w:color="auto" w:fill="FFFFFF"/>
        </w:rPr>
        <w:t xml:space="preserve"> soundtrack’s </w:t>
      </w:r>
      <w:r w:rsidR="00005394">
        <w:rPr>
          <w:rStyle w:val="normaltextrun"/>
          <w:rFonts w:ascii="Calibri" w:hAnsi="Calibri" w:cs="Calibri"/>
          <w:color w:val="000000"/>
          <w:sz w:val="22"/>
          <w:szCs w:val="22"/>
          <w:shd w:val="clear" w:color="auto" w:fill="FFFFFF"/>
        </w:rPr>
        <w:t>l</w:t>
      </w:r>
      <w:r w:rsidRPr="00C16377" w:rsidR="00F70B6D">
        <w:rPr>
          <w:rStyle w:val="normaltextrun"/>
          <w:rFonts w:ascii="Calibri" w:hAnsi="Calibri" w:cs="Calibri"/>
          <w:color w:val="000000"/>
          <w:sz w:val="22"/>
          <w:szCs w:val="22"/>
          <w:shd w:val="clear" w:color="auto" w:fill="FFFFFF"/>
        </w:rPr>
        <w:t>ead singles have already amassed an impressive</w:t>
      </w:r>
      <w:r w:rsidRPr="08994B38" w:rsidR="00F70B6D">
        <w:rPr>
          <w:rStyle w:val="normaltextrun"/>
          <w:rFonts w:ascii="Calibri" w:hAnsi="Calibri" w:cs="Calibri"/>
          <w:color w:val="FF0000"/>
          <w:sz w:val="22"/>
          <w:szCs w:val="22"/>
          <w:shd w:val="clear" w:color="auto" w:fill="FFFFFF"/>
        </w:rPr>
        <w:t xml:space="preserve"> </w:t>
      </w:r>
      <w:r w:rsidRPr="5467100E" w:rsidR="00047CC5">
        <w:rPr>
          <w:rStyle w:val="normaltextrun"/>
          <w:rFonts w:ascii="Calibri" w:hAnsi="Calibri" w:cs="Calibri"/>
          <w:b w:val="1"/>
          <w:bCs w:val="1"/>
          <w:color w:val="auto"/>
          <w:sz w:val="22"/>
          <w:szCs w:val="22"/>
          <w:shd w:val="clear" w:color="auto" w:fill="FFFFFF"/>
        </w:rPr>
        <w:t>1</w:t>
      </w:r>
      <w:r w:rsidRPr="5467100E" w:rsidR="654232E1">
        <w:rPr>
          <w:rStyle w:val="normaltextrun"/>
          <w:rFonts w:ascii="Calibri" w:hAnsi="Calibri" w:cs="Calibri"/>
          <w:b w:val="1"/>
          <w:bCs w:val="1"/>
          <w:color w:val="auto"/>
          <w:sz w:val="22"/>
          <w:szCs w:val="22"/>
          <w:shd w:val="clear" w:color="auto" w:fill="FFFFFF"/>
        </w:rPr>
        <w:t>50</w:t>
      </w:r>
      <w:r w:rsidRPr="5467100E" w:rsidR="00F70B6D">
        <w:rPr>
          <w:rStyle w:val="normaltextrun"/>
          <w:rFonts w:ascii="Calibri" w:hAnsi="Calibri" w:cs="Calibri"/>
          <w:b w:val="1"/>
          <w:bCs w:val="1"/>
          <w:color w:val="auto"/>
          <w:sz w:val="22"/>
          <w:szCs w:val="22"/>
          <w:shd w:val="clear" w:color="auto" w:fill="FFFFFF"/>
        </w:rPr>
        <w:t>M</w:t>
      </w:r>
      <w:r w:rsidRPr="5467100E" w:rsidR="59AD2992">
        <w:rPr>
          <w:rStyle w:val="normaltextrun"/>
          <w:rFonts w:ascii="Calibri" w:hAnsi="Calibri" w:cs="Calibri"/>
          <w:b w:val="1"/>
          <w:bCs w:val="1"/>
          <w:color w:val="auto"/>
          <w:sz w:val="22"/>
          <w:szCs w:val="22"/>
          <w:shd w:val="clear" w:color="auto" w:fill="FFFFFF"/>
        </w:rPr>
        <w:t>+</w:t>
      </w:r>
      <w:r w:rsidRPr="00C16377" w:rsidR="00F70B6D">
        <w:rPr>
          <w:rStyle w:val="normaltextrun"/>
          <w:rFonts w:ascii="Calibri" w:hAnsi="Calibri" w:cs="Calibri"/>
          <w:b w:val="1"/>
          <w:bCs w:val="1"/>
          <w:color w:val="000000"/>
          <w:sz w:val="22"/>
          <w:szCs w:val="22"/>
          <w:shd w:val="clear" w:color="auto" w:fill="FFFFFF"/>
        </w:rPr>
        <w:t xml:space="preserve"> </w:t>
      </w:r>
      <w:r w:rsidRPr="00C16377" w:rsidR="00F70B6D">
        <w:rPr>
          <w:rStyle w:val="normaltextrun"/>
          <w:rFonts w:ascii="Calibri" w:hAnsi="Calibri" w:cs="Calibri"/>
          <w:color w:val="000000"/>
          <w:sz w:val="22"/>
          <w:szCs w:val="22"/>
          <w:shd w:val="clear" w:color="auto" w:fill="FFFFFF"/>
        </w:rPr>
        <w:t>combined global streams and video views.</w:t>
      </w:r>
    </w:p>
    <w:p w:rsidRPr="00C16377" w:rsidR="001201F0" w:rsidP="00EF6DCE" w:rsidRDefault="001201F0" w14:paraId="540F1CF9"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C16377" w:rsidR="001201F0" w:rsidP="00EF6DCE" w:rsidRDefault="001201F0" w14:paraId="7B5584EC" w14:textId="0CFBCDC9">
      <w:pPr>
        <w:spacing w:after="0" w:line="240" w:lineRule="auto"/>
        <w:rPr>
          <w:rFonts w:ascii="Calibri" w:hAnsi="Calibri" w:cs="Calibri" w:eastAsiaTheme="minorEastAsia"/>
          <w:color w:val="000000" w:themeColor="text1"/>
        </w:rPr>
      </w:pPr>
      <w:r w:rsidRPr="00C16377">
        <w:rPr>
          <w:rFonts w:ascii="Calibri" w:hAnsi="Calibri" w:cs="Calibri"/>
          <w:b/>
          <w:bCs/>
          <w:i/>
          <w:iCs/>
        </w:rPr>
        <w:t>BARBIE THE ALBUM</w:t>
      </w:r>
      <w:r w:rsidRPr="00C16377">
        <w:rPr>
          <w:rFonts w:ascii="Calibri" w:hAnsi="Calibri" w:cs="Calibri"/>
          <w:i/>
          <w:iCs/>
        </w:rPr>
        <w:t xml:space="preserve"> </w:t>
      </w:r>
      <w:r w:rsidRPr="00C16377">
        <w:rPr>
          <w:rFonts w:ascii="Calibri" w:hAnsi="Calibri" w:cs="Calibri"/>
        </w:rPr>
        <w:t>is the</w:t>
      </w:r>
      <w:r w:rsidRPr="00C16377">
        <w:rPr>
          <w:rStyle w:val="Hyperlink"/>
          <w:rFonts w:ascii="Calibri" w:hAnsi="Calibri" w:eastAsia="Calibri" w:cs="Calibri"/>
          <w:color w:val="auto"/>
          <w:u w:val="none"/>
        </w:rPr>
        <w:t xml:space="preserve"> groundbreaking </w:t>
      </w:r>
      <w:r w:rsidRPr="00C16377">
        <w:rPr>
          <w:rFonts w:ascii="Calibri" w:hAnsi="Calibri" w:eastAsia="Calibri" w:cs="Calibri"/>
          <w:color w:val="000000" w:themeColor="text1"/>
        </w:rPr>
        <w:t xml:space="preserve">musical companion to the highly anticipated summer event film </w:t>
      </w:r>
      <w:r w:rsidRPr="00C16377">
        <w:rPr>
          <w:rFonts w:ascii="Calibri" w:hAnsi="Calibri" w:eastAsia="Calibri" w:cs="Calibri"/>
          <w:i/>
          <w:iCs/>
          <w:color w:val="000000" w:themeColor="text1"/>
        </w:rPr>
        <w:t>Barbie</w:t>
      </w:r>
      <w:r w:rsidRPr="00C16377">
        <w:rPr>
          <w:rFonts w:ascii="Calibri" w:hAnsi="Calibri" w:eastAsia="Calibri" w:cs="Calibri"/>
          <w:color w:val="000000" w:themeColor="text1"/>
        </w:rPr>
        <w:t>, starring Margot Robbie and Ryan Gosling as Barbie and Ken and distributed by Warner Bros. Pictures. Pre-orders are available now</w:t>
      </w:r>
      <w:hyperlink r:id="rId20">
        <w:r w:rsidRPr="00C16377">
          <w:rPr>
            <w:rStyle w:val="Hyperlink"/>
            <w:rFonts w:ascii="Calibri" w:hAnsi="Calibri" w:cs="Calibri" w:eastAsiaTheme="minorEastAsia"/>
            <w:b/>
            <w:bCs/>
            <w:color w:val="auto"/>
            <w:u w:val="none"/>
          </w:rPr>
          <w:t xml:space="preserve"> </w:t>
        </w:r>
        <w:r w:rsidRPr="00C16377">
          <w:rPr>
            <w:rStyle w:val="Hyperlink"/>
            <w:rFonts w:ascii="Calibri" w:hAnsi="Calibri" w:cs="Calibri" w:eastAsiaTheme="minorEastAsia"/>
            <w:b/>
            <w:bCs/>
            <w:color w:val="auto"/>
          </w:rPr>
          <w:t>HERE</w:t>
        </w:r>
      </w:hyperlink>
      <w:r w:rsidRPr="00C16377">
        <w:rPr>
          <w:rStyle w:val="normaltextrun"/>
          <w:rFonts w:ascii="Calibri" w:hAnsi="Calibri" w:cs="Calibri" w:eastAsiaTheme="minorEastAsia"/>
        </w:rPr>
        <w:t xml:space="preserve"> with the album arriving </w:t>
      </w:r>
      <w:r w:rsidRPr="00C16377">
        <w:rPr>
          <w:rStyle w:val="normaltextrun"/>
          <w:rFonts w:ascii="Calibri" w:hAnsi="Calibri" w:cs="Calibri" w:eastAsiaTheme="minorEastAsia"/>
          <w:color w:val="000000" w:themeColor="text1"/>
        </w:rPr>
        <w:t xml:space="preserve">in stores and at all online retailers on </w:t>
      </w:r>
      <w:r w:rsidRPr="00C16377">
        <w:rPr>
          <w:rStyle w:val="normaltextrun"/>
          <w:rFonts w:ascii="Calibri" w:hAnsi="Calibri" w:cs="Calibri" w:eastAsiaTheme="minorEastAsia"/>
          <w:b/>
          <w:bCs/>
          <w:color w:val="000000" w:themeColor="text1"/>
        </w:rPr>
        <w:t>Friday, July 21</w:t>
      </w:r>
      <w:r w:rsidRPr="00C16377">
        <w:rPr>
          <w:rStyle w:val="normaltextrun"/>
          <w:rFonts w:ascii="Calibri" w:hAnsi="Calibri" w:cs="Calibri" w:eastAsiaTheme="minorEastAsia"/>
          <w:b/>
          <w:bCs/>
          <w:color w:val="000000" w:themeColor="text1"/>
          <w:vertAlign w:val="superscript"/>
        </w:rPr>
        <w:t>st</w:t>
      </w:r>
      <w:r w:rsidRPr="00C16377">
        <w:rPr>
          <w:rStyle w:val="normaltextrun"/>
          <w:rFonts w:ascii="Calibri" w:hAnsi="Calibri" w:cs="Calibri" w:eastAsiaTheme="minorEastAsia"/>
          <w:color w:val="000000" w:themeColor="text1"/>
        </w:rPr>
        <w:t xml:space="preserve"> in conjunction with the theatrical release of the feature film.</w:t>
      </w:r>
      <w:r w:rsidRPr="00C16377">
        <w:rPr>
          <w:rStyle w:val="eop"/>
          <w:rFonts w:ascii="Calibri" w:hAnsi="Calibri" w:cs="Calibri" w:eastAsiaTheme="minorEastAsia"/>
          <w:color w:val="000000" w:themeColor="text1"/>
        </w:rPr>
        <w:t> </w:t>
      </w:r>
    </w:p>
    <w:p w:rsidRPr="00C16377" w:rsidR="005F270D" w:rsidP="00EF6DCE" w:rsidRDefault="005F270D" w14:paraId="6EC23881" w14:textId="2BFE8EA5">
      <w:pPr>
        <w:spacing w:after="0" w:line="240" w:lineRule="auto"/>
        <w:rPr>
          <w:rStyle w:val="eop"/>
          <w:rFonts w:ascii="Calibri" w:hAnsi="Calibri" w:cs="Calibri" w:eastAsiaTheme="minorEastAsia"/>
          <w:color w:val="000000" w:themeColor="text1"/>
        </w:rPr>
      </w:pPr>
    </w:p>
    <w:p w:rsidR="00251340" w:rsidP="00EF6DCE" w:rsidRDefault="005F270D" w14:paraId="2881D992" w14:textId="01A4C2D8">
      <w:pPr>
        <w:spacing w:after="0" w:line="240" w:lineRule="auto"/>
        <w:rPr>
          <w:rStyle w:val="normaltextrun"/>
          <w:rFonts w:ascii="Calibri" w:hAnsi="Calibri" w:cs="Calibri" w:eastAsiaTheme="minorEastAsia"/>
          <w:color w:val="000000" w:themeColor="text1"/>
        </w:rPr>
      </w:pPr>
      <w:r w:rsidRPr="00C16377">
        <w:rPr>
          <w:rStyle w:val="normaltextrun"/>
          <w:rFonts w:ascii="Calibri" w:hAnsi="Calibri" w:cs="Calibri" w:eastAsiaTheme="minorEastAsia"/>
          <w:b/>
          <w:bCs/>
          <w:i/>
          <w:iCs/>
          <w:color w:val="000000" w:themeColor="text1"/>
        </w:rPr>
        <w:lastRenderedPageBreak/>
        <w:t>BARBIE THE ALBUM</w:t>
      </w:r>
      <w:r w:rsidRPr="00C16377">
        <w:rPr>
          <w:rStyle w:val="normaltextrun"/>
          <w:rFonts w:ascii="Calibri" w:hAnsi="Calibri" w:cs="Calibri" w:eastAsiaTheme="minorEastAsia"/>
          <w:color w:val="000000" w:themeColor="text1"/>
        </w:rPr>
        <w:t xml:space="preserve"> will </w:t>
      </w:r>
      <w:r w:rsidRPr="00C16377" w:rsidR="00F70B6D">
        <w:rPr>
          <w:rStyle w:val="normaltextrun"/>
          <w:rFonts w:ascii="Calibri" w:hAnsi="Calibri" w:cs="Calibri" w:eastAsiaTheme="minorEastAsia"/>
          <w:color w:val="000000" w:themeColor="text1"/>
        </w:rPr>
        <w:t xml:space="preserve">also </w:t>
      </w:r>
      <w:r w:rsidRPr="00C16377">
        <w:rPr>
          <w:rStyle w:val="normaltextrun"/>
          <w:rFonts w:ascii="Calibri" w:hAnsi="Calibri" w:cs="Calibri" w:eastAsiaTheme="minorEastAsia"/>
          <w:color w:val="000000" w:themeColor="text1"/>
        </w:rPr>
        <w:t xml:space="preserve">feature massive new tracks from an unprecedented lineup of artists including </w:t>
      </w:r>
      <w:r w:rsidRPr="00C16377">
        <w:rPr>
          <w:rStyle w:val="normaltextrun"/>
          <w:rFonts w:ascii="Calibri" w:hAnsi="Calibri" w:cs="Calibri" w:eastAsiaTheme="minorEastAsia"/>
          <w:b/>
          <w:bCs/>
          <w:color w:val="000000" w:themeColor="text1"/>
        </w:rPr>
        <w:t>Nicki Minaj</w:t>
      </w:r>
      <w:r w:rsidRPr="00C16377">
        <w:rPr>
          <w:rStyle w:val="normaltextrun"/>
          <w:rFonts w:ascii="Calibri" w:hAnsi="Calibri" w:cs="Calibri" w:eastAsiaTheme="minorEastAsia"/>
          <w:color w:val="000000" w:themeColor="text1"/>
        </w:rPr>
        <w:t xml:space="preserve"> and </w:t>
      </w:r>
      <w:r w:rsidRPr="00C16377">
        <w:rPr>
          <w:rStyle w:val="normaltextrun"/>
          <w:rFonts w:ascii="Calibri" w:hAnsi="Calibri" w:cs="Calibri" w:eastAsiaTheme="minorEastAsia"/>
          <w:b/>
          <w:bCs/>
          <w:color w:val="000000" w:themeColor="text1"/>
        </w:rPr>
        <w:t>Ice Spice</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Lizzo</w:t>
      </w:r>
      <w:r w:rsidRPr="00C16377">
        <w:rPr>
          <w:rStyle w:val="normaltextrun"/>
          <w:rFonts w:ascii="Calibri" w:hAnsi="Calibri" w:cs="Calibri" w:eastAsiaTheme="minorEastAsia"/>
          <w:color w:val="000000" w:themeColor="text1"/>
        </w:rPr>
        <w:t>,</w:t>
      </w:r>
      <w:r w:rsidRPr="00C16377">
        <w:rPr>
          <w:rStyle w:val="normaltextrun"/>
          <w:rFonts w:ascii="Calibri" w:hAnsi="Calibri" w:cs="Calibri" w:eastAsiaTheme="minorEastAsia"/>
          <w:b/>
          <w:bCs/>
          <w:color w:val="000000" w:themeColor="text1"/>
        </w:rPr>
        <w:t xml:space="preserve"> Charli XCX</w:t>
      </w:r>
      <w:r w:rsidRPr="00C16377">
        <w:rPr>
          <w:rStyle w:val="normaltextrun"/>
          <w:rFonts w:ascii="Calibri" w:hAnsi="Calibri" w:cs="Calibri" w:eastAsiaTheme="minorEastAsia"/>
          <w:color w:val="000000" w:themeColor="text1"/>
        </w:rPr>
        <w:t xml:space="preserve">, </w:t>
      </w:r>
      <w:proofErr w:type="spellStart"/>
      <w:r w:rsidRPr="00C16377">
        <w:rPr>
          <w:rStyle w:val="normaltextrun"/>
          <w:rFonts w:ascii="Calibri" w:hAnsi="Calibri" w:cs="Calibri" w:eastAsiaTheme="minorEastAsia"/>
          <w:b/>
          <w:bCs/>
          <w:color w:val="000000" w:themeColor="text1"/>
        </w:rPr>
        <w:t>PinkPantheress</w:t>
      </w:r>
      <w:proofErr w:type="spellEnd"/>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Ava Max</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 xml:space="preserve">Dominic </w:t>
      </w:r>
      <w:proofErr w:type="spellStart"/>
      <w:r w:rsidRPr="00C16377">
        <w:rPr>
          <w:rStyle w:val="normaltextrun"/>
          <w:rFonts w:ascii="Calibri" w:hAnsi="Calibri" w:cs="Calibri" w:eastAsiaTheme="minorEastAsia"/>
          <w:b/>
          <w:bCs/>
          <w:color w:val="000000" w:themeColor="text1"/>
        </w:rPr>
        <w:t>Fike</w:t>
      </w:r>
      <w:proofErr w:type="spellEnd"/>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Khalid</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The Kid LAROI</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Tame Impala</w:t>
      </w:r>
      <w:r w:rsidRPr="00C16377">
        <w:rPr>
          <w:rStyle w:val="normaltextrun"/>
          <w:rFonts w:ascii="Calibri" w:hAnsi="Calibri" w:cs="Calibri" w:eastAsiaTheme="minorEastAsia"/>
          <w:color w:val="000000" w:themeColor="text1"/>
        </w:rPr>
        <w:t>,</w:t>
      </w:r>
      <w:r w:rsidRPr="00C16377">
        <w:rPr>
          <w:rStyle w:val="normaltextrun"/>
          <w:rFonts w:ascii="Calibri" w:hAnsi="Calibri" w:cs="Calibri" w:eastAsiaTheme="minorEastAsia"/>
          <w:b/>
          <w:bCs/>
          <w:color w:val="000000" w:themeColor="text1"/>
        </w:rPr>
        <w:t xml:space="preserve"> HAIM</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b/>
          <w:bCs/>
          <w:color w:val="000000" w:themeColor="text1"/>
        </w:rPr>
        <w:t>GAYLE</w:t>
      </w:r>
      <w:r w:rsidRPr="00C16377">
        <w:rPr>
          <w:rStyle w:val="normaltextrun"/>
          <w:rFonts w:ascii="Calibri" w:hAnsi="Calibri" w:cs="Calibri" w:eastAsiaTheme="minorEastAsia"/>
          <w:color w:val="000000" w:themeColor="text1"/>
        </w:rPr>
        <w:t xml:space="preserve"> and </w:t>
      </w:r>
      <w:proofErr w:type="gramStart"/>
      <w:r w:rsidRPr="00C16377">
        <w:rPr>
          <w:rStyle w:val="normaltextrun"/>
          <w:rFonts w:ascii="Calibri" w:hAnsi="Calibri" w:cs="Calibri" w:eastAsiaTheme="minorEastAsia"/>
          <w:b/>
          <w:bCs/>
          <w:color w:val="000000" w:themeColor="text1"/>
        </w:rPr>
        <w:t xml:space="preserve">FIFTY </w:t>
      </w:r>
      <w:proofErr w:type="spellStart"/>
      <w:r w:rsidRPr="00C16377">
        <w:rPr>
          <w:rStyle w:val="normaltextrun"/>
          <w:rFonts w:ascii="Calibri" w:hAnsi="Calibri" w:cs="Calibri" w:eastAsiaTheme="minorEastAsia"/>
          <w:b/>
          <w:bCs/>
          <w:color w:val="000000" w:themeColor="text1"/>
        </w:rPr>
        <w:t>FIFTY</w:t>
      </w:r>
      <w:proofErr w:type="spellEnd"/>
      <w:proofErr w:type="gramEnd"/>
      <w:r w:rsidRPr="00C16377">
        <w:rPr>
          <w:rStyle w:val="normaltextrun"/>
          <w:rFonts w:ascii="Calibri" w:hAnsi="Calibri" w:cs="Calibri" w:eastAsiaTheme="minorEastAsia"/>
          <w:b/>
          <w:bCs/>
          <w:color w:val="000000" w:themeColor="text1"/>
        </w:rPr>
        <w:t xml:space="preserve"> </w:t>
      </w:r>
      <w:r w:rsidRPr="00C16377">
        <w:rPr>
          <w:rStyle w:val="normaltextrun"/>
          <w:rFonts w:ascii="Calibri" w:hAnsi="Calibri" w:cs="Calibri" w:eastAsiaTheme="minorEastAsia"/>
          <w:color w:val="000000" w:themeColor="text1"/>
        </w:rPr>
        <w:t>feat.</w:t>
      </w:r>
      <w:r w:rsidRPr="00C16377">
        <w:rPr>
          <w:rStyle w:val="normaltextrun"/>
          <w:rFonts w:ascii="Calibri" w:hAnsi="Calibri" w:cs="Calibri" w:eastAsiaTheme="minorEastAsia"/>
          <w:b/>
          <w:bCs/>
          <w:color w:val="000000" w:themeColor="text1"/>
        </w:rPr>
        <w:t xml:space="preserve"> Kali</w:t>
      </w:r>
      <w:r w:rsidRPr="00C16377">
        <w:rPr>
          <w:rStyle w:val="normaltextrun"/>
          <w:rFonts w:ascii="Calibri" w:hAnsi="Calibri" w:cs="Calibri" w:eastAsiaTheme="minorEastAsia"/>
          <w:color w:val="000000" w:themeColor="text1"/>
        </w:rPr>
        <w:t xml:space="preserve">. </w:t>
      </w:r>
      <w:r w:rsidRPr="00C16377">
        <w:rPr>
          <w:rStyle w:val="normaltextrun"/>
          <w:rFonts w:ascii="Calibri" w:hAnsi="Calibri" w:cs="Calibri" w:eastAsiaTheme="minorEastAsia"/>
          <w:i/>
          <w:iCs/>
          <w:color w:val="000000" w:themeColor="text1"/>
        </w:rPr>
        <w:t xml:space="preserve">Barbie </w:t>
      </w:r>
      <w:r w:rsidRPr="00C16377">
        <w:rPr>
          <w:rStyle w:val="normaltextrun"/>
          <w:rFonts w:ascii="Calibri" w:hAnsi="Calibri" w:cs="Calibri" w:eastAsiaTheme="minorEastAsia"/>
          <w:color w:val="000000" w:themeColor="text1"/>
        </w:rPr>
        <w:t xml:space="preserve">star </w:t>
      </w:r>
      <w:r w:rsidRPr="00C16377">
        <w:rPr>
          <w:rStyle w:val="normaltextrun"/>
          <w:rFonts w:ascii="Calibri" w:hAnsi="Calibri" w:cs="Calibri" w:eastAsiaTheme="minorEastAsia"/>
          <w:b/>
          <w:bCs/>
          <w:color w:val="000000" w:themeColor="text1"/>
        </w:rPr>
        <w:t xml:space="preserve">Ryan Gosling </w:t>
      </w:r>
      <w:r w:rsidRPr="00C16377">
        <w:rPr>
          <w:rStyle w:val="normaltextrun"/>
          <w:rFonts w:ascii="Calibri" w:hAnsi="Calibri" w:cs="Calibri" w:eastAsiaTheme="minorEastAsia"/>
          <w:color w:val="000000" w:themeColor="text1"/>
        </w:rPr>
        <w:t xml:space="preserve">also joins the robust roster of soundtrack artists with his iconic original song performed as his character, Ken. </w:t>
      </w:r>
    </w:p>
    <w:p w:rsidRPr="00EF6DCE" w:rsidR="006F4FF2" w:rsidP="00EF6DCE" w:rsidRDefault="006F4FF2" w14:paraId="61E95C41" w14:textId="77777777">
      <w:pPr>
        <w:spacing w:after="0" w:line="240" w:lineRule="auto"/>
        <w:rPr>
          <w:rStyle w:val="normaltextrun"/>
          <w:rFonts w:ascii="Calibri" w:hAnsi="Calibri" w:cs="Calibri" w:eastAsiaTheme="minorEastAsia"/>
        </w:rPr>
      </w:pPr>
    </w:p>
    <w:p w:rsidRPr="00EF6DCE" w:rsidR="006F4FF2" w:rsidP="00EF6DCE" w:rsidRDefault="006F4FF2" w14:paraId="2B512C1C" w14:textId="77777777">
      <w:pPr>
        <w:pStyle w:val="paragraph"/>
        <w:spacing w:before="0" w:beforeAutospacing="0" w:after="0" w:afterAutospacing="0"/>
        <w:textAlignment w:val="baseline"/>
        <w:rPr>
          <w:rStyle w:val="eop"/>
          <w:rFonts w:asciiTheme="minorHAnsi" w:hAnsiTheme="minorHAnsi" w:cstheme="minorHAnsi"/>
          <w:b/>
          <w:bCs/>
          <w:sz w:val="21"/>
          <w:szCs w:val="21"/>
          <w:u w:val="single"/>
        </w:rPr>
      </w:pPr>
      <w:r w:rsidRPr="00EF6DCE">
        <w:rPr>
          <w:rStyle w:val="eop"/>
          <w:rFonts w:asciiTheme="minorHAnsi" w:hAnsiTheme="minorHAnsi" w:cstheme="minorHAnsi"/>
          <w:b/>
          <w:bCs/>
          <w:sz w:val="21"/>
          <w:szCs w:val="21"/>
          <w:u w:val="single"/>
        </w:rPr>
        <w:t>ABOUT KAROL G</w:t>
      </w:r>
    </w:p>
    <w:p w:rsidRPr="00EF6DCE" w:rsidR="006F4FF2" w:rsidP="00EF6DCE" w:rsidRDefault="006F4FF2" w14:paraId="19ABAD46" w14:textId="2E409E82">
      <w:pPr>
        <w:pStyle w:val="paragraph"/>
        <w:spacing w:before="0" w:beforeAutospacing="0" w:after="0" w:afterAutospacing="0"/>
        <w:jc w:val="both"/>
        <w:textAlignment w:val="baseline"/>
        <w:rPr>
          <w:rStyle w:val="eop"/>
          <w:rFonts w:asciiTheme="minorHAnsi" w:hAnsiTheme="minorHAnsi" w:cstheme="minorHAnsi"/>
          <w:sz w:val="21"/>
          <w:szCs w:val="21"/>
        </w:rPr>
      </w:pPr>
      <w:r w:rsidRPr="00EF6DCE">
        <w:rPr>
          <w:rStyle w:val="eop"/>
          <w:rFonts w:asciiTheme="minorHAnsi" w:hAnsiTheme="minorHAnsi" w:cstheme="minorHAnsi"/>
          <w:sz w:val="21"/>
          <w:szCs w:val="21"/>
        </w:rPr>
        <w:t xml:space="preserve">Karol G is a multi-platinum global recording artist, an international pop culture icon, and a leading Latin Music powerhouse. The two-time Latin GRAMMY® winner and recipient of 199 Diamond certifications from the RIAA in the United States is a top-selling artist with 77 billion combined career streams. Known for her ability to shatter records, Karol became the first female artist to debut at #1 on the Billboard 200 with a Spanish-language album, broke the </w:t>
      </w:r>
      <w:proofErr w:type="gramStart"/>
      <w:r w:rsidRPr="00EF6DCE">
        <w:rPr>
          <w:rStyle w:val="eop"/>
          <w:rFonts w:asciiTheme="minorHAnsi" w:hAnsiTheme="minorHAnsi" w:cstheme="minorHAnsi"/>
          <w:sz w:val="21"/>
          <w:szCs w:val="21"/>
        </w:rPr>
        <w:t>all-time record</w:t>
      </w:r>
      <w:proofErr w:type="gramEnd"/>
      <w:r w:rsidRPr="00EF6DCE">
        <w:rPr>
          <w:rStyle w:val="eop"/>
          <w:rFonts w:asciiTheme="minorHAnsi" w:hAnsiTheme="minorHAnsi" w:cstheme="minorHAnsi"/>
          <w:sz w:val="21"/>
          <w:szCs w:val="21"/>
        </w:rPr>
        <w:t xml:space="preserve"> for the biggest female Latin album by first-day streams on Apple Music, and had the biggest debut ever for a Spanish Album by a Female Latin Artist on Spotify. She is currently the most watched Artist of 2023 on YouTube excluding features with over 990 million Views this year alone. The superstar also attained the highest grossing North American tour of all time by a Latin female artist and ranked in on Pollstar’s Top 10 most successful music tours in the world with her "$trip Love Tour."</w:t>
      </w:r>
      <w:r w:rsidRPr="00EF6DCE">
        <w:rPr>
          <w:rStyle w:val="normaltextrun"/>
          <w:rFonts w:asciiTheme="minorHAnsi" w:hAnsiTheme="minorHAnsi" w:cstheme="minorHAnsi"/>
          <w:sz w:val="21"/>
          <w:szCs w:val="21"/>
        </w:rPr>
        <w:t> </w:t>
      </w:r>
      <w:r w:rsidRPr="00EF6DCE">
        <w:rPr>
          <w:rStyle w:val="eop"/>
          <w:rFonts w:asciiTheme="minorHAnsi" w:hAnsiTheme="minorHAnsi" w:cstheme="minorHAnsi"/>
          <w:sz w:val="21"/>
          <w:szCs w:val="21"/>
        </w:rPr>
        <w:t> </w:t>
      </w:r>
    </w:p>
    <w:p w:rsidRPr="00EF6DCE" w:rsidR="005E0177" w:rsidP="00EF6DCE" w:rsidRDefault="005E0177" w14:paraId="170AD40B" w14:textId="77777777">
      <w:pPr>
        <w:pStyle w:val="paragraph"/>
        <w:spacing w:before="0" w:beforeAutospacing="0" w:after="0" w:afterAutospacing="0"/>
        <w:jc w:val="both"/>
        <w:textAlignment w:val="baseline"/>
        <w:rPr>
          <w:rStyle w:val="eop"/>
          <w:rFonts w:asciiTheme="minorHAnsi" w:hAnsiTheme="minorHAnsi" w:cstheme="minorHAnsi"/>
          <w:sz w:val="21"/>
          <w:szCs w:val="21"/>
        </w:rPr>
      </w:pPr>
    </w:p>
    <w:p w:rsidRPr="00EF6DCE" w:rsidR="005E0177" w:rsidP="00EF6DCE" w:rsidRDefault="005E0177" w14:paraId="7155DF7C" w14:textId="77777777">
      <w:pPr>
        <w:pStyle w:val="paragraph"/>
        <w:spacing w:before="0" w:beforeAutospacing="0" w:after="0" w:afterAutospacing="0"/>
        <w:jc w:val="both"/>
        <w:textAlignment w:val="baseline"/>
        <w:rPr>
          <w:rFonts w:asciiTheme="minorHAnsi" w:hAnsiTheme="minorHAnsi" w:cstheme="minorHAnsi"/>
          <w:sz w:val="21"/>
          <w:szCs w:val="21"/>
          <w:u w:val="single"/>
        </w:rPr>
      </w:pPr>
      <w:r w:rsidRPr="00EF6DCE">
        <w:rPr>
          <w:rStyle w:val="normaltextrun"/>
          <w:rFonts w:asciiTheme="minorHAnsi" w:hAnsiTheme="minorHAnsi" w:cstheme="minorHAnsi"/>
          <w:b/>
          <w:bCs/>
          <w:sz w:val="21"/>
          <w:szCs w:val="21"/>
          <w:u w:val="single"/>
        </w:rPr>
        <w:t xml:space="preserve">ABOUT </w:t>
      </w:r>
      <w:r w:rsidRPr="00EF6DCE">
        <w:rPr>
          <w:rStyle w:val="normaltextrun"/>
          <w:rFonts w:asciiTheme="minorHAnsi" w:hAnsiTheme="minorHAnsi" w:cstheme="minorHAnsi"/>
          <w:b/>
          <w:bCs/>
          <w:i/>
          <w:iCs/>
          <w:sz w:val="21"/>
          <w:szCs w:val="21"/>
          <w:u w:val="single"/>
        </w:rPr>
        <w:t>BARBIE</w:t>
      </w:r>
      <w:r w:rsidRPr="00EF6DCE">
        <w:rPr>
          <w:rStyle w:val="eop"/>
          <w:rFonts w:asciiTheme="minorHAnsi" w:hAnsiTheme="minorHAnsi" w:cstheme="minorHAnsi"/>
          <w:sz w:val="21"/>
          <w:szCs w:val="21"/>
        </w:rPr>
        <w:t> </w:t>
      </w:r>
    </w:p>
    <w:p w:rsidRPr="00EF6DCE" w:rsidR="005E0177" w:rsidP="00EF6DCE" w:rsidRDefault="005E0177" w14:paraId="56417214" w14:textId="53A3626E">
      <w:pPr>
        <w:pStyle w:val="paragraph"/>
        <w:spacing w:before="0" w:beforeAutospacing="0" w:after="0" w:afterAutospacing="0"/>
        <w:textAlignment w:val="baseline"/>
        <w:rPr>
          <w:rStyle w:val="eop"/>
          <w:rFonts w:asciiTheme="minorHAnsi" w:hAnsiTheme="minorHAnsi" w:cstheme="minorHAnsi"/>
          <w:sz w:val="21"/>
          <w:szCs w:val="21"/>
        </w:rPr>
      </w:pPr>
      <w:r w:rsidRPr="00EF6DCE">
        <w:rPr>
          <w:rStyle w:val="normaltextrun"/>
          <w:rFonts w:asciiTheme="minorHAnsi" w:hAnsiTheme="minorHAnsi" w:cstheme="minorHAnsi"/>
          <w:sz w:val="21"/>
          <w:szCs w:val="21"/>
        </w:rPr>
        <w:t xml:space="preserve">To live in Barbie Land is to be a perfect being in a perfect place. Unless you have a full-on existential crisis. Or you’re a Ken. Warner Bros. Pictures Presents a Heyday Films Production, a </w:t>
      </w:r>
      <w:proofErr w:type="spellStart"/>
      <w:r w:rsidRPr="00EF6DCE">
        <w:rPr>
          <w:rStyle w:val="normaltextrun"/>
          <w:rFonts w:asciiTheme="minorHAnsi" w:hAnsiTheme="minorHAnsi" w:cstheme="minorHAnsi"/>
          <w:sz w:val="21"/>
          <w:szCs w:val="21"/>
        </w:rPr>
        <w:t>LuckyChap</w:t>
      </w:r>
      <w:proofErr w:type="spellEnd"/>
      <w:r w:rsidRPr="00EF6DCE">
        <w:rPr>
          <w:rStyle w:val="normaltextrun"/>
          <w:rFonts w:asciiTheme="minorHAnsi" w:hAnsiTheme="minorHAnsi" w:cstheme="minorHAnsi"/>
          <w:sz w:val="21"/>
          <w:szCs w:val="21"/>
        </w:rPr>
        <w:t xml:space="preserve"> Entertainment Production, an NB/GG Pictures Production, a Mattel Production, </w:t>
      </w:r>
      <w:r w:rsidRPr="00EF6DCE">
        <w:rPr>
          <w:rStyle w:val="normaltextrun"/>
          <w:rFonts w:asciiTheme="minorHAnsi" w:hAnsiTheme="minorHAnsi" w:cstheme="minorHAnsi"/>
          <w:i/>
          <w:iCs/>
          <w:sz w:val="21"/>
          <w:szCs w:val="21"/>
        </w:rPr>
        <w:t>Barbie</w:t>
      </w:r>
      <w:r w:rsidRPr="00EF6DCE">
        <w:rPr>
          <w:rStyle w:val="normaltextrun"/>
          <w:rFonts w:asciiTheme="minorHAnsi" w:hAnsiTheme="minorHAnsi" w:cstheme="minorHAnsi"/>
          <w:sz w:val="21"/>
          <w:szCs w:val="21"/>
        </w:rPr>
        <w:t xml:space="preserve">. The film will be distributed worldwide by Warner Bros. Pictures and released in theaters only nationwide on July 21, </w:t>
      </w:r>
      <w:proofErr w:type="gramStart"/>
      <w:r w:rsidRPr="00EF6DCE">
        <w:rPr>
          <w:rStyle w:val="normaltextrun"/>
          <w:rFonts w:asciiTheme="minorHAnsi" w:hAnsiTheme="minorHAnsi" w:cstheme="minorHAnsi"/>
          <w:sz w:val="21"/>
          <w:szCs w:val="21"/>
        </w:rPr>
        <w:t>2023</w:t>
      </w:r>
      <w:proofErr w:type="gramEnd"/>
      <w:r w:rsidRPr="00EF6DCE">
        <w:rPr>
          <w:rStyle w:val="normaltextrun"/>
          <w:rFonts w:asciiTheme="minorHAnsi" w:hAnsiTheme="minorHAnsi" w:cstheme="minorHAnsi"/>
          <w:sz w:val="21"/>
          <w:szCs w:val="21"/>
        </w:rPr>
        <w:t xml:space="preserve"> and internationally beginning July 19, 2023.</w:t>
      </w:r>
    </w:p>
    <w:p w:rsidRPr="00EF6DCE" w:rsidR="00184DA1" w:rsidP="00EF6DCE" w:rsidRDefault="00184DA1" w14:paraId="4839E994" w14:textId="77777777">
      <w:pPr>
        <w:spacing w:after="0" w:line="240" w:lineRule="auto"/>
        <w:rPr>
          <w:rStyle w:val="eop"/>
          <w:rFonts w:eastAsiaTheme="minorEastAsia" w:cstheme="minorHAnsi"/>
          <w:sz w:val="21"/>
          <w:szCs w:val="21"/>
        </w:rPr>
      </w:pPr>
    </w:p>
    <w:p w:rsidRPr="001B6594" w:rsidR="00AF2729" w:rsidP="00EF6DCE" w:rsidRDefault="00184DA1" w14:paraId="504AC43E" w14:textId="31CDD5B8">
      <w:pPr>
        <w:pStyle w:val="paragraph"/>
        <w:spacing w:before="0" w:beforeAutospacing="0" w:after="0" w:afterAutospacing="0"/>
        <w:jc w:val="center"/>
        <w:textAlignment w:val="baseline"/>
        <w:rPr>
          <w:rFonts w:asciiTheme="minorHAnsi" w:hAnsiTheme="minorHAnsi" w:eastAsiaTheme="minorEastAsia" w:cstheme="minorHAnsi"/>
          <w:sz w:val="21"/>
          <w:szCs w:val="21"/>
        </w:rPr>
      </w:pPr>
      <w:r w:rsidRPr="001B6594">
        <w:rPr>
          <w:rFonts w:asciiTheme="minorHAnsi" w:hAnsiTheme="minorHAnsi" w:cstheme="minorHAnsi"/>
          <w:noProof/>
          <w:sz w:val="21"/>
          <w:szCs w:val="21"/>
        </w:rPr>
        <w:drawing>
          <wp:inline distT="0" distB="0" distL="0" distR="0" wp14:anchorId="31DF2B25" wp14:editId="19BE8CF3">
            <wp:extent cx="1711325" cy="1711325"/>
            <wp:effectExtent l="0" t="0" r="3175" b="3175"/>
            <wp:docPr id="2" name="Picture 2" descr="A pink cover with a letter 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1325" cy="1711325"/>
                    </a:xfrm>
                    <a:prstGeom prst="rect">
                      <a:avLst/>
                    </a:prstGeom>
                  </pic:spPr>
                </pic:pic>
              </a:graphicData>
            </a:graphic>
          </wp:inline>
        </w:drawing>
      </w:r>
      <w:r w:rsidRPr="001B6594">
        <w:rPr>
          <w:rFonts w:asciiTheme="minorHAnsi" w:hAnsiTheme="minorHAnsi" w:eastAsiaTheme="minorEastAsia" w:cstheme="minorHAnsi"/>
          <w:sz w:val="21"/>
          <w:szCs w:val="21"/>
        </w:rPr>
        <w:t xml:space="preserve"> </w:t>
      </w:r>
    </w:p>
    <w:p w:rsidRPr="001B6594" w:rsidR="00184DA1" w:rsidP="00EF6DCE" w:rsidRDefault="00184DA1" w14:paraId="6D517F54" w14:textId="77777777">
      <w:pPr>
        <w:pStyle w:val="paragraph"/>
        <w:spacing w:before="0" w:beforeAutospacing="0" w:after="0" w:afterAutospacing="0"/>
        <w:jc w:val="center"/>
        <w:textAlignment w:val="baseline"/>
        <w:rPr>
          <w:rFonts w:asciiTheme="minorHAnsi" w:hAnsiTheme="minorHAnsi" w:cstheme="minorHAnsi"/>
          <w:sz w:val="21"/>
          <w:szCs w:val="21"/>
        </w:rPr>
      </w:pPr>
    </w:p>
    <w:p w:rsidRPr="00C16377" w:rsidR="000025CB" w:rsidP="00EF6DCE" w:rsidRDefault="00C56A67" w14:paraId="0FB68BF1" w14:textId="14B5FFC2">
      <w:pPr>
        <w:spacing w:after="0" w:line="240" w:lineRule="auto"/>
        <w:jc w:val="center"/>
        <w:rPr>
          <w:rFonts w:cstheme="minorHAnsi"/>
          <w:b/>
          <w:bCs/>
          <w:sz w:val="21"/>
          <w:szCs w:val="21"/>
        </w:rPr>
      </w:pPr>
      <w:r w:rsidRPr="00C16377">
        <w:rPr>
          <w:rFonts w:cstheme="minorHAnsi"/>
          <w:b/>
          <w:bCs/>
          <w:sz w:val="21"/>
          <w:szCs w:val="21"/>
          <w:u w:val="single"/>
        </w:rPr>
        <w:t xml:space="preserve">WHAT CRITICS ARE SAYING ABOUT </w:t>
      </w:r>
      <w:r w:rsidRPr="00C16377">
        <w:rPr>
          <w:rFonts w:cstheme="minorHAnsi"/>
          <w:b/>
          <w:bCs/>
          <w:i/>
          <w:iCs/>
          <w:sz w:val="21"/>
          <w:szCs w:val="21"/>
          <w:u w:val="single"/>
        </w:rPr>
        <w:t>BARBIE THE ALBUM</w:t>
      </w:r>
      <w:r w:rsidRPr="00C16377">
        <w:rPr>
          <w:rFonts w:cstheme="minorHAnsi"/>
          <w:b/>
          <w:bCs/>
          <w:sz w:val="21"/>
          <w:szCs w:val="21"/>
        </w:rPr>
        <w:t>:</w:t>
      </w:r>
    </w:p>
    <w:p w:rsidRPr="00C16377" w:rsidR="00AF2729" w:rsidP="00EF6DCE" w:rsidRDefault="00AF2729" w14:paraId="653790DE" w14:textId="77777777">
      <w:pPr>
        <w:spacing w:after="0" w:line="240" w:lineRule="auto"/>
        <w:jc w:val="center"/>
        <w:rPr>
          <w:rFonts w:cstheme="minorHAnsi"/>
          <w:b/>
          <w:bCs/>
          <w:sz w:val="21"/>
          <w:szCs w:val="21"/>
        </w:rPr>
      </w:pPr>
    </w:p>
    <w:p w:rsidRPr="00C16377" w:rsidR="008C7472" w:rsidP="00EF6DCE" w:rsidRDefault="008C7472" w14:paraId="2E67449D" w14:textId="77777777">
      <w:pPr>
        <w:spacing w:after="0" w:line="240" w:lineRule="auto"/>
        <w:jc w:val="center"/>
        <w:rPr>
          <w:rFonts w:cstheme="minorHAnsi"/>
          <w:b/>
          <w:bCs/>
          <w:sz w:val="21"/>
          <w:szCs w:val="21"/>
        </w:rPr>
      </w:pPr>
      <w:r w:rsidRPr="00C16377">
        <w:rPr>
          <w:rFonts w:cstheme="minorHAnsi"/>
          <w:i/>
          <w:iCs/>
          <w:sz w:val="21"/>
          <w:szCs w:val="21"/>
        </w:rPr>
        <w:t>“</w:t>
      </w:r>
      <w:proofErr w:type="gramStart"/>
      <w:r w:rsidRPr="00C16377">
        <w:rPr>
          <w:rFonts w:cstheme="minorHAnsi"/>
          <w:i/>
          <w:iCs/>
          <w:sz w:val="21"/>
          <w:szCs w:val="21"/>
        </w:rPr>
        <w:t>this</w:t>
      </w:r>
      <w:proofErr w:type="gramEnd"/>
      <w:r w:rsidRPr="00C16377">
        <w:rPr>
          <w:rFonts w:cstheme="minorHAnsi"/>
          <w:i/>
          <w:iCs/>
          <w:sz w:val="21"/>
          <w:szCs w:val="21"/>
        </w:rPr>
        <w:t xml:space="preserve"> thing is a tasting menu of who’s who” </w:t>
      </w:r>
      <w:r w:rsidRPr="00C16377">
        <w:rPr>
          <w:rFonts w:cstheme="minorHAnsi"/>
          <w:b/>
          <w:bCs/>
          <w:sz w:val="21"/>
          <w:szCs w:val="21"/>
        </w:rPr>
        <w:t>– ELLE</w:t>
      </w:r>
    </w:p>
    <w:p w:rsidRPr="00C16377" w:rsidR="00AF2729" w:rsidP="00EF6DCE" w:rsidRDefault="00AF2729" w14:paraId="43B16726" w14:textId="77777777">
      <w:pPr>
        <w:spacing w:after="0" w:line="240" w:lineRule="auto"/>
        <w:jc w:val="center"/>
        <w:rPr>
          <w:rFonts w:cstheme="minorHAnsi"/>
          <w:i/>
          <w:iCs/>
          <w:sz w:val="21"/>
          <w:szCs w:val="21"/>
        </w:rPr>
      </w:pPr>
    </w:p>
    <w:p w:rsidRPr="00C16377" w:rsidR="008C7472" w:rsidP="00EF6DCE" w:rsidRDefault="008C7472" w14:paraId="0E09C96F" w14:textId="2CDD126B">
      <w:pPr>
        <w:spacing w:after="0" w:line="240" w:lineRule="auto"/>
        <w:jc w:val="center"/>
        <w:rPr>
          <w:rFonts w:cstheme="minorHAnsi"/>
          <w:b/>
          <w:bCs/>
          <w:sz w:val="21"/>
          <w:szCs w:val="21"/>
        </w:rPr>
      </w:pPr>
      <w:r w:rsidRPr="00C16377">
        <w:rPr>
          <w:rFonts w:cstheme="minorHAnsi"/>
          <w:i/>
          <w:iCs/>
          <w:sz w:val="21"/>
          <w:szCs w:val="21"/>
        </w:rPr>
        <w:t>“It looks like there won't be any skippers on this album”</w:t>
      </w:r>
      <w:r w:rsidRPr="00C16377">
        <w:rPr>
          <w:rFonts w:cstheme="minorHAnsi"/>
          <w:sz w:val="21"/>
          <w:szCs w:val="21"/>
        </w:rPr>
        <w:t xml:space="preserve"> </w:t>
      </w:r>
      <w:r w:rsidRPr="00C16377">
        <w:rPr>
          <w:rFonts w:cstheme="minorHAnsi"/>
          <w:b/>
          <w:bCs/>
          <w:sz w:val="21"/>
          <w:szCs w:val="21"/>
        </w:rPr>
        <w:t>– E! NEWS</w:t>
      </w:r>
    </w:p>
    <w:p w:rsidRPr="00C16377" w:rsidR="00AF2729" w:rsidP="00EF6DCE" w:rsidRDefault="00AF2729" w14:paraId="289CB7D7" w14:textId="77777777">
      <w:pPr>
        <w:spacing w:after="0" w:line="240" w:lineRule="auto"/>
        <w:jc w:val="center"/>
        <w:rPr>
          <w:rFonts w:cstheme="minorHAnsi"/>
          <w:b/>
          <w:bCs/>
          <w:sz w:val="21"/>
          <w:szCs w:val="21"/>
        </w:rPr>
      </w:pPr>
    </w:p>
    <w:p w:rsidRPr="00C16377" w:rsidR="00B044FB" w:rsidP="00EF6DCE" w:rsidRDefault="00B044FB" w14:paraId="2C0D8DE6" w14:textId="720D9493">
      <w:pPr>
        <w:spacing w:after="0" w:line="240" w:lineRule="auto"/>
        <w:jc w:val="center"/>
        <w:rPr>
          <w:rFonts w:cstheme="minorHAnsi"/>
          <w:b/>
          <w:bCs/>
          <w:sz w:val="21"/>
          <w:szCs w:val="21"/>
        </w:rPr>
      </w:pPr>
      <w:r w:rsidRPr="00C16377">
        <w:rPr>
          <w:rFonts w:cstheme="minorHAnsi"/>
          <w:i/>
          <w:iCs/>
          <w:sz w:val="21"/>
          <w:szCs w:val="21"/>
        </w:rPr>
        <w:t>“The Barbie</w:t>
      </w:r>
      <w:r w:rsidRPr="00C16377">
        <w:rPr>
          <w:rFonts w:cstheme="minorHAnsi"/>
          <w:sz w:val="21"/>
          <w:szCs w:val="21"/>
        </w:rPr>
        <w:t xml:space="preserve"> </w:t>
      </w:r>
      <w:r w:rsidRPr="00C16377">
        <w:rPr>
          <w:rFonts w:cstheme="minorHAnsi"/>
          <w:i/>
          <w:iCs/>
          <w:sz w:val="21"/>
          <w:szCs w:val="21"/>
        </w:rPr>
        <w:t xml:space="preserve">soundtrack features *the* most star-studded ensemble” </w:t>
      </w:r>
      <w:r w:rsidRPr="00C16377">
        <w:rPr>
          <w:rFonts w:cstheme="minorHAnsi"/>
          <w:b/>
          <w:bCs/>
          <w:sz w:val="21"/>
          <w:szCs w:val="21"/>
        </w:rPr>
        <w:t xml:space="preserve">– COSMOPOLITAN </w:t>
      </w:r>
    </w:p>
    <w:p w:rsidRPr="00C16377" w:rsidR="00AF2729" w:rsidP="00EF6DCE" w:rsidRDefault="00AF2729" w14:paraId="491D7E85" w14:textId="77777777">
      <w:pPr>
        <w:spacing w:after="0" w:line="240" w:lineRule="auto"/>
        <w:jc w:val="center"/>
        <w:rPr>
          <w:rFonts w:cstheme="minorHAnsi"/>
          <w:b/>
          <w:bCs/>
          <w:sz w:val="21"/>
          <w:szCs w:val="21"/>
        </w:rPr>
      </w:pPr>
    </w:p>
    <w:p w:rsidRPr="00C16377" w:rsidR="008C7472" w:rsidP="00EF6DCE" w:rsidRDefault="008C7472" w14:paraId="55442155" w14:textId="7E0F14CD">
      <w:pPr>
        <w:spacing w:after="0" w:line="240" w:lineRule="auto"/>
        <w:jc w:val="center"/>
        <w:rPr>
          <w:rFonts w:cstheme="minorHAnsi"/>
          <w:b/>
          <w:bCs/>
          <w:sz w:val="21"/>
          <w:szCs w:val="21"/>
        </w:rPr>
      </w:pPr>
      <w:r w:rsidRPr="00C16377">
        <w:rPr>
          <w:rFonts w:cstheme="minorHAnsi"/>
          <w:i/>
          <w:iCs/>
          <w:sz w:val="21"/>
          <w:szCs w:val="21"/>
        </w:rPr>
        <w:t>“Barbie definitely has some sick beats playing in those plastic headphones”</w:t>
      </w:r>
      <w:r w:rsidRPr="00C16377">
        <w:rPr>
          <w:rFonts w:cstheme="minorHAnsi"/>
          <w:sz w:val="21"/>
          <w:szCs w:val="21"/>
        </w:rPr>
        <w:t xml:space="preserve"> </w:t>
      </w:r>
      <w:r w:rsidRPr="00C16377">
        <w:rPr>
          <w:rFonts w:cstheme="minorHAnsi"/>
          <w:b/>
          <w:bCs/>
          <w:sz w:val="21"/>
          <w:szCs w:val="21"/>
        </w:rPr>
        <w:t>– BILLBOARD</w:t>
      </w:r>
    </w:p>
    <w:p w:rsidRPr="00C16377" w:rsidR="00AF2729" w:rsidP="00EF6DCE" w:rsidRDefault="00AF2729" w14:paraId="024CB80E" w14:textId="77777777">
      <w:pPr>
        <w:spacing w:after="0" w:line="240" w:lineRule="auto"/>
        <w:jc w:val="center"/>
        <w:rPr>
          <w:rFonts w:cstheme="minorHAnsi"/>
          <w:b/>
          <w:bCs/>
          <w:sz w:val="21"/>
          <w:szCs w:val="21"/>
        </w:rPr>
      </w:pPr>
    </w:p>
    <w:p w:rsidRPr="00C16377" w:rsidR="008C7472" w:rsidP="00EF6DCE" w:rsidRDefault="008C7472" w14:paraId="25F032F5" w14:textId="20581D88">
      <w:pPr>
        <w:spacing w:after="0" w:line="240" w:lineRule="auto"/>
        <w:jc w:val="center"/>
        <w:rPr>
          <w:rFonts w:cstheme="minorHAnsi"/>
          <w:b/>
          <w:bCs/>
          <w:sz w:val="21"/>
          <w:szCs w:val="21"/>
        </w:rPr>
      </w:pPr>
      <w:r w:rsidRPr="00C16377">
        <w:rPr>
          <w:rFonts w:cstheme="minorHAnsi"/>
          <w:i/>
          <w:iCs/>
          <w:sz w:val="21"/>
          <w:szCs w:val="21"/>
        </w:rPr>
        <w:t>“The blockbuster-in-waiting is coming with an appropriately loaded soundtrack”</w:t>
      </w:r>
      <w:r w:rsidRPr="00C16377">
        <w:rPr>
          <w:rFonts w:cstheme="minorHAnsi"/>
          <w:sz w:val="21"/>
          <w:szCs w:val="21"/>
        </w:rPr>
        <w:t xml:space="preserve"> </w:t>
      </w:r>
      <w:r w:rsidRPr="00C16377">
        <w:rPr>
          <w:rFonts w:cstheme="minorHAnsi"/>
          <w:b/>
          <w:bCs/>
          <w:sz w:val="21"/>
          <w:szCs w:val="21"/>
        </w:rPr>
        <w:t>– FADER</w:t>
      </w:r>
    </w:p>
    <w:p w:rsidRPr="00C16377" w:rsidR="00AF2729" w:rsidP="00EF6DCE" w:rsidRDefault="00AF2729" w14:paraId="5ACB0667" w14:textId="77777777">
      <w:pPr>
        <w:spacing w:after="0" w:line="240" w:lineRule="auto"/>
        <w:jc w:val="center"/>
        <w:rPr>
          <w:rFonts w:cstheme="minorHAnsi"/>
          <w:b/>
          <w:bCs/>
          <w:sz w:val="21"/>
          <w:szCs w:val="21"/>
        </w:rPr>
      </w:pPr>
    </w:p>
    <w:p w:rsidRPr="00C16377" w:rsidR="000025CB" w:rsidP="00EF6DCE" w:rsidRDefault="008C7472" w14:paraId="0D0973F7" w14:textId="54B70D09">
      <w:pPr>
        <w:spacing w:after="0" w:line="240" w:lineRule="auto"/>
        <w:jc w:val="center"/>
        <w:rPr>
          <w:rFonts w:cstheme="minorHAnsi"/>
          <w:b/>
          <w:bCs/>
          <w:sz w:val="21"/>
          <w:szCs w:val="21"/>
        </w:rPr>
      </w:pPr>
      <w:r w:rsidRPr="00C16377">
        <w:rPr>
          <w:rFonts w:cstheme="minorHAnsi"/>
          <w:i/>
          <w:iCs/>
          <w:sz w:val="21"/>
          <w:szCs w:val="21"/>
        </w:rPr>
        <w:t>“Barbie The Album will be a veritable toybox of the biggest pop stars today.”</w:t>
      </w:r>
      <w:r w:rsidRPr="00C16377">
        <w:rPr>
          <w:rFonts w:cstheme="minorHAnsi"/>
          <w:sz w:val="21"/>
          <w:szCs w:val="21"/>
        </w:rPr>
        <w:t xml:space="preserve"> </w:t>
      </w:r>
      <w:r w:rsidRPr="00C16377">
        <w:rPr>
          <w:rFonts w:cstheme="minorHAnsi"/>
          <w:b/>
          <w:bCs/>
          <w:sz w:val="21"/>
          <w:szCs w:val="21"/>
        </w:rPr>
        <w:t>– GRAMMY.COM</w:t>
      </w:r>
    </w:p>
    <w:p w:rsidRPr="00C16377" w:rsidR="00C56A67" w:rsidP="00EF6DCE" w:rsidRDefault="00C56A67" w14:paraId="5203D366" w14:textId="77777777">
      <w:pPr>
        <w:spacing w:after="0" w:line="240" w:lineRule="auto"/>
        <w:jc w:val="center"/>
        <w:rPr>
          <w:rFonts w:cstheme="minorHAnsi"/>
          <w:b/>
          <w:bCs/>
          <w:sz w:val="21"/>
          <w:szCs w:val="21"/>
        </w:rPr>
      </w:pPr>
    </w:p>
    <w:p w:rsidRPr="00C16377" w:rsidR="00630E68" w:rsidP="00EF6DCE" w:rsidRDefault="00630E68" w14:paraId="3706A1ED" w14:textId="77777777">
      <w:pPr>
        <w:spacing w:after="0" w:line="240" w:lineRule="auto"/>
        <w:jc w:val="center"/>
        <w:textAlignment w:val="baseline"/>
        <w:rPr>
          <w:rFonts w:eastAsia="Times New Roman" w:cstheme="minorHAnsi"/>
          <w:sz w:val="21"/>
          <w:szCs w:val="21"/>
        </w:rPr>
      </w:pPr>
      <w:r w:rsidRPr="00C16377">
        <w:rPr>
          <w:rFonts w:eastAsia="Times New Roman" w:cstheme="minorHAnsi"/>
          <w:b/>
          <w:bCs/>
          <w:sz w:val="21"/>
          <w:szCs w:val="21"/>
        </w:rPr>
        <w:t>CONNECT:</w:t>
      </w:r>
      <w:r w:rsidRPr="00C16377">
        <w:rPr>
          <w:rFonts w:eastAsia="Times New Roman" w:cstheme="minorHAnsi"/>
          <w:sz w:val="21"/>
          <w:szCs w:val="21"/>
        </w:rPr>
        <w:t>  </w:t>
      </w:r>
    </w:p>
    <w:p w:rsidRPr="00C16377" w:rsidR="00630E68" w:rsidP="00EF6DCE" w:rsidRDefault="00000000" w14:paraId="147EDB17" w14:textId="6671B87A">
      <w:pPr>
        <w:spacing w:after="0" w:line="240" w:lineRule="auto"/>
        <w:jc w:val="center"/>
        <w:textAlignment w:val="baseline"/>
        <w:rPr>
          <w:rFonts w:eastAsia="Times New Roman" w:cstheme="minorHAnsi"/>
          <w:sz w:val="21"/>
          <w:szCs w:val="21"/>
        </w:rPr>
      </w:pPr>
      <w:hyperlink w:tgtFrame="_blank" w:history="1" r:id="rId22">
        <w:r w:rsidRPr="00C16377" w:rsidR="00630E68">
          <w:rPr>
            <w:rFonts w:eastAsia="Times New Roman" w:cstheme="minorHAnsi"/>
            <w:sz w:val="21"/>
            <w:szCs w:val="21"/>
            <w:u w:val="single"/>
          </w:rPr>
          <w:t>BARBIETHEALBUM.COM</w:t>
        </w:r>
      </w:hyperlink>
      <w:r w:rsidRPr="00C16377" w:rsidR="00630E68">
        <w:rPr>
          <w:rFonts w:eastAsia="Times New Roman" w:cstheme="minorHAnsi"/>
          <w:sz w:val="21"/>
          <w:szCs w:val="21"/>
        </w:rPr>
        <w:t xml:space="preserve"> | </w:t>
      </w:r>
      <w:hyperlink w:tgtFrame="_blank" w:history="1" r:id="rId23">
        <w:r w:rsidRPr="00C16377" w:rsidR="00630E68">
          <w:rPr>
            <w:rFonts w:eastAsia="Times New Roman" w:cstheme="minorHAnsi"/>
            <w:sz w:val="21"/>
            <w:szCs w:val="21"/>
            <w:u w:val="single"/>
          </w:rPr>
          <w:t>INSTAGRAM</w:t>
        </w:r>
      </w:hyperlink>
      <w:r w:rsidRPr="00C16377" w:rsidR="00630E68">
        <w:rPr>
          <w:rFonts w:eastAsia="Times New Roman" w:cstheme="minorHAnsi"/>
          <w:sz w:val="21"/>
          <w:szCs w:val="21"/>
        </w:rPr>
        <w:t xml:space="preserve"> | </w:t>
      </w:r>
      <w:hyperlink w:tgtFrame="_blank" w:history="1" r:id="rId24">
        <w:r w:rsidRPr="00C16377" w:rsidR="00630E68">
          <w:rPr>
            <w:rFonts w:eastAsia="Times New Roman" w:cstheme="minorHAnsi"/>
            <w:sz w:val="21"/>
            <w:szCs w:val="21"/>
            <w:u w:val="single"/>
          </w:rPr>
          <w:t>TIKTOK</w:t>
        </w:r>
      </w:hyperlink>
      <w:r w:rsidRPr="00C16377" w:rsidR="00630E68">
        <w:rPr>
          <w:rFonts w:eastAsia="Times New Roman" w:cstheme="minorHAnsi"/>
          <w:sz w:val="21"/>
          <w:szCs w:val="21"/>
        </w:rPr>
        <w:t xml:space="preserve"> | </w:t>
      </w:r>
      <w:hyperlink w:tgtFrame="_blank" w:history="1" r:id="rId25">
        <w:r w:rsidRPr="00C16377" w:rsidR="00630E68">
          <w:rPr>
            <w:rFonts w:eastAsia="Times New Roman" w:cstheme="minorHAnsi"/>
            <w:sz w:val="21"/>
            <w:szCs w:val="21"/>
            <w:u w:val="single"/>
          </w:rPr>
          <w:t>TWITTER</w:t>
        </w:r>
      </w:hyperlink>
      <w:r w:rsidRPr="00C16377" w:rsidR="00630E68">
        <w:rPr>
          <w:rFonts w:eastAsia="Times New Roman" w:cstheme="minorHAnsi"/>
          <w:sz w:val="21"/>
          <w:szCs w:val="21"/>
        </w:rPr>
        <w:t xml:space="preserve"> | </w:t>
      </w:r>
      <w:hyperlink w:tgtFrame="_blank" w:history="1" r:id="rId26">
        <w:r w:rsidRPr="00C16377" w:rsidR="00630E68">
          <w:rPr>
            <w:rFonts w:eastAsia="Times New Roman" w:cstheme="minorHAnsi"/>
            <w:sz w:val="21"/>
            <w:szCs w:val="21"/>
            <w:u w:val="single"/>
          </w:rPr>
          <w:t>FACEBOOK</w:t>
        </w:r>
      </w:hyperlink>
      <w:r w:rsidRPr="00C16377" w:rsidR="00630E68">
        <w:rPr>
          <w:rFonts w:eastAsia="Times New Roman" w:cstheme="minorHAnsi"/>
          <w:sz w:val="21"/>
          <w:szCs w:val="21"/>
        </w:rPr>
        <w:t xml:space="preserve"> | </w:t>
      </w:r>
      <w:hyperlink w:history="1" r:id="rId27">
        <w:r w:rsidRPr="00C16377" w:rsidR="00630E68">
          <w:rPr>
            <w:rStyle w:val="Hyperlink"/>
            <w:rFonts w:eastAsia="Times New Roman" w:cstheme="minorHAnsi"/>
            <w:color w:val="auto"/>
            <w:sz w:val="21"/>
            <w:szCs w:val="21"/>
          </w:rPr>
          <w:t>PRESS SITE</w:t>
        </w:r>
      </w:hyperlink>
    </w:p>
    <w:p w:rsidRPr="00C16377" w:rsidR="00B43DDC" w:rsidP="00EF6DCE" w:rsidRDefault="00B43DDC" w14:paraId="0A6FCB12" w14:textId="77777777">
      <w:pPr>
        <w:spacing w:after="0" w:line="240" w:lineRule="auto"/>
        <w:rPr>
          <w:rFonts w:cstheme="minorHAnsi"/>
          <w:b/>
          <w:bCs/>
          <w:sz w:val="21"/>
          <w:szCs w:val="21"/>
        </w:rPr>
      </w:pPr>
    </w:p>
    <w:p w:rsidRPr="00C16377" w:rsidR="008A59E0" w:rsidP="00EF6DCE" w:rsidRDefault="008A59E0" w14:paraId="48129142" w14:textId="6ACB0AF2">
      <w:pPr>
        <w:spacing w:after="0" w:line="240" w:lineRule="auto"/>
        <w:jc w:val="center"/>
        <w:rPr>
          <w:rFonts w:cstheme="minorHAnsi"/>
          <w:sz w:val="21"/>
          <w:szCs w:val="21"/>
        </w:rPr>
      </w:pPr>
      <w:r w:rsidRPr="00C16377">
        <w:rPr>
          <w:rFonts w:cstheme="minorHAnsi"/>
          <w:b/>
          <w:bCs/>
          <w:sz w:val="21"/>
          <w:szCs w:val="21"/>
        </w:rPr>
        <w:t>PRESS CONTACT:</w:t>
      </w:r>
    </w:p>
    <w:p w:rsidRPr="00C16377" w:rsidR="008A59E0" w:rsidP="00EF6DCE" w:rsidRDefault="008A59E0" w14:paraId="0B5B668C" w14:textId="77777777">
      <w:pPr>
        <w:spacing w:after="0" w:line="240" w:lineRule="auto"/>
        <w:jc w:val="center"/>
        <w:rPr>
          <w:rFonts w:cstheme="minorHAnsi"/>
          <w:sz w:val="21"/>
          <w:szCs w:val="21"/>
        </w:rPr>
      </w:pPr>
      <w:r w:rsidRPr="00C16377">
        <w:rPr>
          <w:rFonts w:cstheme="minorHAnsi"/>
          <w:sz w:val="21"/>
          <w:szCs w:val="21"/>
        </w:rPr>
        <w:t>ANDREW GEORGE</w:t>
      </w:r>
    </w:p>
    <w:p w:rsidRPr="00C16377" w:rsidR="008A59E0" w:rsidP="00EF6DCE" w:rsidRDefault="00000000" w14:paraId="4C79CCF8" w14:textId="77777777">
      <w:pPr>
        <w:spacing w:after="0" w:line="240" w:lineRule="auto"/>
        <w:jc w:val="center"/>
        <w:rPr>
          <w:rFonts w:cstheme="minorHAnsi"/>
          <w:sz w:val="21"/>
          <w:szCs w:val="21"/>
        </w:rPr>
      </w:pPr>
      <w:hyperlink w:history="1" r:id="rId28">
        <w:r w:rsidRPr="00C16377" w:rsidR="008A59E0">
          <w:rPr>
            <w:rStyle w:val="Hyperlink"/>
            <w:rFonts w:cstheme="minorHAnsi"/>
            <w:color w:val="auto"/>
            <w:sz w:val="21"/>
            <w:szCs w:val="21"/>
          </w:rPr>
          <w:t>ANDREW.GEORGE@ATLANTICRECORDS.COM</w:t>
        </w:r>
      </w:hyperlink>
    </w:p>
    <w:p w:rsidRPr="001B6594" w:rsidR="000B32BF" w:rsidP="00EF6DCE" w:rsidRDefault="000B32BF" w14:paraId="13B92EE3" w14:textId="4865FB56">
      <w:pPr>
        <w:spacing w:after="0" w:line="240" w:lineRule="auto"/>
        <w:jc w:val="center"/>
        <w:rPr>
          <w:rFonts w:cstheme="minorHAnsi"/>
          <w:color w:val="FF0000"/>
        </w:rPr>
      </w:pPr>
    </w:p>
    <w:sectPr w:rsidRPr="001B6594" w:rsidR="000B32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71"/>
    <w:rsid w:val="000025CB"/>
    <w:rsid w:val="00005394"/>
    <w:rsid w:val="000216BF"/>
    <w:rsid w:val="00047CC5"/>
    <w:rsid w:val="000A0C5E"/>
    <w:rsid w:val="000B32BF"/>
    <w:rsid w:val="000C5835"/>
    <w:rsid w:val="000D7E70"/>
    <w:rsid w:val="00101B33"/>
    <w:rsid w:val="001201F0"/>
    <w:rsid w:val="00167CED"/>
    <w:rsid w:val="00170012"/>
    <w:rsid w:val="00184DA1"/>
    <w:rsid w:val="001B6594"/>
    <w:rsid w:val="00221259"/>
    <w:rsid w:val="00226C47"/>
    <w:rsid w:val="00251340"/>
    <w:rsid w:val="00275E83"/>
    <w:rsid w:val="00294A4C"/>
    <w:rsid w:val="002A3D7D"/>
    <w:rsid w:val="002D493E"/>
    <w:rsid w:val="00300217"/>
    <w:rsid w:val="00330438"/>
    <w:rsid w:val="003B04BF"/>
    <w:rsid w:val="004A6AE3"/>
    <w:rsid w:val="004B2871"/>
    <w:rsid w:val="004C0642"/>
    <w:rsid w:val="004D32BE"/>
    <w:rsid w:val="00576D47"/>
    <w:rsid w:val="005C2468"/>
    <w:rsid w:val="005E0177"/>
    <w:rsid w:val="005F270D"/>
    <w:rsid w:val="0060590A"/>
    <w:rsid w:val="00630E68"/>
    <w:rsid w:val="0063349C"/>
    <w:rsid w:val="00681D8A"/>
    <w:rsid w:val="006A778C"/>
    <w:rsid w:val="006B1C8E"/>
    <w:rsid w:val="006F4FF2"/>
    <w:rsid w:val="007112C4"/>
    <w:rsid w:val="0071443B"/>
    <w:rsid w:val="0073443A"/>
    <w:rsid w:val="0075630A"/>
    <w:rsid w:val="007575F2"/>
    <w:rsid w:val="00763465"/>
    <w:rsid w:val="007A3E1D"/>
    <w:rsid w:val="007B10F7"/>
    <w:rsid w:val="007C03DC"/>
    <w:rsid w:val="007D3517"/>
    <w:rsid w:val="007E2B8B"/>
    <w:rsid w:val="007F3833"/>
    <w:rsid w:val="00866CAA"/>
    <w:rsid w:val="008A59E0"/>
    <w:rsid w:val="008C4F95"/>
    <w:rsid w:val="008C7472"/>
    <w:rsid w:val="00934EF6"/>
    <w:rsid w:val="00960214"/>
    <w:rsid w:val="009C1019"/>
    <w:rsid w:val="009C1F25"/>
    <w:rsid w:val="00A2205C"/>
    <w:rsid w:val="00AF2729"/>
    <w:rsid w:val="00B044FB"/>
    <w:rsid w:val="00B35C0C"/>
    <w:rsid w:val="00B43DDC"/>
    <w:rsid w:val="00B52EFB"/>
    <w:rsid w:val="00B54DC8"/>
    <w:rsid w:val="00B66BDD"/>
    <w:rsid w:val="00BE6D65"/>
    <w:rsid w:val="00C16377"/>
    <w:rsid w:val="00C20627"/>
    <w:rsid w:val="00C32E42"/>
    <w:rsid w:val="00C545B0"/>
    <w:rsid w:val="00C55CB4"/>
    <w:rsid w:val="00C56A67"/>
    <w:rsid w:val="00C86005"/>
    <w:rsid w:val="00CA38C0"/>
    <w:rsid w:val="00CE3D6D"/>
    <w:rsid w:val="00D3196C"/>
    <w:rsid w:val="00D50536"/>
    <w:rsid w:val="00D576F2"/>
    <w:rsid w:val="00D8185C"/>
    <w:rsid w:val="00E80B7C"/>
    <w:rsid w:val="00E81123"/>
    <w:rsid w:val="00EF6DCE"/>
    <w:rsid w:val="00F70B6D"/>
    <w:rsid w:val="00FA426F"/>
    <w:rsid w:val="039C2D43"/>
    <w:rsid w:val="06DF59A0"/>
    <w:rsid w:val="06F08E28"/>
    <w:rsid w:val="07E6611A"/>
    <w:rsid w:val="08994B38"/>
    <w:rsid w:val="08C8A0BD"/>
    <w:rsid w:val="093D3411"/>
    <w:rsid w:val="0AB5B976"/>
    <w:rsid w:val="0ED1CC74"/>
    <w:rsid w:val="115BC98A"/>
    <w:rsid w:val="12C9A20D"/>
    <w:rsid w:val="198142F1"/>
    <w:rsid w:val="29DAAD43"/>
    <w:rsid w:val="316F076B"/>
    <w:rsid w:val="39A14837"/>
    <w:rsid w:val="3A87A3A4"/>
    <w:rsid w:val="4A4D1258"/>
    <w:rsid w:val="5467100E"/>
    <w:rsid w:val="59AD2992"/>
    <w:rsid w:val="5DA4C23C"/>
    <w:rsid w:val="62F9D356"/>
    <w:rsid w:val="654232E1"/>
    <w:rsid w:val="6B53122A"/>
    <w:rsid w:val="70D071B1"/>
    <w:rsid w:val="71175C4F"/>
    <w:rsid w:val="75A74AE7"/>
    <w:rsid w:val="79D96F95"/>
    <w:rsid w:val="7D05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BF20"/>
  <w15:chartTrackingRefBased/>
  <w15:docId w15:val="{BA8EF94A-1819-4C6E-91D6-77F8353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575F2"/>
  </w:style>
  <w:style w:type="paragraph" w:styleId="paragraph" w:customStyle="1">
    <w:name w:val="paragraph"/>
    <w:basedOn w:val="Normal"/>
    <w:rsid w:val="006B1C8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6B1C8E"/>
  </w:style>
  <w:style w:type="character" w:styleId="Hyperlink">
    <w:name w:val="Hyperlink"/>
    <w:basedOn w:val="DefaultParagraphFont"/>
    <w:uiPriority w:val="99"/>
    <w:unhideWhenUsed/>
    <w:rsid w:val="008A59E0"/>
    <w:rPr>
      <w:color w:val="0563C1"/>
      <w:u w:val="single"/>
    </w:rPr>
  </w:style>
  <w:style w:type="character" w:styleId="UnresolvedMention">
    <w:name w:val="Unresolved Mention"/>
    <w:basedOn w:val="DefaultParagraphFont"/>
    <w:uiPriority w:val="99"/>
    <w:semiHidden/>
    <w:unhideWhenUsed/>
    <w:rsid w:val="00FA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457">
      <w:bodyDiv w:val="1"/>
      <w:marLeft w:val="0"/>
      <w:marRight w:val="0"/>
      <w:marTop w:val="0"/>
      <w:marBottom w:val="0"/>
      <w:divBdr>
        <w:top w:val="none" w:sz="0" w:space="0" w:color="auto"/>
        <w:left w:val="none" w:sz="0" w:space="0" w:color="auto"/>
        <w:bottom w:val="none" w:sz="0" w:space="0" w:color="auto"/>
        <w:right w:val="none" w:sz="0" w:space="0" w:color="auto"/>
      </w:divBdr>
    </w:div>
    <w:div w:id="379591666">
      <w:bodyDiv w:val="1"/>
      <w:marLeft w:val="0"/>
      <w:marRight w:val="0"/>
      <w:marTop w:val="0"/>
      <w:marBottom w:val="0"/>
      <w:divBdr>
        <w:top w:val="none" w:sz="0" w:space="0" w:color="auto"/>
        <w:left w:val="none" w:sz="0" w:space="0" w:color="auto"/>
        <w:bottom w:val="none" w:sz="0" w:space="0" w:color="auto"/>
        <w:right w:val="none" w:sz="0" w:space="0" w:color="auto"/>
      </w:divBdr>
    </w:div>
    <w:div w:id="424031915">
      <w:bodyDiv w:val="1"/>
      <w:marLeft w:val="0"/>
      <w:marRight w:val="0"/>
      <w:marTop w:val="0"/>
      <w:marBottom w:val="0"/>
      <w:divBdr>
        <w:top w:val="none" w:sz="0" w:space="0" w:color="auto"/>
        <w:left w:val="none" w:sz="0" w:space="0" w:color="auto"/>
        <w:bottom w:val="none" w:sz="0" w:space="0" w:color="auto"/>
        <w:right w:val="none" w:sz="0" w:space="0" w:color="auto"/>
      </w:divBdr>
    </w:div>
    <w:div w:id="677390503">
      <w:bodyDiv w:val="1"/>
      <w:marLeft w:val="0"/>
      <w:marRight w:val="0"/>
      <w:marTop w:val="0"/>
      <w:marBottom w:val="0"/>
      <w:divBdr>
        <w:top w:val="none" w:sz="0" w:space="0" w:color="auto"/>
        <w:left w:val="none" w:sz="0" w:space="0" w:color="auto"/>
        <w:bottom w:val="none" w:sz="0" w:space="0" w:color="auto"/>
        <w:right w:val="none" w:sz="0" w:space="0" w:color="auto"/>
      </w:divBdr>
    </w:div>
    <w:div w:id="1237477646">
      <w:bodyDiv w:val="1"/>
      <w:marLeft w:val="0"/>
      <w:marRight w:val="0"/>
      <w:marTop w:val="0"/>
      <w:marBottom w:val="0"/>
      <w:divBdr>
        <w:top w:val="none" w:sz="0" w:space="0" w:color="auto"/>
        <w:left w:val="none" w:sz="0" w:space="0" w:color="auto"/>
        <w:bottom w:val="none" w:sz="0" w:space="0" w:color="auto"/>
        <w:right w:val="none" w:sz="0" w:space="0" w:color="auto"/>
      </w:divBdr>
    </w:div>
    <w:div w:id="1257862488">
      <w:bodyDiv w:val="1"/>
      <w:marLeft w:val="0"/>
      <w:marRight w:val="0"/>
      <w:marTop w:val="0"/>
      <w:marBottom w:val="0"/>
      <w:divBdr>
        <w:top w:val="none" w:sz="0" w:space="0" w:color="auto"/>
        <w:left w:val="none" w:sz="0" w:space="0" w:color="auto"/>
        <w:bottom w:val="none" w:sz="0" w:space="0" w:color="auto"/>
        <w:right w:val="none" w:sz="0" w:space="0" w:color="auto"/>
      </w:divBdr>
    </w:div>
    <w:div w:id="1568609810">
      <w:bodyDiv w:val="1"/>
      <w:marLeft w:val="0"/>
      <w:marRight w:val="0"/>
      <w:marTop w:val="0"/>
      <w:marBottom w:val="0"/>
      <w:divBdr>
        <w:top w:val="none" w:sz="0" w:space="0" w:color="auto"/>
        <w:left w:val="none" w:sz="0" w:space="0" w:color="auto"/>
        <w:bottom w:val="none" w:sz="0" w:space="0" w:color="auto"/>
        <w:right w:val="none" w:sz="0" w:space="0" w:color="auto"/>
      </w:divBdr>
    </w:div>
    <w:div w:id="1610312688">
      <w:bodyDiv w:val="1"/>
      <w:marLeft w:val="0"/>
      <w:marRight w:val="0"/>
      <w:marTop w:val="0"/>
      <w:marBottom w:val="0"/>
      <w:divBdr>
        <w:top w:val="none" w:sz="0" w:space="0" w:color="auto"/>
        <w:left w:val="none" w:sz="0" w:space="0" w:color="auto"/>
        <w:bottom w:val="none" w:sz="0" w:space="0" w:color="auto"/>
        <w:right w:val="none" w:sz="0" w:space="0" w:color="auto"/>
      </w:divBdr>
      <w:divsChild>
        <w:div w:id="309557428">
          <w:marLeft w:val="0"/>
          <w:marRight w:val="0"/>
          <w:marTop w:val="0"/>
          <w:marBottom w:val="0"/>
          <w:divBdr>
            <w:top w:val="none" w:sz="0" w:space="0" w:color="auto"/>
            <w:left w:val="none" w:sz="0" w:space="0" w:color="auto"/>
            <w:bottom w:val="none" w:sz="0" w:space="0" w:color="auto"/>
            <w:right w:val="none" w:sz="0" w:space="0" w:color="auto"/>
          </w:divBdr>
        </w:div>
        <w:div w:id="1098480611">
          <w:marLeft w:val="0"/>
          <w:marRight w:val="0"/>
          <w:marTop w:val="0"/>
          <w:marBottom w:val="0"/>
          <w:divBdr>
            <w:top w:val="none" w:sz="0" w:space="0" w:color="auto"/>
            <w:left w:val="none" w:sz="0" w:space="0" w:color="auto"/>
            <w:bottom w:val="none" w:sz="0" w:space="0" w:color="auto"/>
            <w:right w:val="none" w:sz="0" w:space="0" w:color="auto"/>
          </w:divBdr>
        </w:div>
      </w:divsChild>
    </w:div>
    <w:div w:id="1809712203">
      <w:bodyDiv w:val="1"/>
      <w:marLeft w:val="0"/>
      <w:marRight w:val="0"/>
      <w:marTop w:val="0"/>
      <w:marBottom w:val="0"/>
      <w:divBdr>
        <w:top w:val="none" w:sz="0" w:space="0" w:color="auto"/>
        <w:left w:val="none" w:sz="0" w:space="0" w:color="auto"/>
        <w:bottom w:val="none" w:sz="0" w:space="0" w:color="auto"/>
        <w:right w:val="none" w:sz="0" w:space="0" w:color="auto"/>
      </w:divBdr>
    </w:div>
    <w:div w:id="1911889758">
      <w:bodyDiv w:val="1"/>
      <w:marLeft w:val="0"/>
      <w:marRight w:val="0"/>
      <w:marTop w:val="0"/>
      <w:marBottom w:val="0"/>
      <w:divBdr>
        <w:top w:val="none" w:sz="0" w:space="0" w:color="auto"/>
        <w:left w:val="none" w:sz="0" w:space="0" w:color="auto"/>
        <w:bottom w:val="none" w:sz="0" w:space="0" w:color="auto"/>
        <w:right w:val="none" w:sz="0" w:space="0" w:color="auto"/>
      </w:divBdr>
    </w:div>
    <w:div w:id="1915430208">
      <w:bodyDiv w:val="1"/>
      <w:marLeft w:val="0"/>
      <w:marRight w:val="0"/>
      <w:marTop w:val="0"/>
      <w:marBottom w:val="0"/>
      <w:divBdr>
        <w:top w:val="none" w:sz="0" w:space="0" w:color="auto"/>
        <w:left w:val="none" w:sz="0" w:space="0" w:color="auto"/>
        <w:bottom w:val="none" w:sz="0" w:space="0" w:color="auto"/>
        <w:right w:val="none" w:sz="0" w:space="0" w:color="auto"/>
      </w:divBdr>
    </w:div>
    <w:div w:id="2032098047">
      <w:bodyDiv w:val="1"/>
      <w:marLeft w:val="0"/>
      <w:marRight w:val="0"/>
      <w:marTop w:val="0"/>
      <w:marBottom w:val="0"/>
      <w:divBdr>
        <w:top w:val="none" w:sz="0" w:space="0" w:color="auto"/>
        <w:left w:val="none" w:sz="0" w:space="0" w:color="auto"/>
        <w:bottom w:val="none" w:sz="0" w:space="0" w:color="auto"/>
        <w:right w:val="none" w:sz="0" w:space="0" w:color="auto"/>
      </w:divBdr>
    </w:div>
    <w:div w:id="20391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arbiethealbum.lnk.to/KAROLG" TargetMode="External" Id="rId8" /><Relationship Type="http://schemas.openxmlformats.org/officeDocument/2006/relationships/hyperlink" Target="https://nam04.safelinks.protection.outlook.com/?url=https%3A%2F%2Fbarbiethealbum.lnk.to%2FKAROLG&amp;data=05%7C01%7CAndrew.George%40atlanticrecords.com%7Cc64e3e313da9498424de08db66d1c689%7C8367939002ec4ba1ad3d69da3fdd637e%7C0%7C0%7C638216824625595269%7CUnknown%7CTWFpbGZsb3d8eyJWIjoiMC4wLjAwMDAiLCJQIjoiV2luMzIiLCJBTiI6Ik1haWwiLCJXVCI6Mn0%3D%7C3000%7C%7C%7C&amp;sdata=qiUl9OCP%2BNcMUD2s31ZPhJJCz1ARy1cStSQdtQz4v5c%3D&amp;reserved=0" TargetMode="External" Id="rId13" /><Relationship Type="http://schemas.openxmlformats.org/officeDocument/2006/relationships/hyperlink" Target="https://www.facebook.com/BarbieTheAlbum/" TargetMode="External" Id="rId26" /><Relationship Type="http://schemas.openxmlformats.org/officeDocument/2006/relationships/customXml" Target="../customXml/item3.xml" Id="rId3" /><Relationship Type="http://schemas.openxmlformats.org/officeDocument/2006/relationships/image" Target="media/image2.jpeg" Id="rId21" /><Relationship Type="http://schemas.openxmlformats.org/officeDocument/2006/relationships/image" Target="media/image1.jpeg" Id="rId7" /><Relationship Type="http://schemas.openxmlformats.org/officeDocument/2006/relationships/hyperlink" Target="https://nam04.safelinks.protection.outlook.com/?url=https%3A%2F%2Ffeverup.com%2Fm%2F125509%3Fcp_landing_source%3Dlanding_medium%26utm_source%3Dgoogle%26utm_campaign%3D125509_lax%26thm%3D365%26utm_medium%3Dsc%26gclid%3Dcjwkcajwsvujbhaxeiwa_uxnadnzua-d8hmr6djajqo3p31i4moz5keofvoi9fhu2by1rpvz7ejd6xoca-eqavd_bwe%26cp_landing_term%3Dcta_hero%26cp_landing%3Dcta_hero%26goe_D4ufE6rlTMqSS3hMADCnYQ%3D0%26goe_O9VmenjCR9WG30oCR1roKg%3D1%26_ga%3D2.63786671.1466663349.1686076143-756080803.1686076143%26_gac%3D1.113312117.1686076380.CjwKCAjwsvujBhAXEiwA_UXnADNZUA-D8hMR6DjaJQO3p31i4mOZ5KeOFvoi9fHU2BY1Rpvz7Ejd6xoCA-EQAvD_BwE%26_gl%3D1*c3140y*_ga*NzU2MDgwODAzLjE2ODYwNzYxNDM.*_ga_4RV75H4MM6*MTY4NjA3NjE0Mi4xLjEuMTY4NjA3NjM4Mi4wLjAuMA..&amp;data=05%7C01%7CAndrew.George%40atlanticrecords.com%7Cc64e3e313da9498424de08db66d1c689%7C8367939002ec4ba1ad3d69da3fdd637e%7C0%7C0%7C638216824625595269%7CUnknown%7CTWFpbGZsb3d8eyJWIjoiMC4wLjAwMDAiLCJQIjoiV2luMzIiLCJBTiI6Ik1haWwiLCJXVCI6Mn0%3D%7C3000%7C%7C%7C&amp;sdata=EMLiC4XS2AI%2FbN4REGf4SmMJVAoOxUuyICeTd7JsCCM%3D&amp;reserved=0" TargetMode="External" Id="rId17" /><Relationship Type="http://schemas.openxmlformats.org/officeDocument/2006/relationships/hyperlink" Target="https://twitter.com/barbiethealbum" TargetMode="External" Id="rId25" /><Relationship Type="http://schemas.openxmlformats.org/officeDocument/2006/relationships/customXml" Target="../customXml/item2.xml" Id="rId2" /><Relationship Type="http://schemas.openxmlformats.org/officeDocument/2006/relationships/hyperlink" Target="https://barbiethealbum.lnk.to/WATATIVideo" TargetMode="External" Id="rId16" /><Relationship Type="http://schemas.openxmlformats.org/officeDocument/2006/relationships/hyperlink" Target="https://barbiethealbum.lnk.to/BTA"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arbiethealbum.lnk.to/BTA" TargetMode="External" Id="rId11" /><Relationship Type="http://schemas.openxmlformats.org/officeDocument/2006/relationships/hyperlink" Target="https://www.tiktok.com/@barbiethealbum"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losangeles.theworldofbarbie.com%2F&amp;data=05%7C01%7CAndrew.George%40atlanticrecords.com%7Cc64e3e313da9498424de08db66d1c689%7C8367939002ec4ba1ad3d69da3fdd637e%7C0%7C0%7C638216824625595269%7CUnknown%7CTWFpbGZsb3d8eyJWIjoiMC4wLjAwMDAiLCJQIjoiV2luMzIiLCJBTiI6Ik1haWwiLCJXVCI6Mn0%3D%7C3000%7C%7C%7C&amp;sdata=Z%2Ftc4ZFAMU5TpPKFQ4ZrgpBUjDqEZejGlkcsPtKqL8M%3D&amp;reserved=0" TargetMode="External" Id="rId15" /><Relationship Type="http://schemas.openxmlformats.org/officeDocument/2006/relationships/hyperlink" Target="https://www.instagram.com/barbiethealbum/" TargetMode="External" Id="rId23" /><Relationship Type="http://schemas.openxmlformats.org/officeDocument/2006/relationships/hyperlink" Target="mailto:CHELSEY.NORTHERN@ATLANTICRECORDS.COM" TargetMode="External" Id="rId28" /><Relationship Type="http://schemas.openxmlformats.org/officeDocument/2006/relationships/hyperlink" Target="https://barbiethealbum.lnk.to/WATATIVideo" TargetMode="External" Id="rId10" /><Relationship Type="http://schemas.openxmlformats.org/officeDocument/2006/relationships/styles" Target="styles.xml" Id="rId4" /><Relationship Type="http://schemas.openxmlformats.org/officeDocument/2006/relationships/hyperlink" Target="https://barbiethealbum.lnk.to/BTA" TargetMode="External" Id="rId9" /><Relationship Type="http://schemas.openxmlformats.org/officeDocument/2006/relationships/hyperlink" Target="https://nam04.safelinks.protection.outlook.com/?url=https%3A%2F%2Fbarbiethealbum.lnk.to%2FBTA&amp;data=05%7C01%7CAndrew.George%40atlanticrecords.com%7Cc64e3e313da9498424de08db66d1c689%7C8367939002ec4ba1ad3d69da3fdd637e%7C0%7C0%7C638216824625595269%7CUnknown%7CTWFpbGZsb3d8eyJWIjoiMC4wLjAwMDAiLCJQIjoiV2luMzIiLCJBTiI6Ik1haWwiLCJXVCI6Mn0%3D%7C3000%7C%7C%7C&amp;sdata=5eBY5hczEXiAbDP5vrSQp6d%2BWq%2BJVtDxXlPS00PZtVA%3D&amp;reserved=0" TargetMode="External" Id="rId14" /><Relationship Type="http://schemas.openxmlformats.org/officeDocument/2006/relationships/hyperlink" Target="https://www.barbiethealbum.com/" TargetMode="External" Id="rId22" /><Relationship Type="http://schemas.openxmlformats.org/officeDocument/2006/relationships/hyperlink" Target="press.atlanticrecords.com/barbie-album" TargetMode="External" Id="rId27" /><Relationship Type="http://schemas.openxmlformats.org/officeDocument/2006/relationships/theme" Target="theme/theme1.xml" Id="rId30" /><Relationship Type="http://schemas.openxmlformats.org/officeDocument/2006/relationships/image" Target="/media/image.png" Id="Rb1fc6a7415764a7c" /><Relationship Type="http://schemas.openxmlformats.org/officeDocument/2006/relationships/hyperlink" Target="https://warnermusicgroup.box.com/s/rbtnqzq7vdh328ktni0wq4bnnk7s07m3" TargetMode="External" Id="Rf02c3d4491804f91" /><Relationship Type="http://schemas.openxmlformats.org/officeDocument/2006/relationships/hyperlink" Target="https://nam04.safelinks.protection.outlook.com/?url=https%3A%2F%2Fbarbiethealbum.lnk.to%2FDuaLipaLS&amp;data=05%7C01%7COlivia.Lee%40atlanticrecords.com%7C11adb459e7994184f30008db661ebd48%7C8367939002ec4ba1ad3d69da3fdd637e%7C0%7C0%7C638216054437550683%7CUnknown%7CTWFpbGZsb3d8eyJWIjoiMC4wLjAwMDAiLCJQIjoiV2luMzIiLCJBTiI6Ik1haWwiLCJXVCI6Mn0%3D%7C3000%7C%7C%7C&amp;sdata=df8ui2mVLiZigU8Mmlb3pX2adLC7qgYPZ%2BXqCamq4xY%3D&amp;reserved=0" TargetMode="External" Id="R440c5c545b604031" /><Relationship Type="http://schemas.openxmlformats.org/officeDocument/2006/relationships/hyperlink" Target="https://nam04.safelinks.protection.outlook.com/?url=https%3A%2F%2Fbarbiethealbum.lnk.to%2FPinkPantheress&amp;data=05%7C01%7CAndrew.George%40atlanticrecords.com%7Cfc12fc6df367464edeb508db68755931%7C8367939002ec4ba1ad3d69da3fdd637e%7C0%7C0%7C638218626673501877%7CUnknown%7CTWFpbGZsb3d8eyJWIjoiMC4wLjAwMDAiLCJQIjoiV2luMzIiLCJBTiI6Ik1haWwiLCJXVCI6Mn0%3D%7C3000%7C%7C%7C&amp;sdata=l9OAhsdDcAUEI7fhMrVAYdhyYi%2BLyKT5l%2FoT0CNS%2B%2Fg%3D&amp;reserved=0" TargetMode="External" Id="Re6f06ca69d9545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98786-C81F-4FE9-835D-5C741963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05B5D-504F-475E-8C90-8626E8BE69E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7965A32E-177D-45A0-A07F-186F5FE2CE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68</cp:revision>
  <dcterms:created xsi:type="dcterms:W3CDTF">2023-05-31T23:58:00Z</dcterms:created>
  <dcterms:modified xsi:type="dcterms:W3CDTF">2023-06-15T15:47:10Z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