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C489F" w:rsidR="190B4B89" w:rsidP="003C489F" w:rsidRDefault="190B4B89" w14:paraId="336BBAAA" w14:textId="0B55D8E2">
      <w:pPr>
        <w:spacing w:after="0" w:line="240" w:lineRule="auto"/>
        <w:contextualSpacing/>
        <w:rPr>
          <w:rFonts w:ascii="Calibri" w:hAnsi="Calibri" w:eastAsia="Calibri" w:cs="Calibri"/>
          <w:sz w:val="24"/>
          <w:szCs w:val="24"/>
        </w:rPr>
      </w:pPr>
      <w:r w:rsidRPr="003C489F">
        <w:rPr>
          <w:rFonts w:ascii="Calibri" w:hAnsi="Calibri" w:eastAsia="Calibri" w:cs="Calibri"/>
          <w:sz w:val="24"/>
          <w:szCs w:val="24"/>
        </w:rPr>
        <w:t>FOR IMMEDIATE RELEASE</w:t>
      </w:r>
    </w:p>
    <w:p w:rsidRPr="003C489F" w:rsidR="190B4B89" w:rsidP="003C489F" w:rsidRDefault="001C2ECB" w14:paraId="17EDF1B4" w14:textId="1E4CFBC2">
      <w:pPr>
        <w:spacing w:after="0" w:line="240" w:lineRule="auto"/>
        <w:contextualSpacing/>
        <w:rPr>
          <w:rFonts w:ascii="Calibri" w:hAnsi="Calibri" w:eastAsia="Calibri" w:cs="Calibri"/>
          <w:sz w:val="24"/>
          <w:szCs w:val="24"/>
        </w:rPr>
      </w:pPr>
      <w:r w:rsidRPr="4A5AADDD" w:rsidR="0C854F78">
        <w:rPr>
          <w:rFonts w:ascii="Calibri" w:hAnsi="Calibri" w:eastAsia="Calibri" w:cs="Calibri"/>
          <w:sz w:val="24"/>
          <w:szCs w:val="24"/>
        </w:rPr>
        <w:t>JUNE 2</w:t>
      </w:r>
      <w:r w:rsidRPr="4A5AADDD" w:rsidR="190B4B89">
        <w:rPr>
          <w:rFonts w:ascii="Calibri" w:hAnsi="Calibri" w:eastAsia="Calibri" w:cs="Calibri"/>
          <w:sz w:val="24"/>
          <w:szCs w:val="24"/>
        </w:rPr>
        <w:t>, 2023</w:t>
      </w:r>
    </w:p>
    <w:p w:rsidRPr="003C489F" w:rsidR="190B4B89" w:rsidP="003C489F" w:rsidRDefault="190B4B89" w14:paraId="24CC1C30" w14:textId="36298151">
      <w:pPr>
        <w:spacing w:after="0" w:line="240" w:lineRule="auto"/>
        <w:contextualSpacing/>
        <w:jc w:val="center"/>
        <w:rPr>
          <w:sz w:val="24"/>
          <w:szCs w:val="24"/>
        </w:rPr>
      </w:pPr>
      <w:r w:rsidRPr="003C489F">
        <w:rPr>
          <w:rFonts w:ascii="Calibri" w:hAnsi="Calibri" w:eastAsia="Calibri" w:cs="Calibri"/>
          <w:sz w:val="24"/>
          <w:szCs w:val="24"/>
        </w:rPr>
        <w:t xml:space="preserve"> </w:t>
      </w:r>
    </w:p>
    <w:p w:rsidRPr="00A16ED0" w:rsidR="001C2ECB" w:rsidP="003C489F" w:rsidRDefault="001C2ECB" w14:paraId="03F866A4" w14:textId="219B1194">
      <w:pPr>
        <w:spacing w:after="0" w:line="240" w:lineRule="auto"/>
        <w:contextualSpacing/>
        <w:jc w:val="center"/>
        <w:rPr>
          <w:sz w:val="28"/>
          <w:szCs w:val="28"/>
        </w:rPr>
      </w:pPr>
      <w:r w:rsidRPr="00A16ED0">
        <w:rPr>
          <w:rFonts w:ascii="Calibri" w:hAnsi="Calibri" w:eastAsia="Calibri" w:cs="Calibri"/>
          <w:b/>
          <w:bCs/>
          <w:sz w:val="28"/>
          <w:szCs w:val="28"/>
        </w:rPr>
        <w:t xml:space="preserve">RISING ALT-COUNTRY STAR </w:t>
      </w:r>
      <w:r w:rsidRPr="00A16ED0" w:rsidR="00ED5BEE">
        <w:rPr>
          <w:rFonts w:ascii="Calibri" w:hAnsi="Calibri" w:eastAsia="Calibri" w:cs="Calibri"/>
          <w:b/>
          <w:bCs/>
          <w:sz w:val="28"/>
          <w:szCs w:val="28"/>
        </w:rPr>
        <w:t xml:space="preserve">TANNER USREY </w:t>
      </w:r>
      <w:r w:rsidRPr="00A16ED0">
        <w:rPr>
          <w:rFonts w:ascii="Calibri" w:hAnsi="Calibri" w:eastAsia="Calibri" w:cs="Calibri"/>
          <w:b/>
          <w:bCs/>
          <w:sz w:val="28"/>
          <w:szCs w:val="28"/>
        </w:rPr>
        <w:t>SHARES</w:t>
      </w:r>
      <w:r w:rsidRPr="00A16ED0" w:rsidR="00A16ED0">
        <w:rPr>
          <w:rFonts w:ascii="Calibri" w:hAnsi="Calibri" w:eastAsia="Calibri" w:cs="Calibri"/>
          <w:b/>
          <w:bCs/>
          <w:sz w:val="28"/>
          <w:szCs w:val="28"/>
        </w:rPr>
        <w:t xml:space="preserve"> EMOTIONAL NEW SINGLE</w:t>
      </w:r>
      <w:r w:rsidRPr="00A16ED0">
        <w:rPr>
          <w:rFonts w:ascii="Calibri" w:hAnsi="Calibri" w:eastAsia="Calibri" w:cs="Calibri"/>
          <w:b/>
          <w:bCs/>
          <w:sz w:val="28"/>
          <w:szCs w:val="28"/>
        </w:rPr>
        <w:t xml:space="preserve"> “LAST GOODBYE”</w:t>
      </w:r>
    </w:p>
    <w:p w:rsidRPr="00A16ED0" w:rsidR="001C2ECB" w:rsidP="003C489F" w:rsidRDefault="001C2ECB" w14:paraId="6478ED59" w14:textId="77777777">
      <w:pPr>
        <w:spacing w:after="0" w:line="240" w:lineRule="auto"/>
        <w:contextualSpacing/>
      </w:pPr>
    </w:p>
    <w:p w:rsidR="00112369" w:rsidP="00112369" w:rsidRDefault="00112369" w14:paraId="74164A4A" w14:textId="77777777">
      <w:pPr>
        <w:spacing w:after="0" w:line="240" w:lineRule="auto"/>
        <w:contextualSpacing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NON-STOP</w:t>
      </w:r>
      <w:r w:rsidRPr="003C489F" w:rsidR="00627E6E">
        <w:rPr>
          <w:rFonts w:ascii="Calibri" w:hAnsi="Calibri" w:eastAsia="Calibri" w:cs="Calibri"/>
          <w:b/>
          <w:bCs/>
          <w:sz w:val="24"/>
          <w:szCs w:val="24"/>
        </w:rPr>
        <w:t xml:space="preserve"> LIVE SCHEDULE </w:t>
      </w:r>
      <w:r w:rsidRPr="003C489F" w:rsidR="006D6973">
        <w:rPr>
          <w:rFonts w:ascii="Calibri" w:hAnsi="Calibri" w:eastAsia="Calibri" w:cs="Calibri"/>
          <w:b/>
          <w:bCs/>
          <w:sz w:val="24"/>
          <w:szCs w:val="24"/>
        </w:rPr>
        <w:t>INCLUD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ES </w:t>
      </w:r>
      <w:r w:rsidRPr="003C489F" w:rsidR="001C2ECB">
        <w:rPr>
          <w:rFonts w:ascii="Calibri" w:hAnsi="Calibri" w:eastAsia="Calibri" w:cs="Calibri"/>
          <w:b/>
          <w:bCs/>
          <w:sz w:val="24"/>
          <w:szCs w:val="24"/>
        </w:rPr>
        <w:t xml:space="preserve">HEADLINE SHOWS, </w:t>
      </w:r>
    </w:p>
    <w:p w:rsidRPr="003C489F" w:rsidR="006D6973" w:rsidP="00112369" w:rsidRDefault="001C2ECB" w14:paraId="4B27D32B" w14:textId="55096200">
      <w:pPr>
        <w:spacing w:after="0" w:line="240" w:lineRule="auto"/>
        <w:contextualSpacing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 w:rsidRPr="003C489F">
        <w:rPr>
          <w:rFonts w:ascii="Calibri" w:hAnsi="Calibri" w:eastAsia="Calibri" w:cs="Calibri"/>
          <w:b/>
          <w:bCs/>
          <w:sz w:val="24"/>
          <w:szCs w:val="24"/>
        </w:rPr>
        <w:t>FESTIVAL PERFORMANCES,</w:t>
      </w:r>
      <w:r w:rsidR="00112369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r w:rsidRPr="003C489F" w:rsidR="006D6973">
        <w:rPr>
          <w:rFonts w:ascii="Calibri" w:hAnsi="Calibri" w:eastAsia="Calibri" w:cs="Calibri"/>
          <w:b/>
          <w:bCs/>
          <w:sz w:val="24"/>
          <w:szCs w:val="24"/>
        </w:rPr>
        <w:t xml:space="preserve">AND </w:t>
      </w:r>
      <w:r w:rsidRPr="003C489F">
        <w:rPr>
          <w:rFonts w:ascii="Calibri" w:hAnsi="Calibri" w:eastAsia="Calibri" w:cs="Calibri"/>
          <w:b/>
          <w:bCs/>
          <w:sz w:val="24"/>
          <w:szCs w:val="24"/>
        </w:rPr>
        <w:t>MORE</w:t>
      </w:r>
    </w:p>
    <w:p w:rsidRPr="003C489F" w:rsidR="009C137F" w:rsidP="003C489F" w:rsidRDefault="009C137F" w14:paraId="0A8A2CBF" w14:textId="71E3475E">
      <w:pPr>
        <w:spacing w:after="0" w:line="240" w:lineRule="auto"/>
        <w:contextualSpacing/>
        <w:jc w:val="center"/>
        <w:rPr>
          <w:rFonts w:ascii="Calibri" w:hAnsi="Calibri" w:eastAsia="Calibri" w:cs="Calibri"/>
          <w:b/>
          <w:bCs/>
          <w:sz w:val="24"/>
          <w:szCs w:val="24"/>
        </w:rPr>
      </w:pPr>
    </w:p>
    <w:p w:rsidR="00627E6E" w:rsidP="003C489F" w:rsidRDefault="00627E6E" w14:paraId="38D4B8D6" w14:textId="3F09D7F7" w14:noSpellErr="1">
      <w:pPr>
        <w:spacing w:after="0" w:line="240" w:lineRule="auto"/>
        <w:contextualSpacing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hyperlink r:id="R84c4abb824cd4e8f">
        <w:r w:rsidRPr="7FA85DA8" w:rsidR="00627E6E">
          <w:rPr>
            <w:rStyle w:val="Hyperlink"/>
            <w:rFonts w:ascii="Calibri" w:hAnsi="Calibri" w:eastAsia="Calibri" w:cs="Calibri"/>
            <w:b w:val="1"/>
            <w:bCs w:val="1"/>
            <w:sz w:val="24"/>
            <w:szCs w:val="24"/>
          </w:rPr>
          <w:t>LISTEN TO “</w:t>
        </w:r>
        <w:r w:rsidRPr="7FA85DA8" w:rsidR="003C489F">
          <w:rPr>
            <w:rStyle w:val="Hyperlink"/>
            <w:rFonts w:ascii="Calibri" w:hAnsi="Calibri" w:eastAsia="Calibri" w:cs="Calibri"/>
            <w:b w:val="1"/>
            <w:bCs w:val="1"/>
            <w:sz w:val="24"/>
            <w:szCs w:val="24"/>
          </w:rPr>
          <w:t>LAST GOODBYE</w:t>
        </w:r>
        <w:r w:rsidRPr="7FA85DA8" w:rsidR="00627E6E">
          <w:rPr>
            <w:rStyle w:val="Hyperlink"/>
            <w:rFonts w:ascii="Calibri" w:hAnsi="Calibri" w:eastAsia="Calibri" w:cs="Calibri"/>
            <w:b w:val="1"/>
            <w:bCs w:val="1"/>
            <w:sz w:val="24"/>
            <w:szCs w:val="24"/>
          </w:rPr>
          <w:t>”</w:t>
        </w:r>
      </w:hyperlink>
      <w:r w:rsidRPr="7FA85DA8" w:rsidR="00627E6E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| </w:t>
      </w:r>
      <w:hyperlink r:id="R129f8f094073409d">
        <w:r w:rsidRPr="7FA85DA8" w:rsidR="00627E6E">
          <w:rPr>
            <w:rStyle w:val="Hyperlink"/>
            <w:rFonts w:ascii="Calibri" w:hAnsi="Calibri" w:eastAsia="Calibri" w:cs="Calibri"/>
            <w:b w:val="1"/>
            <w:bCs w:val="1"/>
            <w:sz w:val="24"/>
            <w:szCs w:val="24"/>
          </w:rPr>
          <w:t>WATCH OFFICIAL MUSIC VIDEO</w:t>
        </w:r>
      </w:hyperlink>
    </w:p>
    <w:p w:rsidR="003C489F" w:rsidP="003C489F" w:rsidRDefault="003C489F" w14:paraId="25175FA1" w14:textId="77777777">
      <w:pPr>
        <w:spacing w:after="0" w:line="240" w:lineRule="auto"/>
        <w:contextualSpacing/>
        <w:jc w:val="center"/>
        <w:rPr>
          <w:rFonts w:ascii="Calibri" w:hAnsi="Calibri" w:eastAsia="Calibri" w:cs="Calibri"/>
          <w:b/>
          <w:bCs/>
          <w:sz w:val="24"/>
          <w:szCs w:val="24"/>
        </w:rPr>
      </w:pPr>
    </w:p>
    <w:p w:rsidRPr="003C489F" w:rsidR="190B4B89" w:rsidP="003C489F" w:rsidRDefault="003C489F" w14:paraId="1E10CBC4" w14:textId="4C79464F">
      <w:pPr>
        <w:spacing w:after="0" w:line="240" w:lineRule="auto"/>
        <w:contextualSpacing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 w:rsidRPr="003C489F">
        <w:rPr>
          <w:rFonts w:ascii="Calibri" w:hAnsi="Calibri" w:eastAsia="Calibri" w:cs="Calibri"/>
          <w:b/>
          <w:bCs/>
          <w:noProof/>
          <w:sz w:val="24"/>
          <w:szCs w:val="24"/>
        </w:rPr>
        <w:drawing>
          <wp:inline distT="0" distB="0" distL="0" distR="0" wp14:anchorId="7A83366A" wp14:editId="7F85419A">
            <wp:extent cx="2743200" cy="2743200"/>
            <wp:effectExtent l="0" t="0" r="0" b="0"/>
            <wp:docPr id="10758627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86279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C489F" w:rsidR="190B4B89" w:rsidP="003C489F" w:rsidRDefault="00000000" w14:paraId="4BE193DC" w14:textId="17B0980A">
      <w:pPr>
        <w:spacing w:after="0" w:line="240" w:lineRule="auto"/>
        <w:contextualSpacing/>
        <w:jc w:val="center"/>
        <w:rPr>
          <w:sz w:val="20"/>
          <w:szCs w:val="20"/>
        </w:rPr>
      </w:pPr>
      <w:hyperlink w:history="1" r:id="rId8">
        <w:r w:rsidRPr="003C489F" w:rsidR="00906525">
          <w:rPr>
            <w:rStyle w:val="Hyperlink"/>
            <w:rFonts w:ascii="Calibri" w:hAnsi="Calibri" w:eastAsia="Calibri" w:cs="Calibri"/>
            <w:sz w:val="20"/>
            <w:szCs w:val="20"/>
          </w:rPr>
          <w:t>DOWNLOAD HI-RES ARTWORK</w:t>
        </w:r>
      </w:hyperlink>
      <w:r w:rsidRPr="003C489F" w:rsidR="190B4B89">
        <w:rPr>
          <w:rFonts w:ascii="Calibri" w:hAnsi="Calibri" w:eastAsia="Calibri" w:cs="Calibri"/>
          <w:sz w:val="20"/>
          <w:szCs w:val="20"/>
        </w:rPr>
        <w:t xml:space="preserve"> </w:t>
      </w:r>
    </w:p>
    <w:p w:rsidR="190B4B89" w:rsidP="003C489F" w:rsidRDefault="190B4B89" w14:paraId="0A552024" w14:textId="51DF9830">
      <w:pPr>
        <w:spacing w:after="0" w:line="240" w:lineRule="auto"/>
        <w:contextualSpacing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 w:rsidRPr="003C489F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</w:p>
    <w:p w:rsidRPr="003C489F" w:rsidR="003C489F" w:rsidP="003C489F" w:rsidRDefault="003C489F" w14:paraId="6130873A" w14:textId="5F39D176">
      <w:pPr>
        <w:spacing w:line="240" w:lineRule="auto"/>
        <w:contextualSpacing/>
        <w:jc w:val="center"/>
        <w:rPr>
          <w:rFonts w:ascii="Calibri" w:hAnsi="Calibri" w:eastAsia="Calibri" w:cs="Calibri"/>
          <w:b/>
          <w:bCs/>
          <w:i/>
          <w:iCs/>
        </w:rPr>
      </w:pPr>
      <w:r w:rsidRPr="003C489F">
        <w:rPr>
          <w:rFonts w:ascii="Calibri" w:hAnsi="Calibri" w:eastAsia="Calibri" w:cs="Calibri"/>
          <w:b/>
          <w:bCs/>
          <w:i/>
          <w:iCs/>
        </w:rPr>
        <w:t>“If there is one artist set up for a major explosion over the next year or so, it has to be Tanner Usrey.” – WHISKEY RIFF</w:t>
      </w:r>
    </w:p>
    <w:p w:rsidRPr="003C489F" w:rsidR="003C489F" w:rsidP="003C489F" w:rsidRDefault="003C489F" w14:paraId="17795CEA" w14:textId="77777777">
      <w:pPr>
        <w:spacing w:line="240" w:lineRule="auto"/>
        <w:contextualSpacing/>
        <w:rPr>
          <w:rFonts w:ascii="Calibri" w:hAnsi="Calibri" w:eastAsia="Calibri" w:cs="Calibri"/>
          <w:b/>
          <w:bCs/>
          <w:sz w:val="24"/>
          <w:szCs w:val="24"/>
        </w:rPr>
      </w:pPr>
    </w:p>
    <w:p w:rsidRPr="003C489F" w:rsidR="001C2ECB" w:rsidP="003C489F" w:rsidRDefault="190B4B89" w14:paraId="5196D3EB" w14:textId="7E5468CD">
      <w:pPr>
        <w:spacing w:after="0" w:line="240" w:lineRule="auto"/>
        <w:contextualSpacing/>
        <w:jc w:val="both"/>
        <w:rPr>
          <w:rFonts w:ascii="Calibri" w:hAnsi="Calibri" w:eastAsia="Calibri" w:cs="Calibri"/>
          <w:sz w:val="24"/>
          <w:szCs w:val="24"/>
        </w:rPr>
      </w:pPr>
      <w:r w:rsidRPr="7FA85DA8" w:rsidR="190B4B89">
        <w:rPr>
          <w:rFonts w:ascii="Calibri" w:hAnsi="Calibri" w:eastAsia="Calibri" w:cs="Calibri"/>
          <w:sz w:val="24"/>
          <w:szCs w:val="24"/>
        </w:rPr>
        <w:t xml:space="preserve">Rising </w:t>
      </w:r>
      <w:r w:rsidRPr="7FA85DA8" w:rsidR="00F82310">
        <w:rPr>
          <w:rFonts w:ascii="Calibri" w:hAnsi="Calibri" w:eastAsia="Calibri" w:cs="Calibri"/>
          <w:sz w:val="24"/>
          <w:szCs w:val="24"/>
        </w:rPr>
        <w:t>country troubadour</w:t>
      </w:r>
      <w:r w:rsidRPr="7FA85DA8" w:rsidR="190B4B89">
        <w:rPr>
          <w:rFonts w:ascii="Calibri" w:hAnsi="Calibri" w:eastAsia="Calibri" w:cs="Calibri"/>
          <w:sz w:val="24"/>
          <w:szCs w:val="24"/>
        </w:rPr>
        <w:t xml:space="preserve"> </w:t>
      </w:r>
      <w:r w:rsidRPr="7FA85DA8" w:rsidR="00F82310">
        <w:rPr>
          <w:rFonts w:ascii="Calibri" w:hAnsi="Calibri" w:eastAsia="Calibri" w:cs="Calibri"/>
          <w:b w:val="1"/>
          <w:bCs w:val="1"/>
          <w:sz w:val="24"/>
          <w:szCs w:val="24"/>
        </w:rPr>
        <w:t>Tanner Usrey</w:t>
      </w:r>
      <w:r w:rsidRPr="7FA85DA8" w:rsidR="190B4B89">
        <w:rPr>
          <w:rFonts w:ascii="Calibri" w:hAnsi="Calibri" w:eastAsia="Calibri" w:cs="Calibri"/>
          <w:sz w:val="24"/>
          <w:szCs w:val="24"/>
        </w:rPr>
        <w:t xml:space="preserve"> </w:t>
      </w:r>
      <w:r w:rsidRPr="7FA85DA8" w:rsidR="001C2ECB">
        <w:rPr>
          <w:rFonts w:ascii="Calibri" w:hAnsi="Calibri" w:eastAsia="Calibri" w:cs="Calibri"/>
          <w:sz w:val="24"/>
          <w:szCs w:val="24"/>
        </w:rPr>
        <w:t>has shared his latest single, “</w:t>
      </w:r>
      <w:r w:rsidRPr="7FA85DA8" w:rsidR="001C2ECB">
        <w:rPr>
          <w:rFonts w:ascii="Calibri" w:hAnsi="Calibri" w:eastAsia="Calibri" w:cs="Calibri"/>
          <w:b w:val="1"/>
          <w:bCs w:val="1"/>
          <w:sz w:val="24"/>
          <w:szCs w:val="24"/>
        </w:rPr>
        <w:t>Last Goodbye</w:t>
      </w:r>
      <w:r w:rsidRPr="7FA85DA8" w:rsidR="001C2ECB">
        <w:rPr>
          <w:rFonts w:ascii="Calibri" w:hAnsi="Calibri" w:eastAsia="Calibri" w:cs="Calibri"/>
          <w:sz w:val="24"/>
          <w:szCs w:val="24"/>
        </w:rPr>
        <w:t xml:space="preserve">” </w:t>
      </w:r>
      <w:r w:rsidRPr="7FA85DA8" w:rsidR="6EE0AEF0">
        <w:rPr>
          <w:rFonts w:ascii="Calibri" w:hAnsi="Calibri" w:eastAsia="Calibri" w:cs="Calibri"/>
          <w:sz w:val="24"/>
          <w:szCs w:val="24"/>
        </w:rPr>
        <w:t>-</w:t>
      </w:r>
      <w:r w:rsidRPr="7FA85DA8" w:rsidR="6EE0AEF0">
        <w:rPr>
          <w:rFonts w:ascii="Calibri" w:hAnsi="Calibri" w:eastAsia="Calibri" w:cs="Calibri"/>
          <w:sz w:val="24"/>
          <w:szCs w:val="24"/>
        </w:rPr>
        <w:t xml:space="preserve"> Listen </w:t>
      </w:r>
      <w:hyperlink r:id="R47764813541e4829">
        <w:r w:rsidRPr="7FA85DA8" w:rsidR="6EE0AEF0">
          <w:rPr>
            <w:rStyle w:val="Hyperlink"/>
            <w:rFonts w:ascii="Calibri" w:hAnsi="Calibri" w:eastAsia="Calibri" w:cs="Calibri"/>
            <w:sz w:val="24"/>
            <w:szCs w:val="24"/>
          </w:rPr>
          <w:t>HERE</w:t>
        </w:r>
      </w:hyperlink>
      <w:r w:rsidRPr="7FA85DA8" w:rsidR="001C2ECB">
        <w:rPr>
          <w:rFonts w:ascii="Calibri" w:hAnsi="Calibri" w:eastAsia="Calibri" w:cs="Calibri"/>
          <w:sz w:val="24"/>
          <w:szCs w:val="24"/>
        </w:rPr>
        <w:t xml:space="preserve">. Produced by </w:t>
      </w:r>
      <w:r w:rsidRPr="7FA85DA8" w:rsidR="001C2ECB">
        <w:rPr>
          <w:rFonts w:ascii="Calibri" w:hAnsi="Calibri" w:eastAsia="Calibri" w:cs="Calibri"/>
          <w:b w:val="1"/>
          <w:bCs w:val="1"/>
          <w:sz w:val="24"/>
          <w:szCs w:val="24"/>
        </w:rPr>
        <w:t>Beau Bedford</w:t>
      </w:r>
      <w:r w:rsidRPr="7FA85DA8" w:rsidR="001C2ECB">
        <w:rPr>
          <w:rFonts w:ascii="Calibri" w:hAnsi="Calibri" w:eastAsia="Calibri" w:cs="Calibri"/>
          <w:sz w:val="24"/>
          <w:szCs w:val="24"/>
        </w:rPr>
        <w:t xml:space="preserve"> (Jonathan Tyler, The Texas Gentlemen) and co-written by Usrey with top Nashville songwriter </w:t>
      </w:r>
      <w:r w:rsidRPr="7FA85DA8" w:rsidR="001C2ECB">
        <w:rPr>
          <w:rFonts w:ascii="Calibri" w:hAnsi="Calibri" w:eastAsia="Calibri" w:cs="Calibri"/>
          <w:b w:val="1"/>
          <w:bCs w:val="1"/>
          <w:sz w:val="24"/>
          <w:szCs w:val="24"/>
        </w:rPr>
        <w:t>Kendell Marvel</w:t>
      </w:r>
      <w:r w:rsidRPr="7FA85DA8" w:rsidR="001C2ECB">
        <w:rPr>
          <w:rFonts w:ascii="Calibri" w:hAnsi="Calibri" w:eastAsia="Calibri" w:cs="Calibri"/>
          <w:sz w:val="24"/>
          <w:szCs w:val="24"/>
        </w:rPr>
        <w:t xml:space="preserve"> (Chris Stapleton, Jamey Johnson), the </w:t>
      </w:r>
      <w:r w:rsidRPr="7FA85DA8" w:rsidR="00A16ED0">
        <w:rPr>
          <w:rFonts w:ascii="Calibri" w:hAnsi="Calibri" w:eastAsia="Calibri" w:cs="Calibri"/>
          <w:sz w:val="24"/>
          <w:szCs w:val="24"/>
        </w:rPr>
        <w:t xml:space="preserve">emotional </w:t>
      </w:r>
      <w:r w:rsidRPr="7FA85DA8" w:rsidR="001C2ECB">
        <w:rPr>
          <w:rFonts w:ascii="Calibri" w:hAnsi="Calibri" w:eastAsia="Calibri" w:cs="Calibri"/>
          <w:sz w:val="24"/>
          <w:szCs w:val="24"/>
        </w:rPr>
        <w:t xml:space="preserve">track is joined by an official visualizer streaming now at YouTube </w:t>
      </w:r>
      <w:hyperlink r:id="R90755c402a6240c4">
        <w:r w:rsidRPr="7FA85DA8" w:rsidR="001C2ECB">
          <w:rPr>
            <w:rStyle w:val="Hyperlink"/>
            <w:rFonts w:ascii="Calibri" w:hAnsi="Calibri" w:eastAsia="Calibri" w:cs="Calibri"/>
            <w:sz w:val="24"/>
            <w:szCs w:val="24"/>
          </w:rPr>
          <w:t>HERE</w:t>
        </w:r>
      </w:hyperlink>
      <w:r w:rsidRPr="7FA85DA8" w:rsidR="001C2ECB">
        <w:rPr>
          <w:rFonts w:ascii="Calibri" w:hAnsi="Calibri" w:eastAsia="Calibri" w:cs="Calibri"/>
          <w:sz w:val="24"/>
          <w:szCs w:val="24"/>
        </w:rPr>
        <w:t xml:space="preserve">. </w:t>
      </w:r>
    </w:p>
    <w:p w:rsidR="001C2ECB" w:rsidP="003C489F" w:rsidRDefault="001C2ECB" w14:paraId="72AE7385" w14:textId="2E457040">
      <w:pPr>
        <w:spacing w:after="0" w:line="240" w:lineRule="auto"/>
        <w:contextualSpacing/>
        <w:jc w:val="both"/>
        <w:rPr>
          <w:rFonts w:ascii="Calibri" w:hAnsi="Calibri" w:eastAsia="Calibri" w:cs="Calibri"/>
          <w:sz w:val="24"/>
          <w:szCs w:val="24"/>
        </w:rPr>
      </w:pPr>
    </w:p>
    <w:p w:rsidR="3543DA65" w:rsidP="29E038C9" w:rsidRDefault="3543DA65" w14:paraId="295C0288" w14:textId="5867728E">
      <w:pPr>
        <w:spacing w:before="0" w:beforeAutospacing="off" w:after="0" w:afterAutospacing="off"/>
        <w:jc w:val="both"/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</w:pPr>
      <w:r w:rsidRPr="29E038C9" w:rsidR="3543DA65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“Hey guys, y’all loved the video we posted, so we decided to get it out to y’all,” </w:t>
      </w:r>
      <w:r w:rsidRPr="29E038C9" w:rsidR="3543DA65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en-US"/>
        </w:rPr>
        <w:t>shared Tanner.</w:t>
      </w:r>
      <w:r w:rsidRPr="29E038C9" w:rsidR="3543DA65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 “I wrote this song with my </w:t>
      </w:r>
      <w:r w:rsidRPr="29E038C9" w:rsidR="3543DA65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buddy</w:t>
      </w:r>
      <w:r w:rsidRPr="29E038C9" w:rsidR="3543DA65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 Kendell Marvel, and </w:t>
      </w:r>
      <w:r w:rsidRPr="29E038C9" w:rsidR="3543DA65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it’s</w:t>
      </w:r>
      <w:r w:rsidRPr="29E038C9" w:rsidR="3543DA65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 </w:t>
      </w:r>
      <w:r w:rsidRPr="29E038C9" w:rsidR="3543DA65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probably one</w:t>
      </w:r>
      <w:r w:rsidRPr="29E038C9" w:rsidR="3543DA65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 of my favorites on the album, so I hope you like it too!”</w:t>
      </w:r>
    </w:p>
    <w:p w:rsidRPr="003C489F" w:rsidR="00A16ED0" w:rsidP="003C489F" w:rsidRDefault="00A16ED0" w14:paraId="4D979010" w14:textId="77777777">
      <w:pPr>
        <w:spacing w:after="0" w:line="240" w:lineRule="auto"/>
        <w:contextualSpacing/>
        <w:jc w:val="both"/>
        <w:rPr>
          <w:rFonts w:ascii="Calibri" w:hAnsi="Calibri" w:eastAsia="Calibri" w:cs="Calibri"/>
          <w:sz w:val="24"/>
          <w:szCs w:val="24"/>
        </w:rPr>
      </w:pPr>
    </w:p>
    <w:p w:rsidRPr="00A16ED0" w:rsidR="00327934" w:rsidP="003C489F" w:rsidRDefault="001C2ECB" w14:paraId="64DAA7FA" w14:textId="4362D4B5">
      <w:pPr>
        <w:spacing w:after="0" w:line="240" w:lineRule="auto"/>
        <w:contextualSpacing/>
        <w:jc w:val="both"/>
        <w:rPr>
          <w:rFonts w:ascii="Calibri" w:hAnsi="Calibri" w:eastAsia="Calibri" w:cs="Calibri"/>
          <w:color w:val="222222"/>
          <w:sz w:val="24"/>
          <w:szCs w:val="24"/>
        </w:rPr>
      </w:pPr>
      <w:r w:rsidRPr="003C489F">
        <w:rPr>
          <w:rFonts w:ascii="Calibri" w:hAnsi="Calibri" w:eastAsia="Calibri" w:cs="Calibri"/>
          <w:sz w:val="24"/>
          <w:szCs w:val="24"/>
        </w:rPr>
        <w:t xml:space="preserve">“Last Goodbye” follows the recent arrival of Usrey’s </w:t>
      </w:r>
      <w:r w:rsidRPr="003C489F" w:rsidR="00327934">
        <w:rPr>
          <w:rFonts w:ascii="Calibri" w:hAnsi="Calibri" w:eastAsia="Calibri" w:cs="Calibri"/>
          <w:sz w:val="24"/>
          <w:szCs w:val="24"/>
        </w:rPr>
        <w:t>label debut</w:t>
      </w:r>
      <w:r w:rsidRPr="003C489F" w:rsidR="00F82310">
        <w:rPr>
          <w:rFonts w:ascii="Calibri" w:hAnsi="Calibri" w:eastAsia="Calibri" w:cs="Calibri"/>
          <w:sz w:val="24"/>
          <w:szCs w:val="24"/>
        </w:rPr>
        <w:t xml:space="preserve"> single</w:t>
      </w:r>
      <w:r w:rsidRPr="003C489F" w:rsidR="00011C0C">
        <w:rPr>
          <w:rFonts w:ascii="Calibri" w:hAnsi="Calibri" w:eastAsia="Calibri" w:cs="Calibri"/>
          <w:sz w:val="24"/>
          <w:szCs w:val="24"/>
        </w:rPr>
        <w:t xml:space="preserve">, </w:t>
      </w:r>
      <w:r w:rsidRPr="003C489F" w:rsidR="00627E6E">
        <w:rPr>
          <w:rFonts w:ascii="Calibri" w:hAnsi="Calibri" w:eastAsia="Calibri" w:cs="Calibri"/>
          <w:sz w:val="24"/>
          <w:szCs w:val="24"/>
        </w:rPr>
        <w:t>“</w:t>
      </w:r>
      <w:hyperlink r:id="rId9">
        <w:r w:rsidRPr="003C489F" w:rsidR="00F82310">
          <w:rPr>
            <w:rStyle w:val="Hyperlink"/>
            <w:rFonts w:ascii="Calibri" w:hAnsi="Calibri" w:eastAsia="Calibri" w:cs="Calibri"/>
            <w:sz w:val="24"/>
            <w:szCs w:val="24"/>
          </w:rPr>
          <w:t>Give It Some Time</w:t>
        </w:r>
      </w:hyperlink>
      <w:r w:rsidRPr="003C489F" w:rsidR="00011C0C">
        <w:rPr>
          <w:rFonts w:ascii="Calibri" w:hAnsi="Calibri" w:eastAsia="Calibri" w:cs="Calibri"/>
          <w:sz w:val="24"/>
          <w:szCs w:val="24"/>
        </w:rPr>
        <w:t>,</w:t>
      </w:r>
      <w:r w:rsidRPr="003C489F" w:rsidR="00627E6E">
        <w:rPr>
          <w:rFonts w:ascii="Calibri" w:hAnsi="Calibri" w:eastAsia="Calibri" w:cs="Calibri"/>
          <w:sz w:val="24"/>
          <w:szCs w:val="24"/>
        </w:rPr>
        <w:t>”</w:t>
      </w:r>
      <w:r w:rsidRPr="003C489F" w:rsidR="00011C0C">
        <w:rPr>
          <w:rFonts w:ascii="Calibri" w:hAnsi="Calibri" w:eastAsia="Calibri" w:cs="Calibri"/>
          <w:sz w:val="24"/>
          <w:szCs w:val="24"/>
        </w:rPr>
        <w:t xml:space="preserve"> available now at all DSPs and streaming services.</w:t>
      </w:r>
      <w:r w:rsidRPr="003C489F" w:rsidR="00F82310">
        <w:rPr>
          <w:rFonts w:ascii="Calibri" w:hAnsi="Calibri" w:eastAsia="Calibri" w:cs="Calibri"/>
          <w:sz w:val="24"/>
          <w:szCs w:val="24"/>
        </w:rPr>
        <w:t xml:space="preserve"> </w:t>
      </w:r>
      <w:r w:rsidRPr="003C489F">
        <w:rPr>
          <w:rFonts w:ascii="Calibri" w:hAnsi="Calibri" w:eastAsia="Calibri" w:cs="Calibri"/>
          <w:sz w:val="24"/>
          <w:szCs w:val="24"/>
        </w:rPr>
        <w:t xml:space="preserve">Co-written by Usrey and producer Beau Bedford, the </w:t>
      </w:r>
      <w:r w:rsidRPr="003C489F" w:rsidR="75CA6389">
        <w:rPr>
          <w:rFonts w:ascii="Calibri" w:hAnsi="Calibri" w:eastAsia="Calibri" w:cs="Calibri"/>
          <w:sz w:val="24"/>
          <w:szCs w:val="24"/>
        </w:rPr>
        <w:t>track arrive</w:t>
      </w:r>
      <w:r w:rsidR="00A16ED0">
        <w:rPr>
          <w:rFonts w:ascii="Calibri" w:hAnsi="Calibri" w:eastAsia="Calibri" w:cs="Calibri"/>
          <w:sz w:val="24"/>
          <w:szCs w:val="24"/>
        </w:rPr>
        <w:t>d</w:t>
      </w:r>
      <w:r w:rsidRPr="003C489F" w:rsidR="75CA6389">
        <w:rPr>
          <w:rFonts w:ascii="Calibri" w:hAnsi="Calibri" w:eastAsia="Calibri" w:cs="Calibri"/>
          <w:sz w:val="24"/>
          <w:szCs w:val="24"/>
        </w:rPr>
        <w:t xml:space="preserve"> a</w:t>
      </w:r>
      <w:r w:rsidRPr="003C489F" w:rsidR="56F225BF">
        <w:rPr>
          <w:rFonts w:ascii="Calibri" w:hAnsi="Calibri" w:eastAsia="Calibri" w:cs="Calibri"/>
          <w:color w:val="222222"/>
          <w:sz w:val="24"/>
          <w:szCs w:val="24"/>
        </w:rPr>
        <w:t xml:space="preserve">longside </w:t>
      </w:r>
      <w:r w:rsidRPr="003C489F" w:rsidR="003C489F">
        <w:rPr>
          <w:sz w:val="24"/>
          <w:szCs w:val="24"/>
        </w:rPr>
        <w:t xml:space="preserve">a major </w:t>
      </w:r>
      <w:r w:rsidRPr="003C489F" w:rsidR="003C489F">
        <w:rPr>
          <w:rFonts w:ascii="Calibri" w:hAnsi="Calibri" w:eastAsia="Calibri" w:cs="Calibri"/>
          <w:color w:val="222222"/>
          <w:sz w:val="24"/>
          <w:szCs w:val="24"/>
        </w:rPr>
        <w:t>signing announcement</w:t>
      </w:r>
      <w:r w:rsidRPr="003C489F" w:rsidR="003C489F">
        <w:rPr>
          <w:sz w:val="24"/>
          <w:szCs w:val="24"/>
        </w:rPr>
        <w:t xml:space="preserve"> in </w:t>
      </w:r>
      <w:hyperlink r:id="rId10">
        <w:r w:rsidRPr="003C489F" w:rsidR="003C489F">
          <w:rPr>
            <w:rStyle w:val="Hyperlink"/>
            <w:rFonts w:ascii="Calibri" w:hAnsi="Calibri" w:eastAsia="Calibri" w:cs="Calibri"/>
            <w:i/>
            <w:iCs/>
            <w:sz w:val="24"/>
            <w:szCs w:val="24"/>
          </w:rPr>
          <w:t>Billboard</w:t>
        </w:r>
      </w:hyperlink>
      <w:r w:rsidRPr="003C489F" w:rsidR="003C489F">
        <w:rPr>
          <w:rFonts w:ascii="Calibri" w:hAnsi="Calibri" w:eastAsia="Calibri" w:cs="Calibri"/>
          <w:sz w:val="24"/>
          <w:szCs w:val="24"/>
        </w:rPr>
        <w:t xml:space="preserve"> as well as a companion music video streaming now at YouTube </w:t>
      </w:r>
      <w:hyperlink r:id="rId11">
        <w:r w:rsidRPr="003C489F" w:rsidR="003C489F">
          <w:rPr>
            <w:rStyle w:val="Hyperlink"/>
            <w:rFonts w:ascii="Calibri" w:hAnsi="Calibri" w:eastAsia="Calibri" w:cs="Calibri"/>
            <w:sz w:val="24"/>
            <w:szCs w:val="24"/>
          </w:rPr>
          <w:t>HERE</w:t>
        </w:r>
      </w:hyperlink>
      <w:r w:rsidR="00A16ED0">
        <w:rPr>
          <w:sz w:val="24"/>
          <w:szCs w:val="24"/>
        </w:rPr>
        <w:t xml:space="preserve">. The release also garnered attention from </w:t>
      </w:r>
      <w:r w:rsidRPr="00A16ED0" w:rsidR="003C489F">
        <w:rPr>
          <w:b/>
          <w:bCs/>
          <w:i/>
          <w:iCs/>
          <w:sz w:val="24"/>
          <w:szCs w:val="24"/>
        </w:rPr>
        <w:t>PEO</w:t>
      </w:r>
      <w:r w:rsidRPr="00A16ED0" w:rsidR="003C489F">
        <w:rPr>
          <w:b/>
          <w:bCs/>
          <w:i/>
          <w:iCs/>
          <w:sz w:val="24"/>
          <w:szCs w:val="24"/>
        </w:rPr>
        <w:t>P</w:t>
      </w:r>
      <w:r w:rsidRPr="00A16ED0" w:rsidR="003C489F">
        <w:rPr>
          <w:b/>
          <w:bCs/>
          <w:i/>
          <w:iCs/>
          <w:sz w:val="24"/>
          <w:szCs w:val="24"/>
        </w:rPr>
        <w:t>LE</w:t>
      </w:r>
      <w:r w:rsidR="00A16ED0">
        <w:rPr>
          <w:b/>
          <w:bCs/>
          <w:sz w:val="24"/>
          <w:szCs w:val="24"/>
        </w:rPr>
        <w:t xml:space="preserve">, </w:t>
      </w:r>
      <w:r w:rsidRPr="00A16ED0" w:rsidR="00A16ED0">
        <w:rPr>
          <w:b/>
          <w:bCs/>
          <w:i/>
          <w:iCs/>
          <w:sz w:val="24"/>
          <w:szCs w:val="24"/>
        </w:rPr>
        <w:t>Entertainment Tonight</w:t>
      </w:r>
      <w:r w:rsidR="00A16ED0">
        <w:rPr>
          <w:b/>
          <w:bCs/>
          <w:sz w:val="24"/>
          <w:szCs w:val="24"/>
        </w:rPr>
        <w:t xml:space="preserve">, </w:t>
      </w:r>
      <w:r w:rsidRPr="00A16ED0" w:rsidR="00A16ED0">
        <w:rPr>
          <w:b/>
          <w:bCs/>
          <w:i/>
          <w:iCs/>
          <w:sz w:val="24"/>
          <w:szCs w:val="24"/>
        </w:rPr>
        <w:t>Variety</w:t>
      </w:r>
      <w:r w:rsidR="00A16ED0">
        <w:rPr>
          <w:b/>
          <w:bCs/>
          <w:sz w:val="24"/>
          <w:szCs w:val="24"/>
        </w:rPr>
        <w:t xml:space="preserve">, </w:t>
      </w:r>
      <w:r w:rsidR="00A16ED0">
        <w:rPr>
          <w:sz w:val="24"/>
          <w:szCs w:val="24"/>
        </w:rPr>
        <w:t xml:space="preserve">and ore. </w:t>
      </w:r>
    </w:p>
    <w:p w:rsidRPr="003C489F" w:rsidR="003C489F" w:rsidP="003C489F" w:rsidRDefault="003C489F" w14:paraId="1CAA5229" w14:textId="77777777">
      <w:pPr>
        <w:spacing w:after="0" w:line="240" w:lineRule="auto"/>
        <w:contextualSpacing/>
        <w:jc w:val="both"/>
        <w:rPr>
          <w:rFonts w:ascii="Calibri" w:hAnsi="Calibri" w:eastAsia="Calibri" w:cs="Calibri"/>
          <w:sz w:val="24"/>
          <w:szCs w:val="24"/>
        </w:rPr>
      </w:pPr>
    </w:p>
    <w:p w:rsidRPr="003C489F" w:rsidR="00327934" w:rsidP="003C489F" w:rsidRDefault="00327934" w14:paraId="2DB20CA0" w14:textId="31137B75">
      <w:pPr>
        <w:spacing w:after="0" w:line="240" w:lineRule="auto"/>
        <w:contextualSpacing/>
        <w:jc w:val="both"/>
        <w:rPr>
          <w:rFonts w:ascii="Calibri" w:hAnsi="Calibri" w:eastAsia="Calibri" w:cs="Calibri"/>
          <w:sz w:val="24"/>
          <w:szCs w:val="24"/>
        </w:rPr>
      </w:pPr>
      <w:r w:rsidRPr="003C489F">
        <w:rPr>
          <w:rFonts w:ascii="Calibri" w:hAnsi="Calibri" w:eastAsia="Calibri" w:cs="Calibri"/>
          <w:sz w:val="24"/>
          <w:szCs w:val="24"/>
        </w:rPr>
        <w:t xml:space="preserve">An electrifying and energetic live presence who played over 180 shows in 2022 alone, Usrey will continue his non-stop touring with an upcoming </w:t>
      </w:r>
      <w:r w:rsidRPr="003C489F" w:rsidR="001C2ECB">
        <w:rPr>
          <w:rFonts w:ascii="Calibri" w:hAnsi="Calibri" w:eastAsia="Calibri" w:cs="Calibri"/>
          <w:sz w:val="24"/>
          <w:szCs w:val="24"/>
        </w:rPr>
        <w:t>live schedule</w:t>
      </w:r>
      <w:r w:rsidRPr="003C489F">
        <w:rPr>
          <w:rFonts w:ascii="Calibri" w:hAnsi="Calibri" w:eastAsia="Calibri" w:cs="Calibri"/>
          <w:sz w:val="24"/>
          <w:szCs w:val="24"/>
        </w:rPr>
        <w:t xml:space="preserve"> that will see him on the road through the summer. </w:t>
      </w:r>
      <w:r w:rsidRPr="003C489F" w:rsidR="00ED5BEE">
        <w:rPr>
          <w:rFonts w:ascii="Calibri" w:hAnsi="Calibri" w:eastAsia="Calibri" w:cs="Calibri"/>
          <w:sz w:val="24"/>
          <w:szCs w:val="24"/>
        </w:rPr>
        <w:t xml:space="preserve">Highlights include headline shows, festival appearances, and dates alongside such like-minded artists as </w:t>
      </w:r>
      <w:r w:rsidRPr="003C489F" w:rsidR="00ED5BEE">
        <w:rPr>
          <w:rFonts w:ascii="Calibri" w:hAnsi="Calibri" w:eastAsia="Calibri" w:cs="Calibri"/>
          <w:b/>
          <w:bCs/>
          <w:sz w:val="24"/>
          <w:szCs w:val="24"/>
        </w:rPr>
        <w:t>The Steel Woods.</w:t>
      </w:r>
      <w:r w:rsidRPr="003C489F" w:rsidR="00ED5BEE">
        <w:rPr>
          <w:rFonts w:ascii="Calibri" w:hAnsi="Calibri" w:eastAsia="Calibri" w:cs="Calibri"/>
          <w:sz w:val="24"/>
          <w:szCs w:val="24"/>
        </w:rPr>
        <w:t xml:space="preserve"> </w:t>
      </w:r>
      <w:r w:rsidRPr="003C489F">
        <w:rPr>
          <w:rFonts w:ascii="Calibri" w:hAnsi="Calibri" w:eastAsia="Calibri" w:cs="Calibri"/>
          <w:sz w:val="24"/>
          <w:szCs w:val="24"/>
        </w:rPr>
        <w:t>For complete details and ticket availabi</w:t>
      </w:r>
      <w:r w:rsidRPr="003C489F" w:rsidR="00A77F88">
        <w:rPr>
          <w:rFonts w:ascii="Calibri" w:hAnsi="Calibri" w:eastAsia="Calibri" w:cs="Calibri"/>
          <w:sz w:val="24"/>
          <w:szCs w:val="24"/>
        </w:rPr>
        <w:t>li</w:t>
      </w:r>
      <w:r w:rsidRPr="003C489F">
        <w:rPr>
          <w:rFonts w:ascii="Calibri" w:hAnsi="Calibri" w:eastAsia="Calibri" w:cs="Calibri"/>
          <w:sz w:val="24"/>
          <w:szCs w:val="24"/>
        </w:rPr>
        <w:t>ty, please visit</w:t>
      </w:r>
      <w:r w:rsidRPr="003C489F" w:rsidR="00A77F88">
        <w:rPr>
          <w:rFonts w:ascii="Calibri" w:hAnsi="Calibri" w:eastAsia="Calibri" w:cs="Calibri"/>
          <w:sz w:val="24"/>
          <w:szCs w:val="24"/>
        </w:rPr>
        <w:t xml:space="preserve"> </w:t>
      </w:r>
      <w:hyperlink w:history="1" r:id="rId12">
        <w:r w:rsidRPr="003C489F" w:rsidR="00A77F88">
          <w:rPr>
            <w:rStyle w:val="Hyperlink"/>
            <w:rFonts w:ascii="Calibri" w:hAnsi="Calibri" w:eastAsia="Calibri" w:cs="Calibri"/>
            <w:sz w:val="24"/>
            <w:szCs w:val="24"/>
          </w:rPr>
          <w:t>www.tannerusreymusic.com/tour-dates</w:t>
        </w:r>
      </w:hyperlink>
      <w:r w:rsidRPr="003C489F" w:rsidR="00A77F88">
        <w:rPr>
          <w:rFonts w:ascii="Calibri" w:hAnsi="Calibri" w:eastAsia="Calibri" w:cs="Calibri"/>
          <w:sz w:val="24"/>
          <w:szCs w:val="24"/>
        </w:rPr>
        <w:t xml:space="preserve">. </w:t>
      </w:r>
    </w:p>
    <w:p w:rsidRPr="003C489F" w:rsidR="00ED5BEE" w:rsidP="003C489F" w:rsidRDefault="00ED5BEE" w14:paraId="4A2D8D57" w14:textId="30390AEC">
      <w:pPr>
        <w:spacing w:after="0" w:line="240" w:lineRule="auto"/>
        <w:contextualSpacing/>
        <w:jc w:val="both"/>
        <w:rPr>
          <w:rFonts w:ascii="Calibri" w:hAnsi="Calibri" w:eastAsia="Calibri" w:cs="Calibri"/>
          <w:sz w:val="24"/>
          <w:szCs w:val="24"/>
        </w:rPr>
      </w:pPr>
    </w:p>
    <w:p w:rsidRPr="003C489F" w:rsidR="006D6973" w:rsidP="003C489F" w:rsidRDefault="006D6973" w14:paraId="1764D54E" w14:textId="7C0FDB2F">
      <w:pPr>
        <w:spacing w:after="0" w:line="240" w:lineRule="auto"/>
        <w:contextualSpacing/>
        <w:jc w:val="both"/>
        <w:rPr>
          <w:rFonts w:ascii="Calibri" w:hAnsi="Calibri" w:eastAsia="Calibri" w:cs="Calibri"/>
          <w:b/>
          <w:bCs/>
          <w:sz w:val="24"/>
          <w:szCs w:val="24"/>
          <w:u w:val="single"/>
        </w:rPr>
      </w:pPr>
      <w:r w:rsidRPr="003C489F">
        <w:rPr>
          <w:rFonts w:ascii="Calibri" w:hAnsi="Calibri" w:eastAsia="Calibri" w:cs="Calibri"/>
          <w:b/>
          <w:bCs/>
          <w:sz w:val="24"/>
          <w:szCs w:val="24"/>
          <w:u w:val="single"/>
        </w:rPr>
        <w:t>ABOUT TANNER USREY</w:t>
      </w:r>
    </w:p>
    <w:p w:rsidRPr="003C489F" w:rsidR="0090098E" w:rsidP="003C489F" w:rsidRDefault="00327934" w14:paraId="4E319819" w14:textId="24920D02">
      <w:pPr>
        <w:spacing w:after="0" w:line="240" w:lineRule="auto"/>
        <w:contextualSpacing/>
        <w:jc w:val="both"/>
        <w:rPr>
          <w:rFonts w:ascii="Calibri" w:hAnsi="Calibri" w:eastAsia="Calibri" w:cs="Calibri"/>
          <w:sz w:val="24"/>
          <w:szCs w:val="24"/>
        </w:rPr>
      </w:pPr>
      <w:r w:rsidRPr="003C489F">
        <w:rPr>
          <w:rFonts w:ascii="Calibri" w:hAnsi="Calibri" w:eastAsia="Calibri" w:cs="Calibri"/>
          <w:sz w:val="24"/>
          <w:szCs w:val="24"/>
        </w:rPr>
        <w:t xml:space="preserve">Tanner Usrey has earned national applause for channeling a classic spirit from a personal perspective, blending straight-shooting storytelling with country grit, rock </w:t>
      </w:r>
      <w:r w:rsidRPr="003C489F" w:rsidR="00627E6E">
        <w:rPr>
          <w:rFonts w:ascii="Calibri" w:hAnsi="Calibri" w:eastAsia="Calibri" w:cs="Calibri"/>
          <w:sz w:val="24"/>
          <w:szCs w:val="24"/>
        </w:rPr>
        <w:t>‘</w:t>
      </w:r>
      <w:r w:rsidRPr="003C489F">
        <w:rPr>
          <w:rFonts w:ascii="Calibri" w:hAnsi="Calibri" w:eastAsia="Calibri" w:cs="Calibri"/>
          <w:sz w:val="24"/>
          <w:szCs w:val="24"/>
        </w:rPr>
        <w:t>n</w:t>
      </w:r>
      <w:r w:rsidRPr="003C489F" w:rsidR="00627E6E">
        <w:rPr>
          <w:rFonts w:ascii="Calibri" w:hAnsi="Calibri" w:eastAsia="Calibri" w:cs="Calibri"/>
          <w:sz w:val="24"/>
          <w:szCs w:val="24"/>
        </w:rPr>
        <w:t>’</w:t>
      </w:r>
      <w:r w:rsidRPr="003C489F">
        <w:rPr>
          <w:rFonts w:ascii="Calibri" w:hAnsi="Calibri" w:eastAsia="Calibri" w:cs="Calibri"/>
          <w:sz w:val="24"/>
          <w:szCs w:val="24"/>
        </w:rPr>
        <w:t xml:space="preserve"> roll energy, and Americana eloquence. </w:t>
      </w:r>
      <w:r w:rsidRPr="003C489F" w:rsidR="00F82310">
        <w:rPr>
          <w:rFonts w:ascii="Calibri" w:hAnsi="Calibri" w:eastAsia="Calibri" w:cs="Calibri"/>
          <w:sz w:val="24"/>
          <w:szCs w:val="24"/>
        </w:rPr>
        <w:t xml:space="preserve">Inspired by </w:t>
      </w:r>
      <w:r w:rsidRPr="003C489F" w:rsidR="0090098E">
        <w:rPr>
          <w:rFonts w:ascii="Calibri" w:hAnsi="Calibri" w:eastAsia="Calibri" w:cs="Calibri"/>
          <w:sz w:val="24"/>
          <w:szCs w:val="24"/>
        </w:rPr>
        <w:t xml:space="preserve">a range of influences – spanning </w:t>
      </w:r>
      <w:r w:rsidRPr="003C489F" w:rsidR="00F82310">
        <w:rPr>
          <w:rFonts w:ascii="Calibri" w:hAnsi="Calibri" w:eastAsia="Calibri" w:cs="Calibri"/>
          <w:sz w:val="24"/>
          <w:szCs w:val="24"/>
        </w:rPr>
        <w:t xml:space="preserve"> George Strait, Tom Petty, Lynyrd Skynyrd, and </w:t>
      </w:r>
      <w:r w:rsidRPr="003C489F" w:rsidR="0090098E">
        <w:rPr>
          <w:rFonts w:ascii="Calibri" w:hAnsi="Calibri" w:eastAsia="Calibri" w:cs="Calibri"/>
          <w:sz w:val="24"/>
          <w:szCs w:val="24"/>
        </w:rPr>
        <w:t xml:space="preserve">The </w:t>
      </w:r>
      <w:r w:rsidRPr="003C489F" w:rsidR="00F82310">
        <w:rPr>
          <w:rFonts w:ascii="Calibri" w:hAnsi="Calibri" w:eastAsia="Calibri" w:cs="Calibri"/>
          <w:sz w:val="24"/>
          <w:szCs w:val="24"/>
        </w:rPr>
        <w:t>Rolling Stones to his favorite band Whiskey Myers</w:t>
      </w:r>
      <w:r w:rsidRPr="003C489F" w:rsidR="0090098E">
        <w:rPr>
          <w:rFonts w:ascii="Calibri" w:hAnsi="Calibri" w:eastAsia="Calibri" w:cs="Calibri"/>
          <w:sz w:val="24"/>
          <w:szCs w:val="24"/>
        </w:rPr>
        <w:t xml:space="preserve"> – Usrey</w:t>
      </w:r>
      <w:r w:rsidRPr="003C489F" w:rsidR="0090098E">
        <w:rPr>
          <w:sz w:val="24"/>
          <w:szCs w:val="24"/>
        </w:rPr>
        <w:t xml:space="preserve"> </w:t>
      </w:r>
      <w:r w:rsidRPr="003C489F" w:rsidR="0090098E">
        <w:rPr>
          <w:rFonts w:ascii="Calibri" w:hAnsi="Calibri" w:eastAsia="Calibri" w:cs="Calibri"/>
          <w:sz w:val="24"/>
          <w:szCs w:val="24"/>
        </w:rPr>
        <w:t xml:space="preserve">grew up in the small town of Prosper, TX, where he </w:t>
      </w:r>
      <w:r w:rsidRPr="003C489F" w:rsidR="00F82310">
        <w:rPr>
          <w:rFonts w:ascii="Calibri" w:hAnsi="Calibri" w:eastAsia="Calibri" w:cs="Calibri"/>
          <w:sz w:val="24"/>
          <w:szCs w:val="24"/>
        </w:rPr>
        <w:t>w</w:t>
      </w:r>
      <w:r w:rsidRPr="003C489F" w:rsidR="0090098E">
        <w:rPr>
          <w:rFonts w:ascii="Calibri" w:hAnsi="Calibri" w:eastAsia="Calibri" w:cs="Calibri"/>
          <w:sz w:val="24"/>
          <w:szCs w:val="24"/>
        </w:rPr>
        <w:t>orked as a skip tracer while honing his signature style by writing</w:t>
      </w:r>
      <w:r w:rsidRPr="003C489F" w:rsidR="00F82310">
        <w:rPr>
          <w:rFonts w:ascii="Calibri" w:hAnsi="Calibri" w:eastAsia="Calibri" w:cs="Calibri"/>
          <w:sz w:val="24"/>
          <w:szCs w:val="24"/>
        </w:rPr>
        <w:t xml:space="preserve"> countless songs and </w:t>
      </w:r>
      <w:r w:rsidRPr="003C489F" w:rsidR="0090098E">
        <w:rPr>
          <w:rFonts w:ascii="Calibri" w:hAnsi="Calibri" w:eastAsia="Calibri" w:cs="Calibri"/>
          <w:sz w:val="24"/>
          <w:szCs w:val="24"/>
        </w:rPr>
        <w:t>performing</w:t>
      </w:r>
      <w:r w:rsidRPr="003C489F" w:rsidR="00F82310">
        <w:rPr>
          <w:rFonts w:ascii="Calibri" w:hAnsi="Calibri" w:eastAsia="Calibri" w:cs="Calibri"/>
          <w:sz w:val="24"/>
          <w:szCs w:val="24"/>
        </w:rPr>
        <w:t xml:space="preserve"> gigs anywhere </w:t>
      </w:r>
      <w:r w:rsidRPr="003C489F" w:rsidR="0090098E">
        <w:rPr>
          <w:rFonts w:ascii="Calibri" w:hAnsi="Calibri" w:eastAsia="Calibri" w:cs="Calibri"/>
          <w:sz w:val="24"/>
          <w:szCs w:val="24"/>
        </w:rPr>
        <w:t>that had</w:t>
      </w:r>
      <w:r w:rsidRPr="003C489F" w:rsidR="00F82310">
        <w:rPr>
          <w:rFonts w:ascii="Calibri" w:hAnsi="Calibri" w:eastAsia="Calibri" w:cs="Calibri"/>
          <w:sz w:val="24"/>
          <w:szCs w:val="24"/>
        </w:rPr>
        <w:t xml:space="preserve"> a stage. In 2019, he </w:t>
      </w:r>
      <w:r w:rsidRPr="003C489F" w:rsidR="0090098E">
        <w:rPr>
          <w:rFonts w:ascii="Calibri" w:hAnsi="Calibri" w:eastAsia="Calibri" w:cs="Calibri"/>
          <w:sz w:val="24"/>
          <w:szCs w:val="24"/>
        </w:rPr>
        <w:t xml:space="preserve">quit his job and </w:t>
      </w:r>
      <w:r w:rsidRPr="003C489F" w:rsidR="00F82310">
        <w:rPr>
          <w:rFonts w:ascii="Calibri" w:hAnsi="Calibri" w:eastAsia="Calibri" w:cs="Calibri"/>
          <w:sz w:val="24"/>
          <w:szCs w:val="24"/>
        </w:rPr>
        <w:t xml:space="preserve">unveiled the </w:t>
      </w:r>
      <w:r w:rsidRPr="003C489F" w:rsidR="00F82310">
        <w:rPr>
          <w:rFonts w:ascii="Calibri" w:hAnsi="Calibri" w:eastAsia="Calibri" w:cs="Calibri"/>
          <w:i/>
          <w:iCs/>
          <w:sz w:val="24"/>
          <w:szCs w:val="24"/>
        </w:rPr>
        <w:t>Medicine Man</w:t>
      </w:r>
      <w:r w:rsidRPr="003C489F" w:rsidR="00F82310">
        <w:rPr>
          <w:rFonts w:ascii="Calibri" w:hAnsi="Calibri" w:eastAsia="Calibri" w:cs="Calibri"/>
          <w:sz w:val="24"/>
          <w:szCs w:val="24"/>
        </w:rPr>
        <w:t xml:space="preserve"> EP</w:t>
      </w:r>
      <w:r w:rsidRPr="003C489F" w:rsidR="0090098E">
        <w:rPr>
          <w:rFonts w:ascii="Calibri" w:hAnsi="Calibri" w:eastAsia="Calibri" w:cs="Calibri"/>
          <w:sz w:val="24"/>
          <w:szCs w:val="24"/>
        </w:rPr>
        <w:t xml:space="preserve">, followed in </w:t>
      </w:r>
      <w:r w:rsidRPr="003C489F" w:rsidR="00F82310">
        <w:rPr>
          <w:rFonts w:ascii="Calibri" w:hAnsi="Calibri" w:eastAsia="Calibri" w:cs="Calibri"/>
          <w:sz w:val="24"/>
          <w:szCs w:val="24"/>
        </w:rPr>
        <w:t>2021</w:t>
      </w:r>
      <w:r w:rsidRPr="003C489F" w:rsidR="0090098E">
        <w:rPr>
          <w:rFonts w:ascii="Calibri" w:hAnsi="Calibri" w:eastAsia="Calibri" w:cs="Calibri"/>
          <w:sz w:val="24"/>
          <w:szCs w:val="24"/>
        </w:rPr>
        <w:t xml:space="preserve"> by</w:t>
      </w:r>
      <w:r w:rsidRPr="003C489F" w:rsidR="00F82310">
        <w:rPr>
          <w:rFonts w:ascii="Calibri" w:hAnsi="Calibri" w:eastAsia="Calibri" w:cs="Calibri"/>
          <w:sz w:val="24"/>
          <w:szCs w:val="24"/>
        </w:rPr>
        <w:t xml:space="preserve"> the </w:t>
      </w:r>
      <w:r w:rsidRPr="003C489F" w:rsidR="00F82310">
        <w:rPr>
          <w:rFonts w:ascii="Calibri" w:hAnsi="Calibri" w:eastAsia="Calibri" w:cs="Calibri"/>
          <w:i/>
          <w:iCs/>
          <w:sz w:val="24"/>
          <w:szCs w:val="24"/>
        </w:rPr>
        <w:t>SÕL Sessions</w:t>
      </w:r>
      <w:r w:rsidRPr="003C489F" w:rsidR="00F82310">
        <w:rPr>
          <w:rFonts w:ascii="Calibri" w:hAnsi="Calibri" w:eastAsia="Calibri" w:cs="Calibri"/>
          <w:sz w:val="24"/>
          <w:szCs w:val="24"/>
        </w:rPr>
        <w:t xml:space="preserve"> EP</w:t>
      </w:r>
      <w:r w:rsidRPr="003C489F" w:rsidR="0090098E">
        <w:rPr>
          <w:rFonts w:ascii="Calibri" w:hAnsi="Calibri" w:eastAsia="Calibri" w:cs="Calibri"/>
          <w:sz w:val="24"/>
          <w:szCs w:val="24"/>
        </w:rPr>
        <w:t>, earning</w:t>
      </w:r>
      <w:r w:rsidRPr="003C489F" w:rsidR="00F82310">
        <w:rPr>
          <w:rFonts w:ascii="Calibri" w:hAnsi="Calibri" w:eastAsia="Calibri" w:cs="Calibri"/>
          <w:sz w:val="24"/>
          <w:szCs w:val="24"/>
        </w:rPr>
        <w:t xml:space="preserve"> tens of millions of streams</w:t>
      </w:r>
      <w:r w:rsidRPr="003C489F" w:rsidR="0090098E">
        <w:rPr>
          <w:rFonts w:ascii="Calibri" w:hAnsi="Calibri" w:eastAsia="Calibri" w:cs="Calibri"/>
          <w:sz w:val="24"/>
          <w:szCs w:val="24"/>
        </w:rPr>
        <w:t xml:space="preserve"> and featured placement on</w:t>
      </w:r>
      <w:r w:rsidRPr="003C489F">
        <w:rPr>
          <w:rFonts w:ascii="Calibri" w:hAnsi="Calibri" w:eastAsia="Calibri" w:cs="Calibri"/>
          <w:sz w:val="24"/>
          <w:szCs w:val="24"/>
        </w:rPr>
        <w:t xml:space="preserve"> the highly rated </w:t>
      </w:r>
      <w:r w:rsidRPr="003C489F" w:rsidR="0090098E">
        <w:rPr>
          <w:rFonts w:ascii="Calibri" w:hAnsi="Calibri" w:eastAsia="Calibri" w:cs="Calibri"/>
          <w:b/>
          <w:bCs/>
          <w:i/>
          <w:iCs/>
          <w:sz w:val="24"/>
          <w:szCs w:val="24"/>
        </w:rPr>
        <w:t>Yellowstone</w:t>
      </w:r>
      <w:r w:rsidRPr="003C489F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r w:rsidRPr="003C489F">
        <w:rPr>
          <w:rFonts w:ascii="Calibri" w:hAnsi="Calibri" w:eastAsia="Calibri" w:cs="Calibri"/>
          <w:sz w:val="24"/>
          <w:szCs w:val="24"/>
        </w:rPr>
        <w:t>Season 4 finale</w:t>
      </w:r>
      <w:r w:rsidRPr="003C489F" w:rsidR="0090098E">
        <w:rPr>
          <w:rFonts w:ascii="Calibri" w:hAnsi="Calibri" w:eastAsia="Calibri" w:cs="Calibri"/>
          <w:sz w:val="24"/>
          <w:szCs w:val="24"/>
        </w:rPr>
        <w:t xml:space="preserve"> Usrey kicked off 2023 with </w:t>
      </w:r>
      <w:r w:rsidRPr="003C489F" w:rsidR="00627E6E">
        <w:rPr>
          <w:rFonts w:ascii="Calibri" w:hAnsi="Calibri" w:eastAsia="Calibri" w:cs="Calibri"/>
          <w:sz w:val="24"/>
          <w:szCs w:val="24"/>
        </w:rPr>
        <w:t>“</w:t>
      </w:r>
      <w:r w:rsidRPr="003C489F" w:rsidR="0090098E">
        <w:rPr>
          <w:rFonts w:ascii="Calibri" w:hAnsi="Calibri" w:eastAsia="Calibri" w:cs="Calibri"/>
          <w:sz w:val="24"/>
          <w:szCs w:val="24"/>
        </w:rPr>
        <w:t>Take Me Home,</w:t>
      </w:r>
      <w:r w:rsidRPr="003C489F" w:rsidR="00627E6E">
        <w:rPr>
          <w:rFonts w:ascii="Calibri" w:hAnsi="Calibri" w:eastAsia="Calibri" w:cs="Calibri"/>
          <w:sz w:val="24"/>
          <w:szCs w:val="24"/>
        </w:rPr>
        <w:t>”</w:t>
      </w:r>
      <w:r w:rsidRPr="003C489F" w:rsidR="0090098E">
        <w:rPr>
          <w:rFonts w:ascii="Calibri" w:hAnsi="Calibri" w:eastAsia="Calibri" w:cs="Calibri"/>
          <w:sz w:val="24"/>
          <w:szCs w:val="24"/>
        </w:rPr>
        <w:t xml:space="preserve"> drawing over 10M streams thus far. Now, as the latest member of the world</w:t>
      </w:r>
      <w:r w:rsidRPr="003C489F">
        <w:rPr>
          <w:rFonts w:ascii="Calibri" w:hAnsi="Calibri" w:eastAsia="Calibri" w:cs="Calibri"/>
          <w:sz w:val="24"/>
          <w:szCs w:val="24"/>
        </w:rPr>
        <w:t>-</w:t>
      </w:r>
      <w:r w:rsidRPr="003C489F" w:rsidR="0090098E">
        <w:rPr>
          <w:rFonts w:ascii="Calibri" w:hAnsi="Calibri" w:eastAsia="Calibri" w:cs="Calibri"/>
          <w:sz w:val="24"/>
          <w:szCs w:val="24"/>
        </w:rPr>
        <w:t xml:space="preserve">renowned Atlantic Records roster, Tanner Usrey is poised to bare it all with </w:t>
      </w:r>
      <w:r w:rsidRPr="003C489F" w:rsidR="00627E6E">
        <w:rPr>
          <w:rFonts w:ascii="Calibri" w:hAnsi="Calibri" w:eastAsia="Calibri" w:cs="Calibri"/>
          <w:sz w:val="24"/>
          <w:szCs w:val="24"/>
        </w:rPr>
        <w:t>“</w:t>
      </w:r>
      <w:r w:rsidR="003C489F">
        <w:rPr>
          <w:rFonts w:ascii="Calibri" w:hAnsi="Calibri" w:eastAsia="Calibri" w:cs="Calibri"/>
          <w:sz w:val="24"/>
          <w:szCs w:val="24"/>
        </w:rPr>
        <w:t>Last Goodbye</w:t>
      </w:r>
      <w:r w:rsidRPr="003C489F" w:rsidR="00627E6E">
        <w:rPr>
          <w:rFonts w:ascii="Calibri" w:hAnsi="Calibri" w:eastAsia="Calibri" w:cs="Calibri"/>
          <w:sz w:val="24"/>
          <w:szCs w:val="24"/>
        </w:rPr>
        <w:t>”</w:t>
      </w:r>
      <w:r w:rsidRPr="003C489F">
        <w:rPr>
          <w:rFonts w:ascii="Calibri" w:hAnsi="Calibri" w:eastAsia="Calibri" w:cs="Calibri"/>
          <w:sz w:val="24"/>
          <w:szCs w:val="24"/>
        </w:rPr>
        <w:t xml:space="preserve"> and more new music to come.</w:t>
      </w:r>
    </w:p>
    <w:p w:rsidRPr="003C489F" w:rsidR="0090098E" w:rsidP="003C489F" w:rsidRDefault="0090098E" w14:paraId="53AD1FDA" w14:textId="77777777">
      <w:pPr>
        <w:spacing w:after="0" w:line="240" w:lineRule="auto"/>
        <w:contextualSpacing/>
        <w:jc w:val="both"/>
        <w:rPr>
          <w:rFonts w:ascii="Calibri" w:hAnsi="Calibri" w:eastAsia="Calibri" w:cs="Calibri"/>
          <w:sz w:val="24"/>
          <w:szCs w:val="24"/>
        </w:rPr>
      </w:pPr>
    </w:p>
    <w:p w:rsidRPr="003C489F" w:rsidR="0090098E" w:rsidP="30876D26" w:rsidRDefault="0090098E" w14:paraId="48BC0C97" w14:textId="5C0FEE4F">
      <w:pPr>
        <w:spacing w:after="0" w:line="240" w:lineRule="auto"/>
        <w:contextualSpacing/>
        <w:jc w:val="both"/>
        <w:rPr>
          <w:rFonts w:ascii="Calibri" w:hAnsi="Calibri" w:eastAsia="Calibri" w:cs="Calibri"/>
          <w:sz w:val="24"/>
          <w:szCs w:val="24"/>
        </w:rPr>
      </w:pPr>
      <w:r w:rsidRPr="30876D26" w:rsidR="00627E6E">
        <w:rPr>
          <w:rFonts w:ascii="Calibri" w:hAnsi="Calibri" w:eastAsia="Calibri" w:cs="Calibri"/>
          <w:sz w:val="24"/>
          <w:szCs w:val="24"/>
        </w:rPr>
        <w:t>“</w:t>
      </w:r>
      <w:r w:rsidRPr="30876D26" w:rsidR="0090098E">
        <w:rPr>
          <w:rFonts w:ascii="Calibri" w:hAnsi="Calibri" w:eastAsia="Calibri" w:cs="Calibri"/>
          <w:i w:val="1"/>
          <w:iCs w:val="1"/>
          <w:sz w:val="24"/>
          <w:szCs w:val="24"/>
        </w:rPr>
        <w:t>I hope you hear what you want to hear, enjoy it, resonate with it, and know it</w:t>
      </w:r>
      <w:r w:rsidRPr="30876D26" w:rsidR="00627E6E">
        <w:rPr>
          <w:rFonts w:ascii="Calibri" w:hAnsi="Calibri" w:eastAsia="Calibri" w:cs="Calibri"/>
          <w:i w:val="1"/>
          <w:iCs w:val="1"/>
          <w:sz w:val="24"/>
          <w:szCs w:val="24"/>
        </w:rPr>
        <w:t>’</w:t>
      </w:r>
      <w:r w:rsidRPr="30876D26" w:rsidR="0090098E">
        <w:rPr>
          <w:rFonts w:ascii="Calibri" w:hAnsi="Calibri" w:eastAsia="Calibri" w:cs="Calibri"/>
          <w:i w:val="1"/>
          <w:iCs w:val="1"/>
          <w:sz w:val="24"/>
          <w:szCs w:val="24"/>
        </w:rPr>
        <w:t>s real,</w:t>
      </w:r>
      <w:r w:rsidRPr="30876D26" w:rsidR="00627E6E">
        <w:rPr>
          <w:rFonts w:ascii="Calibri" w:hAnsi="Calibri" w:eastAsia="Calibri" w:cs="Calibri"/>
          <w:sz w:val="24"/>
          <w:szCs w:val="24"/>
        </w:rPr>
        <w:t>”</w:t>
      </w:r>
      <w:r w:rsidRPr="30876D26" w:rsidR="0090098E">
        <w:rPr>
          <w:rFonts w:ascii="Calibri" w:hAnsi="Calibri" w:eastAsia="Calibri" w:cs="Calibri"/>
          <w:sz w:val="24"/>
          <w:szCs w:val="24"/>
        </w:rPr>
        <w:t xml:space="preserve"> </w:t>
      </w:r>
      <w:r w:rsidRPr="30876D26" w:rsidR="00327934">
        <w:rPr>
          <w:rFonts w:ascii="Calibri" w:hAnsi="Calibri" w:eastAsia="Calibri" w:cs="Calibri"/>
          <w:sz w:val="24"/>
          <w:szCs w:val="24"/>
        </w:rPr>
        <w:t>Usrey says</w:t>
      </w:r>
      <w:r w:rsidRPr="30876D26" w:rsidR="0090098E">
        <w:rPr>
          <w:rFonts w:ascii="Calibri" w:hAnsi="Calibri" w:eastAsia="Calibri" w:cs="Calibri"/>
          <w:sz w:val="24"/>
          <w:szCs w:val="24"/>
        </w:rPr>
        <w:t xml:space="preserve">. </w:t>
      </w:r>
      <w:r w:rsidRPr="30876D26" w:rsidR="00627E6E">
        <w:rPr>
          <w:rFonts w:ascii="Calibri" w:hAnsi="Calibri" w:eastAsia="Calibri" w:cs="Calibri"/>
          <w:sz w:val="24"/>
          <w:szCs w:val="24"/>
        </w:rPr>
        <w:t>“</w:t>
      </w:r>
      <w:r w:rsidRPr="30876D26" w:rsidR="0090098E">
        <w:rPr>
          <w:rFonts w:ascii="Calibri" w:hAnsi="Calibri" w:eastAsia="Calibri" w:cs="Calibri"/>
          <w:i w:val="1"/>
          <w:iCs w:val="1"/>
          <w:sz w:val="24"/>
          <w:szCs w:val="24"/>
        </w:rPr>
        <w:t>It</w:t>
      </w:r>
      <w:r w:rsidRPr="30876D26" w:rsidR="00627E6E">
        <w:rPr>
          <w:rFonts w:ascii="Calibri" w:hAnsi="Calibri" w:eastAsia="Calibri" w:cs="Calibri"/>
          <w:i w:val="1"/>
          <w:iCs w:val="1"/>
          <w:sz w:val="24"/>
          <w:szCs w:val="24"/>
        </w:rPr>
        <w:t>’</w:t>
      </w:r>
      <w:r w:rsidRPr="30876D26" w:rsidR="0090098E">
        <w:rPr>
          <w:rFonts w:ascii="Calibri" w:hAnsi="Calibri" w:eastAsia="Calibri" w:cs="Calibri"/>
          <w:i w:val="1"/>
          <w:iCs w:val="1"/>
          <w:sz w:val="24"/>
          <w:szCs w:val="24"/>
        </w:rPr>
        <w:t>s</w:t>
      </w:r>
      <w:r w:rsidRPr="30876D26" w:rsidR="0090098E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been a wild ride. </w:t>
      </w:r>
      <w:r w:rsidRPr="30876D26" w:rsidR="0090098E">
        <w:rPr>
          <w:rFonts w:ascii="Calibri" w:hAnsi="Calibri" w:eastAsia="Calibri" w:cs="Calibri"/>
          <w:i w:val="1"/>
          <w:iCs w:val="1"/>
          <w:sz w:val="24"/>
          <w:szCs w:val="24"/>
        </w:rPr>
        <w:t>I</w:t>
      </w:r>
      <w:r w:rsidRPr="30876D26" w:rsidR="00627E6E">
        <w:rPr>
          <w:rFonts w:ascii="Calibri" w:hAnsi="Calibri" w:eastAsia="Calibri" w:cs="Calibri"/>
          <w:i w:val="1"/>
          <w:iCs w:val="1"/>
          <w:sz w:val="24"/>
          <w:szCs w:val="24"/>
        </w:rPr>
        <w:t>’</w:t>
      </w:r>
      <w:r w:rsidRPr="30876D26" w:rsidR="0090098E">
        <w:rPr>
          <w:rFonts w:ascii="Calibri" w:hAnsi="Calibri" w:eastAsia="Calibri" w:cs="Calibri"/>
          <w:i w:val="1"/>
          <w:iCs w:val="1"/>
          <w:sz w:val="24"/>
          <w:szCs w:val="24"/>
        </w:rPr>
        <w:t>ve</w:t>
      </w:r>
      <w:r w:rsidRPr="30876D26" w:rsidR="0090098E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busted my ass. I started off doing all of this on my own, so </w:t>
      </w:r>
      <w:r w:rsidRPr="30876D26" w:rsidR="0090098E">
        <w:rPr>
          <w:rFonts w:ascii="Calibri" w:hAnsi="Calibri" w:eastAsia="Calibri" w:cs="Calibri"/>
          <w:i w:val="1"/>
          <w:iCs w:val="1"/>
          <w:sz w:val="24"/>
          <w:szCs w:val="24"/>
        </w:rPr>
        <w:t>it</w:t>
      </w:r>
      <w:r w:rsidRPr="30876D26" w:rsidR="00627E6E">
        <w:rPr>
          <w:rFonts w:ascii="Calibri" w:hAnsi="Calibri" w:eastAsia="Calibri" w:cs="Calibri"/>
          <w:i w:val="1"/>
          <w:iCs w:val="1"/>
          <w:sz w:val="24"/>
          <w:szCs w:val="24"/>
        </w:rPr>
        <w:t>’</w:t>
      </w:r>
      <w:r w:rsidRPr="30876D26" w:rsidR="0090098E">
        <w:rPr>
          <w:rFonts w:ascii="Calibri" w:hAnsi="Calibri" w:eastAsia="Calibri" w:cs="Calibri"/>
          <w:i w:val="1"/>
          <w:iCs w:val="1"/>
          <w:sz w:val="24"/>
          <w:szCs w:val="24"/>
        </w:rPr>
        <w:t>s</w:t>
      </w:r>
      <w:r w:rsidRPr="30876D26" w:rsidR="0090098E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crazy to see how this and the team around me have grown. People are going after real music right now, and </w:t>
      </w:r>
      <w:r w:rsidRPr="30876D26" w:rsidR="0090098E">
        <w:rPr>
          <w:rFonts w:ascii="Calibri" w:hAnsi="Calibri" w:eastAsia="Calibri" w:cs="Calibri"/>
          <w:i w:val="1"/>
          <w:iCs w:val="1"/>
          <w:sz w:val="24"/>
          <w:szCs w:val="24"/>
        </w:rPr>
        <w:t>that</w:t>
      </w:r>
      <w:r w:rsidRPr="30876D26" w:rsidR="00627E6E">
        <w:rPr>
          <w:rFonts w:ascii="Calibri" w:hAnsi="Calibri" w:eastAsia="Calibri" w:cs="Calibri"/>
          <w:i w:val="1"/>
          <w:iCs w:val="1"/>
          <w:sz w:val="24"/>
          <w:szCs w:val="24"/>
        </w:rPr>
        <w:t>’</w:t>
      </w:r>
      <w:r w:rsidRPr="30876D26" w:rsidR="0090098E">
        <w:rPr>
          <w:rFonts w:ascii="Calibri" w:hAnsi="Calibri" w:eastAsia="Calibri" w:cs="Calibri"/>
          <w:i w:val="1"/>
          <w:iCs w:val="1"/>
          <w:sz w:val="24"/>
          <w:szCs w:val="24"/>
        </w:rPr>
        <w:t>s</w:t>
      </w:r>
      <w:r w:rsidRPr="30876D26" w:rsidR="0090098E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great. </w:t>
      </w:r>
      <w:r w:rsidRPr="30876D26" w:rsidR="0090098E">
        <w:rPr>
          <w:rFonts w:ascii="Calibri" w:hAnsi="Calibri" w:eastAsia="Calibri" w:cs="Calibri"/>
          <w:i w:val="1"/>
          <w:iCs w:val="1"/>
          <w:sz w:val="24"/>
          <w:szCs w:val="24"/>
        </w:rPr>
        <w:t>I</w:t>
      </w:r>
      <w:r w:rsidRPr="30876D26" w:rsidR="00627E6E">
        <w:rPr>
          <w:rFonts w:ascii="Calibri" w:hAnsi="Calibri" w:eastAsia="Calibri" w:cs="Calibri"/>
          <w:i w:val="1"/>
          <w:iCs w:val="1"/>
          <w:sz w:val="24"/>
          <w:szCs w:val="24"/>
        </w:rPr>
        <w:t>’</w:t>
      </w:r>
      <w:r w:rsidRPr="30876D26" w:rsidR="0090098E">
        <w:rPr>
          <w:rFonts w:ascii="Calibri" w:hAnsi="Calibri" w:eastAsia="Calibri" w:cs="Calibri"/>
          <w:i w:val="1"/>
          <w:iCs w:val="1"/>
          <w:sz w:val="24"/>
          <w:szCs w:val="24"/>
        </w:rPr>
        <w:t>m</w:t>
      </w:r>
      <w:r w:rsidRPr="30876D26" w:rsidR="0090098E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looking forward to seeing where it goes next.</w:t>
      </w:r>
      <w:r w:rsidRPr="30876D26" w:rsidR="00627E6E">
        <w:rPr>
          <w:rFonts w:ascii="Calibri" w:hAnsi="Calibri" w:eastAsia="Calibri" w:cs="Calibri"/>
          <w:sz w:val="24"/>
          <w:szCs w:val="24"/>
        </w:rPr>
        <w:t>”</w:t>
      </w:r>
    </w:p>
    <w:p w:rsidRPr="003C489F" w:rsidR="00906525" w:rsidP="003C489F" w:rsidRDefault="00906525" w14:paraId="554434C0" w14:textId="34A88B9B">
      <w:pPr>
        <w:spacing w:after="0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</w:p>
    <w:p w:rsidRPr="003C489F" w:rsidR="00906525" w:rsidP="003C489F" w:rsidRDefault="00906525" w14:paraId="4F619BBC" w14:textId="77777777">
      <w:pPr>
        <w:spacing w:after="0" w:line="240" w:lineRule="auto"/>
        <w:contextualSpacing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30876D26" w:rsidR="00906525">
        <w:rPr>
          <w:rFonts w:ascii="Calibri" w:hAnsi="Calibri" w:eastAsia="Calibri" w:cs="Calibri"/>
          <w:b w:val="1"/>
          <w:bCs w:val="1"/>
          <w:sz w:val="24"/>
          <w:szCs w:val="24"/>
        </w:rPr>
        <w:t>TANNER USREY</w:t>
      </w:r>
    </w:p>
    <w:p w:rsidRPr="003C489F" w:rsidR="00906525" w:rsidP="003C489F" w:rsidRDefault="00906525" w14:paraId="6EA04B3E" w14:textId="77777777">
      <w:pPr>
        <w:spacing w:after="0" w:line="240" w:lineRule="auto"/>
        <w:contextualSpacing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30876D26" w:rsidR="00906525">
        <w:rPr>
          <w:rFonts w:ascii="Calibri" w:hAnsi="Calibri" w:eastAsia="Calibri" w:cs="Calibri"/>
          <w:b w:val="1"/>
          <w:bCs w:val="1"/>
          <w:sz w:val="24"/>
          <w:szCs w:val="24"/>
        </w:rPr>
        <w:t>ON TOUR 2023</w:t>
      </w:r>
    </w:p>
    <w:p w:rsidRPr="003C489F" w:rsidR="00906525" w:rsidP="003C489F" w:rsidRDefault="00906525" w14:paraId="16738276" w14:textId="77777777">
      <w:pPr>
        <w:spacing w:after="0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</w:p>
    <w:p w:rsidRPr="003C489F" w:rsidR="00906525" w:rsidP="30876D26" w:rsidRDefault="00906525" w14:paraId="322262D6" w14:textId="55CA8792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JUNE</w:t>
      </w:r>
    </w:p>
    <w:p w:rsidRPr="003C489F" w:rsidR="00906525" w:rsidP="30876D26" w:rsidRDefault="00906525" w14:paraId="552911BF" w14:textId="35BB6FDC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2 – Gardnerville, NV -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BackCountry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Festival *</w:t>
      </w:r>
    </w:p>
    <w:p w:rsidRPr="003C489F" w:rsidR="00906525" w:rsidP="30876D26" w:rsidRDefault="00906525" w14:paraId="7D3A552B" w14:textId="74D6402C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3 – Folsom, CA – Folsom Saloon</w:t>
      </w:r>
    </w:p>
    <w:p w:rsidRPr="003C489F" w:rsidR="00906525" w:rsidP="30876D26" w:rsidRDefault="00906525" w14:paraId="6933B9EF" w14:textId="3E35D74A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4 – Fresno, CA – Strummer’s [SOLD OUT]</w:t>
      </w:r>
    </w:p>
    <w:p w:rsidRPr="003C489F" w:rsidR="00906525" w:rsidP="30876D26" w:rsidRDefault="00906525" w14:paraId="67F8AE1C" w14:textId="33DD342B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5 – Los Angeles, CA – The Moroccan Lounge</w:t>
      </w:r>
    </w:p>
    <w:p w:rsidRPr="003C489F" w:rsidR="00906525" w:rsidP="30876D26" w:rsidRDefault="00906525" w14:paraId="684068B5" w14:textId="7572F25A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8 – San Diego, CA – Casbah</w:t>
      </w:r>
    </w:p>
    <w:p w:rsidRPr="003C489F" w:rsidR="00906525" w:rsidP="30876D26" w:rsidRDefault="00906525" w14:paraId="4C6ECA8A" w14:textId="2E9D9D14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9 – Morro Bay, CA – The Siren</w:t>
      </w:r>
    </w:p>
    <w:p w:rsidRPr="003C489F" w:rsidR="00906525" w:rsidP="30876D26" w:rsidRDefault="00906525" w14:paraId="7CB21C3C" w14:textId="7B57B78C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10 – Felton, CA – Felton Music Hall</w:t>
      </w:r>
    </w:p>
    <w:p w:rsidRPr="003C489F" w:rsidR="00906525" w:rsidP="30876D26" w:rsidRDefault="00906525" w14:paraId="38A6D650" w14:textId="788EDA64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11 – Petaluma, CA – Mystic Theatre</w:t>
      </w:r>
    </w:p>
    <w:p w:rsidRPr="003C489F" w:rsidR="00906525" w:rsidP="30876D26" w:rsidRDefault="00906525" w14:paraId="37612E6A" w14:textId="75B942B3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15 – Salmon, ID – Sweet Water Hollow ^</w:t>
      </w:r>
    </w:p>
    <w:p w:rsidRPr="003C489F" w:rsidR="00906525" w:rsidP="30876D26" w:rsidRDefault="00906525" w14:paraId="5459EA4B" w14:textId="5449BF7A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16 – Sandpoint, ID – The Hive</w:t>
      </w:r>
    </w:p>
    <w:p w:rsidRPr="003C489F" w:rsidR="00906525" w:rsidP="30876D26" w:rsidRDefault="00906525" w14:paraId="1CF95A6F" w14:textId="13555D2E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17 – Spokane, WA – Martin Woldson Theater at the Fox ^</w:t>
      </w:r>
    </w:p>
    <w:p w:rsidRPr="003C489F" w:rsidR="00906525" w:rsidP="30876D26" w:rsidRDefault="00906525" w14:paraId="30CA5B5E" w14:textId="217EDDC0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18 – Seattle, WA – Tractor Tavern ^</w:t>
      </w:r>
    </w:p>
    <w:p w:rsidRPr="003C489F" w:rsidR="00906525" w:rsidP="30876D26" w:rsidRDefault="00906525" w14:paraId="6B3A2F0D" w14:textId="77F61D74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21 – Bend, OR – Domino Room ^</w:t>
      </w:r>
    </w:p>
    <w:p w:rsidRPr="003C489F" w:rsidR="00906525" w:rsidP="30876D26" w:rsidRDefault="00906525" w14:paraId="19F1C287" w14:textId="5BFEED66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22 – Pendleton, OR – Jackalope Jamboree *</w:t>
      </w:r>
    </w:p>
    <w:p w:rsidRPr="003C489F" w:rsidR="00906525" w:rsidP="30876D26" w:rsidRDefault="00906525" w14:paraId="6A53F56D" w14:textId="3DEFD4B4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23 – Great Falls, MT – Beacon Icehouse</w:t>
      </w:r>
    </w:p>
    <w:p w:rsidRPr="003C489F" w:rsidR="00906525" w:rsidP="30876D26" w:rsidRDefault="00906525" w14:paraId="46F81C2D" w14:textId="54561778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24 – Filer, ID – Gordy’s HWY 30 Music Festival *</w:t>
      </w:r>
    </w:p>
    <w:p w:rsidRPr="003C489F" w:rsidR="00906525" w:rsidP="30876D26" w:rsidRDefault="00906525" w14:paraId="2A36EB29" w14:textId="4075A406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Pr="003C489F" w:rsidR="00906525" w:rsidP="30876D26" w:rsidRDefault="00906525" w14:paraId="3C4FEB8B" w14:textId="7732D271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JULY</w:t>
      </w:r>
    </w:p>
    <w:p w:rsidRPr="003C489F" w:rsidR="00906525" w:rsidP="30876D26" w:rsidRDefault="00906525" w14:paraId="447A2FE4" w14:textId="0804F3BD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2 – Greeley, CO – Greeley Stampede*</w:t>
      </w:r>
    </w:p>
    <w:p w:rsidRPr="003C489F" w:rsidR="00906525" w:rsidP="30876D26" w:rsidRDefault="00906525" w14:paraId="5697AC58" w14:textId="618D0644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12 - Tyler, TX - Cowboys</w:t>
      </w:r>
    </w:p>
    <w:p w:rsidRPr="003C489F" w:rsidR="00906525" w:rsidP="30876D26" w:rsidRDefault="00906525" w14:paraId="281D53BE" w14:textId="1BC05E8E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13 – Marble Falls, TX – Putters &amp; Gutters</w:t>
      </w:r>
    </w:p>
    <w:p w:rsidRPr="003C489F" w:rsidR="00906525" w:rsidP="30876D26" w:rsidRDefault="00906525" w14:paraId="286AE7F1" w14:textId="3777EA30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14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–</w:t>
      </w:r>
      <w:r w:rsidRPr="30876D26" w:rsidR="0AB998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Dallas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TX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–</w:t>
      </w:r>
      <w:r w:rsidRPr="30876D26" w:rsidR="0AB998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Granada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Theater</w:t>
      </w:r>
    </w:p>
    <w:p w:rsidRPr="003C489F" w:rsidR="00906525" w:rsidP="30876D26" w:rsidRDefault="00906525" w14:paraId="6C37218E" w14:textId="3F483D0F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15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–</w:t>
      </w:r>
      <w:r w:rsidRPr="30876D26" w:rsidR="0AB998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Tulsa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OK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–</w:t>
      </w:r>
      <w:r w:rsidRPr="30876D26" w:rsidR="0AB998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Cain's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Ballroom</w:t>
      </w:r>
    </w:p>
    <w:p w:rsidRPr="003C489F" w:rsidR="00906525" w:rsidP="30876D26" w:rsidRDefault="00906525" w14:paraId="1E9A0E05" w14:textId="55003A17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16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–</w:t>
      </w:r>
      <w:r w:rsidRPr="30876D26" w:rsidR="0AB998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Houston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TX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–</w:t>
      </w:r>
      <w:r w:rsidRPr="30876D26" w:rsidR="0AB998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White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Oak Music Hall</w:t>
      </w:r>
    </w:p>
    <w:p w:rsidRPr="003C489F" w:rsidR="00906525" w:rsidP="30876D26" w:rsidRDefault="00906525" w14:paraId="52F498F1" w14:textId="2C7BF8AF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20 – Lubbock, TX – The Blue Light</w:t>
      </w:r>
    </w:p>
    <w:p w:rsidRPr="003C489F" w:rsidR="00906525" w:rsidP="30876D26" w:rsidRDefault="00906525" w14:paraId="1CE01341" w14:textId="68FFCC17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21 – Gatesville, TX – Bare Bones BBQ</w:t>
      </w:r>
    </w:p>
    <w:p w:rsidRPr="003C489F" w:rsidR="00906525" w:rsidP="30876D26" w:rsidRDefault="00906525" w14:paraId="2B97B687" w14:textId="33248C18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22 – New Braunfels, TX – Whitewater Amphitheater #</w:t>
      </w:r>
    </w:p>
    <w:p w:rsidRPr="003C489F" w:rsidR="00906525" w:rsidP="30876D26" w:rsidRDefault="00906525" w14:paraId="65134596" w14:textId="192BEFD1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29 – Ft. Smith, AR – Peacemaker Festival *</w:t>
      </w:r>
    </w:p>
    <w:p w:rsidRPr="003C489F" w:rsidR="00906525" w:rsidP="30876D26" w:rsidRDefault="00906525" w14:paraId="45DAAC69" w14:textId="04849218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Pr="003C489F" w:rsidR="00906525" w:rsidP="30876D26" w:rsidRDefault="00906525" w14:paraId="0953AACB" w14:textId="42AB5BFC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AUGUST</w:t>
      </w:r>
    </w:p>
    <w:p w:rsidRPr="003C489F" w:rsidR="00906525" w:rsidP="30876D26" w:rsidRDefault="00906525" w14:paraId="1F55258D" w14:textId="5F07D882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7 – Sturgis, SD – Kickstands Campground &amp; Venue</w:t>
      </w:r>
    </w:p>
    <w:p w:rsidRPr="003C489F" w:rsidR="00906525" w:rsidP="30876D26" w:rsidRDefault="00906525" w14:paraId="4CE69194" w14:textId="27D76F75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8 – Sturgis, SD – Kickstands Campground &amp; Venue</w:t>
      </w:r>
    </w:p>
    <w:p w:rsidRPr="003C489F" w:rsidR="00906525" w:rsidP="30876D26" w:rsidRDefault="00906525" w14:paraId="7D9BFED8" w14:textId="1CFB04E8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12 – Hattiesburg, MS – Bulls, Bands, and Barrels *</w:t>
      </w:r>
    </w:p>
    <w:p w:rsidRPr="003C489F" w:rsidR="00906525" w:rsidP="30876D26" w:rsidRDefault="00906525" w14:paraId="121626FD" w14:textId="0524BE0D">
      <w:pPr>
        <w:spacing w:before="0" w:beforeAutospacing="off" w:after="0" w:afterAutospacing="off" w:line="240" w:lineRule="auto"/>
        <w:contextualSpacing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18 – Salt Lake City, UT –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Soundwell</w:t>
      </w:r>
    </w:p>
    <w:p w:rsidRPr="003C489F" w:rsidR="00906525" w:rsidP="30876D26" w:rsidRDefault="00906525" w14:paraId="7532A3D3" w14:textId="606AC0DE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19 – Helena, MT – Dess Fest 2023 *</w:t>
      </w:r>
    </w:p>
    <w:p w:rsidRPr="003C489F" w:rsidR="00906525" w:rsidP="30876D26" w:rsidRDefault="00906525" w14:paraId="0848D7FE" w14:textId="1FFB3D96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24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–</w:t>
      </w:r>
      <w:r w:rsidRPr="30876D26" w:rsidR="0AB998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Omaha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NE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–</w:t>
      </w:r>
      <w:r w:rsidRPr="30876D26" w:rsidR="0AB998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The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Waiting Room</w:t>
      </w:r>
    </w:p>
    <w:p w:rsidRPr="003C489F" w:rsidR="00906525" w:rsidP="30876D26" w:rsidRDefault="00906525" w14:paraId="4EB92EB9" w14:textId="53AD4B61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26 – Henriette, MN – Northwoods Jam *</w:t>
      </w:r>
    </w:p>
    <w:p w:rsidRPr="003C489F" w:rsidR="00906525" w:rsidP="30876D26" w:rsidRDefault="00906525" w14:paraId="5A8BF9F5" w14:textId="0D01876F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Pr="003C489F" w:rsidR="00906525" w:rsidP="30876D26" w:rsidRDefault="00906525" w14:paraId="4AB1D755" w14:textId="40D4AC7A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SEPTEMBER</w:t>
      </w:r>
    </w:p>
    <w:p w:rsidRPr="003C489F" w:rsidR="00906525" w:rsidP="30876D26" w:rsidRDefault="00906525" w14:paraId="4EE1C000" w14:textId="2CF88B75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3 – Lake View, IA – Stone Pier Summer Concert Series *</w:t>
      </w:r>
    </w:p>
    <w:p w:rsidRPr="003C489F" w:rsidR="00906525" w:rsidP="30876D26" w:rsidRDefault="00906525" w14:paraId="5101B88B" w14:textId="0ED7008F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13-16 – Pryor, OK – Born &amp; Raised 2023 *</w:t>
      </w:r>
    </w:p>
    <w:p w:rsidRPr="003C489F" w:rsidR="00906525" w:rsidP="30876D26" w:rsidRDefault="00906525" w14:paraId="4A9AA3E5" w14:textId="5289A7D2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28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–</w:t>
      </w:r>
      <w:r w:rsidRPr="30876D26" w:rsidR="0AB998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Cape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Girardeau, MO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–</w:t>
      </w:r>
      <w:r w:rsidRPr="30876D26" w:rsidR="0AB998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Show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Me Center $</w:t>
      </w:r>
    </w:p>
    <w:p w:rsidRPr="003C489F" w:rsidR="00906525" w:rsidP="30876D26" w:rsidRDefault="00906525" w14:paraId="35C27DDE" w14:textId="59C22E57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29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–</w:t>
      </w:r>
      <w:r w:rsidRPr="30876D26" w:rsidR="0AB998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Rogers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AR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–</w:t>
      </w:r>
      <w:r w:rsidRPr="30876D26" w:rsidR="0AB998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Walmart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AMP $</w:t>
      </w:r>
    </w:p>
    <w:p w:rsidRPr="003C489F" w:rsidR="00906525" w:rsidP="30876D26" w:rsidRDefault="00906525" w14:paraId="02D66954" w14:textId="6461F097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30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–</w:t>
      </w:r>
      <w:r w:rsidRPr="30876D26" w:rsidR="0AB998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Oklahoma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City, OK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–</w:t>
      </w:r>
      <w:r w:rsidRPr="30876D26" w:rsidR="0AB998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Paycom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Center $</w:t>
      </w:r>
    </w:p>
    <w:p w:rsidRPr="003C489F" w:rsidR="00906525" w:rsidP="30876D26" w:rsidRDefault="00906525" w14:paraId="5CCFC041" w14:textId="18A69139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Pr="003C489F" w:rsidR="00906525" w:rsidP="30876D26" w:rsidRDefault="00906525" w14:paraId="1AD8180A" w14:textId="61190DE8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OCTOBER</w:t>
      </w:r>
    </w:p>
    <w:p w:rsidRPr="003C489F" w:rsidR="00906525" w:rsidP="30876D26" w:rsidRDefault="00906525" w14:paraId="5B3A4064" w14:textId="3BF5B03D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1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–</w:t>
      </w:r>
      <w:r w:rsidRPr="30876D26" w:rsidR="0AB998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Ashland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KY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–</w:t>
      </w:r>
      <w:r w:rsidRPr="30876D26" w:rsidR="0AB998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Foxfire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Music Festival *</w:t>
      </w:r>
    </w:p>
    <w:p w:rsidRPr="003C489F" w:rsidR="00906525" w:rsidP="30876D26" w:rsidRDefault="00906525" w14:paraId="6D39EAFF" w14:textId="7747AE40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5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–</w:t>
      </w:r>
      <w:r w:rsidRPr="30876D26" w:rsidR="0AB998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Corpus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Christi, TX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–</w:t>
      </w:r>
      <w:r w:rsidRPr="30876D26" w:rsidR="0AB998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American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Bank Center $</w:t>
      </w:r>
    </w:p>
    <w:p w:rsidRPr="003C489F" w:rsidR="00906525" w:rsidP="30876D26" w:rsidRDefault="00906525" w14:paraId="68144B1A" w14:textId="0621A593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6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–</w:t>
      </w:r>
      <w:r w:rsidRPr="30876D26" w:rsidR="0AB998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San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Antonio, TX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–</w:t>
      </w:r>
      <w:r w:rsidRPr="30876D26" w:rsidR="0AB998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AT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&amp;T Center $</w:t>
      </w:r>
    </w:p>
    <w:p w:rsidRPr="003C489F" w:rsidR="00906525" w:rsidP="30876D26" w:rsidRDefault="00906525" w14:paraId="320C7874" w14:textId="517C8BA0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7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–</w:t>
      </w:r>
      <w:r w:rsidRPr="30876D26" w:rsidR="0AB998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Lubbock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TX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–</w:t>
      </w:r>
      <w:r w:rsidRPr="30876D26" w:rsidR="0AB998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United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Supermarkets Arena $</w:t>
      </w:r>
    </w:p>
    <w:p w:rsidRPr="003C489F" w:rsidR="00906525" w:rsidP="30876D26" w:rsidRDefault="00906525" w14:paraId="540D07A1" w14:textId="62B93D19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6-8 – Austin, TX – Austin City Limits Music Festival *</w:t>
      </w:r>
    </w:p>
    <w:p w:rsidRPr="003C489F" w:rsidR="00906525" w:rsidP="30876D26" w:rsidRDefault="00906525" w14:paraId="502FC6E2" w14:textId="3C37D576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13-15 – Austin, TX – Austin City Limits Music Festival *</w:t>
      </w:r>
    </w:p>
    <w:p w:rsidRPr="003C489F" w:rsidR="00906525" w:rsidP="30876D26" w:rsidRDefault="00906525" w14:paraId="341B86F1" w14:textId="11F940E2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21 – Fort Worth, TX – Gordy's HWY30 Texas Edition *</w:t>
      </w:r>
    </w:p>
    <w:p w:rsidRPr="003C489F" w:rsidR="00906525" w:rsidP="30876D26" w:rsidRDefault="00906525" w14:paraId="77FF7AD4" w14:textId="2753F3D5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Pr="003C489F" w:rsidR="00906525" w:rsidP="30876D26" w:rsidRDefault="00906525" w14:paraId="5B92087B" w14:textId="2B841EBB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NOVEMBER</w:t>
      </w:r>
    </w:p>
    <w:p w:rsidRPr="003C489F" w:rsidR="00906525" w:rsidP="30876D26" w:rsidRDefault="00906525" w14:paraId="428ECE13" w14:textId="1A143D29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30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–</w:t>
      </w:r>
      <w:r w:rsidRPr="30876D26" w:rsidR="0AB998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Nashville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TN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–</w:t>
      </w:r>
      <w:r w:rsidRPr="30876D26" w:rsidR="0AB998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Ryman</w:t>
      </w: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Auditorium % [SOLD OUT]</w:t>
      </w:r>
    </w:p>
    <w:p w:rsidRPr="003C489F" w:rsidR="00906525" w:rsidP="30876D26" w:rsidRDefault="00906525" w14:paraId="3DBA5F9F" w14:textId="35273110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Pr="003C489F" w:rsidR="00906525" w:rsidP="30876D26" w:rsidRDefault="00906525" w14:paraId="68FDD202" w14:textId="6D8BE551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* Festival Performance</w:t>
      </w:r>
    </w:p>
    <w:p w:rsidRPr="003C489F" w:rsidR="00906525" w:rsidP="30876D26" w:rsidRDefault="00906525" w14:paraId="70266A42" w14:textId="0752D73E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^ w/ The Steel Woods</w:t>
      </w:r>
    </w:p>
    <w:p w:rsidRPr="003C489F" w:rsidR="00906525" w:rsidP="30876D26" w:rsidRDefault="00906525" w14:paraId="66380F22" w14:textId="3C77A637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# w/ Read Southall Band</w:t>
      </w:r>
    </w:p>
    <w:p w:rsidRPr="003C489F" w:rsidR="00906525" w:rsidP="30876D26" w:rsidRDefault="00906525" w14:paraId="038943FB" w14:textId="0F8E2A56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$ w/ Koe Wetzel</w:t>
      </w:r>
    </w:p>
    <w:p w:rsidRPr="003C489F" w:rsidR="00906525" w:rsidP="30876D26" w:rsidRDefault="00906525" w14:paraId="01EE2977" w14:textId="3AD32838">
      <w:pPr>
        <w:spacing w:before="0" w:beforeAutospacing="off" w:after="0" w:afterAutospacing="off" w:line="240" w:lineRule="auto"/>
        <w:contextualSpacing/>
        <w:jc w:val="center"/>
      </w:pPr>
      <w:r w:rsidRPr="30876D26" w:rsidR="0AB9989C">
        <w:rPr>
          <w:rFonts w:ascii="Calibri" w:hAnsi="Calibri" w:eastAsia="Calibri" w:cs="Calibri"/>
          <w:noProof w:val="0"/>
          <w:sz w:val="24"/>
          <w:szCs w:val="24"/>
          <w:lang w:val="en-US"/>
        </w:rPr>
        <w:t>% w/ Shane Smith &amp; The Saints</w:t>
      </w:r>
    </w:p>
    <w:p w:rsidRPr="003C489F" w:rsidR="00906525" w:rsidP="003C489F" w:rsidRDefault="00906525" w14:paraId="41009BB1" w14:textId="77777777">
      <w:pPr>
        <w:spacing w:after="0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</w:p>
    <w:p w:rsidRPr="003C489F" w:rsidR="190B4B89" w:rsidP="003C489F" w:rsidRDefault="190B4B89" w14:paraId="001707B5" w14:textId="4EFAC05A">
      <w:pPr>
        <w:spacing w:after="0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03C489F">
        <w:rPr>
          <w:rFonts w:ascii="Calibri" w:hAnsi="Calibri" w:eastAsia="Calibri" w:cs="Calibri"/>
          <w:sz w:val="24"/>
          <w:szCs w:val="24"/>
        </w:rPr>
        <w:t># # #</w:t>
      </w:r>
    </w:p>
    <w:p w:rsidRPr="003C489F" w:rsidR="001C2ECB" w:rsidP="003C489F" w:rsidRDefault="001C2ECB" w14:paraId="76AF801E" w14:textId="77777777">
      <w:pPr>
        <w:spacing w:after="0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</w:p>
    <w:p w:rsidRPr="003C489F" w:rsidR="001C2ECB" w:rsidP="003C489F" w:rsidRDefault="001C2ECB" w14:paraId="283A18C6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="001C2ECB">
        <w:drawing>
          <wp:inline wp14:editId="723A1C78" wp14:anchorId="29DAC9CF">
            <wp:extent cx="3075312" cy="2595562"/>
            <wp:effectExtent l="0" t="0" r="0" b="1905"/>
            <wp:docPr id="4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73e5326b781542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75312" cy="259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C489F" w:rsidR="001C2ECB" w:rsidP="723A1C78" w:rsidRDefault="00000000" w14:paraId="477975F4" w14:textId="565375EB">
      <w:pPr>
        <w:spacing w:after="0" w:line="240" w:lineRule="auto"/>
        <w:contextualSpacing/>
        <w:jc w:val="center"/>
        <w:rPr>
          <w:sz w:val="20"/>
          <w:szCs w:val="20"/>
        </w:rPr>
      </w:pPr>
      <w:hyperlink r:id="R5ebd3358a75c46ea">
        <w:r w:rsidRPr="723A1C78" w:rsidR="001C2ECB">
          <w:rPr>
            <w:rStyle w:val="Hyperlink"/>
            <w:rFonts w:ascii="Calibri" w:hAnsi="Calibri" w:eastAsia="Calibri" w:cs="Calibri"/>
            <w:sz w:val="20"/>
            <w:szCs w:val="20"/>
          </w:rPr>
          <w:t>DOWNLOAD HI-RES PRESS IMAGE</w:t>
        </w:r>
      </w:hyperlink>
    </w:p>
    <w:p w:rsidRPr="003C489F" w:rsidR="001C2ECB" w:rsidP="723A1C78" w:rsidRDefault="00000000" w14:paraId="57D53839" w14:textId="64B82528">
      <w:pPr>
        <w:spacing w:after="0" w:line="240" w:lineRule="auto"/>
        <w:contextualSpacing/>
        <w:jc w:val="center"/>
        <w:rPr>
          <w:sz w:val="20"/>
          <w:szCs w:val="20"/>
        </w:rPr>
      </w:pPr>
      <w:r w:rsidRPr="723A1C78" w:rsidR="001C2ECB">
        <w:rPr>
          <w:rFonts w:ascii="Calibri" w:hAnsi="Calibri" w:eastAsia="Calibri" w:cs="Calibri"/>
          <w:sz w:val="20"/>
          <w:szCs w:val="20"/>
        </w:rPr>
        <w:t>PHOTO CREDIT: TRENTON JOHNSON</w:t>
      </w:r>
    </w:p>
    <w:p w:rsidRPr="003C489F" w:rsidR="001C2ECB" w:rsidP="003C489F" w:rsidRDefault="001C2ECB" w14:paraId="476C7E67" w14:textId="77777777">
      <w:pPr>
        <w:spacing w:after="0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</w:p>
    <w:p w:rsidRPr="003C489F" w:rsidR="001C2ECB" w:rsidP="003C489F" w:rsidRDefault="001C2ECB" w14:paraId="60E76847" w14:textId="3C43978E">
      <w:pPr>
        <w:spacing w:after="0" w:line="240" w:lineRule="auto"/>
        <w:contextualSpacing/>
        <w:jc w:val="center"/>
        <w:rPr>
          <w:rFonts w:ascii="Calibri" w:hAnsi="Calibri" w:eastAsia="Calibri" w:cs="Calibri"/>
          <w:sz w:val="24"/>
          <w:szCs w:val="24"/>
        </w:rPr>
      </w:pPr>
      <w:r w:rsidRPr="003C489F">
        <w:rPr>
          <w:rFonts w:ascii="Calibri" w:hAnsi="Calibri" w:eastAsia="Calibri" w:cs="Calibri"/>
          <w:sz w:val="24"/>
          <w:szCs w:val="24"/>
        </w:rPr>
        <w:t># # #</w:t>
      </w:r>
    </w:p>
    <w:p w:rsidRPr="003C489F" w:rsidR="190B4B89" w:rsidP="003C489F" w:rsidRDefault="190B4B89" w14:paraId="3EFC931E" w14:textId="709E807F">
      <w:pPr>
        <w:spacing w:after="0" w:line="240" w:lineRule="auto"/>
        <w:contextualSpacing/>
        <w:jc w:val="center"/>
        <w:rPr>
          <w:sz w:val="24"/>
          <w:szCs w:val="24"/>
        </w:rPr>
      </w:pPr>
      <w:r w:rsidRPr="003C489F">
        <w:rPr>
          <w:sz w:val="24"/>
          <w:szCs w:val="24"/>
        </w:rPr>
        <w:br/>
      </w:r>
      <w:r w:rsidRPr="003C489F">
        <w:rPr>
          <w:rFonts w:ascii="Calibri" w:hAnsi="Calibri" w:eastAsia="Calibri" w:cs="Calibri"/>
          <w:b/>
          <w:bCs/>
          <w:sz w:val="24"/>
          <w:szCs w:val="24"/>
        </w:rPr>
        <w:t xml:space="preserve">CONNECT WITH </w:t>
      </w:r>
      <w:r w:rsidRPr="003C489F" w:rsidR="00F82310">
        <w:rPr>
          <w:rFonts w:ascii="Calibri" w:hAnsi="Calibri" w:eastAsia="Calibri" w:cs="Calibri"/>
          <w:b/>
          <w:bCs/>
          <w:sz w:val="24"/>
          <w:szCs w:val="24"/>
        </w:rPr>
        <w:t>TANNER USREY</w:t>
      </w:r>
    </w:p>
    <w:p w:rsidRPr="003C489F" w:rsidR="190B4B89" w:rsidP="003C489F" w:rsidRDefault="00000000" w14:paraId="5DE94C31" w14:textId="6042ECB9">
      <w:pPr>
        <w:spacing w:after="0" w:line="240" w:lineRule="auto"/>
        <w:contextualSpacing/>
        <w:jc w:val="center"/>
        <w:rPr>
          <w:sz w:val="24"/>
          <w:szCs w:val="24"/>
        </w:rPr>
      </w:pPr>
      <w:hyperlink w:history="1" r:id="rId15">
        <w:r w:rsidRPr="003C489F" w:rsidR="190B4B89">
          <w:rPr>
            <w:rStyle w:val="Hyperlink"/>
            <w:rFonts w:ascii="Calibri" w:hAnsi="Calibri" w:eastAsia="Calibri" w:cs="Calibri"/>
            <w:sz w:val="24"/>
            <w:szCs w:val="24"/>
          </w:rPr>
          <w:t>OFFICIAL</w:t>
        </w:r>
      </w:hyperlink>
      <w:r w:rsidRPr="003C489F" w:rsidR="190B4B89">
        <w:rPr>
          <w:rFonts w:ascii="Calibri" w:hAnsi="Calibri" w:eastAsia="Calibri" w:cs="Calibri"/>
          <w:sz w:val="24"/>
          <w:szCs w:val="24"/>
        </w:rPr>
        <w:t xml:space="preserve"> |</w:t>
      </w:r>
      <w:r w:rsidRPr="003C489F" w:rsidR="00F82310">
        <w:rPr>
          <w:rFonts w:ascii="Calibri" w:hAnsi="Calibri" w:eastAsia="Calibri" w:cs="Calibri"/>
          <w:sz w:val="24"/>
          <w:szCs w:val="24"/>
        </w:rPr>
        <w:t xml:space="preserve"> </w:t>
      </w:r>
      <w:hyperlink w:history="1" r:id="rId16">
        <w:r w:rsidRPr="003C489F" w:rsidR="00F82310">
          <w:rPr>
            <w:rStyle w:val="Hyperlink"/>
            <w:rFonts w:ascii="Calibri" w:hAnsi="Calibri" w:eastAsia="Calibri" w:cs="Calibri"/>
            <w:sz w:val="24"/>
            <w:szCs w:val="24"/>
          </w:rPr>
          <w:t>FACEBOOK</w:t>
        </w:r>
      </w:hyperlink>
      <w:r w:rsidRPr="003C489F" w:rsidR="00F82310">
        <w:rPr>
          <w:rFonts w:ascii="Calibri" w:hAnsi="Calibri" w:eastAsia="Calibri" w:cs="Calibri"/>
          <w:sz w:val="24"/>
          <w:szCs w:val="24"/>
        </w:rPr>
        <w:t xml:space="preserve"> | </w:t>
      </w:r>
      <w:hyperlink w:history="1" r:id="rId17">
        <w:r w:rsidRPr="003C489F" w:rsidR="190B4B89">
          <w:rPr>
            <w:rStyle w:val="Hyperlink"/>
            <w:rFonts w:ascii="Calibri" w:hAnsi="Calibri" w:eastAsia="Calibri" w:cs="Calibri"/>
            <w:sz w:val="24"/>
            <w:szCs w:val="24"/>
          </w:rPr>
          <w:t>INSTAGRAM</w:t>
        </w:r>
      </w:hyperlink>
      <w:r w:rsidRPr="003C489F" w:rsidR="190B4B89">
        <w:rPr>
          <w:rFonts w:ascii="Calibri" w:hAnsi="Calibri" w:eastAsia="Calibri" w:cs="Calibri"/>
          <w:sz w:val="24"/>
          <w:szCs w:val="24"/>
        </w:rPr>
        <w:t xml:space="preserve"> | </w:t>
      </w:r>
      <w:hyperlink w:history="1" r:id="rId18">
        <w:r w:rsidRPr="003C489F" w:rsidR="190B4B89">
          <w:rPr>
            <w:rStyle w:val="Hyperlink"/>
            <w:rFonts w:ascii="Calibri" w:hAnsi="Calibri" w:eastAsia="Calibri" w:cs="Calibri"/>
            <w:sz w:val="24"/>
            <w:szCs w:val="24"/>
          </w:rPr>
          <w:t>TWITTER</w:t>
        </w:r>
      </w:hyperlink>
      <w:r w:rsidRPr="003C489F" w:rsidR="190B4B89">
        <w:rPr>
          <w:rFonts w:ascii="Calibri" w:hAnsi="Calibri" w:eastAsia="Calibri" w:cs="Calibri"/>
          <w:sz w:val="24"/>
          <w:szCs w:val="24"/>
        </w:rPr>
        <w:t xml:space="preserve"> | </w:t>
      </w:r>
      <w:hyperlink w:history="1" r:id="rId19">
        <w:r w:rsidRPr="003C489F" w:rsidR="190B4B89">
          <w:rPr>
            <w:rStyle w:val="Hyperlink"/>
            <w:rFonts w:ascii="Calibri" w:hAnsi="Calibri" w:eastAsia="Calibri" w:cs="Calibri"/>
            <w:sz w:val="24"/>
            <w:szCs w:val="24"/>
          </w:rPr>
          <w:t>YOUTUBE</w:t>
        </w:r>
      </w:hyperlink>
      <w:r w:rsidRPr="003C489F" w:rsidR="190B4B89">
        <w:rPr>
          <w:rFonts w:ascii="Calibri" w:hAnsi="Calibri" w:eastAsia="Calibri" w:cs="Calibri"/>
          <w:sz w:val="24"/>
          <w:szCs w:val="24"/>
        </w:rPr>
        <w:t xml:space="preserve"> </w:t>
      </w:r>
    </w:p>
    <w:p w:rsidRPr="003C489F" w:rsidR="190B4B89" w:rsidP="003C489F" w:rsidRDefault="190B4B89" w14:paraId="3C0FF193" w14:textId="038B439B">
      <w:pPr>
        <w:spacing w:after="0" w:line="240" w:lineRule="auto"/>
        <w:contextualSpacing/>
        <w:jc w:val="center"/>
        <w:rPr>
          <w:sz w:val="24"/>
          <w:szCs w:val="24"/>
        </w:rPr>
      </w:pPr>
      <w:r w:rsidRPr="003C489F">
        <w:rPr>
          <w:rFonts w:ascii="Calibri" w:hAnsi="Calibri" w:eastAsia="Calibri" w:cs="Calibri"/>
          <w:b/>
          <w:bCs/>
          <w:color w:val="FFFFFF" w:themeColor="background1"/>
          <w:sz w:val="24"/>
          <w:szCs w:val="24"/>
        </w:rPr>
        <w:t>N</w:t>
      </w:r>
      <w:r w:rsidRPr="003C489F" w:rsidR="00627E6E">
        <w:rPr>
          <w:rFonts w:ascii="Calibri" w:hAnsi="Calibri" w:eastAsia="Calibri" w:cs="Calibri"/>
          <w:b/>
          <w:bCs/>
          <w:color w:val="FFFFFF" w:themeColor="background1"/>
          <w:sz w:val="24"/>
          <w:szCs w:val="24"/>
        </w:rPr>
        <w:t>”</w:t>
      </w:r>
    </w:p>
    <w:sectPr w:rsidRPr="003C489F" w:rsidR="190B4B8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2B"/>
    <w:rsid w:val="00011C0C"/>
    <w:rsid w:val="00023ACF"/>
    <w:rsid w:val="00075A91"/>
    <w:rsid w:val="00112369"/>
    <w:rsid w:val="001568E8"/>
    <w:rsid w:val="001840C3"/>
    <w:rsid w:val="001A17AE"/>
    <w:rsid w:val="001C2ECB"/>
    <w:rsid w:val="00272078"/>
    <w:rsid w:val="00293DB5"/>
    <w:rsid w:val="002C765B"/>
    <w:rsid w:val="002D145D"/>
    <w:rsid w:val="00327934"/>
    <w:rsid w:val="0037237D"/>
    <w:rsid w:val="003A6C4B"/>
    <w:rsid w:val="003C489F"/>
    <w:rsid w:val="00535BD6"/>
    <w:rsid w:val="00537259"/>
    <w:rsid w:val="005616F3"/>
    <w:rsid w:val="00580F4A"/>
    <w:rsid w:val="00582B1C"/>
    <w:rsid w:val="00592865"/>
    <w:rsid w:val="005E293F"/>
    <w:rsid w:val="005E6130"/>
    <w:rsid w:val="00626FDB"/>
    <w:rsid w:val="00627E6E"/>
    <w:rsid w:val="006979B6"/>
    <w:rsid w:val="006A75C0"/>
    <w:rsid w:val="006D25C2"/>
    <w:rsid w:val="006D3169"/>
    <w:rsid w:val="006D31B6"/>
    <w:rsid w:val="006D6973"/>
    <w:rsid w:val="00705D91"/>
    <w:rsid w:val="007175B6"/>
    <w:rsid w:val="0076755B"/>
    <w:rsid w:val="0078138F"/>
    <w:rsid w:val="007829E9"/>
    <w:rsid w:val="007B08E4"/>
    <w:rsid w:val="00821D04"/>
    <w:rsid w:val="00826E16"/>
    <w:rsid w:val="008E3F71"/>
    <w:rsid w:val="0090098E"/>
    <w:rsid w:val="00906525"/>
    <w:rsid w:val="00933441"/>
    <w:rsid w:val="009C137F"/>
    <w:rsid w:val="00A16ED0"/>
    <w:rsid w:val="00A41E40"/>
    <w:rsid w:val="00A77F88"/>
    <w:rsid w:val="00A80FDA"/>
    <w:rsid w:val="00A86938"/>
    <w:rsid w:val="00AE6D49"/>
    <w:rsid w:val="00B67091"/>
    <w:rsid w:val="00C00E69"/>
    <w:rsid w:val="00CE2EC2"/>
    <w:rsid w:val="00CF4B05"/>
    <w:rsid w:val="00D22D8E"/>
    <w:rsid w:val="00D50223"/>
    <w:rsid w:val="00D56409"/>
    <w:rsid w:val="00DD64FF"/>
    <w:rsid w:val="00DE5882"/>
    <w:rsid w:val="00E07CB3"/>
    <w:rsid w:val="00E727C0"/>
    <w:rsid w:val="00EA7DCF"/>
    <w:rsid w:val="00ED5BEE"/>
    <w:rsid w:val="00EF73F9"/>
    <w:rsid w:val="00F5362B"/>
    <w:rsid w:val="00F82310"/>
    <w:rsid w:val="00FC302E"/>
    <w:rsid w:val="08140759"/>
    <w:rsid w:val="0AB9989C"/>
    <w:rsid w:val="0C854F78"/>
    <w:rsid w:val="13CA656C"/>
    <w:rsid w:val="1602C872"/>
    <w:rsid w:val="17D6BC60"/>
    <w:rsid w:val="190B4B89"/>
    <w:rsid w:val="19EB78DA"/>
    <w:rsid w:val="215A256D"/>
    <w:rsid w:val="216A778F"/>
    <w:rsid w:val="2472FFB7"/>
    <w:rsid w:val="25A56F1A"/>
    <w:rsid w:val="29E038C9"/>
    <w:rsid w:val="2C5AB302"/>
    <w:rsid w:val="2FFEA0BC"/>
    <w:rsid w:val="30876D26"/>
    <w:rsid w:val="3375EE1A"/>
    <w:rsid w:val="3543DA65"/>
    <w:rsid w:val="3B17B626"/>
    <w:rsid w:val="42831021"/>
    <w:rsid w:val="491C57CE"/>
    <w:rsid w:val="4A5AADDD"/>
    <w:rsid w:val="4C5661E9"/>
    <w:rsid w:val="4FFC64C2"/>
    <w:rsid w:val="52A00324"/>
    <w:rsid w:val="556C8F3E"/>
    <w:rsid w:val="56F225BF"/>
    <w:rsid w:val="5C18FC99"/>
    <w:rsid w:val="5C2DBD0D"/>
    <w:rsid w:val="5CD48A01"/>
    <w:rsid w:val="615588EB"/>
    <w:rsid w:val="65D8B69D"/>
    <w:rsid w:val="6769387D"/>
    <w:rsid w:val="6778E314"/>
    <w:rsid w:val="6BF02E24"/>
    <w:rsid w:val="6EE0AEF0"/>
    <w:rsid w:val="71739A3B"/>
    <w:rsid w:val="723A1C78"/>
    <w:rsid w:val="73A4F305"/>
    <w:rsid w:val="75CA6389"/>
    <w:rsid w:val="77B58712"/>
    <w:rsid w:val="77E2214B"/>
    <w:rsid w:val="7AA736B5"/>
    <w:rsid w:val="7DECD0E9"/>
    <w:rsid w:val="7F1555E4"/>
    <w:rsid w:val="7FA8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136F"/>
  <w15:chartTrackingRefBased/>
  <w15:docId w15:val="{3CB04782-5339-43F2-9E77-ADB14717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6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362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362B"/>
    <w:rPr>
      <w:b/>
      <w:bCs/>
    </w:rPr>
  </w:style>
  <w:style w:type="character" w:styleId="Emphasis">
    <w:name w:val="Emphasis"/>
    <w:basedOn w:val="DefaultParagraphFont"/>
    <w:uiPriority w:val="20"/>
    <w:qFormat/>
    <w:rsid w:val="00F5362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6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arnermusicgroup.app.box.com/s/0dy0s3a9imafarjf8kwmhg55xxsleum5" TargetMode="External" Id="rId8" /><Relationship Type="http://schemas.openxmlformats.org/officeDocument/2006/relationships/hyperlink" Target="https://twitter.com/TUsreymusic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image" Target="media/image1.png" Id="rId7" /><Relationship Type="http://schemas.openxmlformats.org/officeDocument/2006/relationships/hyperlink" Target="http://www.tannerusreymusic.com/tour-dates" TargetMode="External" Id="rId12" /><Relationship Type="http://schemas.openxmlformats.org/officeDocument/2006/relationships/hyperlink" Target="https://www.instagram.com/tusreymusic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facebook.com/TannerUsreyMusic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tannerusrey.lnk.to/GiveItSomeTimeVideo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www.tannerusreymusic.com/" TargetMode="External" Id="rId15" /><Relationship Type="http://schemas.openxmlformats.org/officeDocument/2006/relationships/hyperlink" Target="https://www.billboard.com/pro/tanner-usrey-atlantic-records-deal/" TargetMode="External" Id="rId10" /><Relationship Type="http://schemas.openxmlformats.org/officeDocument/2006/relationships/hyperlink" Target="https://www.youtube.com/channel/UClSqhwC38IqG4b_Ajr8Z15Q" TargetMode="External" Id="rId19" /><Relationship Type="http://schemas.openxmlformats.org/officeDocument/2006/relationships/styles" Target="styles.xml" Id="rId4" /><Relationship Type="http://schemas.openxmlformats.org/officeDocument/2006/relationships/hyperlink" Target="https://tannerusrey.lnk.to/GiveItSomeTime" TargetMode="External" Id="rId9" /><Relationship Type="http://schemas.openxmlformats.org/officeDocument/2006/relationships/image" Target="/media/image3.png" Id="R73e5326b78154272" /><Relationship Type="http://schemas.openxmlformats.org/officeDocument/2006/relationships/hyperlink" Target="https://warnermusicgroup.app.box.com/s/20w9szambbb0q3if0b18dkwu1re6lpaa/file/1181325523475" TargetMode="External" Id="R5ebd3358a75c46ea" /><Relationship Type="http://schemas.openxmlformats.org/officeDocument/2006/relationships/hyperlink" Target="https://tannerusrey.lnk.to/LastGoodbye" TargetMode="External" Id="R84c4abb824cd4e8f" /><Relationship Type="http://schemas.openxmlformats.org/officeDocument/2006/relationships/hyperlink" Target="https://tannerusrey.lnk.to/LastGoodbyeVideo" TargetMode="External" Id="R129f8f094073409d" /><Relationship Type="http://schemas.openxmlformats.org/officeDocument/2006/relationships/hyperlink" Target="https://tannerusrey.lnk.to/LastGoodbye" TargetMode="External" Id="R47764813541e4829" /><Relationship Type="http://schemas.openxmlformats.org/officeDocument/2006/relationships/hyperlink" Target="https://tannerusrey.lnk.to/LastGoodbyeVideo" TargetMode="External" Id="R90755c402a6240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126BAA21-4449-4DC7-9BDC-26AB28366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04CF9-4EB0-4674-8670-B2250C175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9DC75-36EF-4BE6-B26D-2F10D4CFB598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Olivia Lee</cp:lastModifiedBy>
  <cp:revision>8</cp:revision>
  <dcterms:created xsi:type="dcterms:W3CDTF">2023-05-22T19:45:00Z</dcterms:created>
  <dcterms:modified xsi:type="dcterms:W3CDTF">2023-06-02T14:58:37Z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