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shd w:fill="ffffff" w:val="clear"/>
        <w:spacing w:after="0"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JUNE 9, 2023</w:t>
      </w:r>
    </w:p>
    <w:p w:rsidR="00000000" w:rsidDel="00000000" w:rsidP="00000000" w:rsidRDefault="00000000" w:rsidRPr="00000000" w14:paraId="00000003">
      <w:pPr>
        <w:shd w:fill="ffffff" w:val="clear"/>
        <w:spacing w:after="0" w:before="0" w:line="240" w:lineRule="auto"/>
        <w:jc w:val="both"/>
        <w:rPr>
          <w:rFonts w:ascii="Calibri" w:cs="Calibri" w:eastAsia="Calibri" w:hAnsi="Calibri"/>
          <w:b w:val="1"/>
          <w:vertAlign w:val="superscript"/>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4">
      <w:pPr>
        <w:shd w:fill="ffffff" w:val="clear"/>
        <w:spacing w:after="0" w:before="0" w:line="240" w:lineRule="auto"/>
        <w:jc w:val="center"/>
        <w:rPr>
          <w:rFonts w:ascii="Calibri" w:cs="Calibri" w:eastAsia="Calibri" w:hAnsi="Calibri"/>
          <w:b w:val="1"/>
          <w:i w:val="1"/>
          <w:sz w:val="32"/>
          <w:szCs w:val="32"/>
        </w:rPr>
      </w:pPr>
      <w:r w:rsidDel="00000000" w:rsidR="00000000" w:rsidRPr="00000000">
        <w:rPr>
          <w:rFonts w:ascii="Calibri" w:cs="Calibri" w:eastAsia="Calibri" w:hAnsi="Calibri"/>
          <w:b w:val="1"/>
          <w:sz w:val="32"/>
          <w:szCs w:val="32"/>
          <w:rtl w:val="0"/>
        </w:rPr>
        <w:t xml:space="preserve">JANELLE MONÁE UNVEILS </w:t>
      </w:r>
      <w:r w:rsidDel="00000000" w:rsidR="00000000" w:rsidRPr="00000000">
        <w:rPr>
          <w:rFonts w:ascii="Calibri" w:cs="Calibri" w:eastAsia="Calibri" w:hAnsi="Calibri"/>
          <w:b w:val="1"/>
          <w:i w:val="1"/>
          <w:sz w:val="32"/>
          <w:szCs w:val="32"/>
          <w:rtl w:val="0"/>
        </w:rPr>
        <w:t xml:space="preserve">THE AGE OF PLEASURE</w:t>
      </w:r>
    </w:p>
    <w:p w:rsidR="00000000" w:rsidDel="00000000" w:rsidP="00000000" w:rsidRDefault="00000000" w:rsidRPr="00000000" w14:paraId="00000005">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6">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AWARD-WINNING SUPERSTAR TO CELEBRATE NEW ERA WITH </w:t>
      </w:r>
      <w:r w:rsidDel="00000000" w:rsidR="00000000" w:rsidRPr="00000000">
        <w:rPr>
          <w:rFonts w:ascii="Calibri" w:cs="Calibri" w:eastAsia="Calibri" w:hAnsi="Calibri"/>
          <w:b w:val="1"/>
          <w:i w:val="1"/>
          <w:rtl w:val="0"/>
        </w:rPr>
        <w:t xml:space="preserve">THE AGE OF PLEASURE TOUR</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07">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GETTING UNDERWAY AUGUST 30 IN SEATTLE </w:t>
      </w:r>
    </w:p>
    <w:p w:rsidR="00000000" w:rsidDel="00000000" w:rsidP="00000000" w:rsidRDefault="00000000" w:rsidRPr="00000000" w14:paraId="00000008">
      <w:pPr>
        <w:shd w:fill="ffffff" w:val="clear"/>
        <w:spacing w:after="0" w:before="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HUGELY ANTICIPATED NEW ALBUM INCLUDES ACCLAIMED SINGLES,</w:t>
      </w:r>
    </w:p>
    <w:p w:rsidR="00000000" w:rsidDel="00000000" w:rsidP="00000000" w:rsidRDefault="00000000" w:rsidRPr="00000000" w14:paraId="0000000A">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“LIPSTICK LOVER” AND “FLOAT (FEAT. SEUN KUTI + EGYPT 80)”</w:t>
      </w:r>
    </w:p>
    <w:p w:rsidR="00000000" w:rsidDel="00000000" w:rsidP="00000000" w:rsidRDefault="00000000" w:rsidRPr="00000000" w14:paraId="0000000B">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ALONG WITH FEATURES FROM DOECHII, GRACE JONES, NIA LONG, </w:t>
      </w:r>
    </w:p>
    <w:p w:rsidR="00000000" w:rsidDel="00000000" w:rsidP="00000000" w:rsidRDefault="00000000" w:rsidRPr="00000000" w14:paraId="0000000C">
      <w:pPr>
        <w:shd w:fill="ffffff" w:val="clear"/>
        <w:spacing w:after="0" w:before="0" w:line="240" w:lineRule="auto"/>
        <w:ind w:left="0" w:firstLine="0"/>
        <w:jc w:val="center"/>
        <w:rPr>
          <w:rFonts w:ascii="Calibri" w:cs="Calibri" w:eastAsia="Calibri" w:hAnsi="Calibri"/>
          <w:b w:val="1"/>
          <w:color w:val="ff0000"/>
        </w:rPr>
      </w:pPr>
      <w:r w:rsidDel="00000000" w:rsidR="00000000" w:rsidRPr="00000000">
        <w:rPr>
          <w:rFonts w:ascii="Calibri" w:cs="Calibri" w:eastAsia="Calibri" w:hAnsi="Calibri"/>
          <w:b w:val="1"/>
          <w:rtl w:val="0"/>
        </w:rPr>
        <w:t xml:space="preserve">AMARAEE, SISTER NANCY, AND CKAY</w:t>
      </w:r>
      <w:r w:rsidDel="00000000" w:rsidR="00000000" w:rsidRPr="00000000">
        <w:rPr>
          <w:rtl w:val="0"/>
        </w:rPr>
      </w:r>
    </w:p>
    <w:p w:rsidR="00000000" w:rsidDel="00000000" w:rsidP="00000000" w:rsidRDefault="00000000" w:rsidRPr="00000000" w14:paraId="0000000D">
      <w:pPr>
        <w:shd w:fill="ffffff" w:val="clear"/>
        <w:spacing w:after="0" w:before="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i w:val="1"/>
          <w:rtl w:val="0"/>
        </w:rPr>
        <w:t xml:space="preserve">THE AGE OF PLEASURE</w:t>
      </w:r>
      <w:r w:rsidDel="00000000" w:rsidR="00000000" w:rsidRPr="00000000">
        <w:rPr>
          <w:rFonts w:ascii="Calibri" w:cs="Calibri" w:eastAsia="Calibri" w:hAnsi="Calibri"/>
          <w:b w:val="1"/>
          <w:rtl w:val="0"/>
        </w:rPr>
        <w:t xml:space="preserve"> AVAILABLE NOW VIA WONDALAND ARTS SOCIETY/ATLANTIC RECORDS </w:t>
      </w:r>
      <w:hyperlink r:id="rId7">
        <w:r w:rsidDel="00000000" w:rsidR="00000000" w:rsidRPr="00000000">
          <w:rPr>
            <w:rFonts w:ascii="Calibri" w:cs="Calibri" w:eastAsia="Calibri" w:hAnsi="Calibri"/>
            <w:b w:val="1"/>
            <w:color w:val="0000ff"/>
            <w:u w:val="single"/>
            <w:rtl w:val="0"/>
          </w:rPr>
          <w:t xml:space="preserve">HERE</w:t>
        </w:r>
      </w:hyperlink>
      <w:r w:rsidDel="00000000" w:rsidR="00000000" w:rsidRPr="00000000">
        <w:rPr>
          <w:rtl w:val="0"/>
        </w:rPr>
      </w:r>
    </w:p>
    <w:p w:rsidR="00000000" w:rsidDel="00000000" w:rsidP="00000000" w:rsidRDefault="00000000" w:rsidRPr="00000000" w14:paraId="0000000F">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10">
      <w:pPr>
        <w:shd w:fill="ffffff" w:val="clea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43200" cy="2743200"/>
            <wp:effectExtent b="0" l="0" r="0" t="0"/>
            <wp:docPr id="116931538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43200" cy="27432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spacing w:after="0" w:before="0" w:line="240" w:lineRule="auto"/>
        <w:jc w:val="center"/>
        <w:rPr>
          <w:rFonts w:ascii="Calibri" w:cs="Calibri" w:eastAsia="Calibri" w:hAnsi="Calibri"/>
          <w:b w:val="1"/>
          <w:color w:val="ff0000"/>
          <w:sz w:val="21"/>
          <w:szCs w:val="21"/>
        </w:rPr>
      </w:pPr>
      <w:hyperlink r:id="rId9">
        <w:r w:rsidDel="00000000" w:rsidR="00000000" w:rsidRPr="00000000">
          <w:rPr>
            <w:rFonts w:ascii="Calibri" w:cs="Calibri" w:eastAsia="Calibri" w:hAnsi="Calibri"/>
            <w:color w:val="1155cc"/>
            <w:sz w:val="21"/>
            <w:szCs w:val="21"/>
            <w:u w:val="single"/>
            <w:rtl w:val="0"/>
          </w:rPr>
          <w:t xml:space="preserve">DOWNLOAD HI-RES ARTWORK</w:t>
        </w:r>
      </w:hyperlink>
      <w:r w:rsidDel="00000000" w:rsidR="00000000" w:rsidRPr="00000000">
        <w:rPr>
          <w:rtl w:val="0"/>
        </w:rPr>
      </w:r>
    </w:p>
    <w:p w:rsidR="00000000" w:rsidDel="00000000" w:rsidP="00000000" w:rsidRDefault="00000000" w:rsidRPr="00000000" w14:paraId="00000012">
      <w:pPr>
        <w:spacing w:after="0" w:before="0" w:line="240" w:lineRule="auto"/>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013">
      <w:pPr>
        <w:spacing w:after="0" w:before="0"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“Her most sumptuous album yet…” - </w:t>
      </w:r>
      <w:r w:rsidDel="00000000" w:rsidR="00000000" w:rsidRPr="00000000">
        <w:rPr>
          <w:rFonts w:ascii="Calibri" w:cs="Calibri" w:eastAsia="Calibri" w:hAnsi="Calibri"/>
          <w:b w:val="1"/>
          <w:i w:val="1"/>
          <w:sz w:val="20"/>
          <w:szCs w:val="20"/>
          <w:rtl w:val="0"/>
        </w:rPr>
        <w:t xml:space="preserve">ROLLING STONE</w:t>
      </w:r>
    </w:p>
    <w:p w:rsidR="00000000" w:rsidDel="00000000" w:rsidP="00000000" w:rsidRDefault="00000000" w:rsidRPr="00000000" w14:paraId="00000014">
      <w:pPr>
        <w:spacing w:after="0" w:before="0" w:line="240" w:lineRule="auto"/>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15">
      <w:pPr>
        <w:spacing w:after="0" w:before="0"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“An earthbound affair. True to its title, it’s filled with sensual music that’s about feeling good above all else…Monáe’s free-floating lustiness often brings to mind the music of Prince…” - </w:t>
      </w:r>
      <w:r w:rsidDel="00000000" w:rsidR="00000000" w:rsidRPr="00000000">
        <w:rPr>
          <w:rFonts w:ascii="Calibri" w:cs="Calibri" w:eastAsia="Calibri" w:hAnsi="Calibri"/>
          <w:b w:val="1"/>
          <w:i w:val="1"/>
          <w:sz w:val="20"/>
          <w:szCs w:val="20"/>
          <w:rtl w:val="0"/>
        </w:rPr>
        <w:t xml:space="preserve">WALL STREET JOURNAL</w:t>
      </w:r>
    </w:p>
    <w:p w:rsidR="00000000" w:rsidDel="00000000" w:rsidP="00000000" w:rsidRDefault="00000000" w:rsidRPr="00000000" w14:paraId="00000016">
      <w:pPr>
        <w:spacing w:after="0" w:before="0" w:line="240" w:lineRule="auto"/>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17">
      <w:pPr>
        <w:spacing w:after="0" w:before="0"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“Listening to the album is like being at the world’s most polite orgy; the lyrics are dirty and bold, but the sound is mellow, subversive, enveloping you like a safety blanket…” - </w:t>
      </w:r>
      <w:r w:rsidDel="00000000" w:rsidR="00000000" w:rsidRPr="00000000">
        <w:rPr>
          <w:rFonts w:ascii="Calibri" w:cs="Calibri" w:eastAsia="Calibri" w:hAnsi="Calibri"/>
          <w:b w:val="1"/>
          <w:i w:val="1"/>
          <w:sz w:val="20"/>
          <w:szCs w:val="20"/>
          <w:rtl w:val="0"/>
        </w:rPr>
        <w:t xml:space="preserve">ASSOCIATED PRESS</w:t>
      </w:r>
    </w:p>
    <w:p w:rsidR="00000000" w:rsidDel="00000000" w:rsidP="00000000" w:rsidRDefault="00000000" w:rsidRPr="00000000" w14:paraId="00000018">
      <w:pPr>
        <w:spacing w:after="0" w:before="0" w:line="240" w:lineRule="auto"/>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19">
      <w:pPr>
        <w:spacing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“An ode to freedom, joy, and yes, pleasure…”- </w:t>
      </w:r>
      <w:r w:rsidDel="00000000" w:rsidR="00000000" w:rsidRPr="00000000">
        <w:rPr>
          <w:rFonts w:ascii="Calibri" w:cs="Calibri" w:eastAsia="Calibri" w:hAnsi="Calibri"/>
          <w:b w:val="1"/>
          <w:i w:val="1"/>
          <w:sz w:val="20"/>
          <w:szCs w:val="20"/>
          <w:rtl w:val="0"/>
        </w:rPr>
        <w:t xml:space="preserve">CONSEQUENCE</w:t>
      </w:r>
    </w:p>
    <w:p w:rsidR="00000000" w:rsidDel="00000000" w:rsidP="00000000" w:rsidRDefault="00000000" w:rsidRPr="00000000" w14:paraId="0000001A">
      <w:pPr>
        <w:spacing w:after="0" w:before="0" w:line="240" w:lineRule="auto"/>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1B">
      <w:pPr>
        <w:shd w:fill="ffffff" w:val="clear"/>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Janelle Monáe</w:t>
      </w:r>
      <w:r w:rsidDel="00000000" w:rsidR="00000000" w:rsidRPr="00000000">
        <w:rPr>
          <w:rFonts w:ascii="Calibri" w:cs="Calibri" w:eastAsia="Calibri" w:hAnsi="Calibri"/>
          <w:rtl w:val="0"/>
        </w:rPr>
        <w:t xml:space="preserve">, music’s foremost freeassmuthafucka, has shared her hugely anticipated new album, </w:t>
      </w:r>
      <w:hyperlink r:id="rId10">
        <w:r w:rsidDel="00000000" w:rsidR="00000000" w:rsidRPr="00000000">
          <w:rPr>
            <w:rFonts w:ascii="Calibri" w:cs="Calibri" w:eastAsia="Calibri" w:hAnsi="Calibri"/>
            <w:b w:val="1"/>
            <w:i w:val="1"/>
            <w:color w:val="0000ff"/>
            <w:u w:val="single"/>
            <w:rtl w:val="0"/>
          </w:rPr>
          <w:t xml:space="preserve">THE AGE OF PLEASURE</w:t>
        </w:r>
      </w:hyperlink>
      <w:r w:rsidDel="00000000" w:rsidR="00000000" w:rsidRPr="00000000">
        <w:rPr>
          <w:rFonts w:ascii="Calibri" w:cs="Calibri" w:eastAsia="Calibri" w:hAnsi="Calibri"/>
          <w:rtl w:val="0"/>
        </w:rPr>
        <w:t xml:space="preserve">, available now via Wondaland Arts Society/Atlantic Records </w:t>
      </w:r>
      <w:hyperlink r:id="rId11">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C">
      <w:pPr>
        <w:shd w:fill="ffffff" w:val="clear"/>
        <w:spacing w:after="0" w:before="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shd w:fill="ffffff" w:val="clear"/>
        <w:spacing w:after="0"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Executive produced by </w:t>
      </w:r>
      <w:r w:rsidDel="00000000" w:rsidR="00000000" w:rsidRPr="00000000">
        <w:rPr>
          <w:rFonts w:ascii="Calibri" w:cs="Calibri" w:eastAsia="Calibri" w:hAnsi="Calibri"/>
          <w:b w:val="1"/>
          <w:rtl w:val="0"/>
        </w:rPr>
        <w:t xml:space="preserve">Janelle Monáe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Nate Wonder,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Chuck Lightning</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Sean “Diddy” Combs, </w:t>
      </w:r>
      <w:r w:rsidDel="00000000" w:rsidR="00000000" w:rsidRPr="00000000">
        <w:rPr>
          <w:rFonts w:ascii="Calibri" w:cs="Calibri" w:eastAsia="Calibri" w:hAnsi="Calibri"/>
          <w:i w:val="1"/>
          <w:rtl w:val="0"/>
        </w:rPr>
        <w:t xml:space="preserve">THE AGE OF PLEASURE</w:t>
      </w:r>
      <w:r w:rsidDel="00000000" w:rsidR="00000000" w:rsidRPr="00000000">
        <w:rPr>
          <w:rFonts w:ascii="Calibri" w:cs="Calibri" w:eastAsia="Calibri" w:hAnsi="Calibri"/>
          <w:rtl w:val="0"/>
        </w:rPr>
        <w:t xml:space="preserve"> includes such new singles as “Champagne Shit” “Phenomenal (feat. Doechii)” and “Waterslide,” along with the scintillating fan-favorite, “</w:t>
      </w:r>
      <w:hyperlink r:id="rId12">
        <w:r w:rsidDel="00000000" w:rsidR="00000000" w:rsidRPr="00000000">
          <w:rPr>
            <w:rFonts w:ascii="Calibri" w:cs="Calibri" w:eastAsia="Calibri" w:hAnsi="Calibri"/>
            <w:color w:val="0000ff"/>
            <w:u w:val="single"/>
            <w:rtl w:val="0"/>
          </w:rPr>
          <w:t xml:space="preserve">Lipstick Lover</w:t>
        </w:r>
      </w:hyperlink>
      <w:r w:rsidDel="00000000" w:rsidR="00000000" w:rsidRPr="00000000">
        <w:rPr>
          <w:rFonts w:ascii="Calibri" w:cs="Calibri" w:eastAsia="Calibri" w:hAnsi="Calibri"/>
          <w:rtl w:val="0"/>
        </w:rPr>
        <w:t xml:space="preserve">,” and lead single  “</w:t>
      </w:r>
      <w:hyperlink r:id="rId13">
        <w:r w:rsidDel="00000000" w:rsidR="00000000" w:rsidRPr="00000000">
          <w:rPr>
            <w:rFonts w:ascii="Calibri" w:cs="Calibri" w:eastAsia="Calibri" w:hAnsi="Calibri"/>
            <w:color w:val="0000ff"/>
            <w:u w:val="single"/>
            <w:rtl w:val="0"/>
          </w:rPr>
          <w:t xml:space="preserve">Float (Feat. Seun Kuti + Egypt 80)</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shd w:fill="ffffff" w:val="clear"/>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F">
      <w:pPr>
        <w:shd w:fill="ffffff" w:val="clea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Monáe – who recently graced the June cover of </w:t>
      </w:r>
      <w:hyperlink r:id="rId14">
        <w:r w:rsidDel="00000000" w:rsidR="00000000" w:rsidRPr="00000000">
          <w:rPr>
            <w:rFonts w:ascii="Calibri" w:cs="Calibri" w:eastAsia="Calibri" w:hAnsi="Calibri"/>
            <w:i w:val="1"/>
            <w:color w:val="0000ff"/>
            <w:u w:val="single"/>
            <w:rtl w:val="0"/>
          </w:rPr>
          <w:t xml:space="preserve">Rolling Stone</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will celebrate her new era with </w:t>
      </w:r>
      <w:r w:rsidDel="00000000" w:rsidR="00000000" w:rsidRPr="00000000">
        <w:rPr>
          <w:rFonts w:ascii="Calibri" w:cs="Calibri" w:eastAsia="Calibri" w:hAnsi="Calibri"/>
          <w:b w:val="1"/>
          <w:i w:val="1"/>
          <w:rtl w:val="0"/>
        </w:rPr>
        <w:t xml:space="preserve">THE AGE OF PLEASURE TOUR</w:t>
      </w:r>
      <w:r w:rsidDel="00000000" w:rsidR="00000000" w:rsidRPr="00000000">
        <w:rPr>
          <w:rFonts w:ascii="Calibri" w:cs="Calibri" w:eastAsia="Calibri" w:hAnsi="Calibri"/>
          <w:rtl w:val="0"/>
        </w:rPr>
        <w:t xml:space="preserve">, getting underway August 30 at Seattle, WA’s WAMU Theater and then traveling North America through mid-October. Produced by Live Nation, the 26-city tour will make stops at such historic venues as Morrison, CO’s Red Rocks Amphitheatre (September 7), Chicago, IL’s Byline Bank Aragon Ballroom (September 14), Toronto, ON’s Massey Hall (September 21), New York City’s Radio City Music Hall (September 26), Brooklyn, NY’s Kings Theatre (September 28), Nashville, TN’s Ryman Auditorium, (October 3), and Atlanta, GA’s Fox Theatre Atlanta (October 6) before culminating at Inglewood, CA’s YouTube Theater (October 18). For complete details and remaining ticket availability, please visit </w:t>
      </w:r>
      <w:hyperlink r:id="rId15">
        <w:r w:rsidDel="00000000" w:rsidR="00000000" w:rsidRPr="00000000">
          <w:rPr>
            <w:rFonts w:ascii="Calibri" w:cs="Calibri" w:eastAsia="Calibri" w:hAnsi="Calibri"/>
            <w:color w:val="0000ff"/>
            <w:u w:val="single"/>
            <w:rtl w:val="0"/>
          </w:rPr>
          <w:t xml:space="preserve">www.jmonae.com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shd w:fill="ffffff" w:val="clear"/>
        <w:spacing w:after="0" w:before="0" w:line="240" w:lineRule="auto"/>
        <w:jc w:val="both"/>
        <w:rPr>
          <w:rFonts w:ascii="Calibri" w:cs="Calibri" w:eastAsia="Calibri" w:hAnsi="Calibri"/>
          <w:i w:val="1"/>
          <w:color w:val="1d212f"/>
          <w:highlight w:val="white"/>
        </w:rPr>
      </w:pPr>
      <w:r w:rsidDel="00000000" w:rsidR="00000000" w:rsidRPr="00000000">
        <w:rPr>
          <w:rtl w:val="0"/>
        </w:rPr>
      </w:r>
    </w:p>
    <w:p w:rsidR="00000000" w:rsidDel="00000000" w:rsidP="00000000" w:rsidRDefault="00000000" w:rsidRPr="00000000" w14:paraId="00000021">
      <w:pPr>
        <w:shd w:fill="ffffff" w:val="clear"/>
        <w:spacing w:after="0" w:before="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ABOUT JANELLE MONÁE</w:t>
      </w:r>
    </w:p>
    <w:p w:rsidR="00000000" w:rsidDel="00000000" w:rsidP="00000000" w:rsidRDefault="00000000" w:rsidRPr="00000000" w14:paraId="00000022">
      <w:pPr>
        <w:shd w:fill="ffffff" w:val="clear"/>
        <w:spacing w:after="0"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Janelle Monáe is without question one of the most celebrated artists of the modern era, an 8x GRAMMY® Award-nominated singer, songwriter, producer, performer, and fashion icon known worldwide for her inimitable style and visionary sound. With multiple celebrated albums, </w:t>
      </w:r>
      <w:r w:rsidDel="00000000" w:rsidR="00000000" w:rsidRPr="00000000">
        <w:rPr>
          <w:rFonts w:ascii="Calibri" w:cs="Calibri" w:eastAsia="Calibri" w:hAnsi="Calibri"/>
          <w:i w:val="1"/>
          <w:rtl w:val="0"/>
        </w:rPr>
        <w:t xml:space="preserve">THE ARCHANDROID </w:t>
      </w:r>
      <w:r w:rsidDel="00000000" w:rsidR="00000000" w:rsidRPr="00000000">
        <w:rPr>
          <w:rFonts w:ascii="Calibri" w:cs="Calibri" w:eastAsia="Calibri" w:hAnsi="Calibri"/>
          <w:rtl w:val="0"/>
        </w:rPr>
        <w:t xml:space="preserve">(2010), </w:t>
      </w:r>
      <w:r w:rsidDel="00000000" w:rsidR="00000000" w:rsidRPr="00000000">
        <w:rPr>
          <w:rFonts w:ascii="Calibri" w:cs="Calibri" w:eastAsia="Calibri" w:hAnsi="Calibri"/>
          <w:i w:val="1"/>
          <w:rtl w:val="0"/>
        </w:rPr>
        <w:t xml:space="preserve">THE ELECTRIC LADY </w:t>
      </w:r>
      <w:r w:rsidDel="00000000" w:rsidR="00000000" w:rsidRPr="00000000">
        <w:rPr>
          <w:rFonts w:ascii="Calibri" w:cs="Calibri" w:eastAsia="Calibri" w:hAnsi="Calibri"/>
          <w:rtl w:val="0"/>
        </w:rPr>
        <w:t xml:space="preserve">(2013), and </w:t>
      </w:r>
      <w:r w:rsidDel="00000000" w:rsidR="00000000" w:rsidRPr="00000000">
        <w:rPr>
          <w:rFonts w:ascii="Calibri" w:cs="Calibri" w:eastAsia="Calibri" w:hAnsi="Calibri"/>
          <w:i w:val="1"/>
          <w:rtl w:val="0"/>
        </w:rPr>
        <w:t xml:space="preserve">DIRTY COMPUTER </w:t>
      </w:r>
      <w:r w:rsidDel="00000000" w:rsidR="00000000" w:rsidRPr="00000000">
        <w:rPr>
          <w:rFonts w:ascii="Calibri" w:cs="Calibri" w:eastAsia="Calibri" w:hAnsi="Calibri"/>
          <w:rtl w:val="0"/>
        </w:rPr>
        <w:t xml:space="preserve">(2018), numerous critically-acclaimed theatrical and television performances,  and her unwavering activism for social justice and the LGBTQIA+ community, Monáe continues to be one of the most compelling and important artists of this generation.</w:t>
      </w:r>
    </w:p>
    <w:p w:rsidR="00000000" w:rsidDel="00000000" w:rsidP="00000000" w:rsidRDefault="00000000" w:rsidRPr="00000000" w14:paraId="00000023">
      <w:pPr>
        <w:shd w:fill="ffffff" w:val="clear"/>
        <w:spacing w:after="0" w:before="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shd w:fill="ffffff" w:val="clear"/>
        <w:spacing w:after="0" w:before="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25">
      <w:pPr>
        <w:shd w:fill="ffffff" w:val="clea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 # #</w:t>
      </w:r>
    </w:p>
    <w:p w:rsidR="00000000" w:rsidDel="00000000" w:rsidP="00000000" w:rsidRDefault="00000000" w:rsidRPr="00000000" w14:paraId="00000026">
      <w:pPr>
        <w:shd w:fill="ffffff" w:val="clea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0" w:before="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JANELLE MONÁE</w:t>
      </w:r>
      <w:r w:rsidDel="00000000" w:rsidR="00000000" w:rsidRPr="00000000">
        <w:rPr>
          <w:rtl w:val="0"/>
        </w:rPr>
      </w:r>
    </w:p>
    <w:p w:rsidR="00000000" w:rsidDel="00000000" w:rsidP="00000000" w:rsidRDefault="00000000" w:rsidRPr="00000000" w14:paraId="00000028">
      <w:pPr>
        <w:spacing w:after="0" w:before="0" w:line="240" w:lineRule="auto"/>
        <w:jc w:val="center"/>
        <w:rPr>
          <w:rFonts w:ascii="Calibri" w:cs="Calibri" w:eastAsia="Calibri" w:hAnsi="Calibri"/>
        </w:rPr>
      </w:pPr>
      <w:r w:rsidDel="00000000" w:rsidR="00000000" w:rsidRPr="00000000">
        <w:rPr>
          <w:rFonts w:ascii="Calibri" w:cs="Calibri" w:eastAsia="Calibri" w:hAnsi="Calibri"/>
          <w:b w:val="1"/>
          <w:i w:val="1"/>
          <w:rtl w:val="0"/>
        </w:rPr>
        <w:t xml:space="preserve">THE AGE OF PLEASURE</w:t>
      </w:r>
      <w:r w:rsidDel="00000000" w:rsidR="00000000" w:rsidRPr="00000000">
        <w:rPr>
          <w:rtl w:val="0"/>
        </w:rPr>
      </w:r>
    </w:p>
    <w:p w:rsidR="00000000" w:rsidDel="00000000" w:rsidP="00000000" w:rsidRDefault="00000000" w:rsidRPr="00000000" w14:paraId="00000029">
      <w:pPr>
        <w:shd w:fill="ffffff" w:val="clear"/>
        <w:spacing w:after="0" w:before="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1.            Float (feat. Seun Kuti &amp; Egypt 80)</w:t>
      </w:r>
    </w:p>
    <w:p w:rsidR="00000000" w:rsidDel="00000000" w:rsidP="00000000" w:rsidRDefault="00000000" w:rsidRPr="00000000" w14:paraId="0000002B">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2.           Champagne Shit  </w:t>
      </w:r>
    </w:p>
    <w:p w:rsidR="00000000" w:rsidDel="00000000" w:rsidP="00000000" w:rsidRDefault="00000000" w:rsidRPr="00000000" w14:paraId="0000002C">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3.        </w:t>
        <w:tab/>
        <w:t xml:space="preserve">Black Sugar Beach</w:t>
      </w:r>
    </w:p>
    <w:p w:rsidR="00000000" w:rsidDel="00000000" w:rsidP="00000000" w:rsidRDefault="00000000" w:rsidRPr="00000000" w14:paraId="0000002D">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4.            Phenomenal (feat. Doechii)</w:t>
      </w:r>
    </w:p>
    <w:p w:rsidR="00000000" w:rsidDel="00000000" w:rsidP="00000000" w:rsidRDefault="00000000" w:rsidRPr="00000000" w14:paraId="0000002E">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5.            Haute</w:t>
      </w:r>
    </w:p>
    <w:p w:rsidR="00000000" w:rsidDel="00000000" w:rsidP="00000000" w:rsidRDefault="00000000" w:rsidRPr="00000000" w14:paraId="0000002F">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6.            Ooh La La (feat. Grace Jones)</w:t>
      </w:r>
    </w:p>
    <w:p w:rsidR="00000000" w:rsidDel="00000000" w:rsidP="00000000" w:rsidRDefault="00000000" w:rsidRPr="00000000" w14:paraId="00000030">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7.            Lipstick Lover</w:t>
      </w:r>
    </w:p>
    <w:p w:rsidR="00000000" w:rsidDel="00000000" w:rsidP="00000000" w:rsidRDefault="00000000" w:rsidRPr="00000000" w14:paraId="00000031">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8.            The Rush (feat. Nia Long &amp; Amaarae)</w:t>
      </w:r>
    </w:p>
    <w:p w:rsidR="00000000" w:rsidDel="00000000" w:rsidP="00000000" w:rsidRDefault="00000000" w:rsidRPr="00000000" w14:paraId="00000032">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9.            The French 75 (feat. Sister Nancy)</w:t>
      </w:r>
    </w:p>
    <w:p w:rsidR="00000000" w:rsidDel="00000000" w:rsidP="00000000" w:rsidRDefault="00000000" w:rsidRPr="00000000" w14:paraId="00000033">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10.          Water Slide</w:t>
      </w:r>
    </w:p>
    <w:p w:rsidR="00000000" w:rsidDel="00000000" w:rsidP="00000000" w:rsidRDefault="00000000" w:rsidRPr="00000000" w14:paraId="00000034">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11.          Know Better (feat. CKay, Seun Kuti &amp; Egypt 80)</w:t>
      </w:r>
    </w:p>
    <w:p w:rsidR="00000000" w:rsidDel="00000000" w:rsidP="00000000" w:rsidRDefault="00000000" w:rsidRPr="00000000" w14:paraId="00000035">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12.          Paid In Pleasure</w:t>
      </w:r>
    </w:p>
    <w:p w:rsidR="00000000" w:rsidDel="00000000" w:rsidP="00000000" w:rsidRDefault="00000000" w:rsidRPr="00000000" w14:paraId="00000036">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13.          Only Have Eyes 42        </w:t>
        <w:tab/>
      </w:r>
    </w:p>
    <w:p w:rsidR="00000000" w:rsidDel="00000000" w:rsidP="00000000" w:rsidRDefault="00000000" w:rsidRPr="00000000" w14:paraId="00000037">
      <w:pPr>
        <w:shd w:fill="ffffff" w:val="clear"/>
        <w:spacing w:after="0" w:before="0" w:line="240" w:lineRule="auto"/>
        <w:ind w:left="2160" w:firstLine="0"/>
        <w:rPr>
          <w:rFonts w:ascii="Calibri" w:cs="Calibri" w:eastAsia="Calibri" w:hAnsi="Calibri"/>
        </w:rPr>
      </w:pPr>
      <w:r w:rsidDel="00000000" w:rsidR="00000000" w:rsidRPr="00000000">
        <w:rPr>
          <w:rFonts w:ascii="Calibri" w:cs="Calibri" w:eastAsia="Calibri" w:hAnsi="Calibri"/>
          <w:rtl w:val="0"/>
        </w:rPr>
        <w:t xml:space="preserve">14.          A Dry Red</w:t>
      </w:r>
    </w:p>
    <w:p w:rsidR="00000000" w:rsidDel="00000000" w:rsidP="00000000" w:rsidRDefault="00000000" w:rsidRPr="00000000" w14:paraId="00000038">
      <w:pPr>
        <w:shd w:fill="ffffff" w:val="clear"/>
        <w:spacing w:after="0" w:before="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9">
      <w:pPr>
        <w:shd w:fill="ffffff" w:val="clea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3A">
      <w:pPr>
        <w:shd w:fill="ffffff" w:val="clea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after="0" w:before="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JANELLE MONÁE</w:t>
      </w:r>
      <w:r w:rsidDel="00000000" w:rsidR="00000000" w:rsidRPr="00000000">
        <w:rPr>
          <w:rtl w:val="0"/>
        </w:rPr>
      </w:r>
    </w:p>
    <w:p w:rsidR="00000000" w:rsidDel="00000000" w:rsidP="00000000" w:rsidRDefault="00000000" w:rsidRPr="00000000" w14:paraId="0000003C">
      <w:pPr>
        <w:spacing w:after="0" w:before="0" w:line="24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THE AGE OF PLEASURE TOUR</w:t>
      </w:r>
    </w:p>
    <w:p w:rsidR="00000000" w:rsidDel="00000000" w:rsidP="00000000" w:rsidRDefault="00000000" w:rsidRPr="00000000" w14:paraId="0000003D">
      <w:pPr>
        <w:spacing w:after="0" w:before="0" w:line="240" w:lineRule="auto"/>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3E">
      <w:pPr>
        <w:spacing w:after="0" w:before="0" w:line="240" w:lineRule="auto"/>
        <w:jc w:val="center"/>
        <w:rPr>
          <w:rFonts w:ascii="Calibri" w:cs="Calibri" w:eastAsia="Calibri" w:hAnsi="Calibri"/>
        </w:rPr>
      </w:pPr>
      <w:r w:rsidDel="00000000" w:rsidR="00000000" w:rsidRPr="00000000">
        <w:rPr>
          <w:rFonts w:ascii="Proxima Nova" w:cs="Proxima Nova" w:eastAsia="Proxima Nova" w:hAnsi="Proxima Nova"/>
          <w:b w:val="1"/>
        </w:rPr>
        <w:drawing>
          <wp:inline distB="114300" distT="114300" distL="114300" distR="114300">
            <wp:extent cx="4352544" cy="2286000"/>
            <wp:effectExtent b="0" l="0" r="0" t="0"/>
            <wp:docPr id="1169315390"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4352544"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AUGUST</w:t>
      </w:r>
    </w:p>
    <w:p w:rsidR="00000000" w:rsidDel="00000000" w:rsidP="00000000" w:rsidRDefault="00000000" w:rsidRPr="00000000" w14:paraId="00000041">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30 – Seattle, WA – WAMU Theater</w:t>
      </w:r>
    </w:p>
    <w:p w:rsidR="00000000" w:rsidDel="00000000" w:rsidP="00000000" w:rsidRDefault="00000000" w:rsidRPr="00000000" w14:paraId="00000042">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31 – Vancouver, BC – UBC - Doug Mitchell Thunderbird Sports Centre</w:t>
      </w:r>
    </w:p>
    <w:p w:rsidR="00000000" w:rsidDel="00000000" w:rsidP="00000000" w:rsidRDefault="00000000" w:rsidRPr="00000000" w14:paraId="00000043">
      <w:pP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SEPTEMBER</w:t>
      </w:r>
    </w:p>
    <w:p w:rsidR="00000000" w:rsidDel="00000000" w:rsidP="00000000" w:rsidRDefault="00000000" w:rsidRPr="00000000" w14:paraId="00000045">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 – Portland, OR  – RV Inn Style Resorts Amphitheater</w:t>
      </w:r>
    </w:p>
    <w:p w:rsidR="00000000" w:rsidDel="00000000" w:rsidP="00000000" w:rsidRDefault="00000000" w:rsidRPr="00000000" w14:paraId="00000046">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6 –Salt Lake City, UT – The Complex</w:t>
      </w:r>
    </w:p>
    <w:p w:rsidR="00000000" w:rsidDel="00000000" w:rsidP="00000000" w:rsidRDefault="00000000" w:rsidRPr="00000000" w14:paraId="00000047">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7 – Morrison, CO – Red Rocks Amphitheatre</w:t>
      </w:r>
    </w:p>
    <w:p w:rsidR="00000000" w:rsidDel="00000000" w:rsidP="00000000" w:rsidRDefault="00000000" w:rsidRPr="00000000" w14:paraId="00000048">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9 – Kansas City, MO – The Midland Theatre</w:t>
      </w:r>
    </w:p>
    <w:p w:rsidR="00000000" w:rsidDel="00000000" w:rsidP="00000000" w:rsidRDefault="00000000" w:rsidRPr="00000000" w14:paraId="00000049">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11 – Minneapolis, MN – Armory</w:t>
      </w:r>
    </w:p>
    <w:p w:rsidR="00000000" w:rsidDel="00000000" w:rsidP="00000000" w:rsidRDefault="00000000" w:rsidRPr="00000000" w14:paraId="0000004A">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13 – St. Louis, MO – Stifel Theatre</w:t>
      </w:r>
    </w:p>
    <w:p w:rsidR="00000000" w:rsidDel="00000000" w:rsidP="00000000" w:rsidRDefault="00000000" w:rsidRPr="00000000" w14:paraId="0000004B">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14 – Chicago, IL – Byline Bank Aragon Ballroom</w:t>
      </w:r>
    </w:p>
    <w:p w:rsidR="00000000" w:rsidDel="00000000" w:rsidP="00000000" w:rsidRDefault="00000000" w:rsidRPr="00000000" w14:paraId="0000004C">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17 – Boston, MA – MGM Music Hall at Fenway</w:t>
      </w:r>
    </w:p>
    <w:p w:rsidR="00000000" w:rsidDel="00000000" w:rsidP="00000000" w:rsidRDefault="00000000" w:rsidRPr="00000000" w14:paraId="0000004D">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18 – Philadelphia, PA – The Met</w:t>
      </w:r>
    </w:p>
    <w:p w:rsidR="00000000" w:rsidDel="00000000" w:rsidP="00000000" w:rsidRDefault="00000000" w:rsidRPr="00000000" w14:paraId="0000004E">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20 – Montreal, QB – Mtelus</w:t>
      </w:r>
    </w:p>
    <w:p w:rsidR="00000000" w:rsidDel="00000000" w:rsidP="00000000" w:rsidRDefault="00000000" w:rsidRPr="00000000" w14:paraId="0000004F">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21 – Toronto, ON – Massey Hall</w:t>
      </w:r>
    </w:p>
    <w:p w:rsidR="00000000" w:rsidDel="00000000" w:rsidP="00000000" w:rsidRDefault="00000000" w:rsidRPr="00000000" w14:paraId="00000050">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24 – Washington, DC  – The Anthem</w:t>
      </w:r>
    </w:p>
    <w:p w:rsidR="00000000" w:rsidDel="00000000" w:rsidP="00000000" w:rsidRDefault="00000000" w:rsidRPr="00000000" w14:paraId="00000051">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26 – New York City, NY – Radio City Music Hall</w:t>
      </w:r>
    </w:p>
    <w:p w:rsidR="00000000" w:rsidDel="00000000" w:rsidP="00000000" w:rsidRDefault="00000000" w:rsidRPr="00000000" w14:paraId="00000052">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28 – Brooklyn, NY – Kings Theatre</w:t>
      </w:r>
    </w:p>
    <w:p w:rsidR="00000000" w:rsidDel="00000000" w:rsidP="00000000" w:rsidRDefault="00000000" w:rsidRPr="00000000" w14:paraId="00000053">
      <w:pP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OCTOBER</w:t>
      </w:r>
    </w:p>
    <w:p w:rsidR="00000000" w:rsidDel="00000000" w:rsidP="00000000" w:rsidRDefault="00000000" w:rsidRPr="00000000" w14:paraId="00000055">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2 – Charlotte, NC – Skyla Credit Union Amphitheatre</w:t>
      </w:r>
    </w:p>
    <w:p w:rsidR="00000000" w:rsidDel="00000000" w:rsidP="00000000" w:rsidRDefault="00000000" w:rsidRPr="00000000" w14:paraId="00000056">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3 – Nashville, TN  – Ryman Auditorium</w:t>
      </w:r>
    </w:p>
    <w:p w:rsidR="00000000" w:rsidDel="00000000" w:rsidP="00000000" w:rsidRDefault="00000000" w:rsidRPr="00000000" w14:paraId="00000057">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4 – Birmingham, AL  – Avondale Brewing Company</w:t>
      </w:r>
    </w:p>
    <w:p w:rsidR="00000000" w:rsidDel="00000000" w:rsidP="00000000" w:rsidRDefault="00000000" w:rsidRPr="00000000" w14:paraId="00000058">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6 – Atlanta, GA – Fox Theatre Atlanta</w:t>
      </w:r>
    </w:p>
    <w:p w:rsidR="00000000" w:rsidDel="00000000" w:rsidP="00000000" w:rsidRDefault="00000000" w:rsidRPr="00000000" w14:paraId="00000059">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9 – Dallas, TX – The Pavilion at Toyota Music Factory</w:t>
      </w:r>
    </w:p>
    <w:p w:rsidR="00000000" w:rsidDel="00000000" w:rsidP="00000000" w:rsidRDefault="00000000" w:rsidRPr="00000000" w14:paraId="0000005A">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10 – Houston, TX – Bayou Music Center</w:t>
      </w:r>
    </w:p>
    <w:p w:rsidR="00000000" w:rsidDel="00000000" w:rsidP="00000000" w:rsidRDefault="00000000" w:rsidRPr="00000000" w14:paraId="0000005B">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11 – Austin, TX – Moody Amphitheater</w:t>
      </w:r>
    </w:p>
    <w:p w:rsidR="00000000" w:rsidDel="00000000" w:rsidP="00000000" w:rsidRDefault="00000000" w:rsidRPr="00000000" w14:paraId="0000005C">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15 – Phoenix, AZ – Arizona Financial Theatre</w:t>
      </w:r>
    </w:p>
    <w:p w:rsidR="00000000" w:rsidDel="00000000" w:rsidP="00000000" w:rsidRDefault="00000000" w:rsidRPr="00000000" w14:paraId="0000005D">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17 – San Francisco, CA – Bill Graham Civic Auditorium</w:t>
      </w:r>
    </w:p>
    <w:p w:rsidR="00000000" w:rsidDel="00000000" w:rsidP="00000000" w:rsidRDefault="00000000" w:rsidRPr="00000000" w14:paraId="0000005E">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18 – Inglewood, CA – YouTube Theater</w:t>
      </w:r>
    </w:p>
    <w:p w:rsidR="00000000" w:rsidDel="00000000" w:rsidP="00000000" w:rsidRDefault="00000000" w:rsidRPr="00000000" w14:paraId="0000005F">
      <w:pP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 # #</w:t>
      </w:r>
    </w:p>
    <w:p w:rsidR="00000000" w:rsidDel="00000000" w:rsidP="00000000" w:rsidRDefault="00000000" w:rsidRPr="00000000" w14:paraId="00000061">
      <w:pPr>
        <w:shd w:fill="ffffff" w:val="clear"/>
        <w:spacing w:after="0" w:before="0" w:line="240" w:lineRule="auto"/>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62">
      <w:pPr>
        <w:shd w:fill="ffffff" w:val="clear"/>
        <w:spacing w:after="0" w:before="0" w:line="240" w:lineRule="auto"/>
        <w:jc w:val="center"/>
        <w:rPr>
          <w:rFonts w:ascii="Calibri" w:cs="Calibri" w:eastAsia="Calibri" w:hAnsi="Calibri"/>
          <w:color w:val="ff0000"/>
        </w:rPr>
      </w:pPr>
      <w:r w:rsidDel="00000000" w:rsidR="00000000" w:rsidRPr="00000000">
        <w:rPr>
          <w:rFonts w:ascii="Calibri" w:cs="Calibri" w:eastAsia="Calibri" w:hAnsi="Calibri"/>
          <w:color w:val="ff0000"/>
        </w:rPr>
        <w:drawing>
          <wp:inline distB="114300" distT="114300" distL="114300" distR="114300">
            <wp:extent cx="2871216" cy="2743200"/>
            <wp:effectExtent b="0" l="0" r="0" t="0"/>
            <wp:docPr id="116931538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71216"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0" w:before="0" w:line="240" w:lineRule="auto"/>
        <w:jc w:val="center"/>
        <w:rPr>
          <w:rFonts w:ascii="Calibri" w:cs="Calibri" w:eastAsia="Calibri" w:hAnsi="Calibri"/>
          <w:color w:val="ff0000"/>
          <w:sz w:val="21"/>
          <w:szCs w:val="21"/>
        </w:rPr>
      </w:pPr>
      <w:hyperlink r:id="rId18">
        <w:r w:rsidDel="00000000" w:rsidR="00000000" w:rsidRPr="00000000">
          <w:rPr>
            <w:rFonts w:ascii="Calibri" w:cs="Calibri" w:eastAsia="Calibri" w:hAnsi="Calibri"/>
            <w:color w:val="1155cc"/>
            <w:sz w:val="21"/>
            <w:szCs w:val="21"/>
            <w:u w:val="single"/>
            <w:rtl w:val="0"/>
          </w:rPr>
          <w:t xml:space="preserve">DOWNLOAD PRESS PHOTO HERE</w:t>
        </w:r>
      </w:hyperlink>
      <w:r w:rsidDel="00000000" w:rsidR="00000000" w:rsidRPr="00000000">
        <w:rPr>
          <w:rFonts w:ascii="Calibri" w:cs="Calibri" w:eastAsia="Calibri" w:hAnsi="Calibri"/>
          <w:sz w:val="21"/>
          <w:szCs w:val="21"/>
          <w:rtl w:val="0"/>
        </w:rPr>
        <w:t xml:space="preserve"> // PHOTO CREDIT: MASON ROSE</w:t>
      </w:r>
      <w:r w:rsidDel="00000000" w:rsidR="00000000" w:rsidRPr="00000000">
        <w:rPr>
          <w:rtl w:val="0"/>
        </w:rPr>
      </w:r>
    </w:p>
    <w:p w:rsidR="00000000" w:rsidDel="00000000" w:rsidP="00000000" w:rsidRDefault="00000000" w:rsidRPr="00000000" w14:paraId="00000064">
      <w:pPr>
        <w:shd w:fill="ffffff" w:val="clear"/>
        <w:spacing w:after="0" w:before="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CONNECT WITH JANELLE MONÁE</w:t>
      </w:r>
    </w:p>
    <w:p w:rsidR="00000000" w:rsidDel="00000000" w:rsidP="00000000" w:rsidRDefault="00000000" w:rsidRPr="00000000" w14:paraId="00000066">
      <w:pPr>
        <w:shd w:fill="ffffff" w:val="clear"/>
        <w:spacing w:after="0" w:before="0" w:line="240" w:lineRule="auto"/>
        <w:jc w:val="center"/>
        <w:rPr>
          <w:rFonts w:ascii="Calibri" w:cs="Calibri" w:eastAsia="Calibri" w:hAnsi="Calibri"/>
          <w:color w:val="0000ff"/>
          <w:u w:val="single"/>
        </w:rPr>
      </w:pPr>
      <w:hyperlink r:id="rId19">
        <w:r w:rsidDel="00000000" w:rsidR="00000000" w:rsidRPr="00000000">
          <w:rPr>
            <w:rFonts w:ascii="Calibri" w:cs="Calibri" w:eastAsia="Calibri" w:hAnsi="Calibri"/>
            <w:color w:val="0000ff"/>
            <w:u w:val="single"/>
            <w:rtl w:val="0"/>
          </w:rPr>
          <w:t xml:space="preserve">OFFICIAL</w:t>
        </w:r>
      </w:hyperlink>
      <w:r w:rsidDel="00000000" w:rsidR="00000000" w:rsidRPr="00000000">
        <w:rPr>
          <w:rFonts w:ascii="Calibri" w:cs="Calibri" w:eastAsia="Calibri" w:hAnsi="Calibri"/>
          <w:rtl w:val="0"/>
        </w:rPr>
        <w:t xml:space="preserve"> |</w:t>
      </w:r>
      <w:hyperlink r:id="rId20">
        <w:r w:rsidDel="00000000" w:rsidR="00000000" w:rsidRPr="00000000">
          <w:rPr>
            <w:rFonts w:ascii="Calibri" w:cs="Calibri" w:eastAsia="Calibri" w:hAnsi="Calibri"/>
            <w:color w:val="0000ff"/>
            <w:u w:val="single"/>
            <w:rtl w:val="0"/>
          </w:rPr>
          <w:t xml:space="preserve"> FACEBOOK</w:t>
        </w:r>
      </w:hyperlink>
      <w:r w:rsidDel="00000000" w:rsidR="00000000" w:rsidRPr="00000000">
        <w:rPr>
          <w:rFonts w:ascii="Calibri" w:cs="Calibri" w:eastAsia="Calibri" w:hAnsi="Calibri"/>
          <w:rtl w:val="0"/>
        </w:rPr>
        <w:t xml:space="preserve"> |</w:t>
      </w:r>
      <w:hyperlink r:id="rId21">
        <w:r w:rsidDel="00000000" w:rsidR="00000000" w:rsidRPr="00000000">
          <w:rPr>
            <w:rFonts w:ascii="Calibri" w:cs="Calibri" w:eastAsia="Calibri" w:hAnsi="Calibri"/>
            <w:color w:val="0000ff"/>
            <w:u w:val="single"/>
            <w:rtl w:val="0"/>
          </w:rPr>
          <w:t xml:space="preserve"> INSTAGRAM</w:t>
        </w:r>
      </w:hyperlink>
      <w:r w:rsidDel="00000000" w:rsidR="00000000" w:rsidRPr="00000000">
        <w:rPr>
          <w:rFonts w:ascii="Calibri" w:cs="Calibri" w:eastAsia="Calibri" w:hAnsi="Calibri"/>
          <w:rtl w:val="0"/>
        </w:rPr>
        <w:t xml:space="preserve"> |</w:t>
      </w:r>
      <w:hyperlink r:id="rId22">
        <w:r w:rsidDel="00000000" w:rsidR="00000000" w:rsidRPr="00000000">
          <w:rPr>
            <w:rFonts w:ascii="Calibri" w:cs="Calibri" w:eastAsia="Calibri" w:hAnsi="Calibri"/>
            <w:color w:val="0000ff"/>
            <w:u w:val="single"/>
            <w:rtl w:val="0"/>
          </w:rPr>
          <w:t xml:space="preserve"> TWITTER</w:t>
        </w:r>
      </w:hyperlink>
      <w:r w:rsidDel="00000000" w:rsidR="00000000" w:rsidRPr="00000000">
        <w:rPr>
          <w:rFonts w:ascii="Calibri" w:cs="Calibri" w:eastAsia="Calibri" w:hAnsi="Calibri"/>
          <w:rtl w:val="0"/>
        </w:rPr>
        <w:t xml:space="preserve"> |</w:t>
      </w:r>
      <w:hyperlink r:id="rId23">
        <w:r w:rsidDel="00000000" w:rsidR="00000000" w:rsidRPr="00000000">
          <w:rPr>
            <w:rFonts w:ascii="Calibri" w:cs="Calibri" w:eastAsia="Calibri" w:hAnsi="Calibri"/>
            <w:color w:val="0000ff"/>
            <w:u w:val="single"/>
            <w:rtl w:val="0"/>
          </w:rPr>
          <w:t xml:space="preserve"> YOUTUBE</w:t>
        </w:r>
      </w:hyperlink>
      <w:r w:rsidDel="00000000" w:rsidR="00000000" w:rsidRPr="00000000">
        <w:rPr>
          <w:rFonts w:ascii="Calibri" w:cs="Calibri" w:eastAsia="Calibri" w:hAnsi="Calibri"/>
          <w:color w:val="0000ff"/>
          <w:u w:val="single"/>
          <w:rtl w:val="0"/>
        </w:rPr>
        <w:t xml:space="preserve"> |</w:t>
      </w:r>
      <w:r w:rsidDel="00000000" w:rsidR="00000000" w:rsidRPr="00000000">
        <w:rPr>
          <w:rFonts w:ascii="Calibri" w:cs="Calibri" w:eastAsia="Calibri" w:hAnsi="Calibri"/>
          <w:color w:val="0000ff"/>
          <w:rtl w:val="0"/>
        </w:rPr>
        <w:t xml:space="preserve"> </w:t>
      </w:r>
      <w:hyperlink r:id="rId24">
        <w:r w:rsidDel="00000000" w:rsidR="00000000" w:rsidRPr="00000000">
          <w:rPr>
            <w:rFonts w:ascii="Calibri" w:cs="Calibri" w:eastAsia="Calibri" w:hAnsi="Calibri"/>
            <w:color w:val="1155cc"/>
            <w:u w:val="single"/>
            <w:rtl w:val="0"/>
          </w:rPr>
          <w:t xml:space="preserve">PRESS ASSETS</w:t>
        </w:r>
      </w:hyperlink>
      <w:r w:rsidDel="00000000" w:rsidR="00000000" w:rsidRPr="00000000">
        <w:rPr>
          <w:rtl w:val="0"/>
        </w:rPr>
      </w:r>
    </w:p>
    <w:p w:rsidR="00000000" w:rsidDel="00000000" w:rsidP="00000000" w:rsidRDefault="00000000" w:rsidRPr="00000000" w14:paraId="00000067">
      <w:pPr>
        <w:shd w:fill="ffffff" w:val="clear"/>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68">
      <w:pPr>
        <w:shd w:fill="ffffff" w:val="clear"/>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JANELLE MONÁE PR CONTACTS</w:t>
      </w:r>
    </w:p>
    <w:p w:rsidR="00000000" w:rsidDel="00000000" w:rsidP="00000000" w:rsidRDefault="00000000" w:rsidRPr="00000000" w14:paraId="00000069">
      <w:pPr>
        <w:shd w:fill="ffffff" w:val="clear"/>
        <w:spacing w:after="0" w:before="0" w:line="240"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Ashley Kalmanowitz // </w:t>
      </w:r>
      <w:r w:rsidDel="00000000" w:rsidR="00000000" w:rsidRPr="00000000">
        <w:rPr>
          <w:rFonts w:ascii="Calibri" w:cs="Calibri" w:eastAsia="Calibri" w:hAnsi="Calibri"/>
          <w:color w:val="0000ff"/>
          <w:u w:val="single"/>
          <w:rtl w:val="0"/>
        </w:rPr>
        <w:t xml:space="preserve">Ashley.kalmanowitz@atlanticrecords.com</w:t>
      </w:r>
    </w:p>
    <w:p w:rsidR="00000000" w:rsidDel="00000000" w:rsidP="00000000" w:rsidRDefault="00000000" w:rsidRPr="00000000" w14:paraId="0000006A">
      <w:pPr>
        <w:shd w:fill="ffffff" w:val="clear"/>
        <w:spacing w:after="0" w:before="0" w:line="240"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Jessica Nall // </w:t>
      </w:r>
      <w:r w:rsidDel="00000000" w:rsidR="00000000" w:rsidRPr="00000000">
        <w:rPr>
          <w:rFonts w:ascii="Calibri" w:cs="Calibri" w:eastAsia="Calibri" w:hAnsi="Calibri"/>
          <w:color w:val="0000ff"/>
          <w:u w:val="single"/>
          <w:rtl w:val="0"/>
        </w:rPr>
        <w:t xml:space="preserve">Jessica.Nall@atlanticrecords.com</w:t>
      </w:r>
    </w:p>
    <w:p w:rsidR="00000000" w:rsidDel="00000000" w:rsidP="00000000" w:rsidRDefault="00000000" w:rsidRPr="00000000" w14:paraId="0000006B">
      <w:pPr>
        <w:shd w:fill="ffffff" w:val="clear"/>
        <w:spacing w:after="0" w:before="0" w:line="240"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Kelly Bush Novak // </w:t>
      </w:r>
      <w:r w:rsidDel="00000000" w:rsidR="00000000" w:rsidRPr="00000000">
        <w:rPr>
          <w:rFonts w:ascii="Calibri" w:cs="Calibri" w:eastAsia="Calibri" w:hAnsi="Calibri"/>
          <w:color w:val="0000ff"/>
          <w:u w:val="single"/>
          <w:rtl w:val="0"/>
        </w:rPr>
        <w:t xml:space="preserve">kbushnovak@id-pr.com</w:t>
      </w:r>
    </w:p>
    <w:p w:rsidR="00000000" w:rsidDel="00000000" w:rsidP="00000000" w:rsidRDefault="00000000" w:rsidRPr="00000000" w14:paraId="0000006C">
      <w:pPr>
        <w:shd w:fill="ffffff" w:val="clear"/>
        <w:spacing w:after="0" w:before="0" w:line="240"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Court Barrett // </w:t>
      </w:r>
      <w:r w:rsidDel="00000000" w:rsidR="00000000" w:rsidRPr="00000000">
        <w:rPr>
          <w:rFonts w:ascii="Calibri" w:cs="Calibri" w:eastAsia="Calibri" w:hAnsi="Calibri"/>
          <w:color w:val="0000ff"/>
          <w:u w:val="single"/>
          <w:rtl w:val="0"/>
        </w:rPr>
        <w:t xml:space="preserve">cbarrett@id-pr.com</w:t>
      </w:r>
    </w:p>
    <w:p w:rsidR="00000000" w:rsidDel="00000000" w:rsidP="00000000" w:rsidRDefault="00000000" w:rsidRPr="00000000" w14:paraId="0000006D">
      <w:pPr>
        <w:shd w:fill="ffffff" w:val="clear"/>
        <w:spacing w:after="0" w:before="0" w:line="240" w:lineRule="auto"/>
        <w:jc w:val="center"/>
        <w:rPr>
          <w:rFonts w:ascii="Calibri" w:cs="Calibri" w:eastAsia="Calibri" w:hAnsi="Calibri"/>
          <w:color w:val="0000ff"/>
          <w:u w:val="single"/>
        </w:rPr>
      </w:pPr>
      <w:r w:rsidDel="00000000" w:rsidR="00000000" w:rsidRPr="00000000">
        <w:rPr>
          <w:rFonts w:ascii="Calibri" w:cs="Calibri" w:eastAsia="Calibri" w:hAnsi="Calibri"/>
          <w:rtl w:val="0"/>
        </w:rPr>
        <w:t xml:space="preserve">Elif Mamak // </w:t>
      </w:r>
      <w:r w:rsidDel="00000000" w:rsidR="00000000" w:rsidRPr="00000000">
        <w:rPr>
          <w:rFonts w:ascii="Calibri" w:cs="Calibri" w:eastAsia="Calibri" w:hAnsi="Calibri"/>
          <w:color w:val="0000ff"/>
          <w:u w:val="single"/>
          <w:rtl w:val="0"/>
        </w:rPr>
        <w:t xml:space="preserve">emamak@id-pr.com</w:t>
      </w:r>
    </w:p>
    <w:p w:rsidR="00000000" w:rsidDel="00000000" w:rsidP="00000000" w:rsidRDefault="00000000" w:rsidRPr="00000000" w14:paraId="0000006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F">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2">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3">
      <w:pPr>
        <w:spacing w:after="0" w:before="0" w:line="240" w:lineRule="auto"/>
        <w:rPr/>
      </w:pPr>
      <w:r w:rsidDel="00000000" w:rsidR="00000000" w:rsidRPr="00000000">
        <w:rPr>
          <w:rtl w:val="0"/>
        </w:rPr>
        <w:t xml:space="preserve"> </w:t>
      </w:r>
    </w:p>
    <w:p w:rsidR="00000000" w:rsidDel="00000000" w:rsidP="00000000" w:rsidRDefault="00000000" w:rsidRPr="00000000" w14:paraId="00000074">
      <w:pPr>
        <w:spacing w:after="0" w:before="0" w:lin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5F41B0"/>
    <w:rPr>
      <w:color w:val="0000ff" w:themeColor="hyperlink"/>
      <w:u w:val="single"/>
    </w:rPr>
  </w:style>
  <w:style w:type="character" w:styleId="UnresolvedMention">
    <w:name w:val="Unresolved Mention"/>
    <w:basedOn w:val="DefaultParagraphFont"/>
    <w:uiPriority w:val="99"/>
    <w:semiHidden w:val="1"/>
    <w:unhideWhenUsed w:val="1"/>
    <w:rsid w:val="005F41B0"/>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hyperlink" Target="https://janellemonae.lnk.to/Float" TargetMode="External"/><Relationship Id="rId18" Type="http://schemas.openxmlformats.org/officeDocument/2006/relationships/hyperlink" Target="https://warnermusicgroup.box.com/s/8g9ypexi4rvkb6p9ucph09ze5qvkzv70" TargetMode="External"/><Relationship Id="rId8" Type="http://schemas.openxmlformats.org/officeDocument/2006/relationships/image" Target="media/image1.png"/><Relationship Id="rId26" Type="http://schemas.openxmlformats.org/officeDocument/2006/relationships/customXml" Target="../customXML/item3.xml"/><Relationship Id="rId21" Type="http://schemas.openxmlformats.org/officeDocument/2006/relationships/hyperlink" Target="https://www.instagram.com/janellemonae/" TargetMode="External"/><Relationship Id="rId3" Type="http://schemas.openxmlformats.org/officeDocument/2006/relationships/fontTable" Target="fontTable.xml"/><Relationship Id="rId12" Type="http://schemas.openxmlformats.org/officeDocument/2006/relationships/hyperlink" Target="https://janellemonae.lnk.to/LipstickLover" TargetMode="External"/><Relationship Id="rId17" Type="http://schemas.openxmlformats.org/officeDocument/2006/relationships/image" Target="media/image3.png"/><Relationship Id="rId7" Type="http://schemas.openxmlformats.org/officeDocument/2006/relationships/hyperlink" Target="https://janellemonae.lnk.to/TAOP" TargetMode="External"/><Relationship Id="rId25" Type="http://schemas.openxmlformats.org/officeDocument/2006/relationships/customXml" Target="../customXML/item2.xml"/><Relationship Id="rId20" Type="http://schemas.openxmlformats.org/officeDocument/2006/relationships/hyperlink" Target="https://www.facebook.com/janellemonae" TargetMode="External"/><Relationship Id="rId2" Type="http://schemas.openxmlformats.org/officeDocument/2006/relationships/settings" Target="settings.xml"/><Relationship Id="rId16" Type="http://schemas.openxmlformats.org/officeDocument/2006/relationships/image" Target="media/image2.jpg"/><Relationship Id="rId11" Type="http://schemas.openxmlformats.org/officeDocument/2006/relationships/hyperlink" Target="https://janellemonae.lnk.to/TAOP" TargetMode="External"/><Relationship Id="rId24" Type="http://schemas.openxmlformats.org/officeDocument/2006/relationships/hyperlink" Target="https://press.atlanticrecords.com/janelle-monae" TargetMode="External"/><Relationship Id="rId1" Type="http://schemas.openxmlformats.org/officeDocument/2006/relationships/theme" Target="theme/theme1.xml"/><Relationship Id="rId6" Type="http://schemas.openxmlformats.org/officeDocument/2006/relationships/customXml" Target="../customXML/item1.xml"/><Relationship Id="rId23" Type="http://schemas.openxmlformats.org/officeDocument/2006/relationships/hyperlink" Target="https://www.youtube.com/user/janellemonae/featured" TargetMode="External"/><Relationship Id="rId15" Type="http://schemas.openxmlformats.org/officeDocument/2006/relationships/hyperlink" Target="http://www.jmonae.com" TargetMode="External"/><Relationship Id="rId5" Type="http://schemas.openxmlformats.org/officeDocument/2006/relationships/styles" Target="styles.xml"/><Relationship Id="rId10" Type="http://schemas.openxmlformats.org/officeDocument/2006/relationships/hyperlink" Target="https://janellemonae.lnk.to/TAOP" TargetMode="External"/><Relationship Id="rId19" Type="http://schemas.openxmlformats.org/officeDocument/2006/relationships/hyperlink" Target="https://www.jmonae.com/" TargetMode="External"/><Relationship Id="rId22" Type="http://schemas.openxmlformats.org/officeDocument/2006/relationships/hyperlink" Target="https://twitter.com/janellemonae" TargetMode="External"/><Relationship Id="rId4" Type="http://schemas.openxmlformats.org/officeDocument/2006/relationships/numbering" Target="numbering.xml"/><Relationship Id="rId9" Type="http://schemas.openxmlformats.org/officeDocument/2006/relationships/hyperlink" Target="https://warnermusicgroup.app.box.com/s/3jxf0218x13a157j8rsgy5g8v0xqsw5x/file/1211586859574" TargetMode="External"/><Relationship Id="rId14" Type="http://schemas.openxmlformats.org/officeDocument/2006/relationships/hyperlink" Target="https://www.rollingstone.com/music/music-features/janelle-monae-the-age-of-pleasure-album-interview-1234736254/" TargetMode="Externa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H/FXUAGtkc2LAe8RO1Cit1qoQ==">CgMxLjA4AHIhMWRmLV9BdWNsSlg5Rk54WEo2LUduZnhCTUlReXBVU3JO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5BB683D-F7CA-45E1-96B7-740C0B52BAC2}"/>
</file>

<file path=customXML/itemProps3.xml><?xml version="1.0" encoding="utf-8"?>
<ds:datastoreItem xmlns:ds="http://schemas.openxmlformats.org/officeDocument/2006/customXml" ds:itemID="{108B1AE9-6AC1-4289-BB82-86ACEA243648}"/>
</file>

<file path=customXML/itemProps4.xml><?xml version="1.0" encoding="utf-8"?>
<ds:datastoreItem xmlns:ds="http://schemas.openxmlformats.org/officeDocument/2006/customXml" ds:itemID="{D3030CD8-5414-40F6-B87A-607BC871911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2023-06-02T16:14:00Z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