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67248" w:rsidR="00937812" w:rsidP="3DF39FC0" w:rsidRDefault="00937812" w14:paraId="7A0624F0" w14:textId="77777777">
      <w:pPr>
        <w:spacing w:after="0" w:line="240" w:lineRule="auto"/>
        <w:contextualSpacing/>
        <w:jc w:val="both"/>
        <w:rPr>
          <w:rFonts w:cs="Calibri" w:cstheme="minorAscii"/>
          <w:color w:val="auto"/>
        </w:rPr>
      </w:pPr>
      <w:r w:rsidRPr="3DF39FC0" w:rsidR="00937812">
        <w:rPr>
          <w:rFonts w:cs="Calibri" w:cstheme="minorAscii"/>
          <w:color w:val="auto"/>
        </w:rPr>
        <w:t>FOR IMMEDIATE RELEASE</w:t>
      </w:r>
    </w:p>
    <w:p w:rsidR="3BDFBC75" w:rsidP="3DF39FC0" w:rsidRDefault="3BDFBC75" w14:paraId="394D41A5" w14:textId="705BE1DA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both"/>
        <w:rPr>
          <w:rFonts w:cs="Calibri" w:cstheme="minorAscii"/>
          <w:color w:val="auto"/>
        </w:rPr>
      </w:pPr>
      <w:r w:rsidRPr="3DF39FC0" w:rsidR="3BDFBC75">
        <w:rPr>
          <w:rFonts w:cs="Calibri" w:cstheme="minorAscii"/>
          <w:color w:val="auto"/>
        </w:rPr>
        <w:t>JULY 29, 2023</w:t>
      </w:r>
    </w:p>
    <w:p w:rsidR="00BD05B5" w:rsidP="00BD05B5" w:rsidRDefault="00BD05B5" w14:paraId="2C80118C" w14:textId="77777777">
      <w:pPr>
        <w:spacing w:after="0" w:line="240" w:lineRule="auto"/>
        <w:jc w:val="center"/>
      </w:pPr>
    </w:p>
    <w:p w:rsidR="00892153" w:rsidP="00BD05B5" w:rsidRDefault="00937812" w14:paraId="7A93D659" w14:textId="4B19813E">
      <w:pPr>
        <w:spacing w:after="0" w:line="240" w:lineRule="auto"/>
        <w:jc w:val="center"/>
      </w:pPr>
      <w:r w:rsidRPr="00F67248">
        <w:rPr>
          <w:rFonts w:cstheme="minorHAnsi"/>
          <w:noProof/>
        </w:rPr>
        <w:drawing>
          <wp:inline distT="0" distB="0" distL="0" distR="0" wp14:anchorId="2BA76E30" wp14:editId="513AEDB8">
            <wp:extent cx="925183" cy="371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31" cy="37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B5" w:rsidP="00BD05B5" w:rsidRDefault="00BD05B5" w14:paraId="7F22AC61" w14:textId="77777777">
      <w:pPr>
        <w:spacing w:after="0" w:line="240" w:lineRule="auto"/>
        <w:jc w:val="center"/>
      </w:pPr>
    </w:p>
    <w:p w:rsidR="00937812" w:rsidP="30C541C1" w:rsidRDefault="00937812" w14:paraId="6F8F30C8" w14:textId="38087654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sz w:val="26"/>
          <w:szCs w:val="26"/>
          <w:u w:val="single"/>
        </w:rPr>
      </w:pPr>
      <w:r w:rsidRPr="30C541C1" w:rsidR="00937812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  <w:u w:val="single"/>
        </w:rPr>
        <w:t>4X GRAMMY</w:t>
      </w:r>
      <w:r w:rsidRPr="30C541C1" w:rsidR="0093781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6"/>
          <w:szCs w:val="26"/>
          <w:u w:val="single"/>
        </w:rPr>
        <w:t>®</w:t>
      </w:r>
      <w:r w:rsidRPr="30C541C1" w:rsidR="00937812">
        <w:rPr>
          <w:rFonts w:ascii="Calibri" w:hAnsi="Calibri" w:cs="Calibri" w:asciiTheme="minorAscii" w:hAnsiTheme="minorAscii" w:cstheme="minorAscii"/>
          <w:b w:val="1"/>
          <w:bCs w:val="1"/>
          <w:sz w:val="26"/>
          <w:szCs w:val="26"/>
          <w:u w:val="single"/>
        </w:rPr>
        <w:t xml:space="preserve"> AWARD </w:t>
      </w:r>
      <w:r w:rsidRPr="30C541C1" w:rsidR="0093781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  <w:u w:val="single"/>
        </w:rPr>
        <w:t>WINNING LIZZO</w:t>
      </w:r>
      <w:r w:rsidRPr="30C541C1" w:rsidR="29966F8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  <w:u w:val="single"/>
        </w:rPr>
        <w:t>’</w:t>
      </w:r>
      <w:r w:rsidRPr="30C541C1" w:rsidR="5A3D41C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  <w:u w:val="single"/>
        </w:rPr>
        <w:t>S</w:t>
      </w:r>
      <w:r w:rsidRPr="30C541C1" w:rsidR="29966F85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  <w:u w:val="single"/>
        </w:rPr>
        <w:t xml:space="preserve"> </w:t>
      </w:r>
      <w:r w:rsidRPr="30C541C1" w:rsidR="0093781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6"/>
          <w:szCs w:val="26"/>
          <w:u w:val="single"/>
        </w:rPr>
        <w:t xml:space="preserve">“PINK (BAD DAY)” FROM </w:t>
      </w:r>
      <w:r w:rsidRPr="30C541C1" w:rsidR="00937812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sz w:val="26"/>
          <w:szCs w:val="26"/>
          <w:u w:val="single"/>
        </w:rPr>
        <w:t>BARBIE</w:t>
      </w:r>
    </w:p>
    <w:p w:rsidR="78CE6C66" w:rsidP="40BC2887" w:rsidRDefault="78CE6C66" w14:paraId="5C9AEBE6" w14:textId="5C853B96">
      <w:pPr>
        <w:pStyle w:val="NormalWeb"/>
        <w:spacing w:before="0" w:beforeAutospacing="off" w:after="0" w:afterAutospacing="off"/>
        <w:jc w:val="center"/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000000" w:themeColor="text1" w:themeTint="FF" w:themeShade="FF"/>
          <w:sz w:val="26"/>
          <w:szCs w:val="26"/>
          <w:u w:val="single"/>
        </w:rPr>
      </w:pPr>
      <w:r w:rsidRPr="40BC2887" w:rsidR="78CE6C66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  <w:sz w:val="26"/>
          <w:szCs w:val="26"/>
          <w:u w:val="single"/>
        </w:rPr>
        <w:t>OUT NOW</w:t>
      </w:r>
    </w:p>
    <w:p w:rsidRPr="00937812" w:rsidR="00937812" w:rsidP="00BD05B5" w:rsidRDefault="00937812" w14:paraId="7C890290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:rsidR="00937812" w:rsidP="00BD05B5" w:rsidRDefault="00937812" w14:paraId="34B0E44D" w14:textId="176DA98F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937812">
        <w:rPr>
          <w:rFonts w:asciiTheme="minorHAnsi" w:hAnsiTheme="minorHAnsi" w:cstheme="minorHAnsi"/>
          <w:b/>
          <w:bCs/>
          <w:sz w:val="22"/>
          <w:szCs w:val="22"/>
        </w:rPr>
        <w:t>STAR-STUDDED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w:history="1" r:id="rId9">
        <w:r w:rsidRPr="00937812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BARBIE THE ALBUM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937812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SURPASSES 650M+ GLOBAL STREAMS</w:t>
      </w:r>
    </w:p>
    <w:p w:rsidR="00937812" w:rsidP="00BD05B5" w:rsidRDefault="00937812" w14:paraId="650E99E8" w14:textId="53A347F9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:rsidR="00BD05B5" w:rsidP="00BD05B5" w:rsidRDefault="008B3336" w14:paraId="3A0D06E8" w14:textId="110E3E12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GRETA GERWIG’S </w:t>
      </w:r>
      <w:r w:rsidR="00BD05B5">
        <w:rPr>
          <w:rStyle w:val="Hyperlink"/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none"/>
        </w:rPr>
        <w:t xml:space="preserve">BARBIE </w:t>
      </w:r>
      <w:r w:rsidR="00BD05B5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OFFICIALLY #1 AT GLOBAL BOX OFFICE</w:t>
      </w:r>
      <w:r w:rsidR="00626AF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SKATING PAS</w:t>
      </w:r>
      <w:r w:rsidR="007B44F1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T</w:t>
      </w:r>
      <w:r w:rsidR="00626AF0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</w:t>
      </w:r>
      <w:r w:rsidR="0064612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$500M WORLDWIDE</w:t>
      </w:r>
    </w:p>
    <w:p w:rsidRPr="00BD05B5" w:rsidR="00984291" w:rsidP="00BD05B5" w:rsidRDefault="00984291" w14:paraId="0891E2DC" w14:textId="77777777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</w:p>
    <w:p w:rsidRPr="00937812" w:rsidR="00937812" w:rsidP="3DF39FC0" w:rsidRDefault="00937812" w14:paraId="21845736" w14:textId="46721E6C">
      <w:pPr>
        <w:pStyle w:val="NormalWeb"/>
        <w:spacing w:before="0" w:beforeAutospacing="off" w:after="0" w:afterAutospacing="off"/>
        <w:jc w:val="center"/>
        <w:rPr>
          <w:rStyle w:val="Hyperlink"/>
          <w:rFonts w:ascii="Calibri" w:hAnsi="Calibri" w:cs="Calibri" w:asciiTheme="minorAscii" w:hAnsiTheme="minorAscii" w:cstheme="minorAscii"/>
          <w:b w:val="1"/>
          <w:bCs w:val="1"/>
          <w:color w:val="FF0000"/>
          <w:sz w:val="22"/>
          <w:szCs w:val="22"/>
          <w:u w:val="none"/>
        </w:rPr>
      </w:pPr>
      <w:hyperlink r:id="Rbbfe7b8d78ad4839">
        <w:r w:rsidRPr="3DF39FC0" w:rsidR="00937812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LISTEN TO “PINK (BAD DAY)”</w:t>
        </w:r>
      </w:hyperlink>
    </w:p>
    <w:p w:rsidRPr="00937812" w:rsidR="00937812" w:rsidP="00BD05B5" w:rsidRDefault="00000000" w14:paraId="53511D07" w14:textId="437EB97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color w:val="FF0000"/>
          <w:sz w:val="22"/>
          <w:szCs w:val="22"/>
        </w:rPr>
      </w:pPr>
      <w:hyperlink w:history="1" r:id="rId10">
        <w:r w:rsidRPr="00937812" w:rsidR="00937812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 xml:space="preserve">STREAM </w:t>
        </w:r>
        <w:r w:rsidRPr="00937812" w:rsidR="00937812">
          <w:rPr>
            <w:rStyle w:val="Hyperlink"/>
            <w:rFonts w:asciiTheme="minorHAnsi" w:hAnsiTheme="minorHAnsi" w:cstheme="minorBidi"/>
            <w:b/>
            <w:bCs/>
            <w:i/>
            <w:iCs/>
            <w:sz w:val="22"/>
            <w:szCs w:val="22"/>
          </w:rPr>
          <w:t>BARRBIE THE ALBUM</w:t>
        </w:r>
      </w:hyperlink>
      <w:r w:rsidRPr="00937812" w:rsidR="00937812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</w:t>
      </w:r>
    </w:p>
    <w:p w:rsidR="00937812" w:rsidP="00BD05B5" w:rsidRDefault="00937812" w14:paraId="4D5AEFDE" w14:textId="7FA97D31">
      <w:pPr>
        <w:spacing w:after="0" w:line="240" w:lineRule="auto"/>
        <w:jc w:val="center"/>
      </w:pPr>
    </w:p>
    <w:p w:rsidR="00984291" w:rsidP="00BD05B5" w:rsidRDefault="00984291" w14:paraId="2C2BEC97" w14:textId="6B12DA0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425AAA" wp14:editId="61747780">
            <wp:extent cx="2514600" cy="2514600"/>
            <wp:effectExtent l="0" t="0" r="0" b="0"/>
            <wp:docPr id="2" name="Picture 2" descr="A pink cover with a letter 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nk cover with a letter b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B5" w:rsidP="00BD05B5" w:rsidRDefault="00000000" w14:paraId="3FFC53D5" w14:textId="599EF07D">
      <w:pPr>
        <w:spacing w:after="0" w:line="240" w:lineRule="auto"/>
        <w:jc w:val="center"/>
        <w:rPr>
          <w:rStyle w:val="Hyperlink"/>
          <w:rFonts w:ascii="Calibri" w:hAnsi="Calibri" w:cs="Calibri"/>
          <w:b/>
          <w:bCs/>
          <w:sz w:val="18"/>
          <w:szCs w:val="18"/>
        </w:rPr>
      </w:pPr>
      <w:hyperlink r:id="rId12">
        <w:r w:rsidRPr="3B1AA85C" w:rsidR="00BD05B5">
          <w:rPr>
            <w:rStyle w:val="Hyperlink"/>
            <w:rFonts w:ascii="Calibri" w:hAnsi="Calibri" w:cs="Calibri"/>
            <w:b/>
            <w:bCs/>
            <w:sz w:val="18"/>
            <w:szCs w:val="18"/>
          </w:rPr>
          <w:t>DOWNLOAD HI-RES IMAGES HERE</w:t>
        </w:r>
      </w:hyperlink>
    </w:p>
    <w:p w:rsidRPr="008B3336" w:rsidR="00563AB0" w:rsidP="00BD05B5" w:rsidRDefault="00563AB0" w14:paraId="417CE2C5" w14:textId="77777777">
      <w:pPr>
        <w:spacing w:after="0" w:line="240" w:lineRule="auto"/>
        <w:jc w:val="center"/>
        <w:rPr>
          <w:rStyle w:val="Hyperlink"/>
          <w:rFonts w:ascii="Calibri" w:hAnsi="Calibri" w:cs="Calibri"/>
          <w:b/>
          <w:bCs/>
        </w:rPr>
      </w:pPr>
    </w:p>
    <w:p w:rsidRPr="003C155E" w:rsidR="00214F01" w:rsidP="008B3336" w:rsidRDefault="00563AB0" w14:paraId="69758D7B" w14:textId="3C91D983">
      <w:pPr>
        <w:spacing w:after="0" w:line="240" w:lineRule="auto"/>
        <w:jc w:val="center"/>
        <w:rPr>
          <w:rStyle w:val="normaltextrun"/>
          <w:shd w:val="clear" w:color="auto" w:fill="FFFFFF"/>
        </w:rPr>
      </w:pPr>
      <w:r w:rsidR="00563AB0">
        <w:rPr>
          <w:color w:val="000000"/>
        </w:rPr>
        <w:t xml:space="preserve">Following a</w:t>
      </w:r>
      <w:r w:rsidR="7373C2B0">
        <w:rPr>
          <w:color w:val="000000"/>
        </w:rPr>
        <w:t xml:space="preserve">n overwhelming </w:t>
      </w:r>
      <w:r w:rsidR="00563AB0">
        <w:rPr>
          <w:color w:val="000000"/>
        </w:rPr>
        <w:t xml:space="preserve">demand from fans, </w:t>
      </w:r>
      <w:r w:rsidR="00BD05B5">
        <w:rPr>
          <w:color w:val="000000"/>
        </w:rPr>
        <w:t>4x GRAMMY® Award and Emmy award winning, RIAA multi-platinum certified superstar </w:t>
      </w:r>
      <w:r w:rsidR="00BD05B5">
        <w:rPr>
          <w:b w:val="1"/>
          <w:bCs w:val="1"/>
          <w:color w:val="000000"/>
        </w:rPr>
        <w:t>L</w:t>
      </w:r>
      <w:r w:rsidR="47186759">
        <w:rPr>
          <w:b w:val="1"/>
          <w:bCs w:val="1"/>
          <w:color w:val="000000"/>
        </w:rPr>
        <w:t>IZZO</w:t>
      </w:r>
      <w:r w:rsidRPr="40BC2887" w:rsidR="47186759">
        <w:rPr>
          <w:b w:val="0"/>
          <w:bCs w:val="0"/>
          <w:color w:val="000000"/>
        </w:rPr>
        <w:t>’s</w:t>
      </w:r>
      <w:r w:rsidRPr="40BC2887" w:rsidR="00563AB0">
        <w:rPr>
          <w:b w:val="0"/>
          <w:bCs w:val="0"/>
          <w:color w:val="000000"/>
        </w:rPr>
        <w:t xml:space="preserve"> </w:t>
      </w:r>
      <w:r w:rsidRPr="00E91189" w:rsidR="00F256D9">
        <w:rPr/>
        <w:t>“</w:t>
      </w:r>
      <w:hyperlink r:id="Reb452515e30c4579">
        <w:r w:rsidRPr="3DF39FC0" w:rsidR="00F256D9">
          <w:rPr>
            <w:rStyle w:val="Hyperlink"/>
            <w:b w:val="1"/>
            <w:bCs w:val="1"/>
          </w:rPr>
          <w:t>Pink (Bad Day)</w:t>
        </w:r>
        <w:r w:rsidRPr="3DF39FC0" w:rsidR="00F256D9">
          <w:rPr>
            <w:rStyle w:val="Hyperlink"/>
          </w:rPr>
          <w:t>”</w:t>
        </w:r>
      </w:hyperlink>
      <w:r w:rsidR="000A4B8E">
        <w:rPr>
          <w:b w:val="1"/>
          <w:bCs w:val="1"/>
          <w:color w:val="FF0000"/>
        </w:rPr>
        <w:t xml:space="preserve"> </w:t>
      </w:r>
      <w:r w:rsidRPr="40BC2887" w:rsidR="0B9FB0CD">
        <w:rPr>
          <w:b w:val="0"/>
          <w:bCs w:val="0"/>
          <w:color w:val="auto"/>
        </w:rPr>
        <w:t xml:space="preserve">has been </w:t>
      </w:r>
      <w:r w:rsidRPr="40BC2887" w:rsidR="0B9FB0CD">
        <w:rPr>
          <w:b w:val="0"/>
          <w:bCs w:val="0"/>
          <w:color w:val="auto"/>
        </w:rPr>
        <w:t xml:space="preserve">officially</w:t>
      </w:r>
      <w:r w:rsidRPr="40BC2887" w:rsidR="0B9FB0CD">
        <w:rPr>
          <w:b w:val="0"/>
          <w:bCs w:val="0"/>
          <w:color w:val="auto"/>
        </w:rPr>
        <w:t xml:space="preserve"> released. The track was </w:t>
      </w:r>
      <w:r w:rsidRPr="40BC2887" w:rsidR="000A4B8E">
        <w:rPr>
          <w:color w:val="auto"/>
        </w:rPr>
        <w:t>written and performed</w:t>
      </w:r>
      <w:r w:rsidR="000A4B8E">
        <w:rPr/>
        <w:t xml:space="preserve"> </w:t>
      </w:r>
      <w:r w:rsidR="000A4B8E">
        <w:rPr>
          <w:color w:val="000000"/>
        </w:rPr>
        <w:t xml:space="preserve">for </w:t>
      </w:r>
      <w:r w:rsidRPr="008B3336" w:rsidR="000A4B8E">
        <w:rPr>
          <w:b w:val="1"/>
          <w:bCs w:val="1"/>
          <w:color w:val="000000"/>
        </w:rPr>
        <w:t xml:space="preserve">Greta </w:t>
      </w:r>
      <w:r w:rsidRPr="008B3336" w:rsidR="000A4B8E">
        <w:rPr>
          <w:b w:val="1"/>
          <w:bCs w:val="1"/>
          <w:color w:val="000000"/>
        </w:rPr>
        <w:t>Gerwig</w:t>
      </w:r>
      <w:r w:rsidR="000A4B8E">
        <w:rPr>
          <w:color w:val="000000"/>
        </w:rPr>
        <w:t>’s</w:t>
      </w:r>
      <w:r w:rsidR="000A4B8E">
        <w:rPr>
          <w:color w:val="000000"/>
        </w:rPr>
        <w:t xml:space="preserve"> critically acclaimed </w:t>
      </w:r>
      <w:r w:rsidRPr="00F256D9" w:rsidR="000A4B8E">
        <w:rPr>
          <w:b w:val="1"/>
          <w:bCs w:val="1"/>
          <w:color w:val="000000"/>
        </w:rPr>
        <w:t>#1</w:t>
      </w:r>
      <w:r w:rsidR="000A4B8E">
        <w:rPr>
          <w:color w:val="000000"/>
        </w:rPr>
        <w:t xml:space="preserve"> film, </w:t>
      </w:r>
      <w:r w:rsidRPr="3DF39FC0" w:rsidR="000A4B8E">
        <w:rPr>
          <w:rStyle w:val="normaltextrun"/>
          <w:i w:val="1"/>
          <w:iCs w:val="1"/>
          <w:shd w:val="clear" w:color="auto" w:fill="FFFFFF"/>
        </w:rPr>
        <w:t>Barbie</w:t>
      </w:r>
      <w:r w:rsidRPr="3E7D7DFD" w:rsidR="000A4B8E">
        <w:rPr>
          <w:rStyle w:val="normaltextrun"/>
          <w:shd w:val="clear" w:color="auto" w:fill="FFFFFF"/>
        </w:rPr>
        <w:t xml:space="preserve">, starring </w:t>
      </w:r>
      <w:r w:rsidRPr="3E7D7DFD" w:rsidR="000A4B8E">
        <w:rPr>
          <w:rStyle w:val="normaltextrun"/>
          <w:b w:val="1"/>
          <w:bCs w:val="1"/>
          <w:shd w:val="clear" w:color="auto" w:fill="FFFFFF"/>
        </w:rPr>
        <w:t>Margot Robbie</w:t>
      </w:r>
      <w:r w:rsidRPr="3E7D7DFD" w:rsidR="000A4B8E">
        <w:rPr>
          <w:rStyle w:val="normaltextrun"/>
          <w:shd w:val="clear" w:color="auto" w:fill="FFFFFF"/>
        </w:rPr>
        <w:t xml:space="preserve"> and </w:t>
      </w:r>
      <w:r w:rsidRPr="3E7D7DFD" w:rsidR="000A4B8E">
        <w:rPr>
          <w:rStyle w:val="normaltextrun"/>
          <w:b w:val="1"/>
          <w:bCs w:val="1"/>
          <w:shd w:val="clear" w:color="auto" w:fill="FFFFFF"/>
        </w:rPr>
        <w:t>Ryan Gosling</w:t>
      </w:r>
      <w:r w:rsidRPr="3E7D7DFD" w:rsidR="000A4B8E">
        <w:rPr>
          <w:rStyle w:val="normaltextrun"/>
          <w:shd w:val="clear" w:color="auto" w:fill="FFFFFF"/>
        </w:rPr>
        <w:t xml:space="preserve"> as Barbie and Ken and distributed by Warner Bros. Pictures.</w:t>
      </w:r>
      <w:r w:rsidR="000A4B8E">
        <w:rPr>
          <w:rStyle w:val="normaltextrun"/>
          <w:shd w:val="clear" w:color="auto" w:fill="FFFFFF"/>
        </w:rPr>
        <w:t xml:space="preserve"> </w:t>
      </w:r>
      <w:r w:rsidR="003C155E">
        <w:rPr>
          <w:rStyle w:val="normaltextrun"/>
          <w:shd w:val="clear" w:color="auto" w:fill="FFFFFF"/>
        </w:rPr>
        <w:t xml:space="preserve">On the heels of its record-shattering opening weekend, </w:t>
      </w:r>
      <w:r w:rsidRPr="3DF39FC0" w:rsidR="003C155E">
        <w:rPr>
          <w:rStyle w:val="normaltextrun"/>
          <w:i w:val="1"/>
          <w:iCs w:val="1"/>
          <w:shd w:val="clear" w:color="auto" w:fill="FFFFFF"/>
        </w:rPr>
        <w:t xml:space="preserve">Barbie </w:t>
      </w:r>
      <w:r w:rsidR="003C155E">
        <w:rPr>
          <w:rStyle w:val="normaltextrun"/>
          <w:shd w:val="clear" w:color="auto" w:fill="FFFFFF"/>
        </w:rPr>
        <w:t>has surpassed the half-</w:t>
      </w:r>
      <w:r w:rsidR="00EA51B0">
        <w:rPr>
          <w:rStyle w:val="normaltextrun"/>
          <w:shd w:val="clear" w:color="auto" w:fill="FFFFFF"/>
        </w:rPr>
        <w:t>billion-dollar</w:t>
      </w:r>
      <w:r w:rsidR="003C155E">
        <w:rPr>
          <w:rStyle w:val="normaltextrun"/>
          <w:shd w:val="clear" w:color="auto" w:fill="FFFFFF"/>
        </w:rPr>
        <w:t xml:space="preserve"> mark at the global box office</w:t>
      </w:r>
      <w:r w:rsidR="00EA51B0">
        <w:rPr>
          <w:rStyle w:val="normaltextrun"/>
          <w:shd w:val="clear" w:color="auto" w:fill="FFFFFF"/>
        </w:rPr>
        <w:t xml:space="preserve">. Since </w:t>
      </w:r>
      <w:r w:rsidR="00BC6B0C">
        <w:rPr>
          <w:rStyle w:val="normaltextrun"/>
          <w:shd w:val="clear" w:color="auto" w:fill="FFFFFF"/>
        </w:rPr>
        <w:t>last week’s release of the film</w:t>
      </w:r>
      <w:r w:rsidR="00EA51B0">
        <w:rPr>
          <w:rStyle w:val="normaltextrun"/>
          <w:shd w:val="clear" w:color="auto" w:fill="FFFFFF"/>
        </w:rPr>
        <w:t xml:space="preserve">, </w:t>
      </w:r>
      <w:r w:rsidRPr="005732FD" w:rsidR="00EA51B0">
        <w:rPr>
          <w:rStyle w:val="normaltextrun"/>
          <w:b w:val="1"/>
          <w:bCs w:val="1"/>
          <w:shd w:val="clear" w:color="auto" w:fill="FFFFFF"/>
        </w:rPr>
        <w:t>“</w:t>
      </w:r>
      <w:r w:rsidRPr="00BC6B0C" w:rsidR="00EA51B0">
        <w:rPr>
          <w:rStyle w:val="normaltextrun"/>
          <w:b w:val="1"/>
          <w:bCs w:val="1"/>
          <w:shd w:val="clear" w:color="auto" w:fill="FFFFFF"/>
        </w:rPr>
        <w:t>Pink (Bad Day)</w:t>
      </w:r>
      <w:r w:rsidRPr="005732FD" w:rsidR="00EA51B0">
        <w:rPr>
          <w:rStyle w:val="normaltextrun"/>
          <w:b w:val="1"/>
          <w:bCs w:val="1"/>
          <w:shd w:val="clear" w:color="auto" w:fill="FFFFFF"/>
        </w:rPr>
        <w:t>”</w:t>
      </w:r>
      <w:r w:rsidR="00EA51B0">
        <w:rPr>
          <w:rStyle w:val="normaltextrun"/>
          <w:shd w:val="clear" w:color="auto" w:fill="FFFFFF"/>
        </w:rPr>
        <w:t xml:space="preserve"> has already garnered over </w:t>
      </w:r>
      <w:r w:rsidRPr="00F256D9" w:rsidR="00EA51B0">
        <w:rPr>
          <w:rStyle w:val="normaltextrun"/>
          <w:b w:val="1"/>
          <w:bCs w:val="1"/>
          <w:shd w:val="clear" w:color="auto" w:fill="FFFFFF"/>
        </w:rPr>
        <w:t>14.2M</w:t>
      </w:r>
      <w:r w:rsidR="00EA51B0">
        <w:rPr>
          <w:rStyle w:val="normaltextrun"/>
          <w:shd w:val="clear" w:color="auto" w:fill="FFFFFF"/>
        </w:rPr>
        <w:t xml:space="preserve"> TikTok views and </w:t>
      </w:r>
      <w:r w:rsidRPr="00F256D9" w:rsidR="00EA51B0">
        <w:rPr>
          <w:rStyle w:val="normaltextrun"/>
          <w:b w:val="1"/>
          <w:bCs w:val="1"/>
          <w:shd w:val="clear" w:color="auto" w:fill="FFFFFF"/>
        </w:rPr>
        <w:t>1.4</w:t>
      </w:r>
      <w:r w:rsidRPr="008B3336" w:rsidR="00EA51B0">
        <w:rPr>
          <w:rStyle w:val="normaltextrun"/>
          <w:b w:val="1"/>
          <w:bCs w:val="1"/>
          <w:shd w:val="clear" w:color="auto" w:fill="FFFFFF"/>
        </w:rPr>
        <w:t>M</w:t>
      </w:r>
      <w:r w:rsidR="00EA51B0">
        <w:rPr>
          <w:rStyle w:val="normaltextrun"/>
          <w:shd w:val="clear" w:color="auto" w:fill="FFFFFF"/>
        </w:rPr>
        <w:t xml:space="preserve"> engagements</w:t>
      </w:r>
      <w:r w:rsidR="005732FD">
        <w:rPr>
          <w:rStyle w:val="normaltextrun"/>
          <w:shd w:val="clear" w:color="auto" w:fill="FFFFFF"/>
        </w:rPr>
        <w:t>,</w:t>
      </w:r>
      <w:r w:rsidR="00EA51B0">
        <w:rPr>
          <w:rStyle w:val="normaltextrun"/>
          <w:shd w:val="clear" w:color="auto" w:fill="FFFFFF"/>
        </w:rPr>
        <w:t xml:space="preserve"> plus </w:t>
      </w:r>
      <w:r w:rsidRPr="00F256D9" w:rsidR="00EA51B0">
        <w:rPr>
          <w:rStyle w:val="normaltextrun"/>
          <w:b w:val="1"/>
          <w:bCs w:val="1"/>
          <w:shd w:val="clear" w:color="auto" w:fill="FFFFFF"/>
        </w:rPr>
        <w:t>17.5K+</w:t>
      </w:r>
      <w:r w:rsidR="00EA51B0">
        <w:rPr>
          <w:rStyle w:val="normaltextrun"/>
          <w:shd w:val="clear" w:color="auto" w:fill="FFFFFF"/>
        </w:rPr>
        <w:t xml:space="preserve"> posts across TikTok and Instagram</w:t>
      </w:r>
      <w:r w:rsidR="00EA51B0">
        <w:rPr>
          <w:rStyle w:val="normaltextrun"/>
          <w:shd w:val="clear" w:color="auto" w:fill="FFFFFF"/>
        </w:rPr>
        <w:t xml:space="preserve">. As of today, </w:t>
      </w:r>
      <w:r w:rsidR="00EA51B0">
        <w:rPr>
          <w:rStyle w:val="normaltextrun"/>
          <w:shd w:val="clear" w:color="auto" w:fill="FFFFFF"/>
        </w:rPr>
        <w:t xml:space="preserve">fans can now listen to the full version </w:t>
      </w:r>
      <w:r w:rsidRPr="00BC6B0C" w:rsidR="00EA51B0">
        <w:rPr>
          <w:rStyle w:val="normaltextrun"/>
          <w:shd w:val="clear" w:color="auto" w:fill="FFFFFF"/>
        </w:rPr>
        <w:t xml:space="preserve">of </w:t>
      </w:r>
      <w:r w:rsidRPr="005732FD" w:rsidR="00EA51B0">
        <w:rPr>
          <w:rStyle w:val="normaltextrun"/>
          <w:b w:val="1"/>
          <w:bCs w:val="1"/>
          <w:shd w:val="clear" w:color="auto" w:fill="FFFFFF"/>
        </w:rPr>
        <w:t>“Pink (Bad Day)”</w:t>
      </w:r>
      <w:r w:rsidRPr="00BC6B0C" w:rsidR="00EA51B0">
        <w:rPr>
          <w:rStyle w:val="normaltextrun"/>
          <w:shd w:val="clear" w:color="auto" w:fill="FFFFFF"/>
        </w:rPr>
        <w:t xml:space="preserve"> along</w:t>
      </w:r>
      <w:r w:rsidR="00EA51B0">
        <w:rPr>
          <w:rStyle w:val="normaltextrun"/>
          <w:shd w:val="clear" w:color="auto" w:fill="FFFFFF"/>
        </w:rPr>
        <w:t xml:space="preserve"> with</w:t>
      </w:r>
      <w:r w:rsidR="00D01A8D">
        <w:rPr>
          <w:rStyle w:val="normaltextrun"/>
          <w:shd w:val="clear" w:color="auto" w:fill="FFFFFF"/>
        </w:rPr>
        <w:t xml:space="preserve"> </w:t>
      </w:r>
      <w:r w:rsidR="005732FD">
        <w:rPr>
          <w:rStyle w:val="normaltextrun"/>
          <w:shd w:val="clear" w:color="auto" w:fill="FFFFFF"/>
        </w:rPr>
        <w:t xml:space="preserve">the previously released </w:t>
      </w:r>
      <w:r w:rsidRPr="005732FD" w:rsidR="00EA51B0">
        <w:rPr>
          <w:rStyle w:val="normaltextrun"/>
          <w:b w:val="1"/>
          <w:bCs w:val="1"/>
          <w:shd w:val="clear" w:color="auto" w:fill="FFFFFF"/>
        </w:rPr>
        <w:t>“Pink”</w:t>
      </w:r>
      <w:r w:rsidRPr="00D01A8D" w:rsidR="00D01A8D">
        <w:rPr>
          <w:rStyle w:val="normaltextrun"/>
          <w:b w:val="1"/>
          <w:bCs w:val="1"/>
          <w:shd w:val="clear" w:color="auto" w:fill="FFFFFF"/>
        </w:rPr>
        <w:t xml:space="preserve"> </w:t>
      </w:r>
      <w:r w:rsidRPr="00D01A8D" w:rsidR="00EA51B0">
        <w:rPr>
          <w:rStyle w:val="normaltextrun"/>
          <w:shd w:val="clear" w:color="auto" w:fill="FFFFFF"/>
        </w:rPr>
        <w:t>from</w:t>
      </w:r>
      <w:r w:rsidR="00EA51B0">
        <w:rPr>
          <w:rStyle w:val="normaltextrun"/>
          <w:shd w:val="clear" w:color="auto" w:fill="FFFFFF"/>
        </w:rPr>
        <w:t xml:space="preserve"> Atlantic Records’ </w:t>
      </w:r>
      <w:hyperlink w:history="1" r:id="Rda5de92f22a2494a">
        <w:r w:rsidRPr="3DF39FC0" w:rsidR="00EA51B0">
          <w:rPr>
            <w:rStyle w:val="Hyperlink"/>
            <w:b w:val="1"/>
            <w:bCs w:val="1"/>
            <w:i w:val="1"/>
            <w:iCs w:val="1"/>
            <w:shd w:val="clear" w:color="auto" w:fill="FFFFFF"/>
          </w:rPr>
          <w:t>BARBIE THE ALBUM</w:t>
        </w:r>
      </w:hyperlink>
      <w:r w:rsidR="00EA51B0">
        <w:rPr>
          <w:rStyle w:val="normaltextrun"/>
          <w:shd w:val="clear" w:color="auto" w:fill="FFFFFF"/>
        </w:rPr>
        <w:t xml:space="preserve">, the groundbreaking and star-studded musical companion to </w:t>
      </w:r>
      <w:r w:rsidRPr="3DF39FC0" w:rsidR="00EA51B0">
        <w:rPr>
          <w:rStyle w:val="normaltextrun"/>
          <w:i w:val="1"/>
          <w:iCs w:val="1"/>
          <w:shd w:val="clear" w:color="auto" w:fill="FFFFFF"/>
        </w:rPr>
        <w:t xml:space="preserve">Barbie, </w:t>
      </w:r>
      <w:r w:rsidR="00EA51B0">
        <w:rPr>
          <w:rStyle w:val="normaltextrun"/>
          <w:shd w:val="clear" w:color="auto" w:fill="FFFFFF"/>
        </w:rPr>
        <w:t xml:space="preserve">now surpassing over </w:t>
      </w:r>
      <w:r w:rsidRPr="008B3336" w:rsidR="00EA51B0">
        <w:rPr>
          <w:rStyle w:val="normaltextrun"/>
          <w:b w:val="1"/>
          <w:bCs w:val="1"/>
          <w:shd w:val="clear" w:color="auto" w:fill="FFFFFF"/>
        </w:rPr>
        <w:t xml:space="preserve">650M </w:t>
      </w:r>
      <w:r w:rsidR="00EA51B0">
        <w:rPr>
          <w:rStyle w:val="normaltextrun"/>
          <w:shd w:val="clear" w:color="auto" w:fill="FFFFFF"/>
        </w:rPr>
        <w:t>global streams.</w:t>
      </w:r>
    </w:p>
    <w:p w:rsidRPr="00F649AD" w:rsidR="00563AB0" w:rsidP="00BD05B5" w:rsidRDefault="00563AB0" w14:paraId="5E7A24C4" w14:textId="77777777">
      <w:pPr>
        <w:spacing w:after="0" w:line="240" w:lineRule="auto"/>
        <w:rPr>
          <w:b/>
          <w:bCs/>
          <w:sz w:val="21"/>
          <w:szCs w:val="21"/>
        </w:rPr>
      </w:pPr>
    </w:p>
    <w:p w:rsidR="002C3F3F" w:rsidP="002C3F3F" w:rsidRDefault="002C3F3F" w14:paraId="4836D2D5" w14:textId="77777777">
      <w:pPr>
        <w:spacing w:after="0" w:line="240" w:lineRule="auto"/>
        <w:jc w:val="center"/>
        <w:rPr>
          <w:rStyle w:val="Hyperlink"/>
          <w:rFonts w:ascii="Calibri" w:hAnsi="Calibri" w:cs="Calibri"/>
          <w:b/>
          <w:bCs/>
          <w:color w:val="auto"/>
          <w:u w:val="none"/>
        </w:rPr>
      </w:pPr>
      <w:r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FOR MORE INFO, </w:t>
      </w:r>
      <w:r w:rsidRPr="00F649AD" w:rsidR="008B3336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DOWNLOAD </w:t>
      </w:r>
      <w:r w:rsidRPr="00F649AD" w:rsidR="00F256D9">
        <w:rPr>
          <w:rStyle w:val="Hyperlink"/>
          <w:rFonts w:ascii="Calibri" w:hAnsi="Calibri" w:cs="Calibri"/>
          <w:b/>
          <w:bCs/>
          <w:color w:val="auto"/>
          <w:u w:val="none"/>
        </w:rPr>
        <w:t>OFFICIAL PRESS MATERIALS:</w:t>
      </w:r>
    </w:p>
    <w:p w:rsidRPr="002C3F3F" w:rsidR="00F256D9" w:rsidP="002C3F3F" w:rsidRDefault="00000000" w14:paraId="466CE9B7" w14:textId="5EADAF9C">
      <w:pPr>
        <w:spacing w:after="0" w:line="240" w:lineRule="auto"/>
        <w:jc w:val="center"/>
        <w:rPr>
          <w:rStyle w:val="Hyperlink"/>
          <w:rFonts w:ascii="Calibri" w:hAnsi="Calibri" w:cs="Calibri"/>
          <w:b/>
          <w:bCs/>
          <w:color w:val="auto"/>
          <w:u w:val="none"/>
        </w:rPr>
      </w:pPr>
      <w:hyperlink w:history="1" r:id="rId14">
        <w:r w:rsidRPr="00F649AD" w:rsidR="008B3336">
          <w:rPr>
            <w:rStyle w:val="Hyperlink"/>
            <w:rFonts w:ascii="Calibri" w:hAnsi="Calibri" w:cs="Calibri"/>
            <w:b/>
            <w:bCs/>
            <w:color w:val="auto"/>
          </w:rPr>
          <w:t>LIZZO</w:t>
        </w:r>
      </w:hyperlink>
      <w:r w:rsidRPr="00F649AD" w:rsidR="008B3336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| </w:t>
      </w:r>
      <w:hyperlink w:history="1" r:id="rId15">
        <w:r w:rsidRPr="00F649AD" w:rsidR="008B3336">
          <w:rPr>
            <w:rStyle w:val="Hyperlink"/>
            <w:rFonts w:ascii="Calibri" w:hAnsi="Calibri" w:cs="Calibri"/>
            <w:b/>
            <w:bCs/>
            <w:i/>
            <w:iCs/>
            <w:color w:val="auto"/>
          </w:rPr>
          <w:t>BARBIE THE ALBUM</w:t>
        </w:r>
      </w:hyperlink>
    </w:p>
    <w:p w:rsidRPr="00F649AD" w:rsidR="00BD05B5" w:rsidP="00F256D9" w:rsidRDefault="00BD05B5" w14:paraId="1EA81AF0" w14:textId="321E3611">
      <w:pPr>
        <w:spacing w:after="0" w:line="240" w:lineRule="auto"/>
        <w:rPr>
          <w:rStyle w:val="Hyperlink"/>
          <w:b/>
          <w:bCs/>
          <w:color w:val="auto"/>
          <w:sz w:val="21"/>
          <w:szCs w:val="21"/>
        </w:rPr>
      </w:pPr>
    </w:p>
    <w:p w:rsidRPr="00F649AD" w:rsidR="00BD05B5" w:rsidP="008B3336" w:rsidRDefault="00BD05B5" w14:paraId="5125AE60" w14:textId="151ED675">
      <w:pPr>
        <w:spacing w:after="60" w:line="240" w:lineRule="auto"/>
        <w:jc w:val="center"/>
        <w:textAlignment w:val="baseline"/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</w:rPr>
      </w:pPr>
      <w:r w:rsidRPr="00F649AD">
        <w:rPr>
          <w:rFonts w:ascii="Calibri" w:hAnsi="Calibri" w:eastAsia="Times New Roman" w:cs="Calibri"/>
          <w:b/>
          <w:bCs/>
          <w:sz w:val="21"/>
          <w:szCs w:val="21"/>
          <w:u w:val="single"/>
        </w:rPr>
        <w:t xml:space="preserve">WHAT CRITICS ARE SAYING ABOUT </w:t>
      </w:r>
      <w:r w:rsidRPr="00F649AD">
        <w:rPr>
          <w:rFonts w:ascii="Calibri" w:hAnsi="Calibri" w:eastAsia="Times New Roman" w:cs="Calibri"/>
          <w:b/>
          <w:bCs/>
          <w:i/>
          <w:iCs/>
          <w:sz w:val="21"/>
          <w:szCs w:val="21"/>
          <w:u w:val="single"/>
        </w:rPr>
        <w:t>BARBIE THE ALBUM</w:t>
      </w:r>
    </w:p>
    <w:p w:rsidRPr="00F649AD" w:rsidR="00BD05B5" w:rsidP="008B3336" w:rsidRDefault="00BD05B5" w14:paraId="53630B9D" w14:textId="695332D8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t>“The Album of Summer 2023</w:t>
      </w:r>
      <w:r w:rsidRPr="00F649AD">
        <w:rPr>
          <w:b/>
          <w:bCs/>
          <w:i/>
          <w:iCs/>
          <w:sz w:val="21"/>
          <w:szCs w:val="21"/>
        </w:rPr>
        <w:t>”</w:t>
      </w:r>
      <w:r w:rsidRPr="00F649AD">
        <w:rPr>
          <w:b/>
          <w:bCs/>
          <w:sz w:val="21"/>
          <w:szCs w:val="21"/>
        </w:rPr>
        <w:t xml:space="preserve"> – COSMOPOLITAN’S “BEST MOVIE SOUNDTRACKS OF ALL TIME”</w:t>
      </w:r>
    </w:p>
    <w:p w:rsidRPr="00F649AD" w:rsidR="00BD05B5" w:rsidP="008B3336" w:rsidRDefault="00BD05B5" w14:paraId="292EF591" w14:textId="37D26C6D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t xml:space="preserve">“‘Barbie the Album’ Is Like a Perfect Night on the Dreamhouse Dancefloor. You Won’t Want It to End” </w:t>
      </w:r>
      <w:r w:rsidRPr="00F649AD">
        <w:rPr>
          <w:b/>
          <w:bCs/>
          <w:sz w:val="21"/>
          <w:szCs w:val="21"/>
        </w:rPr>
        <w:t>– ROLLING STONE</w:t>
      </w:r>
    </w:p>
    <w:p w:rsidRPr="00F649AD" w:rsidR="00BD05B5" w:rsidP="008B3336" w:rsidRDefault="00BD05B5" w14:paraId="63B582A4" w14:textId="1E9650EA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the</w:t>
      </w:r>
      <w:proofErr w:type="gramEnd"/>
      <w:r w:rsidRPr="00F649AD">
        <w:rPr>
          <w:i/>
          <w:iCs/>
          <w:sz w:val="21"/>
          <w:szCs w:val="21"/>
        </w:rPr>
        <w:t xml:space="preserve"> soundtrack of the summer, a cultural moment of pop music's biggest icons”</w:t>
      </w:r>
      <w:r w:rsidRPr="00F649AD">
        <w:rPr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THE TODAY SHOW</w:t>
      </w:r>
    </w:p>
    <w:p w:rsidRPr="00F649AD" w:rsidR="00BD05B5" w:rsidP="008B3336" w:rsidRDefault="00BD05B5" w14:paraId="521ADA9B" w14:textId="3503AEBC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an</w:t>
      </w:r>
      <w:proofErr w:type="gramEnd"/>
      <w:r w:rsidRPr="00F649AD">
        <w:rPr>
          <w:i/>
          <w:iCs/>
          <w:sz w:val="21"/>
          <w:szCs w:val="21"/>
        </w:rPr>
        <w:t xml:space="preserve"> upbeat, immersive soundtrack full of pop gems from a global who’s who of top pop hitmakers”</w:t>
      </w:r>
      <w:r w:rsidRPr="00F649AD">
        <w:rPr>
          <w:b/>
          <w:bCs/>
          <w:i/>
          <w:iCs/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BILLBOARD</w:t>
      </w:r>
    </w:p>
    <w:p w:rsidRPr="00F649AD" w:rsidR="00BD05B5" w:rsidP="008B3336" w:rsidRDefault="00BD05B5" w14:paraId="440A1C02" w14:textId="757F704A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the</w:t>
      </w:r>
      <w:proofErr w:type="gramEnd"/>
      <w:r w:rsidRPr="00F649AD">
        <w:rPr>
          <w:i/>
          <w:iCs/>
          <w:sz w:val="21"/>
          <w:szCs w:val="21"/>
        </w:rPr>
        <w:t xml:space="preserve"> kind of stellar original soundtrack we haven’t heard in years” </w:t>
      </w:r>
      <w:r w:rsidRPr="00F649AD">
        <w:rPr>
          <w:b/>
          <w:bCs/>
          <w:sz w:val="21"/>
          <w:szCs w:val="21"/>
        </w:rPr>
        <w:t>– USA TODAY</w:t>
      </w:r>
    </w:p>
    <w:p w:rsidRPr="00F649AD" w:rsidR="00BD05B5" w:rsidP="008B3336" w:rsidRDefault="00BD05B5" w14:paraId="2A0F4C01" w14:textId="281CD761">
      <w:pPr>
        <w:spacing w:after="60" w:line="240" w:lineRule="auto"/>
        <w:jc w:val="center"/>
        <w:rPr>
          <w:i/>
          <w:iCs/>
          <w:sz w:val="21"/>
          <w:szCs w:val="21"/>
        </w:rPr>
      </w:pPr>
      <w:r w:rsidRPr="00F649AD">
        <w:rPr>
          <w:i/>
          <w:iCs/>
          <w:sz w:val="21"/>
          <w:szCs w:val="21"/>
        </w:rPr>
        <w:t>“</w:t>
      </w:r>
      <w:proofErr w:type="gramStart"/>
      <w:r w:rsidRPr="00F649AD">
        <w:rPr>
          <w:i/>
          <w:iCs/>
          <w:sz w:val="21"/>
          <w:szCs w:val="21"/>
        </w:rPr>
        <w:t>an</w:t>
      </w:r>
      <w:proofErr w:type="gramEnd"/>
      <w:r w:rsidRPr="00F649AD">
        <w:rPr>
          <w:i/>
          <w:iCs/>
          <w:sz w:val="21"/>
          <w:szCs w:val="21"/>
        </w:rPr>
        <w:t xml:space="preserve"> electric sprawl of a soundtrack that can be enjoyed from start to finish” </w:t>
      </w:r>
      <w:r w:rsidRPr="00F649AD">
        <w:rPr>
          <w:b/>
          <w:bCs/>
          <w:sz w:val="21"/>
          <w:szCs w:val="21"/>
        </w:rPr>
        <w:t>– ASSOCIATED PRESS</w:t>
      </w:r>
    </w:p>
    <w:p w:rsidRPr="00F649AD" w:rsidR="00BD05B5" w:rsidP="008B3336" w:rsidRDefault="00BD05B5" w14:paraId="5E7130A7" w14:textId="7204401F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 xml:space="preserve">“The soundtrack is more than just an accessory...it is a crucial element in bringing </w:t>
      </w:r>
      <w:proofErr w:type="spellStart"/>
      <w:r w:rsidRPr="00F649AD">
        <w:rPr>
          <w:i/>
          <w:iCs/>
          <w:sz w:val="21"/>
          <w:szCs w:val="21"/>
        </w:rPr>
        <w:t>Gerwig’s</w:t>
      </w:r>
      <w:proofErr w:type="spellEnd"/>
      <w:r w:rsidRPr="00F649AD">
        <w:rPr>
          <w:i/>
          <w:iCs/>
          <w:sz w:val="21"/>
          <w:szCs w:val="21"/>
        </w:rPr>
        <w:t xml:space="preserve"> creative vision to life</w:t>
      </w:r>
      <w:r w:rsidRPr="00F649AD">
        <w:rPr>
          <w:sz w:val="21"/>
          <w:szCs w:val="21"/>
        </w:rPr>
        <w:t xml:space="preserve">” </w:t>
      </w:r>
      <w:r w:rsidRPr="00F649AD">
        <w:rPr>
          <w:b/>
          <w:bCs/>
          <w:sz w:val="21"/>
          <w:szCs w:val="21"/>
        </w:rPr>
        <w:t xml:space="preserve">– </w:t>
      </w:r>
      <w:proofErr w:type="gramStart"/>
      <w:r w:rsidRPr="00F649AD">
        <w:rPr>
          <w:b/>
          <w:bCs/>
          <w:sz w:val="21"/>
          <w:szCs w:val="21"/>
        </w:rPr>
        <w:t>PEOPLE</w:t>
      </w:r>
      <w:proofErr w:type="gramEnd"/>
    </w:p>
    <w:p w:rsidRPr="00F649AD" w:rsidR="00BD05B5" w:rsidP="008B3336" w:rsidRDefault="00BD05B5" w14:paraId="201AC9C3" w14:textId="07AAE725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lastRenderedPageBreak/>
        <w:t>“</w:t>
      </w:r>
      <w:proofErr w:type="gramStart"/>
      <w:r w:rsidRPr="00F649AD">
        <w:rPr>
          <w:i/>
          <w:iCs/>
          <w:sz w:val="21"/>
          <w:szCs w:val="21"/>
        </w:rPr>
        <w:t>more</w:t>
      </w:r>
      <w:proofErr w:type="gramEnd"/>
      <w:r w:rsidRPr="00F649AD">
        <w:rPr>
          <w:i/>
          <w:iCs/>
          <w:sz w:val="21"/>
          <w:szCs w:val="21"/>
        </w:rPr>
        <w:t xml:space="preserve"> memorable pop moments than most major motion picture soundtracks”</w:t>
      </w:r>
      <w:r w:rsidRPr="00F649AD">
        <w:rPr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FADER</w:t>
      </w:r>
    </w:p>
    <w:p w:rsidRPr="00F649AD" w:rsidR="00BD05B5" w:rsidP="008B3336" w:rsidRDefault="00BD05B5" w14:paraId="0AC2D5DD" w14:textId="42722A84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t>“a veritable toybox of the biggest pop stars today”</w:t>
      </w:r>
      <w:r w:rsidRPr="00F649AD">
        <w:rPr>
          <w:sz w:val="21"/>
          <w:szCs w:val="21"/>
        </w:rPr>
        <w:t xml:space="preserve"> </w:t>
      </w:r>
      <w:r w:rsidRPr="00F649AD">
        <w:rPr>
          <w:b/>
          <w:bCs/>
          <w:sz w:val="21"/>
          <w:szCs w:val="21"/>
        </w:rPr>
        <w:t>– GRAMMY.COM</w:t>
      </w:r>
    </w:p>
    <w:p w:rsidRPr="00F649AD" w:rsidR="00BD05B5" w:rsidP="008B3336" w:rsidRDefault="00BD05B5" w14:paraId="254CBC27" w14:textId="30D5ED02">
      <w:pPr>
        <w:spacing w:after="60" w:line="240" w:lineRule="auto"/>
        <w:jc w:val="center"/>
        <w:rPr>
          <w:i/>
          <w:iCs/>
          <w:sz w:val="21"/>
          <w:szCs w:val="21"/>
        </w:rPr>
      </w:pPr>
      <w:r w:rsidRPr="00F649AD">
        <w:rPr>
          <w:i/>
          <w:iCs/>
          <w:sz w:val="21"/>
          <w:szCs w:val="21"/>
        </w:rPr>
        <w:t xml:space="preserve">“a shimmering pop mixtape as joyful as the movie” </w:t>
      </w:r>
      <w:r w:rsidRPr="00F649AD">
        <w:rPr>
          <w:b/>
          <w:bCs/>
          <w:sz w:val="21"/>
          <w:szCs w:val="21"/>
        </w:rPr>
        <w:t>– CONSEQUENCE</w:t>
      </w:r>
    </w:p>
    <w:p w:rsidRPr="00F649AD" w:rsidR="00BD05B5" w:rsidP="008B3336" w:rsidRDefault="00BD05B5" w14:paraId="65D4A382" w14:textId="4796572C">
      <w:pPr>
        <w:pStyle w:val="xxmsonormal"/>
        <w:spacing w:after="60"/>
        <w:jc w:val="center"/>
        <w:rPr>
          <w:b/>
          <w:bCs/>
          <w:sz w:val="21"/>
          <w:szCs w:val="21"/>
        </w:rPr>
      </w:pPr>
      <w:r w:rsidRPr="00F649AD">
        <w:rPr>
          <w:i/>
          <w:iCs/>
          <w:sz w:val="21"/>
          <w:szCs w:val="21"/>
        </w:rPr>
        <w:t>“The Barbie soundtrack is a pop lover's dream”</w:t>
      </w:r>
      <w:r w:rsidRPr="00F649AD">
        <w:rPr>
          <w:b/>
          <w:bCs/>
          <w:i/>
          <w:iCs/>
          <w:sz w:val="21"/>
          <w:szCs w:val="21"/>
        </w:rPr>
        <w:t xml:space="preserve"> – </w:t>
      </w:r>
      <w:proofErr w:type="gramStart"/>
      <w:r w:rsidRPr="00F649AD">
        <w:rPr>
          <w:b/>
          <w:bCs/>
          <w:sz w:val="21"/>
          <w:szCs w:val="21"/>
        </w:rPr>
        <w:t>ESQUIRE</w:t>
      </w:r>
      <w:proofErr w:type="gramEnd"/>
    </w:p>
    <w:p w:rsidRPr="00F649AD" w:rsidR="00BD05B5" w:rsidP="008B3336" w:rsidRDefault="00BD05B5" w14:paraId="38F5F043" w14:textId="36938937">
      <w:pPr>
        <w:pStyle w:val="xxmsonormal"/>
        <w:spacing w:after="60"/>
        <w:jc w:val="center"/>
        <w:rPr>
          <w:sz w:val="21"/>
          <w:szCs w:val="21"/>
        </w:rPr>
      </w:pPr>
      <w:r w:rsidRPr="00F649AD">
        <w:rPr>
          <w:i/>
          <w:iCs/>
          <w:sz w:val="21"/>
          <w:szCs w:val="21"/>
        </w:rPr>
        <w:t xml:space="preserve">“a stellar musical experience” </w:t>
      </w:r>
      <w:r w:rsidRPr="00F649AD">
        <w:rPr>
          <w:sz w:val="21"/>
          <w:szCs w:val="21"/>
        </w:rPr>
        <w:t>–</w:t>
      </w:r>
      <w:r w:rsidRPr="00F649AD">
        <w:rPr>
          <w:b/>
          <w:bCs/>
          <w:sz w:val="21"/>
          <w:szCs w:val="21"/>
        </w:rPr>
        <w:t xml:space="preserve"> FORBES</w:t>
      </w:r>
    </w:p>
    <w:p w:rsidRPr="00F649AD" w:rsidR="00BD05B5" w:rsidP="00563AB0" w:rsidRDefault="00BD05B5" w14:paraId="07B4E964" w14:textId="77777777">
      <w:pPr>
        <w:tabs>
          <w:tab w:val="center" w:pos="5040"/>
          <w:tab w:val="left" w:pos="7710"/>
        </w:tabs>
        <w:spacing w:after="0" w:line="240" w:lineRule="auto"/>
        <w:rPr>
          <w:rStyle w:val="eop"/>
          <w:b/>
          <w:bCs/>
          <w:sz w:val="21"/>
          <w:szCs w:val="21"/>
        </w:rPr>
      </w:pPr>
    </w:p>
    <w:p w:rsidRPr="00F649AD" w:rsidR="00BD05B5" w:rsidP="00BD05B5" w:rsidRDefault="00BD05B5" w14:paraId="4AD529E4" w14:textId="77777777">
      <w:pPr>
        <w:pStyle w:val="xmsonormal"/>
        <w:jc w:val="center"/>
      </w:pPr>
      <w:r w:rsidRPr="00F649AD">
        <w:rPr>
          <w:b/>
          <w:bCs/>
        </w:rPr>
        <w:t>CONNECT WITH LIZZO</w:t>
      </w:r>
    </w:p>
    <w:p w:rsidRPr="00F649AD" w:rsidR="00BD05B5" w:rsidP="00BD05B5" w:rsidRDefault="00000000" w14:paraId="6EB4E698" w14:textId="770584C1">
      <w:pPr>
        <w:pStyle w:val="xmsonormal"/>
        <w:jc w:val="center"/>
        <w:rPr>
          <w:rStyle w:val="Hyperlink"/>
          <w:color w:val="auto"/>
        </w:rPr>
      </w:pPr>
      <w:hyperlink w:history="1" r:id="rId16">
        <w:r w:rsidRPr="00F649AD" w:rsidR="00BD05B5">
          <w:rPr>
            <w:rStyle w:val="Hyperlink"/>
            <w:color w:val="auto"/>
          </w:rPr>
          <w:t>OFFICIAL </w:t>
        </w:r>
      </w:hyperlink>
      <w:r w:rsidRPr="00F649AD" w:rsidR="00BD05B5">
        <w:t>| </w:t>
      </w:r>
      <w:hyperlink w:history="1" r:id="rId17">
        <w:r w:rsidRPr="00F649AD" w:rsidR="00BD05B5">
          <w:rPr>
            <w:rStyle w:val="Hyperlink"/>
            <w:color w:val="auto"/>
          </w:rPr>
          <w:t>FACEBOOK</w:t>
        </w:r>
      </w:hyperlink>
      <w:r w:rsidRPr="00F649AD" w:rsidR="00BD05B5">
        <w:t> | </w:t>
      </w:r>
      <w:hyperlink w:history="1" r:id="rId18">
        <w:r w:rsidRPr="00F649AD" w:rsidR="00BD05B5">
          <w:rPr>
            <w:rStyle w:val="Hyperlink"/>
            <w:color w:val="auto"/>
          </w:rPr>
          <w:t>INSTAGRAM</w:t>
        </w:r>
      </w:hyperlink>
      <w:r w:rsidRPr="00F649AD" w:rsidR="00BD05B5">
        <w:t> | </w:t>
      </w:r>
      <w:hyperlink w:tooltip="Original URL:&#10;https://www.tiktok.com/@lizzo&#10;&#10;Click to follow link." w:history="1" r:id="rId19">
        <w:r w:rsidRPr="00F649AD" w:rsidR="00BD05B5">
          <w:rPr>
            <w:rStyle w:val="Hyperlink"/>
            <w:color w:val="auto"/>
          </w:rPr>
          <w:t>TIKTOK</w:t>
        </w:r>
      </w:hyperlink>
      <w:r w:rsidRPr="00F649AD" w:rsidR="00BD05B5">
        <w:t>  </w:t>
      </w:r>
      <w:hyperlink w:tooltip="Original URL:&#10;https://twitter.com/lizzo&#10;&#10;Click to follow link." w:history="1" r:id="rId20">
        <w:r w:rsidRPr="00F649AD" w:rsidR="00BD05B5">
          <w:rPr>
            <w:rStyle w:val="Hyperlink"/>
            <w:color w:val="auto"/>
          </w:rPr>
          <w:t>TWITTER</w:t>
        </w:r>
      </w:hyperlink>
      <w:r w:rsidRPr="00F649AD" w:rsidR="00BD05B5">
        <w:t> | </w:t>
      </w:r>
      <w:hyperlink w:history="1" r:id="rId21">
        <w:r w:rsidRPr="00F649AD" w:rsidR="00BD05B5">
          <w:rPr>
            <w:rStyle w:val="Hyperlink"/>
            <w:color w:val="auto"/>
          </w:rPr>
          <w:t>YOUTUBE</w:t>
        </w:r>
      </w:hyperlink>
    </w:p>
    <w:p w:rsidRPr="00F649AD" w:rsidR="008B3336" w:rsidP="00BD05B5" w:rsidRDefault="008B3336" w14:paraId="29C2D42E" w14:textId="77777777">
      <w:pPr>
        <w:pStyle w:val="xmsonormal"/>
        <w:jc w:val="center"/>
      </w:pPr>
    </w:p>
    <w:p w:rsidRPr="00F649AD" w:rsidR="008B3336" w:rsidP="008B3336" w:rsidRDefault="008B3336" w14:paraId="228C8C07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</w:rPr>
      </w:pPr>
      <w:r w:rsidRPr="00F649AD">
        <w:rPr>
          <w:rFonts w:ascii="Calibri" w:hAnsi="Calibri" w:eastAsia="Times New Roman" w:cs="Calibri"/>
          <w:b/>
          <w:bCs/>
        </w:rPr>
        <w:t xml:space="preserve">CONNECT WITH </w:t>
      </w:r>
      <w:r w:rsidRPr="00F649AD">
        <w:rPr>
          <w:rFonts w:ascii="Calibri" w:hAnsi="Calibri" w:eastAsia="Times New Roman" w:cs="Calibri"/>
          <w:b/>
          <w:bCs/>
          <w:i/>
          <w:iCs/>
        </w:rPr>
        <w:t>BARBIE THE ALBUM</w:t>
      </w:r>
      <w:r w:rsidRPr="00F649AD">
        <w:rPr>
          <w:rFonts w:ascii="Calibri" w:hAnsi="Calibri" w:eastAsia="Times New Roman" w:cs="Calibri"/>
          <w:b/>
          <w:bCs/>
        </w:rPr>
        <w:t>:</w:t>
      </w:r>
      <w:r w:rsidRPr="00F649AD">
        <w:rPr>
          <w:rFonts w:ascii="Calibri" w:hAnsi="Calibri" w:eastAsia="Times New Roman" w:cs="Calibri"/>
        </w:rPr>
        <w:t>   </w:t>
      </w:r>
    </w:p>
    <w:p w:rsidRPr="00F649AD" w:rsidR="008B3336" w:rsidP="008B3336" w:rsidRDefault="00000000" w14:paraId="04E4A397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</w:rPr>
      </w:pPr>
      <w:hyperlink w:tgtFrame="_blank" w:history="1" r:id="rId22">
        <w:r w:rsidRPr="00F649AD" w:rsidR="008B3336">
          <w:rPr>
            <w:rFonts w:ascii="Calibri" w:hAnsi="Calibri" w:eastAsia="Times New Roman" w:cs="Calibri"/>
            <w:u w:val="single"/>
          </w:rPr>
          <w:t>BARBIETHEALBUM.COM</w:t>
        </w:r>
      </w:hyperlink>
      <w:r w:rsidRPr="00F649AD" w:rsidR="008B3336">
        <w:rPr>
          <w:rFonts w:ascii="Calibri" w:hAnsi="Calibri" w:eastAsia="Times New Roman" w:cs="Calibri"/>
        </w:rPr>
        <w:t xml:space="preserve"> | </w:t>
      </w:r>
      <w:hyperlink w:tgtFrame="_blank" w:history="1" r:id="rId23">
        <w:r w:rsidRPr="00F649AD" w:rsidR="008B3336">
          <w:rPr>
            <w:rFonts w:ascii="Calibri" w:hAnsi="Calibri" w:eastAsia="Times New Roman" w:cs="Calibri"/>
            <w:u w:val="single"/>
          </w:rPr>
          <w:t>INSTAGRAM</w:t>
        </w:r>
      </w:hyperlink>
      <w:r w:rsidRPr="00F649AD" w:rsidR="008B3336">
        <w:rPr>
          <w:rFonts w:ascii="Calibri" w:hAnsi="Calibri" w:eastAsia="Times New Roman" w:cs="Calibri"/>
        </w:rPr>
        <w:t xml:space="preserve"> | </w:t>
      </w:r>
      <w:hyperlink w:tgtFrame="_blank" w:history="1" r:id="rId24">
        <w:r w:rsidRPr="00F649AD" w:rsidR="008B3336">
          <w:rPr>
            <w:rFonts w:ascii="Calibri" w:hAnsi="Calibri" w:eastAsia="Times New Roman" w:cs="Calibri"/>
            <w:u w:val="single"/>
          </w:rPr>
          <w:t>TIKTOK</w:t>
        </w:r>
      </w:hyperlink>
      <w:r w:rsidRPr="00F649AD" w:rsidR="008B3336">
        <w:rPr>
          <w:rFonts w:ascii="Calibri" w:hAnsi="Calibri" w:eastAsia="Times New Roman" w:cs="Calibri"/>
        </w:rPr>
        <w:t xml:space="preserve"> | </w:t>
      </w:r>
      <w:hyperlink w:tgtFrame="_blank" w:history="1" r:id="rId25">
        <w:r w:rsidRPr="00F649AD" w:rsidR="008B3336">
          <w:rPr>
            <w:rFonts w:ascii="Calibri" w:hAnsi="Calibri" w:eastAsia="Times New Roman" w:cs="Calibri"/>
            <w:u w:val="single"/>
          </w:rPr>
          <w:t>TWITTER</w:t>
        </w:r>
      </w:hyperlink>
      <w:r w:rsidRPr="00F649AD" w:rsidR="008B3336">
        <w:rPr>
          <w:rFonts w:ascii="Calibri" w:hAnsi="Calibri" w:eastAsia="Times New Roman" w:cs="Calibri"/>
        </w:rPr>
        <w:t xml:space="preserve"> | </w:t>
      </w:r>
      <w:hyperlink w:tgtFrame="_blank" w:history="1" r:id="rId26">
        <w:r w:rsidRPr="00F649AD" w:rsidR="008B3336">
          <w:rPr>
            <w:rFonts w:ascii="Calibri" w:hAnsi="Calibri" w:eastAsia="Times New Roman" w:cs="Calibri"/>
            <w:u w:val="single"/>
          </w:rPr>
          <w:t>FACEBOOK</w:t>
        </w:r>
      </w:hyperlink>
      <w:r w:rsidRPr="00F649AD" w:rsidR="008B3336">
        <w:rPr>
          <w:rFonts w:ascii="Calibri" w:hAnsi="Calibri" w:eastAsia="Times New Roman" w:cs="Calibri"/>
        </w:rPr>
        <w:t xml:space="preserve"> | </w:t>
      </w:r>
      <w:hyperlink w:tgtFrame="_blank" w:history="1" r:id="rId27">
        <w:r w:rsidRPr="00F649AD" w:rsidR="008B3336">
          <w:rPr>
            <w:rFonts w:ascii="Calibri" w:hAnsi="Calibri" w:eastAsia="Times New Roman" w:cs="Calibri"/>
            <w:u w:val="single"/>
          </w:rPr>
          <w:t>PRESS SITE</w:t>
        </w:r>
      </w:hyperlink>
      <w:r w:rsidRPr="00F649AD" w:rsidR="008B3336">
        <w:rPr>
          <w:rFonts w:ascii="Calibri" w:hAnsi="Calibri" w:eastAsia="Times New Roman" w:cs="Calibri"/>
        </w:rPr>
        <w:t> </w:t>
      </w:r>
    </w:p>
    <w:p w:rsidRPr="00F649AD" w:rsidR="00BD05B5" w:rsidP="008B3336" w:rsidRDefault="008B3336" w14:paraId="1160D4EC" w14:textId="3252AA20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F649AD">
        <w:rPr>
          <w:rStyle w:val="normaltextrun"/>
          <w:rFonts w:ascii="Calibri" w:hAnsi="Calibri" w:cs="Calibri"/>
          <w:sz w:val="22"/>
          <w:szCs w:val="22"/>
        </w:rPr>
        <w:t>    </w:t>
      </w:r>
    </w:p>
    <w:p w:rsidRPr="00F649AD" w:rsidR="00BD05B5" w:rsidP="00BD05B5" w:rsidRDefault="00BD05B5" w14:paraId="18EEB2AE" w14:textId="323FBF1B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</w:rPr>
      </w:pPr>
      <w:r w:rsidRPr="00F649AD">
        <w:rPr>
          <w:rFonts w:ascii="Calibri" w:hAnsi="Calibri" w:eastAsia="Times New Roman" w:cs="Calibri"/>
          <w:b/>
          <w:bCs/>
          <w:i/>
          <w:iCs/>
        </w:rPr>
        <w:t xml:space="preserve">BARBIE THE ALBUM </w:t>
      </w:r>
      <w:r w:rsidRPr="00F649AD">
        <w:rPr>
          <w:rFonts w:ascii="Calibri" w:hAnsi="Calibri" w:eastAsia="Times New Roman" w:cs="Calibri"/>
          <w:b/>
          <w:bCs/>
        </w:rPr>
        <w:t>PRESS CONTACT:</w:t>
      </w:r>
      <w:r w:rsidRPr="00F649AD">
        <w:rPr>
          <w:rFonts w:ascii="Calibri" w:hAnsi="Calibri" w:eastAsia="Times New Roman" w:cs="Calibri"/>
        </w:rPr>
        <w:t>   </w:t>
      </w:r>
    </w:p>
    <w:p w:rsidRPr="00F649AD" w:rsidR="00BD05B5" w:rsidP="008B3336" w:rsidRDefault="00BD05B5" w14:paraId="4C0D0297" w14:textId="554B6ADE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</w:rPr>
      </w:pPr>
      <w:r w:rsidRPr="00F649AD">
        <w:rPr>
          <w:rFonts w:ascii="Calibri" w:hAnsi="Calibri" w:eastAsia="Times New Roman" w:cs="Calibri"/>
        </w:rPr>
        <w:t>ANDREW GEORGE </w:t>
      </w:r>
      <w:r w:rsidRPr="00F649AD" w:rsidR="008B3336">
        <w:rPr>
          <w:rFonts w:ascii="Calibri" w:hAnsi="Calibri" w:cs="Calibri"/>
        </w:rPr>
        <w:t xml:space="preserve">| </w:t>
      </w:r>
      <w:hyperlink w:history="1" r:id="rId28">
        <w:r w:rsidRPr="00F649AD" w:rsidR="008B3336">
          <w:rPr>
            <w:rStyle w:val="Hyperlink"/>
            <w:rFonts w:ascii="Calibri" w:hAnsi="Calibri" w:eastAsia="Times New Roman" w:cs="Calibri"/>
            <w:color w:val="auto"/>
          </w:rPr>
          <w:t>ANDREW.GEORGE@ATLANTICRECORDS.COM</w:t>
        </w:r>
      </w:hyperlink>
    </w:p>
    <w:sectPr w:rsidRPr="00F649AD" w:rsidR="00BD05B5" w:rsidSect="00BD05B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CBC7"/>
    <w:multiLevelType w:val="multilevel"/>
    <w:tmpl w:val="B0703E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9DF3"/>
    <w:multiLevelType w:val="multilevel"/>
    <w:tmpl w:val="4A5E807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F552"/>
    <w:multiLevelType w:val="multilevel"/>
    <w:tmpl w:val="27728AE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9B55"/>
    <w:multiLevelType w:val="multilevel"/>
    <w:tmpl w:val="0EBA3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A46E"/>
    <w:multiLevelType w:val="multilevel"/>
    <w:tmpl w:val="85687A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58CA"/>
    <w:multiLevelType w:val="multilevel"/>
    <w:tmpl w:val="514C4D8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96BD"/>
    <w:multiLevelType w:val="multilevel"/>
    <w:tmpl w:val="076C386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63A1"/>
    <w:multiLevelType w:val="multilevel"/>
    <w:tmpl w:val="65DE62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F5237"/>
    <w:multiLevelType w:val="multilevel"/>
    <w:tmpl w:val="D98459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F926"/>
    <w:multiLevelType w:val="multilevel"/>
    <w:tmpl w:val="72FEE8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9BE2"/>
    <w:multiLevelType w:val="multilevel"/>
    <w:tmpl w:val="7C787E1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96894"/>
    <w:multiLevelType w:val="multilevel"/>
    <w:tmpl w:val="8A44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8278B"/>
    <w:multiLevelType w:val="multilevel"/>
    <w:tmpl w:val="FD983E3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B13A6"/>
    <w:multiLevelType w:val="hybridMultilevel"/>
    <w:tmpl w:val="1BDE8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5AC182"/>
    <w:multiLevelType w:val="multilevel"/>
    <w:tmpl w:val="FDF8C9C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2F33E"/>
    <w:multiLevelType w:val="multilevel"/>
    <w:tmpl w:val="C73A800E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1D28"/>
    <w:multiLevelType w:val="multilevel"/>
    <w:tmpl w:val="04EAD9EA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73D4"/>
    <w:multiLevelType w:val="multilevel"/>
    <w:tmpl w:val="D30A9E0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1413">
    <w:abstractNumId w:val="6"/>
  </w:num>
  <w:num w:numId="2" w16cid:durableId="131943188">
    <w:abstractNumId w:val="5"/>
  </w:num>
  <w:num w:numId="3" w16cid:durableId="230236881">
    <w:abstractNumId w:val="12"/>
  </w:num>
  <w:num w:numId="4" w16cid:durableId="1956397793">
    <w:abstractNumId w:val="16"/>
  </w:num>
  <w:num w:numId="5" w16cid:durableId="2062942755">
    <w:abstractNumId w:val="15"/>
  </w:num>
  <w:num w:numId="6" w16cid:durableId="873006577">
    <w:abstractNumId w:val="3"/>
  </w:num>
  <w:num w:numId="7" w16cid:durableId="555553275">
    <w:abstractNumId w:val="17"/>
  </w:num>
  <w:num w:numId="8" w16cid:durableId="1839692781">
    <w:abstractNumId w:val="10"/>
  </w:num>
  <w:num w:numId="9" w16cid:durableId="311830761">
    <w:abstractNumId w:val="1"/>
  </w:num>
  <w:num w:numId="10" w16cid:durableId="875698133">
    <w:abstractNumId w:val="9"/>
  </w:num>
  <w:num w:numId="11" w16cid:durableId="1879393621">
    <w:abstractNumId w:val="4"/>
  </w:num>
  <w:num w:numId="12" w16cid:durableId="587881549">
    <w:abstractNumId w:val="14"/>
  </w:num>
  <w:num w:numId="13" w16cid:durableId="915479488">
    <w:abstractNumId w:val="2"/>
  </w:num>
  <w:num w:numId="14" w16cid:durableId="1298218557">
    <w:abstractNumId w:val="0"/>
  </w:num>
  <w:num w:numId="15" w16cid:durableId="1897205902">
    <w:abstractNumId w:val="7"/>
  </w:num>
  <w:num w:numId="16" w16cid:durableId="1461268710">
    <w:abstractNumId w:val="8"/>
  </w:num>
  <w:num w:numId="17" w16cid:durableId="676663874">
    <w:abstractNumId w:val="11"/>
  </w:num>
  <w:num w:numId="18" w16cid:durableId="820731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12"/>
    <w:rsid w:val="000A4B8E"/>
    <w:rsid w:val="0016498B"/>
    <w:rsid w:val="00214F01"/>
    <w:rsid w:val="002A4E12"/>
    <w:rsid w:val="002C3F3F"/>
    <w:rsid w:val="0038208E"/>
    <w:rsid w:val="003C155E"/>
    <w:rsid w:val="00481946"/>
    <w:rsid w:val="00527D02"/>
    <w:rsid w:val="00563AB0"/>
    <w:rsid w:val="005732FD"/>
    <w:rsid w:val="00585CBC"/>
    <w:rsid w:val="00626AF0"/>
    <w:rsid w:val="00646127"/>
    <w:rsid w:val="007742C7"/>
    <w:rsid w:val="007B44F1"/>
    <w:rsid w:val="00892153"/>
    <w:rsid w:val="008B3336"/>
    <w:rsid w:val="00937812"/>
    <w:rsid w:val="00984291"/>
    <w:rsid w:val="00AB4CB7"/>
    <w:rsid w:val="00B20BAA"/>
    <w:rsid w:val="00B85940"/>
    <w:rsid w:val="00BC6B0C"/>
    <w:rsid w:val="00BD05B5"/>
    <w:rsid w:val="00D01A8D"/>
    <w:rsid w:val="00E91189"/>
    <w:rsid w:val="00EA51B0"/>
    <w:rsid w:val="00F256D9"/>
    <w:rsid w:val="00F649AD"/>
    <w:rsid w:val="0222553C"/>
    <w:rsid w:val="0B9FB0CD"/>
    <w:rsid w:val="0EDA188C"/>
    <w:rsid w:val="28578F80"/>
    <w:rsid w:val="29966F85"/>
    <w:rsid w:val="30C541C1"/>
    <w:rsid w:val="3BDFBC75"/>
    <w:rsid w:val="3DF39FC0"/>
    <w:rsid w:val="40BC2887"/>
    <w:rsid w:val="47186759"/>
    <w:rsid w:val="5A3D41CA"/>
    <w:rsid w:val="5A61A8E8"/>
    <w:rsid w:val="70DC82DE"/>
    <w:rsid w:val="7373C2B0"/>
    <w:rsid w:val="78C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9960"/>
  <w15:chartTrackingRefBased/>
  <w15:docId w15:val="{5A09178B-7145-4658-B95A-29AF92EC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781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8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78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37812"/>
  </w:style>
  <w:style w:type="paragraph" w:styleId="paragraph" w:customStyle="1">
    <w:name w:val="paragraph"/>
    <w:basedOn w:val="Normal"/>
    <w:rsid w:val="009378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37812"/>
  </w:style>
  <w:style w:type="character" w:styleId="UnresolvedMention">
    <w:name w:val="Unresolved Mention"/>
    <w:basedOn w:val="DefaultParagraphFont"/>
    <w:uiPriority w:val="99"/>
    <w:semiHidden/>
    <w:unhideWhenUsed/>
    <w:rsid w:val="009378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5B5"/>
    <w:pPr>
      <w:ind w:left="720"/>
      <w:contextualSpacing/>
    </w:pPr>
  </w:style>
  <w:style w:type="paragraph" w:styleId="xmsonormal" w:customStyle="1">
    <w:name w:val="x_msonormal"/>
    <w:basedOn w:val="Normal"/>
    <w:rsid w:val="00BD05B5"/>
    <w:pPr>
      <w:spacing w:after="0" w:line="240" w:lineRule="auto"/>
    </w:pPr>
    <w:rPr>
      <w:rFonts w:ascii="Calibri" w:hAnsi="Calibri" w:cs="Calibri"/>
    </w:rPr>
  </w:style>
  <w:style w:type="paragraph" w:styleId="xxmsonormal" w:customStyle="1">
    <w:name w:val="x_x_msonormal"/>
    <w:basedOn w:val="Normal"/>
    <w:rsid w:val="00BD05B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nam04.safelinks.protection.outlook.com/?url=https%3A%2F%2Fwww.instagram.com%2Flizzobeeating%2F&amp;data=05%7C01%7CTiana.Timmerberg%40atlanticrecords.com%7C074a595260be4856f1af08db0a2f699f%7C8367939002ec4ba1ad3d69da3fdd637e%7C0%7C0%7C638114970980927716%7CUnknown%7CTWFpbGZsb3d8eyJWIjoiMC4wLjAwMDAiLCJQIjoiV2luMzIiLCJBTiI6Ik1haWwiLCJXVCI6Mn0%3D%7C3000%7C%7C%7C&amp;sdata=H9%2FAVps6ljpJGHtOOVG16MYuIUDtWjfXELG%2BZhCKrZo%3D&amp;reserved=0" TargetMode="External" Id="rId18" /><Relationship Type="http://schemas.openxmlformats.org/officeDocument/2006/relationships/hyperlink" Target="https://www.facebook.com/BarbieTheAlbum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nam04.safelinks.protection.outlook.com/?url=https%3A%2F%2Fwww.youtube.com%2Fchannel%2FUCXVMHu5xDH1oOfUGvaLyjGg&amp;data=05%7C01%7CTiana.Timmerberg%40atlanticrecords.com%7C074a595260be4856f1af08db0a2f699f%7C8367939002ec4ba1ad3d69da3fdd637e%7C0%7C0%7C638114970980927716%7CUnknown%7CTWFpbGZsb3d8eyJWIjoiMC4wLjAwMDAiLCJQIjoiV2luMzIiLCJBTiI6Ik1haWwiLCJXVCI6Mn0%3D%7C3000%7C%7C%7C&amp;sdata=%2BH8do041QsNYKckj1yjLHD3B4KBXxAUXT%2FXxr3R%2BU5c%3D&amp;reserved=0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arnermusicgroup.box.com/s/mhwdxelyf37ta55ki3djzexig5uu8pjv" TargetMode="External" Id="rId12" /><Relationship Type="http://schemas.openxmlformats.org/officeDocument/2006/relationships/hyperlink" Target="https://nam04.safelinks.protection.outlook.com/?url=https%3A%2F%2Fwww.facebook.com%2FLizzoMusic&amp;data=05%7C01%7CTiana.Timmerberg%40atlanticrecords.com%7C074a595260be4856f1af08db0a2f699f%7C8367939002ec4ba1ad3d69da3fdd637e%7C0%7C0%7C638114970980927716%7CUnknown%7CTWFpbGZsb3d8eyJWIjoiMC4wLjAwMDAiLCJQIjoiV2luMzIiLCJBTiI6Ik1haWwiLCJXVCI6Mn0%3D%7C3000%7C%7C%7C&amp;sdata=unmRX2AssYS3P2u3%2BrI3cemlZ5kkkgmJkKw6b2o7%2Fh0%3D&amp;reserved=0" TargetMode="External" Id="rId17" /><Relationship Type="http://schemas.openxmlformats.org/officeDocument/2006/relationships/hyperlink" Target="https://twitter.com/barbiethealbum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nam04.safelinks.protection.outlook.com/?url=http%3A%2F%2Fwww.lizzomusic.com%2F&amp;data=05%7C01%7CTiana.Timmerberg%40atlanticrecords.com%7C074a595260be4856f1af08db0a2f699f%7C8367939002ec4ba1ad3d69da3fdd637e%7C0%7C0%7C638114970980927716%7CUnknown%7CTWFpbGZsb3d8eyJWIjoiMC4wLjAwMDAiLCJQIjoiV2luMzIiLCJBTiI6Ik1haWwiLCJXVCI6Mn0%3D%7C3000%7C%7C%7C&amp;sdata=dfidTQlg3aiO%2BkZ7yQIJRsgNT4NzyVSDAFbtuqLU2dE%3D&amp;reserved=0" TargetMode="External" Id="rId16" /><Relationship Type="http://schemas.openxmlformats.org/officeDocument/2006/relationships/hyperlink" Target="https://nam04.safelinks.protection.outlook.com/?url=https%3A%2F%2Ftwitter.com%2Flizzo&amp;data=05%7C01%7CTiana.Timmerberg%40atlanticrecords.com%7C074a595260be4856f1af08db0a2f699f%7C8367939002ec4ba1ad3d69da3fdd637e%7C0%7C0%7C638114970980927716%7CUnknown%7CTWFpbGZsb3d8eyJWIjoiMC4wLjAwMDAiLCJQIjoiV2luMzIiLCJBTiI6Ik1haWwiLCJXVCI6Mn0%3D%7C3000%7C%7C%7C&amp;sdata=M32sLLAMnakQGKjRzLnMjcYS6aKR7trWNxCuL2oU2i8%3D&amp;reserved=0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hyperlink" Target="https://www.tiktok.com/@barbiethealbum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press.atlanticrecords.com/BARBIE-ALBUM" TargetMode="External" Id="rId15" /><Relationship Type="http://schemas.openxmlformats.org/officeDocument/2006/relationships/hyperlink" Target="https://www.instagram.com/barbiethealbum/" TargetMode="External" Id="rId23" /><Relationship Type="http://schemas.openxmlformats.org/officeDocument/2006/relationships/hyperlink" Target="mailto:ANDREW.GEORGE@ATLANTICRECORDS.COM" TargetMode="External" Id="rId28" /><Relationship Type="http://schemas.openxmlformats.org/officeDocument/2006/relationships/hyperlink" Target="https://barbiethealbum.lnk.to/BTABWE" TargetMode="External" Id="rId10" /><Relationship Type="http://schemas.openxmlformats.org/officeDocument/2006/relationships/hyperlink" Target="https://nam04.safelinks.protection.outlook.com/?url=https%3A%2F%2Fwww.tiktok.com%2F%40lizzo&amp;data=05%7C01%7CTiana.Timmerberg%40atlanticrecords.com%7C074a595260be4856f1af08db0a2f699f%7C8367939002ec4ba1ad3d69da3fdd637e%7C0%7C0%7C638114970980927716%7CUnknown%7CTWFpbGZsb3d8eyJWIjoiMC4wLjAwMDAiLCJQIjoiV2luMzIiLCJBTiI6Ik1haWwiLCJXVCI6Mn0%3D%7C3000%7C%7C%7C&amp;sdata=LSWHcUJ%2BN8%2FQ7kUIn0PdfPbJ8HAfC%2FGyWc3O1tf1TDY%3D&amp;reserved=0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barbiethealbum.lnk.to/BTA" TargetMode="External" Id="rId9" /><Relationship Type="http://schemas.openxmlformats.org/officeDocument/2006/relationships/hyperlink" Target="https://press.atlanticrecords.com/lizzo" TargetMode="External" Id="rId14" /><Relationship Type="http://schemas.openxmlformats.org/officeDocument/2006/relationships/hyperlink" Target="https://www.barbiethealbum.com/" TargetMode="External" Id="rId22" /><Relationship Type="http://schemas.openxmlformats.org/officeDocument/2006/relationships/hyperlink" Target="http://press.atlanticrecords.com/barbie-album" TargetMode="External" Id="rId27" /><Relationship Type="http://schemas.openxmlformats.org/officeDocument/2006/relationships/theme" Target="theme/theme1.xml" Id="rId30" /><Relationship Type="http://schemas.openxmlformats.org/officeDocument/2006/relationships/hyperlink" Target="https://barbiethealbum.lnk.to/Lizzo" TargetMode="External" Id="Rbbfe7b8d78ad4839" /><Relationship Type="http://schemas.openxmlformats.org/officeDocument/2006/relationships/hyperlink" Target="https://barbiethealbum.lnk.to/Lizzo" TargetMode="External" Id="Reb452515e30c4579" /><Relationship Type="http://schemas.openxmlformats.org/officeDocument/2006/relationships/hyperlink" Target="https://barbiethealbum.lnk.to/BTABWE" TargetMode="External" Id="Rda5de92f22a249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9F993-4B37-4AAB-85D0-F7BCFAC8CB0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F802F0D-08AB-4F64-850D-F1DD124B1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17F3C-29E0-4667-A661-2095649D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George</dc:creator>
  <cp:keywords/>
  <dc:description/>
  <cp:lastModifiedBy>Olivia Lee</cp:lastModifiedBy>
  <cp:revision>25</cp:revision>
  <dcterms:created xsi:type="dcterms:W3CDTF">2023-07-28T19:57:00Z</dcterms:created>
  <dcterms:modified xsi:type="dcterms:W3CDTF">2023-07-29T17:24:19Z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