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1845F7" w:rsidRPr="00A56E3C" w14:paraId="4AD1A7D1" w14:textId="77777777" w:rsidTr="00351B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845F7" w:rsidRPr="00A56E3C" w14:paraId="232E5E19" w14:textId="77777777" w:rsidTr="00351BF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845F7" w:rsidRPr="00A56E3C" w14:paraId="4FE69C98" w14:textId="77777777" w:rsidTr="00351BF5">
                    <w:trPr>
                      <w:tblCellSpacing w:w="0" w:type="dxa"/>
                    </w:trPr>
                    <w:tc>
                      <w:tcPr>
                        <w:tcW w:w="0" w:type="auto"/>
                        <w:tcMar>
                          <w:top w:w="300" w:type="dxa"/>
                          <w:left w:w="600" w:type="dxa"/>
                          <w:bottom w:w="300" w:type="dxa"/>
                          <w:right w:w="600" w:type="dxa"/>
                        </w:tcMar>
                        <w:hideMark/>
                      </w:tcPr>
                      <w:tbl>
                        <w:tblPr>
                          <w:tblpPr w:rightFromText="135" w:vertAnchor="text"/>
                          <w:tblW w:w="50" w:type="pct"/>
                          <w:tblCellSpacing w:w="0" w:type="dxa"/>
                          <w:tblCellMar>
                            <w:left w:w="0" w:type="dxa"/>
                            <w:right w:w="0" w:type="dxa"/>
                          </w:tblCellMar>
                          <w:tblLook w:val="04A0" w:firstRow="1" w:lastRow="0" w:firstColumn="1" w:lastColumn="0" w:noHBand="0" w:noVBand="1"/>
                        </w:tblPr>
                        <w:tblGrid>
                          <w:gridCol w:w="5507"/>
                        </w:tblGrid>
                        <w:tr w:rsidR="001845F7" w:rsidRPr="00A56E3C" w14:paraId="7395A325" w14:textId="77777777" w:rsidTr="00351BF5">
                          <w:trPr>
                            <w:tblCellSpacing w:w="0" w:type="dxa"/>
                          </w:trPr>
                          <w:tc>
                            <w:tcPr>
                              <w:tcW w:w="50" w:type="pct"/>
                              <w:hideMark/>
                            </w:tcPr>
                            <w:p w14:paraId="3344DB16" w14:textId="77777777" w:rsidR="001845F7" w:rsidRPr="00A56E3C" w:rsidRDefault="001845F7" w:rsidP="00351BF5">
                              <w:pPr>
                                <w:jc w:val="center"/>
                                <w:rPr>
                                  <w:rFonts w:ascii="Calibri" w:eastAsia="Times New Roman" w:hAnsi="Calibri" w:cs="Calibri"/>
                                  <w:kern w:val="0"/>
                                  <w:sz w:val="22"/>
                                  <w:szCs w:val="22"/>
                                  <w14:ligatures w14:val="none"/>
                                </w:rPr>
                              </w:pPr>
                              <w:r w:rsidRPr="00A56E3C">
                                <w:rPr>
                                  <w:rFonts w:ascii="Arial" w:eastAsia="Times New Roman" w:hAnsi="Arial" w:cs="Arial"/>
                                  <w:kern w:val="0"/>
                                  <w:sz w:val="18"/>
                                  <w:szCs w:val="18"/>
                                  <w14:ligatures w14:val="none"/>
                                </w:rPr>
                                <w:fldChar w:fldCharType="begin"/>
                              </w:r>
                              <w:r w:rsidRPr="00A56E3C">
                                <w:rPr>
                                  <w:rFonts w:ascii="Arial" w:eastAsia="Times New Roman" w:hAnsi="Arial" w:cs="Arial"/>
                                  <w:kern w:val="0"/>
                                  <w:sz w:val="18"/>
                                  <w:szCs w:val="18"/>
                                  <w14:ligatures w14:val="none"/>
                                </w:rPr>
                                <w:instrText xml:space="preserve"> INCLUDEPICTURE "/Users/jayhenze/Library/Group Containers/UBF8T346G9.ms/WebArchiveCopyPasteTempFiles/com.microsoft.Word/236f748bcd31646c27760aaf_550x276.jpg" \* MERGEFORMATINET </w:instrText>
                              </w:r>
                              <w:r w:rsidRPr="00A56E3C">
                                <w:rPr>
                                  <w:rFonts w:ascii="Arial" w:eastAsia="Times New Roman" w:hAnsi="Arial" w:cs="Arial"/>
                                  <w:kern w:val="0"/>
                                  <w:sz w:val="18"/>
                                  <w:szCs w:val="18"/>
                                  <w14:ligatures w14:val="none"/>
                                </w:rPr>
                                <w:fldChar w:fldCharType="separate"/>
                              </w:r>
                              <w:r w:rsidRPr="00A56E3C">
                                <w:rPr>
                                  <w:rFonts w:ascii="Arial" w:eastAsia="Times New Roman" w:hAnsi="Arial" w:cs="Arial"/>
                                  <w:noProof/>
                                  <w:kern w:val="0"/>
                                  <w:sz w:val="18"/>
                                  <w:szCs w:val="18"/>
                                  <w14:ligatures w14:val="none"/>
                                </w:rPr>
                                <w:drawing>
                                  <wp:inline distT="0" distB="0" distL="0" distR="0" wp14:anchorId="29C6A022" wp14:editId="43FA084D">
                                    <wp:extent cx="3496945" cy="1748790"/>
                                    <wp:effectExtent l="0" t="0" r="0" b="3810"/>
                                    <wp:docPr id="1369811013" name="Picture 5" descr="A logo with a letter m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811013" name="Picture 5" descr="A logo with a letter m in a 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6945" cy="1748790"/>
                                            </a:xfrm>
                                            <a:prstGeom prst="rect">
                                              <a:avLst/>
                                            </a:prstGeom>
                                            <a:noFill/>
                                            <a:ln>
                                              <a:noFill/>
                                            </a:ln>
                                          </pic:spPr>
                                        </pic:pic>
                                      </a:graphicData>
                                    </a:graphic>
                                  </wp:inline>
                                </w:drawing>
                              </w:r>
                              <w:r w:rsidRPr="00A56E3C">
                                <w:rPr>
                                  <w:rFonts w:ascii="Arial" w:eastAsia="Times New Roman" w:hAnsi="Arial" w:cs="Arial"/>
                                  <w:kern w:val="0"/>
                                  <w:sz w:val="18"/>
                                  <w:szCs w:val="18"/>
                                  <w14:ligatures w14:val="none"/>
                                </w:rPr>
                                <w:fldChar w:fldCharType="end"/>
                              </w:r>
                            </w:p>
                          </w:tc>
                        </w:tr>
                      </w:tbl>
                      <w:p w14:paraId="4EA0BF92" w14:textId="77777777" w:rsidR="001845F7" w:rsidRPr="00A56E3C" w:rsidRDefault="001845F7" w:rsidP="00351BF5">
                        <w:pPr>
                          <w:rPr>
                            <w:rFonts w:ascii="Calibri" w:eastAsia="Times New Roman" w:hAnsi="Calibri" w:cs="Calibri"/>
                            <w:kern w:val="0"/>
                            <w:sz w:val="22"/>
                            <w:szCs w:val="22"/>
                            <w14:ligatures w14:val="none"/>
                          </w:rPr>
                        </w:pPr>
                        <w:r w:rsidRPr="00A56E3C">
                          <w:rPr>
                            <w:rFonts w:ascii="Arial" w:eastAsia="Times New Roman" w:hAnsi="Arial" w:cs="Arial"/>
                            <w:color w:val="333333"/>
                            <w:kern w:val="0"/>
                            <w:sz w:val="20"/>
                            <w:szCs w:val="20"/>
                            <w14:ligatures w14:val="none"/>
                          </w:rPr>
                          <w:t> </w:t>
                        </w:r>
                      </w:p>
                      <w:p w14:paraId="07E22AEB" w14:textId="77777777" w:rsidR="001845F7" w:rsidRPr="00A56E3C" w:rsidRDefault="001845F7" w:rsidP="00351BF5">
                        <w:pPr>
                          <w:rPr>
                            <w:rFonts w:ascii="Calibri" w:eastAsia="Times New Roman" w:hAnsi="Calibri" w:cs="Calibri"/>
                            <w:kern w:val="0"/>
                            <w:sz w:val="22"/>
                            <w:szCs w:val="22"/>
                            <w14:ligatures w14:val="none"/>
                          </w:rPr>
                        </w:pPr>
                        <w:r w:rsidRPr="00A56E3C">
                          <w:rPr>
                            <w:rFonts w:ascii="Arial" w:eastAsia="Times New Roman" w:hAnsi="Arial" w:cs="Arial"/>
                            <w:color w:val="333333"/>
                            <w:kern w:val="0"/>
                            <w:sz w:val="20"/>
                            <w:szCs w:val="20"/>
                            <w14:ligatures w14:val="none"/>
                          </w:rPr>
                          <w:t> </w:t>
                        </w:r>
                      </w:p>
                      <w:p w14:paraId="0A953BE9" w14:textId="77777777" w:rsidR="001845F7" w:rsidRPr="00A56E3C" w:rsidRDefault="001845F7" w:rsidP="00351BF5">
                        <w:pPr>
                          <w:rPr>
                            <w:rFonts w:ascii="Calibri" w:eastAsia="Times New Roman" w:hAnsi="Calibri" w:cs="Calibri"/>
                            <w:kern w:val="0"/>
                            <w:sz w:val="22"/>
                            <w:szCs w:val="22"/>
                            <w14:ligatures w14:val="none"/>
                          </w:rPr>
                        </w:pPr>
                        <w:r w:rsidRPr="00A56E3C">
                          <w:rPr>
                            <w:rFonts w:ascii="Arial" w:eastAsia="Times New Roman" w:hAnsi="Arial" w:cs="Arial"/>
                            <w:color w:val="333333"/>
                            <w:kern w:val="0"/>
                            <w:sz w:val="20"/>
                            <w:szCs w:val="20"/>
                            <w14:ligatures w14:val="none"/>
                          </w:rPr>
                          <w:t> </w:t>
                        </w:r>
                      </w:p>
                      <w:p w14:paraId="1A281883" w14:textId="77777777" w:rsidR="001845F7" w:rsidRPr="00A56E3C" w:rsidRDefault="001845F7" w:rsidP="00351BF5">
                        <w:pPr>
                          <w:rPr>
                            <w:rFonts w:ascii="Calibri" w:eastAsia="Times New Roman" w:hAnsi="Calibri" w:cs="Calibri"/>
                            <w:kern w:val="0"/>
                            <w:sz w:val="22"/>
                            <w:szCs w:val="22"/>
                            <w14:ligatures w14:val="none"/>
                          </w:rPr>
                        </w:pPr>
                        <w:r w:rsidRPr="00A56E3C">
                          <w:rPr>
                            <w:rFonts w:ascii="Arial" w:eastAsia="Times New Roman" w:hAnsi="Arial" w:cs="Arial"/>
                            <w:color w:val="333333"/>
                            <w:kern w:val="0"/>
                            <w:sz w:val="20"/>
                            <w:szCs w:val="20"/>
                            <w14:ligatures w14:val="none"/>
                          </w:rPr>
                          <w:t> </w:t>
                        </w:r>
                      </w:p>
                      <w:p w14:paraId="0F411C48" w14:textId="77777777" w:rsidR="001845F7" w:rsidRPr="00A56E3C" w:rsidRDefault="001845F7" w:rsidP="00351BF5">
                        <w:pPr>
                          <w:jc w:val="right"/>
                          <w:rPr>
                            <w:rFonts w:ascii="Calibri" w:eastAsia="Times New Roman" w:hAnsi="Calibri" w:cs="Calibri"/>
                            <w:kern w:val="0"/>
                            <w:sz w:val="22"/>
                            <w:szCs w:val="22"/>
                            <w14:ligatures w14:val="none"/>
                          </w:rPr>
                        </w:pPr>
                        <w:r w:rsidRPr="00A56E3C">
                          <w:rPr>
                            <w:rFonts w:ascii="Arial" w:eastAsia="Times New Roman" w:hAnsi="Arial" w:cs="Arial"/>
                            <w:color w:val="333333"/>
                            <w:kern w:val="0"/>
                            <w:sz w:val="20"/>
                            <w:szCs w:val="20"/>
                            <w14:ligatures w14:val="none"/>
                          </w:rPr>
                          <w:t>                                FOR IMMEDIATE RELEASE</w:t>
                        </w:r>
                      </w:p>
                    </w:tc>
                  </w:tr>
                </w:tbl>
                <w:p w14:paraId="5D125406" w14:textId="77777777" w:rsidR="001845F7" w:rsidRPr="00A56E3C" w:rsidRDefault="001845F7" w:rsidP="00351BF5">
                  <w:pPr>
                    <w:rPr>
                      <w:rFonts w:ascii="Times New Roman" w:eastAsia="Times New Roman" w:hAnsi="Times New Roman" w:cs="Times New Roman"/>
                      <w:kern w:val="0"/>
                      <w14:ligatures w14:val="none"/>
                    </w:rPr>
                  </w:pPr>
                </w:p>
              </w:tc>
            </w:tr>
          </w:tbl>
          <w:p w14:paraId="44DC987C" w14:textId="77777777" w:rsidR="001845F7" w:rsidRPr="00A56E3C" w:rsidRDefault="001845F7" w:rsidP="00351BF5">
            <w:pPr>
              <w:rPr>
                <w:rFonts w:ascii="Calibri" w:eastAsia="Times New Roman" w:hAnsi="Calibri" w:cs="Calibri"/>
                <w:kern w:val="0"/>
                <w:sz w:val="22"/>
                <w:szCs w:val="22"/>
                <w14:ligatures w14:val="none"/>
              </w:rPr>
            </w:pPr>
            <w:r w:rsidRPr="00A56E3C">
              <w:rPr>
                <w:rFonts w:ascii="Arial" w:eastAsia="Times New Roman" w:hAnsi="Arial" w:cs="Arial"/>
                <w:kern w:val="0"/>
                <w:sz w:val="18"/>
                <w:szCs w:val="18"/>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845F7" w:rsidRPr="00A56E3C" w14:paraId="548D8D26" w14:textId="77777777" w:rsidTr="00351BF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40"/>
                  </w:tblGrid>
                  <w:tr w:rsidR="001845F7" w:rsidRPr="00A56E3C" w14:paraId="73147E42" w14:textId="77777777" w:rsidTr="00351BF5">
                    <w:trPr>
                      <w:tblCellSpacing w:w="0" w:type="dxa"/>
                    </w:trPr>
                    <w:tc>
                      <w:tcPr>
                        <w:tcW w:w="0" w:type="auto"/>
                        <w:tcBorders>
                          <w:top w:val="single" w:sz="8" w:space="0" w:color="FA3F15"/>
                          <w:left w:val="single" w:sz="8" w:space="0" w:color="FA3F15"/>
                          <w:bottom w:val="single" w:sz="8" w:space="0" w:color="FA3F15"/>
                          <w:right w:val="single" w:sz="8" w:space="0" w:color="FA3F15"/>
                        </w:tcBorders>
                        <w:vAlign w:val="center"/>
                        <w:hideMark/>
                      </w:tcPr>
                      <w:p w14:paraId="5DD297C0" w14:textId="77777777" w:rsidR="001845F7" w:rsidRPr="00A56E3C" w:rsidRDefault="001845F7" w:rsidP="00351BF5">
                        <w:pPr>
                          <w:rPr>
                            <w:rFonts w:ascii="Calibri" w:eastAsia="Times New Roman" w:hAnsi="Calibri" w:cs="Calibri"/>
                            <w:kern w:val="0"/>
                            <w:sz w:val="22"/>
                            <w:szCs w:val="22"/>
                            <w14:ligatures w14:val="none"/>
                          </w:rPr>
                        </w:pPr>
                        <w:r w:rsidRPr="00A56E3C">
                          <w:rPr>
                            <w:rFonts w:ascii="Arial" w:eastAsia="Times New Roman" w:hAnsi="Arial" w:cs="Arial"/>
                            <w:kern w:val="0"/>
                            <w:sz w:val="18"/>
                            <w:szCs w:val="18"/>
                            <w14:ligatures w14:val="none"/>
                          </w:rPr>
                          <w:fldChar w:fldCharType="begin"/>
                        </w:r>
                        <w:r w:rsidRPr="00A56E3C">
                          <w:rPr>
                            <w:rFonts w:ascii="Arial" w:eastAsia="Times New Roman" w:hAnsi="Arial" w:cs="Arial"/>
                            <w:kern w:val="0"/>
                            <w:sz w:val="18"/>
                            <w:szCs w:val="18"/>
                            <w14:ligatures w14:val="none"/>
                          </w:rPr>
                          <w:instrText xml:space="preserve"> INCLUDEPICTURE "/Users/jayhenze/Library/Group Containers/UBF8T346G9.ms/WebArchiveCopyPasteTempFiles/com.microsoft.Word/spacer.gif" \* MERGEFORMATINET </w:instrText>
                        </w:r>
                        <w:r w:rsidRPr="00A56E3C">
                          <w:rPr>
                            <w:rFonts w:ascii="Arial" w:eastAsia="Times New Roman" w:hAnsi="Arial" w:cs="Arial"/>
                            <w:kern w:val="0"/>
                            <w:sz w:val="18"/>
                            <w:szCs w:val="18"/>
                            <w14:ligatures w14:val="none"/>
                          </w:rPr>
                          <w:fldChar w:fldCharType="separate"/>
                        </w:r>
                        <w:r w:rsidRPr="00A56E3C">
                          <w:rPr>
                            <w:rFonts w:ascii="Arial" w:eastAsia="Times New Roman" w:hAnsi="Arial" w:cs="Arial"/>
                            <w:noProof/>
                            <w:kern w:val="0"/>
                            <w:sz w:val="18"/>
                            <w:szCs w:val="18"/>
                            <w14:ligatures w14:val="none"/>
                          </w:rPr>
                          <w:drawing>
                            <wp:inline distT="0" distB="0" distL="0" distR="0" wp14:anchorId="6A1D448B" wp14:editId="7FDB68C6">
                              <wp:extent cx="15875" cy="15875"/>
                              <wp:effectExtent l="0" t="0" r="0" b="0"/>
                              <wp:docPr id="16538749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A56E3C">
                          <w:rPr>
                            <w:rFonts w:ascii="Arial" w:eastAsia="Times New Roman" w:hAnsi="Arial" w:cs="Arial"/>
                            <w:kern w:val="0"/>
                            <w:sz w:val="18"/>
                            <w:szCs w:val="18"/>
                            <w14:ligatures w14:val="none"/>
                          </w:rPr>
                          <w:fldChar w:fldCharType="end"/>
                        </w:r>
                      </w:p>
                    </w:tc>
                  </w:tr>
                </w:tbl>
                <w:p w14:paraId="743C9E30" w14:textId="77777777" w:rsidR="001845F7" w:rsidRPr="00A56E3C" w:rsidRDefault="001845F7" w:rsidP="00351BF5">
                  <w:pPr>
                    <w:rPr>
                      <w:rFonts w:ascii="Times New Roman" w:eastAsia="Times New Roman" w:hAnsi="Times New Roman" w:cs="Times New Roman"/>
                      <w:kern w:val="0"/>
                      <w14:ligatures w14:val="none"/>
                    </w:rPr>
                  </w:pPr>
                </w:p>
              </w:tc>
            </w:tr>
          </w:tbl>
          <w:p w14:paraId="556CD26E" w14:textId="77777777" w:rsidR="001845F7" w:rsidRPr="00A56E3C" w:rsidRDefault="001845F7" w:rsidP="00351BF5">
            <w:pPr>
              <w:rPr>
                <w:rFonts w:ascii="Times New Roman" w:eastAsia="Times New Roman" w:hAnsi="Times New Roman" w:cs="Times New Roman"/>
                <w:kern w:val="0"/>
                <w14:ligatures w14:val="none"/>
              </w:rPr>
            </w:pPr>
          </w:p>
        </w:tc>
      </w:tr>
    </w:tbl>
    <w:p w14:paraId="681FDF4E" w14:textId="77777777" w:rsidR="001845F7" w:rsidRDefault="001845F7" w:rsidP="001845F7">
      <w:pPr>
        <w:rPr>
          <w:rFonts w:ascii="Arial" w:eastAsia="Times New Roman" w:hAnsi="Arial" w:cs="Arial"/>
          <w:kern w:val="0"/>
          <w:sz w:val="18"/>
          <w:szCs w:val="18"/>
          <w14:ligatures w14:val="none"/>
        </w:rPr>
      </w:pPr>
      <w:r w:rsidRPr="00A56E3C">
        <w:rPr>
          <w:rFonts w:ascii="Arial" w:eastAsia="Times New Roman" w:hAnsi="Arial" w:cs="Arial"/>
          <w:kern w:val="0"/>
          <w:sz w:val="18"/>
          <w:szCs w:val="18"/>
          <w14:ligatures w14:val="none"/>
        </w:rPr>
        <w:t> </w:t>
      </w:r>
    </w:p>
    <w:p w14:paraId="5B19FD41" w14:textId="77777777" w:rsidR="001845F7" w:rsidRPr="00A56E3C" w:rsidRDefault="001845F7" w:rsidP="001845F7">
      <w:pPr>
        <w:rPr>
          <w:rFonts w:ascii="Calibri" w:eastAsia="Times New Roman" w:hAnsi="Calibri" w:cs="Calibri"/>
          <w:kern w:val="0"/>
          <w:sz w:val="22"/>
          <w:szCs w:val="22"/>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845F7" w:rsidRPr="001845F7" w14:paraId="022229D2" w14:textId="77777777" w:rsidTr="001845F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1845F7" w:rsidRPr="001845F7" w14:paraId="5781E01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2"/>
                  </w:tblGrid>
                  <w:tr w:rsidR="001845F7" w:rsidRPr="001845F7" w14:paraId="193CF01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1"/>
                          <w:gridCol w:w="231"/>
                        </w:tblGrid>
                        <w:tr w:rsidR="001845F7" w:rsidRPr="001845F7" w14:paraId="5E5B2687" w14:textId="77777777">
                          <w:trPr>
                            <w:tblCellSpacing w:w="0" w:type="dxa"/>
                          </w:trPr>
                          <w:tc>
                            <w:tcPr>
                              <w:tcW w:w="0" w:type="auto"/>
                              <w:tcMar>
                                <w:top w:w="150" w:type="dxa"/>
                                <w:left w:w="150" w:type="dxa"/>
                                <w:bottom w:w="150" w:type="dxa"/>
                                <w:right w:w="75" w:type="dxa"/>
                              </w:tcMar>
                              <w:hideMark/>
                            </w:tcPr>
                            <w:p w14:paraId="7F4935F4" w14:textId="71F668E2" w:rsidR="001845F7" w:rsidRPr="001845F7" w:rsidRDefault="001845F7" w:rsidP="001845F7">
                              <w:pPr>
                                <w:jc w:val="center"/>
                                <w:rPr>
                                  <w:rFonts w:ascii="Calibri" w:eastAsia="Times New Roman" w:hAnsi="Calibri" w:cs="Calibri"/>
                                  <w:kern w:val="0"/>
                                  <w:sz w:val="22"/>
                                  <w:szCs w:val="22"/>
                                  <w14:ligatures w14:val="none"/>
                                </w:rPr>
                              </w:pPr>
                            </w:p>
                          </w:tc>
                          <w:tc>
                            <w:tcPr>
                              <w:tcW w:w="0" w:type="auto"/>
                              <w:tcMar>
                                <w:top w:w="150" w:type="dxa"/>
                                <w:left w:w="75" w:type="dxa"/>
                                <w:bottom w:w="150" w:type="dxa"/>
                                <w:right w:w="150" w:type="dxa"/>
                              </w:tcMar>
                              <w:hideMark/>
                            </w:tcPr>
                            <w:p w14:paraId="36A7CC73" w14:textId="79707C30" w:rsidR="001845F7" w:rsidRPr="001845F7" w:rsidRDefault="001845F7" w:rsidP="001845F7">
                              <w:pPr>
                                <w:jc w:val="center"/>
                                <w:rPr>
                                  <w:rFonts w:ascii="Calibri" w:eastAsia="Times New Roman" w:hAnsi="Calibri" w:cs="Calibri"/>
                                  <w:kern w:val="0"/>
                                  <w:sz w:val="22"/>
                                  <w:szCs w:val="22"/>
                                  <w14:ligatures w14:val="none"/>
                                </w:rPr>
                              </w:pPr>
                            </w:p>
                          </w:tc>
                        </w:tr>
                      </w:tbl>
                      <w:p w14:paraId="69E1DF35" w14:textId="77777777" w:rsidR="001845F7" w:rsidRPr="001845F7" w:rsidRDefault="001845F7" w:rsidP="001845F7">
                        <w:pPr>
                          <w:rPr>
                            <w:rFonts w:ascii="Times New Roman" w:eastAsia="Times New Roman" w:hAnsi="Times New Roman" w:cs="Times New Roman"/>
                            <w:kern w:val="0"/>
                            <w14:ligatures w14:val="none"/>
                          </w:rPr>
                        </w:pPr>
                      </w:p>
                    </w:tc>
                  </w:tr>
                </w:tbl>
                <w:p w14:paraId="51D445AD" w14:textId="77777777" w:rsidR="001845F7" w:rsidRPr="001845F7" w:rsidRDefault="001845F7" w:rsidP="001845F7">
                  <w:pPr>
                    <w:rPr>
                      <w:rFonts w:ascii="Times New Roman" w:eastAsia="Times New Roman" w:hAnsi="Times New Roman" w:cs="Times New Roman"/>
                      <w:kern w:val="0"/>
                      <w14:ligatures w14:val="none"/>
                    </w:rPr>
                  </w:pPr>
                </w:p>
              </w:tc>
            </w:tr>
          </w:tbl>
          <w:p w14:paraId="2C7E3E20" w14:textId="77777777" w:rsidR="001845F7" w:rsidRPr="001845F7" w:rsidRDefault="001845F7" w:rsidP="001845F7">
            <w:pPr>
              <w:rPr>
                <w:rFonts w:ascii="Calibri" w:eastAsia="Times New Roman" w:hAnsi="Calibri" w:cs="Calibri"/>
                <w:color w:val="212121"/>
                <w:kern w:val="0"/>
                <w14:ligatures w14:val="none"/>
              </w:rPr>
            </w:pPr>
          </w:p>
        </w:tc>
      </w:tr>
    </w:tbl>
    <w:p w14:paraId="73AB08BF" w14:textId="5D3BD2F4" w:rsidR="001845F7" w:rsidRDefault="001845F7" w:rsidP="001845F7">
      <w:pPr>
        <w:rPr>
          <w:rFonts w:ascii="Times New Roman" w:eastAsia="Times New Roman" w:hAnsi="Times New Roman" w:cs="Times New Roman"/>
          <w:kern w:val="0"/>
          <w14:ligatures w14:val="none"/>
        </w:rPr>
      </w:pPr>
      <w:r w:rsidRPr="001845F7">
        <w:rPr>
          <w:rFonts w:ascii="Times New Roman" w:eastAsia="Times New Roman" w:hAnsi="Times New Roman" w:cs="Times New Roman"/>
          <w:kern w:val="0"/>
          <w14:ligatures w14:val="none"/>
        </w:rPr>
        <w:drawing>
          <wp:inline distT="0" distB="0" distL="0" distR="0" wp14:anchorId="5B18CF3A" wp14:editId="03497AED">
            <wp:extent cx="5943600" cy="2961005"/>
            <wp:effectExtent l="0" t="0" r="0" b="0"/>
            <wp:docPr id="297953771" name="Picture 1" descr="A collage of pos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53771" name="Picture 1" descr="A collage of posters&#10;&#10;Description automatically generated"/>
                    <pic:cNvPicPr/>
                  </pic:nvPicPr>
                  <pic:blipFill>
                    <a:blip r:embed="rId6"/>
                    <a:stretch>
                      <a:fillRect/>
                    </a:stretch>
                  </pic:blipFill>
                  <pic:spPr>
                    <a:xfrm>
                      <a:off x="0" y="0"/>
                      <a:ext cx="5943600" cy="2961005"/>
                    </a:xfrm>
                    <a:prstGeom prst="rect">
                      <a:avLst/>
                    </a:prstGeom>
                  </pic:spPr>
                </pic:pic>
              </a:graphicData>
            </a:graphic>
          </wp:inline>
        </w:drawing>
      </w:r>
    </w:p>
    <w:p w14:paraId="7DFDF94A" w14:textId="77777777" w:rsidR="001845F7" w:rsidRDefault="001845F7" w:rsidP="001845F7">
      <w:pPr>
        <w:rPr>
          <w:rFonts w:ascii="Times New Roman" w:eastAsia="Times New Roman" w:hAnsi="Times New Roman" w:cs="Times New Roman"/>
          <w:kern w:val="0"/>
          <w14:ligatures w14:val="none"/>
        </w:rPr>
      </w:pPr>
    </w:p>
    <w:p w14:paraId="5FEB8B15" w14:textId="77777777" w:rsidR="001845F7" w:rsidRPr="001845F7" w:rsidRDefault="001845F7" w:rsidP="001845F7">
      <w:pPr>
        <w:jc w:val="center"/>
        <w:rPr>
          <w:rFonts w:ascii="Calibri" w:eastAsia="Times New Roman" w:hAnsi="Calibri" w:cs="Calibri"/>
          <w:color w:val="212121"/>
          <w:kern w:val="0"/>
          <w:sz w:val="22"/>
          <w:szCs w:val="22"/>
          <w14:ligatures w14:val="none"/>
        </w:rPr>
      </w:pPr>
      <w:r w:rsidRPr="001845F7">
        <w:rPr>
          <w:rFonts w:ascii="Arial" w:eastAsia="Times New Roman" w:hAnsi="Arial" w:cs="Arial"/>
          <w:b/>
          <w:bCs/>
          <w:i/>
          <w:iCs/>
          <w:color w:val="333333"/>
          <w:kern w:val="0"/>
          <w:sz w:val="36"/>
          <w:szCs w:val="36"/>
          <w:u w:val="single"/>
          <w14:ligatures w14:val="none"/>
        </w:rPr>
        <w:t>COLTON DIXON’S MASSIVE HIT</w:t>
      </w:r>
    </w:p>
    <w:p w14:paraId="6A43971E" w14:textId="77777777" w:rsidR="001845F7" w:rsidRPr="001845F7" w:rsidRDefault="001845F7" w:rsidP="001845F7">
      <w:pPr>
        <w:jc w:val="center"/>
        <w:rPr>
          <w:rFonts w:ascii="Calibri" w:eastAsia="Times New Roman" w:hAnsi="Calibri" w:cs="Calibri"/>
          <w:color w:val="212121"/>
          <w:kern w:val="0"/>
          <w:sz w:val="22"/>
          <w:szCs w:val="22"/>
          <w14:ligatures w14:val="none"/>
        </w:rPr>
      </w:pPr>
      <w:r w:rsidRPr="001845F7">
        <w:rPr>
          <w:rFonts w:ascii="Arial" w:eastAsia="Times New Roman" w:hAnsi="Arial" w:cs="Arial"/>
          <w:b/>
          <w:bCs/>
          <w:i/>
          <w:iCs/>
          <w:color w:val="333333"/>
          <w:kern w:val="0"/>
          <w:sz w:val="36"/>
          <w:szCs w:val="36"/>
          <w:u w:val="single"/>
          <w14:ligatures w14:val="none"/>
        </w:rPr>
        <w:t>“BUILD A BOAT” DOVE AWARD-NOMINATED FOR SONG OF THE YEAR</w:t>
      </w:r>
      <w:r w:rsidRPr="001845F7">
        <w:rPr>
          <w:rFonts w:ascii="Arial" w:eastAsia="Times New Roman" w:hAnsi="Arial" w:cs="Arial"/>
          <w:b/>
          <w:bCs/>
          <w:i/>
          <w:iCs/>
          <w:color w:val="333333"/>
          <w:kern w:val="0"/>
          <w:sz w:val="36"/>
          <w:szCs w:val="36"/>
          <w14:ligatures w14:val="none"/>
        </w:rPr>
        <w:br/>
      </w:r>
      <w:r w:rsidRPr="001845F7">
        <w:rPr>
          <w:rFonts w:ascii="Arial" w:eastAsia="Times New Roman" w:hAnsi="Arial" w:cs="Arial"/>
          <w:b/>
          <w:bCs/>
          <w:i/>
          <w:iCs/>
          <w:color w:val="333333"/>
          <w:kern w:val="0"/>
          <w:sz w:val="36"/>
          <w:szCs w:val="36"/>
          <w14:ligatures w14:val="none"/>
        </w:rPr>
        <w:br/>
        <w:t xml:space="preserve">Current success, “My Light,” hits top 10 on </w:t>
      </w:r>
      <w:proofErr w:type="spellStart"/>
      <w:r w:rsidRPr="001845F7">
        <w:rPr>
          <w:rFonts w:ascii="Arial" w:eastAsia="Times New Roman" w:hAnsi="Arial" w:cs="Arial"/>
          <w:b/>
          <w:bCs/>
          <w:i/>
          <w:iCs/>
          <w:color w:val="333333"/>
          <w:kern w:val="0"/>
          <w:sz w:val="36"/>
          <w:szCs w:val="36"/>
          <w14:ligatures w14:val="none"/>
        </w:rPr>
        <w:t>Mediabase</w:t>
      </w:r>
      <w:proofErr w:type="spellEnd"/>
      <w:r w:rsidRPr="001845F7">
        <w:rPr>
          <w:rFonts w:ascii="Arial" w:eastAsia="Times New Roman" w:hAnsi="Arial" w:cs="Arial"/>
          <w:b/>
          <w:bCs/>
          <w:i/>
          <w:iCs/>
          <w:color w:val="333333"/>
          <w:kern w:val="0"/>
          <w:sz w:val="36"/>
          <w:szCs w:val="36"/>
          <w14:ligatures w14:val="none"/>
        </w:rPr>
        <w:t xml:space="preserve"> Activator Chart</w:t>
      </w:r>
      <w:r w:rsidRPr="001845F7">
        <w:rPr>
          <w:rFonts w:ascii="Arial" w:eastAsia="Times New Roman" w:hAnsi="Arial" w:cs="Arial"/>
          <w:b/>
          <w:bCs/>
          <w:i/>
          <w:iCs/>
          <w:color w:val="333333"/>
          <w:kern w:val="0"/>
          <w:sz w:val="36"/>
          <w:szCs w:val="36"/>
          <w14:ligatures w14:val="none"/>
        </w:rPr>
        <w:br/>
      </w:r>
      <w:r w:rsidRPr="001845F7">
        <w:rPr>
          <w:rFonts w:ascii="Arial" w:eastAsia="Times New Roman" w:hAnsi="Arial" w:cs="Arial"/>
          <w:b/>
          <w:bCs/>
          <w:i/>
          <w:iCs/>
          <w:color w:val="333333"/>
          <w:kern w:val="0"/>
          <w:sz w:val="36"/>
          <w:szCs w:val="36"/>
          <w14:ligatures w14:val="none"/>
        </w:rPr>
        <w:br/>
      </w:r>
      <w:r w:rsidRPr="001845F7">
        <w:rPr>
          <w:rFonts w:ascii="Arial" w:eastAsia="Times New Roman" w:hAnsi="Arial" w:cs="Arial"/>
          <w:b/>
          <w:bCs/>
          <w:i/>
          <w:iCs/>
          <w:color w:val="333333"/>
          <w:kern w:val="0"/>
          <w:sz w:val="36"/>
          <w:szCs w:val="36"/>
          <w14:ligatures w14:val="none"/>
        </w:rPr>
        <w:lastRenderedPageBreak/>
        <w:t xml:space="preserve">Dixon and Jordan </w:t>
      </w:r>
      <w:proofErr w:type="spellStart"/>
      <w:r w:rsidRPr="001845F7">
        <w:rPr>
          <w:rFonts w:ascii="Arial" w:eastAsia="Times New Roman" w:hAnsi="Arial" w:cs="Arial"/>
          <w:b/>
          <w:bCs/>
          <w:i/>
          <w:iCs/>
          <w:color w:val="333333"/>
          <w:kern w:val="0"/>
          <w:sz w:val="36"/>
          <w:szCs w:val="36"/>
          <w14:ligatures w14:val="none"/>
        </w:rPr>
        <w:t>Feliz</w:t>
      </w:r>
      <w:proofErr w:type="spellEnd"/>
      <w:r w:rsidRPr="001845F7">
        <w:rPr>
          <w:rFonts w:ascii="Arial" w:eastAsia="Times New Roman" w:hAnsi="Arial" w:cs="Arial"/>
          <w:b/>
          <w:bCs/>
          <w:i/>
          <w:iCs/>
          <w:color w:val="333333"/>
          <w:kern w:val="0"/>
          <w:sz w:val="36"/>
          <w:szCs w:val="36"/>
          <w14:ligatures w14:val="none"/>
        </w:rPr>
        <w:t xml:space="preserve"> drop dates for "The Love &amp; Light Tour" hitting 28 U.S. cities this </w:t>
      </w:r>
      <w:proofErr w:type="gramStart"/>
      <w:r w:rsidRPr="001845F7">
        <w:rPr>
          <w:rFonts w:ascii="Arial" w:eastAsia="Times New Roman" w:hAnsi="Arial" w:cs="Arial"/>
          <w:b/>
          <w:bCs/>
          <w:i/>
          <w:iCs/>
          <w:color w:val="333333"/>
          <w:kern w:val="0"/>
          <w:sz w:val="36"/>
          <w:szCs w:val="36"/>
          <w14:ligatures w14:val="none"/>
        </w:rPr>
        <w:t>fall</w:t>
      </w:r>
      <w:proofErr w:type="gramEnd"/>
    </w:p>
    <w:p w14:paraId="383ED359" w14:textId="77777777" w:rsidR="001845F7" w:rsidRDefault="001845F7" w:rsidP="001845F7">
      <w:pPr>
        <w:rPr>
          <w:rFonts w:ascii="Times New Roman" w:eastAsia="Times New Roman" w:hAnsi="Times New Roman" w:cs="Times New Roman"/>
          <w:kern w:val="0"/>
          <w14:ligatures w14:val="none"/>
        </w:rPr>
      </w:pPr>
    </w:p>
    <w:p w14:paraId="59059F11" w14:textId="439B7513" w:rsidR="001845F7" w:rsidRPr="001845F7" w:rsidRDefault="001845F7" w:rsidP="001845F7">
      <w:pPr>
        <w:rPr>
          <w:rFonts w:ascii="Times New Roman" w:eastAsia="Times New Roman" w:hAnsi="Times New Roman" w:cs="Times New Roman"/>
          <w:kern w:val="0"/>
          <w14:ligatures w14:val="none"/>
        </w:rPr>
      </w:pPr>
      <w:r>
        <w:rPr>
          <w:rFonts w:ascii="Arial" w:hAnsi="Arial" w:cs="Arial"/>
          <w:color w:val="333333"/>
          <w:sz w:val="23"/>
          <w:szCs w:val="23"/>
        </w:rPr>
        <w:t>Nashville, TN… August 15, 2023 – 2023 continues to propel </w:t>
      </w:r>
      <w:r>
        <w:rPr>
          <w:rFonts w:ascii="Arial" w:hAnsi="Arial" w:cs="Arial"/>
          <w:b/>
          <w:bCs/>
          <w:color w:val="333333"/>
          <w:sz w:val="23"/>
          <w:szCs w:val="23"/>
        </w:rPr>
        <w:t>Colton Dixon’s</w:t>
      </w:r>
      <w:r>
        <w:rPr>
          <w:rFonts w:ascii="Arial" w:hAnsi="Arial" w:cs="Arial"/>
          <w:color w:val="333333"/>
          <w:sz w:val="23"/>
          <w:szCs w:val="23"/>
        </w:rPr>
        <w:t> career, most recently receiving a </w:t>
      </w:r>
      <w:r>
        <w:rPr>
          <w:rFonts w:ascii="Arial" w:hAnsi="Arial" w:cs="Arial"/>
          <w:b/>
          <w:bCs/>
          <w:color w:val="333333"/>
          <w:sz w:val="23"/>
          <w:szCs w:val="23"/>
        </w:rPr>
        <w:t>GMA Dove Award nomination for Song of the Year</w:t>
      </w:r>
      <w:r>
        <w:rPr>
          <w:rFonts w:ascii="Arial" w:hAnsi="Arial" w:cs="Arial"/>
          <w:color w:val="333333"/>
          <w:sz w:val="23"/>
          <w:szCs w:val="23"/>
        </w:rPr>
        <w:t> with his massive hit “Build A Boat.” The nod for the 54th annual event follows the song’s</w:t>
      </w:r>
      <w:r>
        <w:rPr>
          <w:rStyle w:val="apple-converted-space"/>
          <w:rFonts w:ascii="Arial" w:hAnsi="Arial" w:cs="Arial"/>
          <w:color w:val="333333"/>
          <w:sz w:val="23"/>
          <w:szCs w:val="23"/>
        </w:rPr>
        <w:t> </w:t>
      </w:r>
      <w:r>
        <w:rPr>
          <w:rFonts w:ascii="Arial" w:hAnsi="Arial" w:cs="Arial"/>
          <w:b/>
          <w:bCs/>
          <w:color w:val="333333"/>
          <w:sz w:val="23"/>
          <w:szCs w:val="23"/>
        </w:rPr>
        <w:t>K-LOVE Fan Award nomination for Song of the Year</w:t>
      </w:r>
      <w:r>
        <w:rPr>
          <w:rFonts w:ascii="Arial" w:hAnsi="Arial" w:cs="Arial"/>
          <w:color w:val="333333"/>
          <w:sz w:val="23"/>
          <w:szCs w:val="23"/>
        </w:rPr>
        <w:t xml:space="preserve"> and what ultimately became the longest running No. 1 </w:t>
      </w:r>
      <w:proofErr w:type="spellStart"/>
      <w:r>
        <w:rPr>
          <w:rFonts w:ascii="Arial" w:hAnsi="Arial" w:cs="Arial"/>
          <w:color w:val="333333"/>
          <w:sz w:val="23"/>
          <w:szCs w:val="23"/>
        </w:rPr>
        <w:t>Mediabase</w:t>
      </w:r>
      <w:proofErr w:type="spellEnd"/>
      <w:r>
        <w:rPr>
          <w:rFonts w:ascii="Arial" w:hAnsi="Arial" w:cs="Arial"/>
          <w:color w:val="333333"/>
          <w:sz w:val="23"/>
          <w:szCs w:val="23"/>
        </w:rPr>
        <w:t xml:space="preserve"> Christian AC song of 2022.  </w:t>
      </w:r>
      <w:r>
        <w:rPr>
          <w:rFonts w:ascii="Arial" w:hAnsi="Arial" w:cs="Arial"/>
          <w:color w:val="333333"/>
          <w:sz w:val="23"/>
          <w:szCs w:val="23"/>
        </w:rPr>
        <w:br/>
      </w:r>
      <w:r>
        <w:rPr>
          <w:rFonts w:ascii="Arial" w:hAnsi="Arial" w:cs="Arial"/>
          <w:color w:val="333333"/>
          <w:sz w:val="23"/>
          <w:szCs w:val="23"/>
        </w:rPr>
        <w:br/>
        <w:t>Also featured on Dixon's April release of his bestselling 7-song EP, </w:t>
      </w:r>
      <w:r>
        <w:rPr>
          <w:rFonts w:ascii="Arial" w:hAnsi="Arial" w:cs="Arial"/>
          <w:i/>
          <w:iCs/>
          <w:color w:val="333333"/>
          <w:sz w:val="23"/>
          <w:szCs w:val="23"/>
        </w:rPr>
        <w:t>CANVAS </w:t>
      </w:r>
      <w:r>
        <w:rPr>
          <w:rFonts w:ascii="Arial" w:hAnsi="Arial" w:cs="Arial"/>
          <w:color w:val="333333"/>
          <w:sz w:val="23"/>
          <w:szCs w:val="23"/>
        </w:rPr>
        <w:t>(Atlantic) is his current single, “My Light” which continues to impact radio, rising to </w:t>
      </w:r>
      <w:r>
        <w:rPr>
          <w:rFonts w:ascii="Arial" w:hAnsi="Arial" w:cs="Arial"/>
          <w:color w:val="333333"/>
          <w:sz w:val="23"/>
          <w:szCs w:val="23"/>
          <w:shd w:val="clear" w:color="auto" w:fill="FFFFFF"/>
        </w:rPr>
        <w:t xml:space="preserve">No. 10 on the </w:t>
      </w:r>
      <w:proofErr w:type="spellStart"/>
      <w:r>
        <w:rPr>
          <w:rFonts w:ascii="Arial" w:hAnsi="Arial" w:cs="Arial"/>
          <w:color w:val="333333"/>
          <w:sz w:val="23"/>
          <w:szCs w:val="23"/>
          <w:shd w:val="clear" w:color="auto" w:fill="FFFFFF"/>
        </w:rPr>
        <w:t>Mediabase</w:t>
      </w:r>
      <w:proofErr w:type="spellEnd"/>
      <w:r>
        <w:rPr>
          <w:rFonts w:ascii="Arial" w:hAnsi="Arial" w:cs="Arial"/>
          <w:color w:val="333333"/>
          <w:sz w:val="23"/>
          <w:szCs w:val="23"/>
          <w:shd w:val="clear" w:color="auto" w:fill="FFFFFF"/>
        </w:rPr>
        <w:t xml:space="preserve"> Activator Chart, and inching closer to such on others, currently sitting at No. 11 on </w:t>
      </w:r>
      <w:r>
        <w:rPr>
          <w:rFonts w:ascii="Arial" w:hAnsi="Arial" w:cs="Arial"/>
          <w:i/>
          <w:iCs/>
          <w:color w:val="333333"/>
          <w:sz w:val="23"/>
          <w:szCs w:val="23"/>
          <w:shd w:val="clear" w:color="auto" w:fill="FFFFFF"/>
        </w:rPr>
        <w:t>Billboard's</w:t>
      </w:r>
      <w:r>
        <w:rPr>
          <w:rFonts w:ascii="Arial" w:hAnsi="Arial" w:cs="Arial"/>
          <w:color w:val="333333"/>
          <w:sz w:val="23"/>
          <w:szCs w:val="23"/>
          <w:shd w:val="clear" w:color="auto" w:fill="FFFFFF"/>
        </w:rPr>
        <w:t xml:space="preserve"> AC Monitored, at No. 12 </w:t>
      </w:r>
      <w:proofErr w:type="spellStart"/>
      <w:r>
        <w:rPr>
          <w:rFonts w:ascii="Arial" w:hAnsi="Arial" w:cs="Arial"/>
          <w:color w:val="333333"/>
          <w:sz w:val="23"/>
          <w:szCs w:val="23"/>
          <w:shd w:val="clear" w:color="auto" w:fill="FFFFFF"/>
        </w:rPr>
        <w:t>Mediabase</w:t>
      </w:r>
      <w:proofErr w:type="spellEnd"/>
      <w:r>
        <w:rPr>
          <w:rFonts w:ascii="Arial" w:hAnsi="Arial" w:cs="Arial"/>
          <w:color w:val="333333"/>
          <w:sz w:val="23"/>
          <w:szCs w:val="23"/>
          <w:shd w:val="clear" w:color="auto" w:fill="FFFFFF"/>
        </w:rPr>
        <w:t xml:space="preserve"> Christian AC, and No. 13 on </w:t>
      </w:r>
      <w:r>
        <w:rPr>
          <w:rFonts w:ascii="Arial" w:hAnsi="Arial" w:cs="Arial"/>
          <w:i/>
          <w:iCs/>
          <w:color w:val="333333"/>
          <w:sz w:val="23"/>
          <w:szCs w:val="23"/>
          <w:shd w:val="clear" w:color="auto" w:fill="FFFFFF"/>
        </w:rPr>
        <w:t>Billboard's</w:t>
      </w:r>
      <w:r>
        <w:rPr>
          <w:rFonts w:ascii="Arial" w:hAnsi="Arial" w:cs="Arial"/>
          <w:color w:val="333333"/>
          <w:sz w:val="23"/>
          <w:szCs w:val="23"/>
          <w:shd w:val="clear" w:color="auto" w:fill="FFFFFF"/>
        </w:rPr>
        <w:t> Christian Airplay chart respectively.</w:t>
      </w:r>
      <w:r>
        <w:rPr>
          <w:rFonts w:ascii="Arial" w:hAnsi="Arial" w:cs="Arial"/>
          <w:color w:val="333333"/>
          <w:sz w:val="23"/>
          <w:szCs w:val="23"/>
        </w:rPr>
        <w:br/>
      </w:r>
      <w:r>
        <w:rPr>
          <w:rFonts w:ascii="Arial" w:hAnsi="Arial" w:cs="Arial"/>
          <w:color w:val="333333"/>
          <w:sz w:val="23"/>
          <w:szCs w:val="23"/>
        </w:rPr>
        <w:br/>
        <w:t xml:space="preserve">Earlier this spring Dixon and Jordan </w:t>
      </w:r>
      <w:proofErr w:type="spellStart"/>
      <w:r>
        <w:rPr>
          <w:rFonts w:ascii="Arial" w:hAnsi="Arial" w:cs="Arial"/>
          <w:color w:val="333333"/>
          <w:sz w:val="23"/>
          <w:szCs w:val="23"/>
        </w:rPr>
        <w:t>Feliz</w:t>
      </w:r>
      <w:proofErr w:type="spellEnd"/>
      <w:r>
        <w:rPr>
          <w:rFonts w:ascii="Arial" w:hAnsi="Arial" w:cs="Arial"/>
          <w:color w:val="333333"/>
          <w:sz w:val="23"/>
          <w:szCs w:val="23"/>
        </w:rPr>
        <w:t xml:space="preserve"> announced </w:t>
      </w:r>
      <w:r>
        <w:rPr>
          <w:rFonts w:ascii="Arial" w:hAnsi="Arial" w:cs="Arial"/>
          <w:b/>
          <w:bCs/>
          <w:color w:val="333333"/>
          <w:sz w:val="23"/>
          <w:szCs w:val="23"/>
        </w:rPr>
        <w:t xml:space="preserve">"The Love &amp; Light </w:t>
      </w:r>
      <w:proofErr w:type="spellStart"/>
      <w:r>
        <w:rPr>
          <w:rFonts w:ascii="Arial" w:hAnsi="Arial" w:cs="Arial"/>
          <w:b/>
          <w:bCs/>
          <w:color w:val="333333"/>
          <w:sz w:val="23"/>
          <w:szCs w:val="23"/>
        </w:rPr>
        <w:t>Tour"</w:t>
      </w:r>
      <w:r>
        <w:rPr>
          <w:rFonts w:ascii="Arial" w:hAnsi="Arial" w:cs="Arial"/>
          <w:color w:val="333333"/>
          <w:sz w:val="23"/>
          <w:szCs w:val="23"/>
        </w:rPr>
        <w:t>coming</w:t>
      </w:r>
      <w:proofErr w:type="spellEnd"/>
      <w:r>
        <w:rPr>
          <w:rFonts w:ascii="Arial" w:hAnsi="Arial" w:cs="Arial"/>
          <w:color w:val="333333"/>
          <w:sz w:val="23"/>
          <w:szCs w:val="23"/>
        </w:rPr>
        <w:t xml:space="preserve"> this fall, and last week revealed where they'll be headed (see full listing below).  Kicking off September 28 in Searcy, AR., the tour will hit U.S. 28 cities this fall, also including Dallas, TX., Portland, OR., Denver, CO., Cleveland, OH., and Lancaster, </w:t>
      </w:r>
      <w:proofErr w:type="gramStart"/>
      <w:r>
        <w:rPr>
          <w:rFonts w:ascii="Arial" w:hAnsi="Arial" w:cs="Arial"/>
          <w:color w:val="333333"/>
          <w:sz w:val="23"/>
          <w:szCs w:val="23"/>
        </w:rPr>
        <w:t>PA..</w:t>
      </w:r>
      <w:proofErr w:type="gramEnd"/>
      <w:r>
        <w:rPr>
          <w:rFonts w:ascii="Arial" w:hAnsi="Arial" w:cs="Arial"/>
          <w:color w:val="333333"/>
          <w:sz w:val="23"/>
          <w:szCs w:val="23"/>
        </w:rPr>
        <w:t xml:space="preserve">  RSVP for on-sale alerts and limited VIP Q&amp;A tickets are available at </w:t>
      </w:r>
      <w:hyperlink r:id="rId7" w:tooltip="https://nam04.safelinks.protection.outlook.com/?url=https%3A%2F%2Ft.e2ma.net%2Fclick%2Fk57nbi%2Fge8a7b%2Fwe72lub&amp;data=05%7C01%7CKaty.Carmichael%40atlanticrecords.com%7C6e5b4d9c8dbe4b99d20e08db9f3ab702%7C8367939002ec4ba1ad3d69da3fdd637e%7C0%7C0%7C638278846747737795%7CUnknown%7CTWFpbGZsb3d8eyJWIjoiMC4wLjAwMDAiLCJQIjoiV2luMzIiLCJBTiI6Ik1haWwiLCJXVCI6Mn0%3D%7C3000%7C%7C%7C&amp;sdata=%2BhVIMevoan%2FNMOML5MJXUQQhS6EhPNMtQ%2B4TXw%2Bz7xg%3D&amp;reserved=0" w:history="1">
        <w:r>
          <w:rPr>
            <w:rStyle w:val="Hyperlink"/>
            <w:rFonts w:ascii="Arial" w:hAnsi="Arial" w:cs="Arial"/>
            <w:color w:val="333333"/>
            <w:sz w:val="23"/>
            <w:szCs w:val="23"/>
          </w:rPr>
          <w:t>www.coltondixon.com</w:t>
        </w:r>
      </w:hyperlink>
      <w:r>
        <w:rPr>
          <w:rFonts w:ascii="Arial" w:hAnsi="Arial" w:cs="Arial"/>
          <w:color w:val="333333"/>
          <w:sz w:val="23"/>
          <w:szCs w:val="23"/>
        </w:rPr>
        <w:t>.   </w:t>
      </w:r>
      <w:r>
        <w:rPr>
          <w:rFonts w:ascii="Arial" w:hAnsi="Arial" w:cs="Arial"/>
          <w:color w:val="333333"/>
          <w:sz w:val="23"/>
          <w:szCs w:val="23"/>
        </w:rPr>
        <w:br/>
      </w:r>
      <w:r>
        <w:rPr>
          <w:rFonts w:ascii="Arial" w:hAnsi="Arial" w:cs="Arial"/>
          <w:color w:val="333333"/>
          <w:sz w:val="23"/>
          <w:szCs w:val="23"/>
        </w:rPr>
        <w:br/>
        <w:t>Along with touring the festival circuit, Dixon has made several national television appearances this summer, starting with a live appearance of “My Light” on </w:t>
      </w:r>
      <w:hyperlink r:id="rId8" w:tooltip="Original URL:&#10;https://t.e2ma.net/click/k57nbi/ge8a7b/c772lub&#10;&#10;Click to follow link." w:history="1">
        <w:r>
          <w:rPr>
            <w:rStyle w:val="Hyperlink"/>
            <w:rFonts w:ascii="Arial" w:hAnsi="Arial" w:cs="Arial"/>
            <w:color w:val="333333"/>
            <w:sz w:val="23"/>
            <w:szCs w:val="23"/>
          </w:rPr>
          <w:t>FOX &amp; Friends outside on the FOX Plaza</w:t>
        </w:r>
      </w:hyperlink>
      <w:r>
        <w:rPr>
          <w:rFonts w:ascii="Arial" w:hAnsi="Arial" w:cs="Arial"/>
          <w:color w:val="333333"/>
          <w:sz w:val="23"/>
          <w:szCs w:val="23"/>
        </w:rPr>
        <w:t>, followed by opening the </w:t>
      </w:r>
      <w:hyperlink r:id="rId9" w:tooltip="https://nam04.safelinks.protection.outlook.com/?url=https%3A%2F%2Ft.e2ma.net%2Fclick%2Fk57nbi%2Fge8a7b%2Fsz82lub&amp;data=05%7C01%7CKaty.Carmichael%40atlanticrecords.com%7C6e5b4d9c8dbe4b99d20e08db9f3ab702%7C8367939002ec4ba1ad3d69da3fdd637e%7C0%7C0%7C638278846747894075%7CUnknown%7CTWFpbGZsb3d8eyJWIjoiMC4wLjAwMDAiLCJQIjoiV2luMzIiLCJBTiI6Ik1haWwiLCJXVCI6Mn0%3D%7C3000%7C%7C%7C&amp;sdata=uYdTi9Y2u60HFEkPbNcGKXtRlbmS5%2FupDN8z9%2B7TIA0%3D&amp;reserved=0" w:history="1">
        <w:r>
          <w:rPr>
            <w:rStyle w:val="Hyperlink"/>
            <w:rFonts w:ascii="Arial" w:hAnsi="Arial" w:cs="Arial"/>
            <w:color w:val="333333"/>
            <w:sz w:val="23"/>
            <w:szCs w:val="23"/>
            <w:shd w:val="clear" w:color="auto" w:fill="FFFFFF"/>
          </w:rPr>
          <w:t xml:space="preserve">K-LOVE Fan </w:t>
        </w:r>
        <w:proofErr w:type="spellStart"/>
        <w:r>
          <w:rPr>
            <w:rStyle w:val="Hyperlink"/>
            <w:rFonts w:ascii="Arial" w:hAnsi="Arial" w:cs="Arial"/>
            <w:color w:val="333333"/>
            <w:sz w:val="23"/>
            <w:szCs w:val="23"/>
            <w:shd w:val="clear" w:color="auto" w:fill="FFFFFF"/>
          </w:rPr>
          <w:t>Awards</w:t>
        </w:r>
      </w:hyperlink>
      <w:r>
        <w:rPr>
          <w:rFonts w:ascii="Arial" w:hAnsi="Arial" w:cs="Arial"/>
          <w:color w:val="333333"/>
          <w:sz w:val="23"/>
          <w:szCs w:val="23"/>
        </w:rPr>
        <w:t>performing</w:t>
      </w:r>
      <w:proofErr w:type="spellEnd"/>
      <w:r>
        <w:rPr>
          <w:rFonts w:ascii="Arial" w:hAnsi="Arial" w:cs="Arial"/>
          <w:color w:val="333333"/>
          <w:sz w:val="23"/>
          <w:szCs w:val="23"/>
        </w:rPr>
        <w:t> "Build A Boat," with multi-platinum country star Gabby Barrett.  On June 8, Dixon then appeared on </w:t>
      </w:r>
      <w:hyperlink r:id="rId10" w:tooltip="https://nam04.safelinks.protection.outlook.com/?url=https%3A%2F%2Ft.e2ma.net%2Fclick%2Fk57nbi%2Fge8a7b%2F8r92lub&amp;data=05%7C01%7CKaty.Carmichael%40atlanticrecords.com%7C6e5b4d9c8dbe4b99d20e08db9f3ab702%7C8367939002ec4ba1ad3d69da3fdd637e%7C0%7C0%7C638278846747894075%7CUnknown%7CTWFpbGZsb3d8eyJWIjoiMC4wLjAwMDAiLCJQIjoiV2luMzIiLCJBTiI6Ik1haWwiLCJXVCI6Mn0%3D%7C3000%7C%7C%7C&amp;sdata=Uofs%2BMCAvSHWC4RGfrNUvNL747d4pyyk3T2V97%2FlxrU%3D&amp;reserved=0" w:history="1">
        <w:r>
          <w:rPr>
            <w:rStyle w:val="Hyperlink"/>
            <w:rFonts w:ascii="Arial" w:hAnsi="Arial" w:cs="Arial"/>
            <w:color w:val="333333"/>
            <w:sz w:val="23"/>
            <w:szCs w:val="23"/>
          </w:rPr>
          <w:t>The Kelly Clarkson show</w:t>
        </w:r>
      </w:hyperlink>
      <w:r>
        <w:rPr>
          <w:rFonts w:ascii="Arial" w:hAnsi="Arial" w:cs="Arial"/>
          <w:color w:val="333333"/>
          <w:sz w:val="23"/>
          <w:szCs w:val="23"/>
        </w:rPr>
        <w:t> performing a special version of "My Light."</w:t>
      </w:r>
    </w:p>
    <w:p w14:paraId="1C9AB69A" w14:textId="77777777" w:rsidR="002A3BAA" w:rsidRDefault="002A3BAA"/>
    <w:p w14:paraId="65001885" w14:textId="77777777" w:rsidR="001845F7" w:rsidRPr="001845F7" w:rsidRDefault="001845F7" w:rsidP="001845F7">
      <w:pPr>
        <w:jc w:val="center"/>
        <w:rPr>
          <w:rFonts w:ascii="Calibri" w:eastAsia="Times New Roman" w:hAnsi="Calibri" w:cs="Calibri"/>
          <w:color w:val="212121"/>
          <w:kern w:val="0"/>
          <w:sz w:val="22"/>
          <w:szCs w:val="22"/>
          <w14:ligatures w14:val="none"/>
        </w:rPr>
      </w:pPr>
      <w:r w:rsidRPr="001845F7">
        <w:rPr>
          <w:rFonts w:ascii="Arial" w:eastAsia="Times New Roman" w:hAnsi="Arial" w:cs="Arial"/>
          <w:b/>
          <w:bCs/>
          <w:color w:val="333333"/>
          <w:kern w:val="0"/>
          <w:sz w:val="23"/>
          <w:szCs w:val="23"/>
          <w:u w:val="single"/>
          <w14:ligatures w14:val="none"/>
        </w:rPr>
        <w:t>"The Love &amp; Light Tour" (all dates subject to change):</w:t>
      </w:r>
    </w:p>
    <w:p w14:paraId="4FB994D6" w14:textId="77777777" w:rsidR="001845F7" w:rsidRPr="001845F7" w:rsidRDefault="001845F7" w:rsidP="001845F7">
      <w:pPr>
        <w:spacing w:after="240"/>
        <w:jc w:val="center"/>
        <w:rPr>
          <w:rFonts w:ascii="Calibri" w:eastAsia="Times New Roman" w:hAnsi="Calibri" w:cs="Calibri"/>
          <w:color w:val="212121"/>
          <w:kern w:val="0"/>
          <w:sz w:val="22"/>
          <w:szCs w:val="22"/>
          <w14:ligatures w14:val="none"/>
        </w:rPr>
      </w:pPr>
      <w:r w:rsidRPr="001845F7">
        <w:rPr>
          <w:rFonts w:ascii="Arial" w:eastAsia="Times New Roman" w:hAnsi="Arial" w:cs="Arial"/>
          <w:color w:val="333333"/>
          <w:kern w:val="0"/>
          <w:sz w:val="20"/>
          <w:szCs w:val="20"/>
          <w14:ligatures w14:val="none"/>
        </w:rPr>
        <w:br/>
      </w:r>
      <w:r w:rsidRPr="001845F7">
        <w:rPr>
          <w:rFonts w:ascii="Arial" w:eastAsia="Times New Roman" w:hAnsi="Arial" w:cs="Arial"/>
          <w:b/>
          <w:bCs/>
          <w:color w:val="333333"/>
          <w:kern w:val="0"/>
          <w:sz w:val="23"/>
          <w:szCs w:val="23"/>
          <w14:ligatures w14:val="none"/>
        </w:rPr>
        <w:t>September:</w:t>
      </w:r>
      <w:r w:rsidRPr="001845F7">
        <w:rPr>
          <w:rFonts w:ascii="Arial" w:eastAsia="Times New Roman" w:hAnsi="Arial" w:cs="Arial"/>
          <w:color w:val="333333"/>
          <w:kern w:val="0"/>
          <w:sz w:val="23"/>
          <w:szCs w:val="23"/>
          <w14:ligatures w14:val="none"/>
        </w:rPr>
        <w:br/>
      </w:r>
      <w:r w:rsidRPr="001845F7">
        <w:rPr>
          <w:rFonts w:ascii="Arial" w:eastAsia="Times New Roman" w:hAnsi="Arial" w:cs="Arial"/>
          <w:color w:val="333333"/>
          <w:kern w:val="0"/>
          <w:sz w:val="23"/>
          <w:szCs w:val="23"/>
          <w14:ligatures w14:val="none"/>
        </w:rPr>
        <w:br/>
        <w:t>28 –Lions Arena Searcy High School– Searcy, AR</w:t>
      </w:r>
      <w:r w:rsidRPr="001845F7">
        <w:rPr>
          <w:rFonts w:ascii="Arial" w:eastAsia="Times New Roman" w:hAnsi="Arial" w:cs="Arial"/>
          <w:color w:val="333333"/>
          <w:kern w:val="0"/>
          <w:sz w:val="23"/>
          <w:szCs w:val="23"/>
          <w14:ligatures w14:val="none"/>
        </w:rPr>
        <w:br/>
      </w:r>
      <w:r w:rsidRPr="001845F7">
        <w:rPr>
          <w:rFonts w:ascii="Arial" w:eastAsia="Times New Roman" w:hAnsi="Arial" w:cs="Arial"/>
          <w:color w:val="333333"/>
          <w:kern w:val="0"/>
          <w:sz w:val="23"/>
          <w:szCs w:val="23"/>
          <w14:ligatures w14:val="none"/>
        </w:rPr>
        <w:br/>
        <w:t xml:space="preserve">29 - Abundant Life Christian Center </w:t>
      </w:r>
      <w:proofErr w:type="gramStart"/>
      <w:r w:rsidRPr="001845F7">
        <w:rPr>
          <w:rFonts w:ascii="Arial" w:eastAsia="Times New Roman" w:hAnsi="Arial" w:cs="Arial"/>
          <w:color w:val="333333"/>
          <w:kern w:val="0"/>
          <w:sz w:val="23"/>
          <w:szCs w:val="23"/>
          <w14:ligatures w14:val="none"/>
        </w:rPr>
        <w:t>-  La</w:t>
      </w:r>
      <w:proofErr w:type="gramEnd"/>
      <w:r w:rsidRPr="001845F7">
        <w:rPr>
          <w:rFonts w:ascii="Arial" w:eastAsia="Times New Roman" w:hAnsi="Arial" w:cs="Arial"/>
          <w:color w:val="333333"/>
          <w:kern w:val="0"/>
          <w:sz w:val="23"/>
          <w:szCs w:val="23"/>
          <w14:ligatures w14:val="none"/>
        </w:rPr>
        <w:t xml:space="preserve"> Marque, TX</w:t>
      </w:r>
      <w:r w:rsidRPr="001845F7">
        <w:rPr>
          <w:rFonts w:ascii="Arial" w:eastAsia="Times New Roman" w:hAnsi="Arial" w:cs="Arial"/>
          <w:color w:val="333333"/>
          <w:kern w:val="0"/>
          <w:sz w:val="23"/>
          <w:szCs w:val="23"/>
          <w14:ligatures w14:val="none"/>
        </w:rPr>
        <w:br/>
      </w:r>
      <w:r w:rsidRPr="001845F7">
        <w:rPr>
          <w:rFonts w:ascii="Arial" w:eastAsia="Times New Roman" w:hAnsi="Arial" w:cs="Arial"/>
          <w:color w:val="333333"/>
          <w:kern w:val="0"/>
          <w:sz w:val="23"/>
          <w:szCs w:val="23"/>
          <w14:ligatures w14:val="none"/>
        </w:rPr>
        <w:br/>
        <w:t>30 - Hippodrome Theatre - Waco, TX*</w:t>
      </w:r>
    </w:p>
    <w:p w14:paraId="086E8CC1" w14:textId="77777777" w:rsidR="001845F7" w:rsidRDefault="001845F7" w:rsidP="001845F7">
      <w:pPr>
        <w:jc w:val="center"/>
        <w:rPr>
          <w:rFonts w:ascii="Arial" w:hAnsi="Arial" w:cs="Arial"/>
          <w:color w:val="333333"/>
          <w:sz w:val="23"/>
          <w:szCs w:val="23"/>
        </w:rPr>
      </w:pPr>
      <w:r>
        <w:rPr>
          <w:rFonts w:ascii="Arial" w:hAnsi="Arial" w:cs="Arial"/>
          <w:b/>
          <w:bCs/>
          <w:color w:val="333333"/>
          <w:sz w:val="23"/>
          <w:szCs w:val="23"/>
        </w:rPr>
        <w:t>October:</w:t>
      </w:r>
      <w:r>
        <w:rPr>
          <w:rFonts w:ascii="Arial" w:hAnsi="Arial" w:cs="Arial"/>
          <w:color w:val="333333"/>
          <w:sz w:val="23"/>
          <w:szCs w:val="23"/>
        </w:rPr>
        <w:br/>
      </w:r>
      <w:r>
        <w:rPr>
          <w:rFonts w:ascii="Arial" w:hAnsi="Arial" w:cs="Arial"/>
          <w:color w:val="333333"/>
          <w:sz w:val="23"/>
          <w:szCs w:val="23"/>
        </w:rPr>
        <w:br/>
        <w:t>1 - Fellowship Dallas - Dallas, TX</w:t>
      </w:r>
      <w:r>
        <w:rPr>
          <w:rFonts w:ascii="Arial" w:hAnsi="Arial" w:cs="Arial"/>
          <w:color w:val="333333"/>
          <w:sz w:val="23"/>
          <w:szCs w:val="23"/>
        </w:rPr>
        <w:br/>
      </w:r>
      <w:r>
        <w:rPr>
          <w:rFonts w:ascii="Arial" w:hAnsi="Arial" w:cs="Arial"/>
          <w:color w:val="333333"/>
          <w:sz w:val="23"/>
          <w:szCs w:val="23"/>
        </w:rPr>
        <w:br/>
        <w:t>3 - Moody Coliseum - Abilene, TX</w:t>
      </w:r>
      <w:r>
        <w:rPr>
          <w:rFonts w:ascii="Arial" w:hAnsi="Arial" w:cs="Arial"/>
          <w:color w:val="333333"/>
          <w:sz w:val="23"/>
          <w:szCs w:val="23"/>
        </w:rPr>
        <w:br/>
      </w:r>
      <w:r>
        <w:rPr>
          <w:rFonts w:ascii="Arial" w:hAnsi="Arial" w:cs="Arial"/>
          <w:color w:val="333333"/>
          <w:sz w:val="23"/>
          <w:szCs w:val="23"/>
        </w:rPr>
        <w:br/>
        <w:t>5 - Without Walls Church - Mesa, AZ</w:t>
      </w:r>
      <w:r>
        <w:rPr>
          <w:rFonts w:ascii="Arial" w:hAnsi="Arial" w:cs="Arial"/>
          <w:color w:val="333333"/>
          <w:sz w:val="23"/>
          <w:szCs w:val="23"/>
        </w:rPr>
        <w:br/>
      </w:r>
      <w:r>
        <w:rPr>
          <w:rFonts w:ascii="Arial" w:hAnsi="Arial" w:cs="Arial"/>
          <w:color w:val="333333"/>
          <w:sz w:val="23"/>
          <w:szCs w:val="23"/>
        </w:rPr>
        <w:br/>
        <w:t>6 - Bonita Valley Community Church - Bonita, CA</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7 - Gateway Church - Visalia, CA</w:t>
      </w:r>
      <w:r>
        <w:rPr>
          <w:rFonts w:ascii="Arial" w:hAnsi="Arial" w:cs="Arial"/>
          <w:color w:val="333333"/>
          <w:sz w:val="20"/>
          <w:szCs w:val="20"/>
        </w:rPr>
        <w:br/>
      </w:r>
      <w:r>
        <w:rPr>
          <w:rFonts w:ascii="Arial" w:hAnsi="Arial" w:cs="Arial"/>
          <w:color w:val="333333"/>
          <w:sz w:val="23"/>
          <w:szCs w:val="23"/>
        </w:rPr>
        <w:br/>
        <w:t>8 - Redding Civic Auditorium - Redding, CA</w:t>
      </w:r>
      <w:r>
        <w:rPr>
          <w:rFonts w:ascii="Arial" w:hAnsi="Arial" w:cs="Arial"/>
          <w:color w:val="333333"/>
          <w:sz w:val="23"/>
          <w:szCs w:val="23"/>
        </w:rPr>
        <w:br/>
      </w:r>
      <w:r>
        <w:rPr>
          <w:rFonts w:ascii="Arial" w:hAnsi="Arial" w:cs="Arial"/>
          <w:color w:val="333333"/>
          <w:sz w:val="23"/>
          <w:szCs w:val="23"/>
        </w:rPr>
        <w:br/>
        <w:t>12 - Parkway Christian Center - Grants Pass, OR</w:t>
      </w:r>
      <w:r>
        <w:rPr>
          <w:rFonts w:ascii="Arial" w:hAnsi="Arial" w:cs="Arial"/>
          <w:color w:val="333333"/>
          <w:sz w:val="23"/>
          <w:szCs w:val="23"/>
        </w:rPr>
        <w:br/>
      </w:r>
      <w:r>
        <w:rPr>
          <w:rFonts w:ascii="Arial" w:hAnsi="Arial" w:cs="Arial"/>
          <w:color w:val="333333"/>
          <w:sz w:val="23"/>
          <w:szCs w:val="23"/>
        </w:rPr>
        <w:br/>
        <w:t>13 - Sunset Church - Portland, OR</w:t>
      </w:r>
      <w:r>
        <w:rPr>
          <w:rFonts w:ascii="Arial" w:hAnsi="Arial" w:cs="Arial"/>
          <w:color w:val="333333"/>
          <w:sz w:val="23"/>
          <w:szCs w:val="23"/>
        </w:rPr>
        <w:br/>
      </w:r>
      <w:r>
        <w:rPr>
          <w:rFonts w:ascii="Arial" w:hAnsi="Arial" w:cs="Arial"/>
          <w:color w:val="333333"/>
          <w:sz w:val="23"/>
          <w:szCs w:val="23"/>
        </w:rPr>
        <w:br/>
        <w:t>14 - Christ the King Community Church - Bellingham, WA</w:t>
      </w:r>
      <w:r>
        <w:rPr>
          <w:rFonts w:ascii="Arial" w:hAnsi="Arial" w:cs="Arial"/>
          <w:color w:val="333333"/>
          <w:sz w:val="23"/>
          <w:szCs w:val="23"/>
        </w:rPr>
        <w:br/>
      </w:r>
      <w:r>
        <w:rPr>
          <w:rFonts w:ascii="Arial" w:hAnsi="Arial" w:cs="Arial"/>
          <w:color w:val="333333"/>
          <w:sz w:val="23"/>
          <w:szCs w:val="23"/>
        </w:rPr>
        <w:br/>
        <w:t>15 - Temple Theatre Tacoma - Tacoma, WA</w:t>
      </w:r>
      <w:r>
        <w:rPr>
          <w:rFonts w:ascii="Arial" w:hAnsi="Arial" w:cs="Arial"/>
          <w:color w:val="333333"/>
          <w:sz w:val="23"/>
          <w:szCs w:val="23"/>
        </w:rPr>
        <w:br/>
      </w:r>
      <w:r>
        <w:rPr>
          <w:rFonts w:ascii="Arial" w:hAnsi="Arial" w:cs="Arial"/>
          <w:color w:val="333333"/>
          <w:sz w:val="23"/>
          <w:szCs w:val="23"/>
        </w:rPr>
        <w:br/>
        <w:t>18 - Riverside Baptist Church - Denver, CO</w:t>
      </w:r>
      <w:r>
        <w:rPr>
          <w:rFonts w:ascii="Arial" w:hAnsi="Arial" w:cs="Arial"/>
          <w:color w:val="333333"/>
          <w:sz w:val="23"/>
          <w:szCs w:val="23"/>
        </w:rPr>
        <w:br/>
      </w:r>
      <w:r>
        <w:rPr>
          <w:rFonts w:ascii="Arial" w:hAnsi="Arial" w:cs="Arial"/>
          <w:color w:val="333333"/>
          <w:sz w:val="23"/>
          <w:szCs w:val="23"/>
        </w:rPr>
        <w:br/>
        <w:t>19 - Evangelical Free Church - Grand Island, NE</w:t>
      </w:r>
      <w:r>
        <w:rPr>
          <w:rFonts w:ascii="Arial" w:hAnsi="Arial" w:cs="Arial"/>
          <w:color w:val="333333"/>
          <w:sz w:val="23"/>
          <w:szCs w:val="23"/>
        </w:rPr>
        <w:br/>
      </w:r>
      <w:r>
        <w:rPr>
          <w:rFonts w:ascii="Arial" w:hAnsi="Arial" w:cs="Arial"/>
          <w:color w:val="333333"/>
          <w:sz w:val="23"/>
          <w:szCs w:val="23"/>
        </w:rPr>
        <w:br/>
        <w:t>20 - Countryside Church - Spearfish, SD</w:t>
      </w:r>
      <w:r>
        <w:rPr>
          <w:rFonts w:ascii="Arial" w:hAnsi="Arial" w:cs="Arial"/>
          <w:color w:val="333333"/>
          <w:sz w:val="23"/>
          <w:szCs w:val="23"/>
        </w:rPr>
        <w:br/>
      </w:r>
      <w:r>
        <w:rPr>
          <w:rFonts w:ascii="Arial" w:hAnsi="Arial" w:cs="Arial"/>
          <w:color w:val="333333"/>
          <w:sz w:val="23"/>
          <w:szCs w:val="23"/>
        </w:rPr>
        <w:br/>
        <w:t>27 - First Assembly of God - Montgomery, AL</w:t>
      </w:r>
      <w:r>
        <w:rPr>
          <w:rFonts w:ascii="Arial" w:hAnsi="Arial" w:cs="Arial"/>
          <w:color w:val="333333"/>
          <w:sz w:val="23"/>
          <w:szCs w:val="23"/>
        </w:rPr>
        <w:br/>
      </w:r>
      <w:r>
        <w:rPr>
          <w:rFonts w:ascii="Arial" w:hAnsi="Arial" w:cs="Arial"/>
          <w:color w:val="333333"/>
          <w:sz w:val="23"/>
          <w:szCs w:val="23"/>
        </w:rPr>
        <w:br/>
        <w:t>28 - Earle May Boat Basin - Bainbridge, GA</w:t>
      </w:r>
    </w:p>
    <w:p w14:paraId="54D0BAE0" w14:textId="77777777" w:rsidR="001845F7" w:rsidRDefault="001845F7" w:rsidP="001845F7">
      <w:pPr>
        <w:jc w:val="center"/>
        <w:rPr>
          <w:rFonts w:ascii="Arial" w:hAnsi="Arial" w:cs="Arial"/>
          <w:color w:val="333333"/>
          <w:sz w:val="23"/>
          <w:szCs w:val="23"/>
        </w:rPr>
      </w:pPr>
    </w:p>
    <w:p w14:paraId="72DD0187" w14:textId="77777777" w:rsidR="001845F7" w:rsidRDefault="001845F7" w:rsidP="001845F7">
      <w:pPr>
        <w:jc w:val="center"/>
        <w:rPr>
          <w:rFonts w:ascii="Arial" w:hAnsi="Arial" w:cs="Arial"/>
          <w:color w:val="333333"/>
          <w:sz w:val="23"/>
          <w:szCs w:val="23"/>
        </w:rPr>
      </w:pPr>
      <w:r>
        <w:rPr>
          <w:rFonts w:ascii="Arial" w:hAnsi="Arial" w:cs="Arial"/>
          <w:b/>
          <w:bCs/>
          <w:color w:val="333333"/>
          <w:sz w:val="23"/>
          <w:szCs w:val="23"/>
        </w:rPr>
        <w:t>November:</w:t>
      </w:r>
      <w:r>
        <w:rPr>
          <w:rFonts w:ascii="Arial" w:hAnsi="Arial" w:cs="Arial"/>
          <w:color w:val="333333"/>
          <w:sz w:val="23"/>
          <w:szCs w:val="23"/>
        </w:rPr>
        <w:br/>
      </w:r>
      <w:r>
        <w:rPr>
          <w:rFonts w:ascii="Arial" w:hAnsi="Arial" w:cs="Arial"/>
          <w:color w:val="333333"/>
          <w:sz w:val="23"/>
          <w:szCs w:val="23"/>
        </w:rPr>
        <w:br/>
        <w:t>1 - Blue Gate Performing Arts Center - Shipshewana, IN</w:t>
      </w:r>
      <w:r>
        <w:rPr>
          <w:rFonts w:ascii="Arial" w:hAnsi="Arial" w:cs="Arial"/>
          <w:color w:val="333333"/>
          <w:sz w:val="23"/>
          <w:szCs w:val="23"/>
        </w:rPr>
        <w:br/>
      </w:r>
      <w:r>
        <w:rPr>
          <w:rFonts w:ascii="Arial" w:hAnsi="Arial" w:cs="Arial"/>
          <w:color w:val="333333"/>
          <w:sz w:val="23"/>
          <w:szCs w:val="23"/>
        </w:rPr>
        <w:br/>
        <w:t>2 - Woodlands Church - Plover, WI</w:t>
      </w:r>
      <w:r>
        <w:rPr>
          <w:rFonts w:ascii="Arial" w:hAnsi="Arial" w:cs="Arial"/>
          <w:color w:val="333333"/>
          <w:sz w:val="23"/>
          <w:szCs w:val="23"/>
        </w:rPr>
        <w:br/>
      </w:r>
      <w:r>
        <w:rPr>
          <w:rFonts w:ascii="Arial" w:hAnsi="Arial" w:cs="Arial"/>
          <w:color w:val="333333"/>
          <w:sz w:val="23"/>
          <w:szCs w:val="23"/>
        </w:rPr>
        <w:br/>
        <w:t>3 - Cuyahoga Valley Church - Cleveland, OH</w:t>
      </w:r>
      <w:r>
        <w:rPr>
          <w:rFonts w:ascii="Arial" w:hAnsi="Arial" w:cs="Arial"/>
          <w:color w:val="333333"/>
          <w:sz w:val="23"/>
          <w:szCs w:val="23"/>
        </w:rPr>
        <w:br/>
      </w:r>
      <w:r>
        <w:rPr>
          <w:rFonts w:ascii="Arial" w:hAnsi="Arial" w:cs="Arial"/>
          <w:color w:val="333333"/>
          <w:sz w:val="23"/>
          <w:szCs w:val="23"/>
        </w:rPr>
        <w:br/>
        <w:t>4 - Timothy Christian High School - Elmhurst, IL</w:t>
      </w:r>
      <w:r>
        <w:rPr>
          <w:rFonts w:ascii="Arial" w:hAnsi="Arial" w:cs="Arial"/>
          <w:color w:val="333333"/>
          <w:sz w:val="23"/>
          <w:szCs w:val="23"/>
        </w:rPr>
        <w:br/>
      </w:r>
      <w:r>
        <w:rPr>
          <w:rFonts w:ascii="Arial" w:hAnsi="Arial" w:cs="Arial"/>
          <w:color w:val="333333"/>
          <w:sz w:val="23"/>
          <w:szCs w:val="23"/>
        </w:rPr>
        <w:br/>
        <w:t>5 - St. Lorenz Lutheran Church - Frankenmuth, MI</w:t>
      </w:r>
      <w:r>
        <w:rPr>
          <w:rFonts w:ascii="Arial" w:hAnsi="Arial" w:cs="Arial"/>
          <w:color w:val="333333"/>
          <w:sz w:val="23"/>
          <w:szCs w:val="23"/>
        </w:rPr>
        <w:br/>
      </w:r>
      <w:r>
        <w:rPr>
          <w:rFonts w:ascii="Arial" w:hAnsi="Arial" w:cs="Arial"/>
          <w:color w:val="333333"/>
          <w:sz w:val="23"/>
          <w:szCs w:val="23"/>
        </w:rPr>
        <w:br/>
        <w:t>10 - Harvest Church - Lexington, SC</w:t>
      </w:r>
      <w:r>
        <w:rPr>
          <w:rFonts w:ascii="Arial" w:hAnsi="Arial" w:cs="Arial"/>
          <w:color w:val="333333"/>
          <w:sz w:val="23"/>
          <w:szCs w:val="23"/>
        </w:rPr>
        <w:br/>
      </w:r>
      <w:r>
        <w:rPr>
          <w:rFonts w:ascii="Arial" w:hAnsi="Arial" w:cs="Arial"/>
          <w:color w:val="333333"/>
          <w:sz w:val="23"/>
          <w:szCs w:val="23"/>
        </w:rPr>
        <w:br/>
        <w:t>11 - Charleston Southern University - North Charleston, SC</w:t>
      </w:r>
      <w:r>
        <w:rPr>
          <w:rFonts w:ascii="Arial" w:hAnsi="Arial" w:cs="Arial"/>
          <w:color w:val="333333"/>
          <w:sz w:val="23"/>
          <w:szCs w:val="23"/>
        </w:rPr>
        <w:br/>
      </w:r>
      <w:r>
        <w:rPr>
          <w:rFonts w:ascii="Arial" w:hAnsi="Arial" w:cs="Arial"/>
          <w:color w:val="333333"/>
          <w:sz w:val="23"/>
          <w:szCs w:val="23"/>
        </w:rPr>
        <w:br/>
        <w:t>12 - Unity Baptist Church - Newnan, GA</w:t>
      </w:r>
      <w:r>
        <w:rPr>
          <w:rFonts w:ascii="Arial" w:hAnsi="Arial" w:cs="Arial"/>
          <w:color w:val="333333"/>
          <w:sz w:val="23"/>
          <w:szCs w:val="23"/>
        </w:rPr>
        <w:br/>
      </w:r>
      <w:r>
        <w:rPr>
          <w:rFonts w:ascii="Arial" w:hAnsi="Arial" w:cs="Arial"/>
          <w:color w:val="333333"/>
          <w:sz w:val="23"/>
          <w:szCs w:val="23"/>
        </w:rPr>
        <w:br/>
        <w:t>16 - The Donnell Theater - Findlay, OH</w:t>
      </w:r>
      <w:r>
        <w:rPr>
          <w:rFonts w:ascii="Arial" w:hAnsi="Arial" w:cs="Arial"/>
          <w:color w:val="333333"/>
          <w:sz w:val="23"/>
          <w:szCs w:val="23"/>
        </w:rPr>
        <w:br/>
      </w:r>
      <w:r>
        <w:rPr>
          <w:rFonts w:ascii="Arial" w:hAnsi="Arial" w:cs="Arial"/>
          <w:color w:val="333333"/>
          <w:sz w:val="23"/>
          <w:szCs w:val="23"/>
        </w:rPr>
        <w:br/>
        <w:t>17 - Lancaster Bible College - Lancaster, PA</w:t>
      </w:r>
      <w:r>
        <w:rPr>
          <w:rFonts w:ascii="Arial" w:hAnsi="Arial" w:cs="Arial"/>
          <w:color w:val="333333"/>
          <w:sz w:val="23"/>
          <w:szCs w:val="23"/>
        </w:rPr>
        <w:br/>
      </w:r>
      <w:r>
        <w:rPr>
          <w:rFonts w:ascii="Arial" w:hAnsi="Arial" w:cs="Arial"/>
          <w:color w:val="333333"/>
          <w:sz w:val="23"/>
          <w:szCs w:val="23"/>
        </w:rPr>
        <w:br/>
        <w:t>18 - The Patriots Theater - Trenton, NJ</w:t>
      </w:r>
      <w:r>
        <w:rPr>
          <w:rFonts w:ascii="Arial" w:hAnsi="Arial" w:cs="Arial"/>
          <w:color w:val="333333"/>
          <w:sz w:val="23"/>
          <w:szCs w:val="23"/>
        </w:rPr>
        <w:br/>
      </w:r>
      <w:r>
        <w:rPr>
          <w:rFonts w:ascii="Arial" w:hAnsi="Arial" w:cs="Arial"/>
          <w:color w:val="333333"/>
          <w:sz w:val="23"/>
          <w:szCs w:val="23"/>
        </w:rPr>
        <w:br/>
        <w:t>19 - Word of Life Ministries - Greensburg, PA</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 </w:t>
      </w:r>
      <w:r>
        <w:rPr>
          <w:rFonts w:ascii="Arial" w:hAnsi="Arial" w:cs="Arial"/>
          <w:color w:val="333333"/>
          <w:sz w:val="23"/>
          <w:szCs w:val="23"/>
        </w:rPr>
        <w:br/>
        <w:t xml:space="preserve">*Jordan </w:t>
      </w:r>
      <w:proofErr w:type="spellStart"/>
      <w:r>
        <w:rPr>
          <w:rFonts w:ascii="Arial" w:hAnsi="Arial" w:cs="Arial"/>
          <w:color w:val="333333"/>
          <w:sz w:val="23"/>
          <w:szCs w:val="23"/>
        </w:rPr>
        <w:t>Feliz</w:t>
      </w:r>
      <w:proofErr w:type="spellEnd"/>
      <w:r>
        <w:rPr>
          <w:rFonts w:ascii="Arial" w:hAnsi="Arial" w:cs="Arial"/>
          <w:color w:val="333333"/>
          <w:sz w:val="23"/>
          <w:szCs w:val="23"/>
        </w:rPr>
        <w:t xml:space="preserve"> not on this date</w:t>
      </w:r>
    </w:p>
    <w:p w14:paraId="7BAF2BC1" w14:textId="77777777" w:rsidR="001845F7" w:rsidRDefault="001845F7" w:rsidP="001845F7">
      <w:pPr>
        <w:jc w:val="center"/>
        <w:rPr>
          <w:rFonts w:ascii="Arial" w:hAnsi="Arial" w:cs="Arial"/>
          <w:color w:val="333333"/>
          <w:sz w:val="23"/>
          <w:szCs w:val="23"/>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845F7" w:rsidRPr="001845F7" w14:paraId="52D95E55" w14:textId="77777777" w:rsidTr="001845F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845F7" w:rsidRPr="001845F7" w14:paraId="563FD841" w14:textId="77777777" w:rsidTr="001845F7">
              <w:trPr>
                <w:trHeight w:val="9528"/>
                <w:tblCellSpacing w:w="0" w:type="dxa"/>
              </w:trPr>
              <w:tc>
                <w:tcPr>
                  <w:tcW w:w="0" w:type="auto"/>
                  <w:tcMar>
                    <w:top w:w="300" w:type="dxa"/>
                    <w:left w:w="600" w:type="dxa"/>
                    <w:bottom w:w="300" w:type="dxa"/>
                    <w:right w:w="600" w:type="dxa"/>
                  </w:tcMar>
                  <w:hideMark/>
                </w:tcPr>
                <w:p w14:paraId="7292FD0E" w14:textId="77777777" w:rsidR="001845F7" w:rsidRDefault="001845F7" w:rsidP="001845F7">
                  <w:pPr>
                    <w:spacing w:after="240"/>
                    <w:jc w:val="both"/>
                    <w:rPr>
                      <w:rFonts w:ascii="Arial" w:eastAsia="Times New Roman" w:hAnsi="Arial" w:cs="Arial"/>
                      <w:b/>
                      <w:bCs/>
                      <w:color w:val="333333"/>
                      <w:kern w:val="0"/>
                      <w:sz w:val="23"/>
                      <w:szCs w:val="23"/>
                      <w14:ligatures w14:val="none"/>
                    </w:rPr>
                  </w:pPr>
                  <w:r w:rsidRPr="001845F7">
                    <w:rPr>
                      <w:rFonts w:ascii="Arial" w:eastAsia="Times New Roman" w:hAnsi="Arial" w:cs="Arial"/>
                      <w:b/>
                      <w:bCs/>
                      <w:color w:val="333333"/>
                      <w:kern w:val="0"/>
                      <w:sz w:val="23"/>
                      <w:szCs w:val="23"/>
                      <w14:ligatures w14:val="none"/>
                    </w:rPr>
                    <w:t>ABOUT COLTON DIXON:</w:t>
                  </w:r>
                </w:p>
                <w:p w14:paraId="03BF0DBA" w14:textId="77777777" w:rsidR="001845F7" w:rsidRDefault="001845F7" w:rsidP="001845F7">
                  <w:pPr>
                    <w:spacing w:after="240"/>
                    <w:jc w:val="both"/>
                    <w:rPr>
                      <w:rFonts w:ascii="Arial" w:eastAsia="Times New Roman" w:hAnsi="Arial" w:cs="Arial"/>
                      <w:color w:val="333333"/>
                      <w:kern w:val="0"/>
                      <w:sz w:val="23"/>
                      <w:szCs w:val="23"/>
                      <w14:ligatures w14:val="none"/>
                    </w:rPr>
                  </w:pPr>
                  <w:r w:rsidRPr="001845F7">
                    <w:rPr>
                      <w:rFonts w:ascii="Arial" w:eastAsia="Times New Roman" w:hAnsi="Arial" w:cs="Arial"/>
                      <w:color w:val="333333"/>
                      <w:kern w:val="0"/>
                      <w:sz w:val="23"/>
                      <w:szCs w:val="23"/>
                      <w14:ligatures w14:val="none"/>
                    </w:rPr>
                    <w:br/>
                    <w:t>Colton Dixon turns personal truths, stories, and experiences into universal anthems. He first emerged as a phenomenon after finishing in the top seven on Season 11 of Fox’s American Idol. Delivering a series of fan favorite albums, 2013’s </w:t>
                  </w:r>
                  <w:r w:rsidRPr="001845F7">
                    <w:rPr>
                      <w:rFonts w:ascii="Arial" w:eastAsia="Times New Roman" w:hAnsi="Arial" w:cs="Arial"/>
                      <w:i/>
                      <w:iCs/>
                      <w:color w:val="333333"/>
                      <w:kern w:val="0"/>
                      <w:sz w:val="23"/>
                      <w:szCs w:val="23"/>
                      <w14:ligatures w14:val="none"/>
                    </w:rPr>
                    <w:t>A Messenger</w:t>
                  </w:r>
                  <w:r w:rsidRPr="001845F7">
                    <w:rPr>
                      <w:rFonts w:ascii="Arial" w:eastAsia="Times New Roman" w:hAnsi="Arial" w:cs="Arial"/>
                      <w:color w:val="333333"/>
                      <w:kern w:val="0"/>
                      <w:sz w:val="23"/>
                      <w:szCs w:val="23"/>
                      <w14:ligatures w14:val="none"/>
                    </w:rPr>
                    <w:t> achieved “the biggest first-week sales by a new solo Christian act” and catapulted into the Top 15 of the </w:t>
                  </w:r>
                  <w:r w:rsidRPr="001845F7">
                    <w:rPr>
                      <w:rFonts w:ascii="Arial" w:eastAsia="Times New Roman" w:hAnsi="Arial" w:cs="Arial"/>
                      <w:i/>
                      <w:iCs/>
                      <w:color w:val="333333"/>
                      <w:kern w:val="0"/>
                      <w:sz w:val="23"/>
                      <w:szCs w:val="23"/>
                      <w14:ligatures w14:val="none"/>
                    </w:rPr>
                    <w:t>Billboard</w:t>
                  </w:r>
                  <w:r w:rsidRPr="001845F7">
                    <w:rPr>
                      <w:rFonts w:ascii="Arial" w:eastAsia="Times New Roman" w:hAnsi="Arial" w:cs="Arial"/>
                      <w:color w:val="333333"/>
                      <w:kern w:val="0"/>
                      <w:sz w:val="23"/>
                      <w:szCs w:val="23"/>
                      <w14:ligatures w14:val="none"/>
                    </w:rPr>
                    <w:t> 200 and #1 on the </w:t>
                  </w:r>
                  <w:r w:rsidRPr="001845F7">
                    <w:rPr>
                      <w:rFonts w:ascii="Arial" w:eastAsia="Times New Roman" w:hAnsi="Arial" w:cs="Arial"/>
                      <w:i/>
                      <w:iCs/>
                      <w:color w:val="333333"/>
                      <w:kern w:val="0"/>
                      <w:sz w:val="23"/>
                      <w:szCs w:val="23"/>
                      <w14:ligatures w14:val="none"/>
                    </w:rPr>
                    <w:t>Billboard </w:t>
                  </w:r>
                  <w:r w:rsidRPr="001845F7">
                    <w:rPr>
                      <w:rFonts w:ascii="Arial" w:eastAsia="Times New Roman" w:hAnsi="Arial" w:cs="Arial"/>
                      <w:color w:val="333333"/>
                      <w:kern w:val="0"/>
                      <w:sz w:val="23"/>
                      <w:szCs w:val="23"/>
                      <w14:ligatures w14:val="none"/>
                    </w:rPr>
                    <w:t xml:space="preserve">Christian Albums Chart, not to mention, joining the iconic company of Harry Connick, </w:t>
                  </w:r>
                  <w:proofErr w:type="gramStart"/>
                  <w:r w:rsidRPr="001845F7">
                    <w:rPr>
                      <w:rFonts w:ascii="Arial" w:eastAsia="Times New Roman" w:hAnsi="Arial" w:cs="Arial"/>
                      <w:color w:val="333333"/>
                      <w:kern w:val="0"/>
                      <w:sz w:val="23"/>
                      <w:szCs w:val="23"/>
                      <w14:ligatures w14:val="none"/>
                    </w:rPr>
                    <w:t>Jr.</w:t>
                  </w:r>
                  <w:proofErr w:type="gramEnd"/>
                  <w:r w:rsidRPr="001845F7">
                    <w:rPr>
                      <w:rFonts w:ascii="Arial" w:eastAsia="Times New Roman" w:hAnsi="Arial" w:cs="Arial"/>
                      <w:color w:val="333333"/>
                      <w:kern w:val="0"/>
                      <w:sz w:val="23"/>
                      <w:szCs w:val="23"/>
                      <w14:ligatures w14:val="none"/>
                    </w:rPr>
                    <w:t xml:space="preserve"> and Billy Joel as a Steinway &amp; Sons artist. A year later, </w:t>
                  </w:r>
                  <w:r w:rsidRPr="001845F7">
                    <w:rPr>
                      <w:rFonts w:ascii="Arial" w:eastAsia="Times New Roman" w:hAnsi="Arial" w:cs="Arial"/>
                      <w:i/>
                      <w:iCs/>
                      <w:color w:val="333333"/>
                      <w:kern w:val="0"/>
                      <w:sz w:val="23"/>
                      <w:szCs w:val="23"/>
                      <w14:ligatures w14:val="none"/>
                    </w:rPr>
                    <w:t>Anchor </w:t>
                  </w:r>
                  <w:r w:rsidRPr="001845F7">
                    <w:rPr>
                      <w:rFonts w:ascii="Arial" w:eastAsia="Times New Roman" w:hAnsi="Arial" w:cs="Arial"/>
                      <w:color w:val="333333"/>
                      <w:kern w:val="0"/>
                      <w:sz w:val="23"/>
                      <w:szCs w:val="23"/>
                      <w14:ligatures w14:val="none"/>
                    </w:rPr>
                    <w:t xml:space="preserve">yielded his third and fourth #1 hits on Christian Hot AC with “More of You” and “Through It All.” In 2017, he returned to #1 on the Christian Albums Chart for the third time. He has collected a pair of Dove Awards in the categories of “Rock/Contemporary Album” and “Recorded Music Packaging.” Following an invite from the White House, he also shined at the 2019 National Christmas Tree Lighting Ceremony in addition to performing on Good Morning America, Entertainment Tonight and in the pages </w:t>
                  </w:r>
                  <w:proofErr w:type="spellStart"/>
                  <w:r w:rsidRPr="001845F7">
                    <w:rPr>
                      <w:rFonts w:ascii="Arial" w:eastAsia="Times New Roman" w:hAnsi="Arial" w:cs="Arial"/>
                      <w:color w:val="333333"/>
                      <w:kern w:val="0"/>
                      <w:sz w:val="23"/>
                      <w:szCs w:val="23"/>
                      <w14:ligatures w14:val="none"/>
                    </w:rPr>
                    <w:t>of</w:t>
                  </w:r>
                  <w:r w:rsidRPr="001845F7">
                    <w:rPr>
                      <w:rFonts w:ascii="Arial" w:eastAsia="Times New Roman" w:hAnsi="Arial" w:cs="Arial"/>
                      <w:i/>
                      <w:iCs/>
                      <w:color w:val="333333"/>
                      <w:kern w:val="0"/>
                      <w:sz w:val="23"/>
                      <w:szCs w:val="23"/>
                      <w14:ligatures w14:val="none"/>
                    </w:rPr>
                    <w:t>People</w:t>
                  </w:r>
                  <w:proofErr w:type="spellEnd"/>
                  <w:r w:rsidRPr="001845F7">
                    <w:rPr>
                      <w:rFonts w:ascii="Arial" w:eastAsia="Times New Roman" w:hAnsi="Arial" w:cs="Arial"/>
                      <w:color w:val="333333"/>
                      <w:kern w:val="0"/>
                      <w:sz w:val="23"/>
                      <w:szCs w:val="23"/>
                      <w14:ligatures w14:val="none"/>
                    </w:rPr>
                    <w:t> magazine. During 2020, he embarked on a new chapter with Atlantic Records ignited by the self-titled </w:t>
                  </w:r>
                  <w:r w:rsidRPr="001845F7">
                    <w:rPr>
                      <w:rFonts w:ascii="Arial" w:eastAsia="Times New Roman" w:hAnsi="Arial" w:cs="Arial"/>
                      <w:i/>
                      <w:iCs/>
                      <w:color w:val="333333"/>
                      <w:kern w:val="0"/>
                      <w:sz w:val="23"/>
                      <w:szCs w:val="23"/>
                      <w14:ligatures w14:val="none"/>
                    </w:rPr>
                    <w:t>Colton Dixon</w:t>
                  </w:r>
                  <w:r w:rsidRPr="001845F7">
                    <w:rPr>
                      <w:rFonts w:ascii="Arial" w:eastAsia="Times New Roman" w:hAnsi="Arial" w:cs="Arial"/>
                      <w:color w:val="333333"/>
                      <w:kern w:val="0"/>
                      <w:sz w:val="23"/>
                      <w:szCs w:val="23"/>
                      <w14:ligatures w14:val="none"/>
                    </w:rPr>
                    <w:t xml:space="preserve"> EP and runaway hit “Miracles”—one of his most popular tracks to date. 2022 saw him make his show-stopping debut at the Grand Ole Opry in the midst of kicking off another </w:t>
                  </w:r>
                  <w:proofErr w:type="gramStart"/>
                  <w:r w:rsidRPr="001845F7">
                    <w:rPr>
                      <w:rFonts w:ascii="Arial" w:eastAsia="Times New Roman" w:hAnsi="Arial" w:cs="Arial"/>
                      <w:color w:val="333333"/>
                      <w:kern w:val="0"/>
                      <w:sz w:val="23"/>
                      <w:szCs w:val="23"/>
                      <w14:ligatures w14:val="none"/>
                    </w:rPr>
                    <w:t>era, and</w:t>
                  </w:r>
                  <w:proofErr w:type="gramEnd"/>
                  <w:r w:rsidRPr="001845F7">
                    <w:rPr>
                      <w:rFonts w:ascii="Arial" w:eastAsia="Times New Roman" w:hAnsi="Arial" w:cs="Arial"/>
                      <w:color w:val="333333"/>
                      <w:kern w:val="0"/>
                      <w:sz w:val="23"/>
                      <w:szCs w:val="23"/>
                      <w14:ligatures w14:val="none"/>
                    </w:rPr>
                    <w:t xml:space="preserve"> experiencing a creative breakthrough with “Build A Boat.” Between the original and duet version with multiplatinum country songstress Gabby Barrett, it has reeled in nearly 100 million streams. It stood out as “the longest running </w:t>
                  </w:r>
                  <w:proofErr w:type="spellStart"/>
                  <w:r w:rsidRPr="001845F7">
                    <w:rPr>
                      <w:rFonts w:ascii="Arial" w:eastAsia="Times New Roman" w:hAnsi="Arial" w:cs="Arial"/>
                      <w:color w:val="333333"/>
                      <w:kern w:val="0"/>
                      <w:sz w:val="23"/>
                      <w:szCs w:val="23"/>
                      <w14:ligatures w14:val="none"/>
                    </w:rPr>
                    <w:t>Mediabase</w:t>
                  </w:r>
                  <w:proofErr w:type="spellEnd"/>
                  <w:r w:rsidRPr="001845F7">
                    <w:rPr>
                      <w:rFonts w:ascii="Arial" w:eastAsia="Times New Roman" w:hAnsi="Arial" w:cs="Arial"/>
                      <w:color w:val="333333"/>
                      <w:kern w:val="0"/>
                      <w:sz w:val="23"/>
                      <w:szCs w:val="23"/>
                      <w14:ligatures w14:val="none"/>
                    </w:rPr>
                    <w:t xml:space="preserve"> Christian AC #1 song of 2022” and locked down #1 on the Billboard Hot Christian Songs Chart and Christian AC Airplay Chart. </w:t>
                  </w:r>
                  <w:r w:rsidRPr="001845F7">
                    <w:rPr>
                      <w:rFonts w:ascii="Arial" w:eastAsia="Times New Roman" w:hAnsi="Arial" w:cs="Arial"/>
                      <w:i/>
                      <w:iCs/>
                      <w:color w:val="333333"/>
                      <w:kern w:val="0"/>
                      <w:sz w:val="23"/>
                      <w:szCs w:val="23"/>
                      <w14:ligatures w14:val="none"/>
                    </w:rPr>
                    <w:t>People</w:t>
                  </w:r>
                  <w:r w:rsidRPr="001845F7">
                    <w:rPr>
                      <w:rFonts w:ascii="Arial" w:eastAsia="Times New Roman" w:hAnsi="Arial" w:cs="Arial"/>
                      <w:color w:val="333333"/>
                      <w:kern w:val="0"/>
                      <w:sz w:val="23"/>
                      <w:szCs w:val="23"/>
                      <w14:ligatures w14:val="none"/>
                    </w:rPr>
                    <w:t> premiered the accompanying music video and hailed it as “inspiring” for its depiction of the work of medical charity Mercy Ships. Now, Dixon captivates once again on his 2023 EP, </w:t>
                  </w:r>
                  <w:r w:rsidRPr="001845F7">
                    <w:rPr>
                      <w:rFonts w:ascii="Arial" w:eastAsia="Times New Roman" w:hAnsi="Arial" w:cs="Arial"/>
                      <w:i/>
                      <w:iCs/>
                      <w:color w:val="333333"/>
                      <w:kern w:val="0"/>
                      <w:sz w:val="23"/>
                      <w:szCs w:val="23"/>
                      <w14:ligatures w14:val="none"/>
                    </w:rPr>
                    <w:t>Canvas</w:t>
                  </w:r>
                  <w:r w:rsidRPr="001845F7">
                    <w:rPr>
                      <w:rFonts w:ascii="Arial" w:eastAsia="Times New Roman" w:hAnsi="Arial" w:cs="Arial"/>
                      <w:color w:val="333333"/>
                      <w:kern w:val="0"/>
                      <w:sz w:val="23"/>
                      <w:szCs w:val="23"/>
                      <w14:ligatures w14:val="none"/>
                    </w:rPr>
                    <w:t> [Atlantic Records], introduced by the top ten single “My Light.”</w:t>
                  </w:r>
                </w:p>
                <w:p w14:paraId="2C218A2B" w14:textId="6F222395" w:rsidR="001845F7" w:rsidRPr="001845F7" w:rsidRDefault="001845F7" w:rsidP="001845F7">
                  <w:pPr>
                    <w:spacing w:after="240"/>
                    <w:rPr>
                      <w:rFonts w:ascii="Arial" w:eastAsia="Times New Roman" w:hAnsi="Arial" w:cs="Arial"/>
                      <w:color w:val="333333"/>
                      <w:kern w:val="0"/>
                      <w:sz w:val="23"/>
                      <w:szCs w:val="23"/>
                      <w14:ligatures w14:val="none"/>
                    </w:rPr>
                  </w:pPr>
                  <w:r w:rsidRPr="001845F7">
                    <w:rPr>
                      <w:rFonts w:ascii="Arial" w:eastAsia="Times New Roman" w:hAnsi="Arial" w:cs="Arial"/>
                      <w:color w:val="333333"/>
                      <w:kern w:val="0"/>
                      <w:sz w:val="23"/>
                      <w:szCs w:val="23"/>
                      <w14:ligatures w14:val="none"/>
                    </w:rPr>
                    <w:br/>
                  </w:r>
                  <w:r w:rsidRPr="001845F7">
                    <w:rPr>
                      <w:rFonts w:ascii="Arial" w:eastAsia="Times New Roman" w:hAnsi="Arial" w:cs="Arial"/>
                      <w:color w:val="333333"/>
                      <w:kern w:val="0"/>
                      <w:sz w:val="23"/>
                      <w:szCs w:val="23"/>
                      <w14:ligatures w14:val="none"/>
                    </w:rPr>
                    <w:br/>
                  </w:r>
                  <w:r w:rsidRPr="001845F7">
                    <w:rPr>
                      <w:rFonts w:ascii="Arial" w:eastAsia="Times New Roman" w:hAnsi="Arial" w:cs="Arial"/>
                      <w:b/>
                      <w:bCs/>
                      <w:color w:val="333333"/>
                      <w:kern w:val="0"/>
                      <w:sz w:val="23"/>
                      <w:szCs w:val="23"/>
                      <w14:ligatures w14:val="none"/>
                    </w:rPr>
                    <w:t>GET CONNECTED WITH COLTON DIXON:</w:t>
                  </w:r>
                  <w:r w:rsidRPr="001845F7">
                    <w:rPr>
                      <w:rFonts w:ascii="Arial" w:eastAsia="Times New Roman" w:hAnsi="Arial" w:cs="Arial"/>
                      <w:color w:val="333333"/>
                      <w:kern w:val="0"/>
                      <w:sz w:val="23"/>
                      <w:szCs w:val="23"/>
                      <w14:ligatures w14:val="none"/>
                    </w:rPr>
                    <w:br/>
                  </w:r>
                  <w:hyperlink r:id="rId11" w:tooltip="https://nam04.safelinks.protection.outlook.com/?url=https%3A%2F%2Ft.e2ma.net%2Fclick%2Fk57nbi%2Fge8a7b%2Foka3lub&amp;data=05%7C01%7CKaty.Carmichael%40atlanticrecords.com%7C6e5b4d9c8dbe4b99d20e08db9f3ab702%7C8367939002ec4ba1ad3d69da3fdd637e%7C0%7C0%7C638278846747894075%7CUnknown%7CTWFpbGZsb3d8eyJWIjoiMC4wLjAwMDAiLCJQIjoiV2luMzIiLCJBTiI6Ik1haWwiLCJXVCI6Mn0%3D%7C3000%7C%7C%7C&amp;sdata=W3nm1JKfM3gQ6XQ%2FcEW3qdpyM7ARKzg3GM0xw9hRaT0%3D&amp;reserved=0" w:history="1">
                    <w:r w:rsidRPr="001845F7">
                      <w:rPr>
                        <w:rFonts w:ascii="Arial" w:eastAsia="Times New Roman" w:hAnsi="Arial" w:cs="Arial"/>
                        <w:color w:val="333333"/>
                        <w:kern w:val="0"/>
                        <w:sz w:val="23"/>
                        <w:szCs w:val="23"/>
                        <w:u w:val="single"/>
                        <w14:ligatures w14:val="none"/>
                      </w:rPr>
                      <w:t>WEBSITE</w:t>
                    </w:r>
                  </w:hyperlink>
                  <w:r>
                    <w:rPr>
                      <w:rFonts w:ascii="Calibri" w:eastAsia="Times New Roman" w:hAnsi="Calibri" w:cs="Calibri"/>
                      <w:kern w:val="0"/>
                      <w:sz w:val="22"/>
                      <w:szCs w:val="22"/>
                      <w14:ligatures w14:val="none"/>
                    </w:rPr>
                    <w:t xml:space="preserve"> </w:t>
                  </w:r>
                  <w:r w:rsidRPr="001845F7">
                    <w:rPr>
                      <w:rFonts w:ascii="Arial" w:eastAsia="Times New Roman" w:hAnsi="Arial" w:cs="Arial"/>
                      <w:color w:val="333333"/>
                      <w:kern w:val="0"/>
                      <w:sz w:val="23"/>
                      <w:szCs w:val="23"/>
                      <w14:ligatures w14:val="none"/>
                    </w:rPr>
                    <w:t>| </w:t>
                  </w:r>
                  <w:hyperlink r:id="rId12" w:tooltip="https://nam04.safelinks.protection.outlook.com/?url=https%3A%2F%2Ft.e2ma.net%2Fclick%2Fk57nbi%2Fge8a7b%2F4cb3lub&amp;data=05%7C01%7CKaty.Carmichael%40atlanticrecords.com%7C6e5b4d9c8dbe4b99d20e08db9f3ab702%7C8367939002ec4ba1ad3d69da3fdd637e%7C0%7C0%7C638278846747894075%7CUnknown%7CTWFpbGZsb3d8eyJWIjoiMC4wLjAwMDAiLCJQIjoiV2luMzIiLCJBTiI6Ik1haWwiLCJXVCI6Mn0%3D%7C3000%7C%7C%7C&amp;sdata=sMcoIQ2UaVUKAijzpH9SC9ueeOTkOcGhFxTcYrVQXuQ%3D&amp;reserved=0" w:history="1">
                    <w:r w:rsidRPr="001845F7">
                      <w:rPr>
                        <w:rFonts w:ascii="Arial" w:eastAsia="Times New Roman" w:hAnsi="Arial" w:cs="Arial"/>
                        <w:color w:val="333333"/>
                        <w:kern w:val="0"/>
                        <w:sz w:val="23"/>
                        <w:szCs w:val="23"/>
                        <w:u w:val="single"/>
                        <w14:ligatures w14:val="none"/>
                      </w:rPr>
                      <w:t>TWITTER</w:t>
                    </w:r>
                  </w:hyperlink>
                  <w:r>
                    <w:rPr>
                      <w:rFonts w:ascii="Calibri" w:eastAsia="Times New Roman" w:hAnsi="Calibri" w:cs="Calibri"/>
                      <w:kern w:val="0"/>
                      <w:sz w:val="22"/>
                      <w:szCs w:val="22"/>
                      <w14:ligatures w14:val="none"/>
                    </w:rPr>
                    <w:t xml:space="preserve"> </w:t>
                  </w:r>
                  <w:r w:rsidRPr="001845F7">
                    <w:rPr>
                      <w:rFonts w:ascii="Arial" w:eastAsia="Times New Roman" w:hAnsi="Arial" w:cs="Arial"/>
                      <w:color w:val="333333"/>
                      <w:kern w:val="0"/>
                      <w:sz w:val="23"/>
                      <w:szCs w:val="23"/>
                      <w14:ligatures w14:val="none"/>
                    </w:rPr>
                    <w:t>| </w:t>
                  </w:r>
                  <w:hyperlink r:id="rId13" w:tooltip="Original URL:&#10;https://t.e2ma.net/click/k57nbi/ge8a7b/k5b3lub&#10;&#10;Click to follow link." w:history="1">
                    <w:r w:rsidRPr="001845F7">
                      <w:rPr>
                        <w:rFonts w:ascii="Arial" w:eastAsia="Times New Roman" w:hAnsi="Arial" w:cs="Arial"/>
                        <w:color w:val="333333"/>
                        <w:kern w:val="0"/>
                        <w:sz w:val="23"/>
                        <w:szCs w:val="23"/>
                        <w:u w:val="single"/>
                        <w14:ligatures w14:val="none"/>
                      </w:rPr>
                      <w:t>FACEBOOK</w:t>
                    </w:r>
                  </w:hyperlink>
                  <w:r>
                    <w:rPr>
                      <w:rFonts w:ascii="Calibri" w:eastAsia="Times New Roman" w:hAnsi="Calibri" w:cs="Calibri"/>
                      <w:kern w:val="0"/>
                      <w:sz w:val="22"/>
                      <w:szCs w:val="22"/>
                      <w14:ligatures w14:val="none"/>
                    </w:rPr>
                    <w:t xml:space="preserve"> |</w:t>
                  </w:r>
                  <w:r w:rsidRPr="001845F7">
                    <w:rPr>
                      <w:rFonts w:ascii="Arial" w:eastAsia="Times New Roman" w:hAnsi="Arial" w:cs="Arial"/>
                      <w:color w:val="333333"/>
                      <w:kern w:val="0"/>
                      <w:sz w:val="23"/>
                      <w:szCs w:val="23"/>
                      <w14:ligatures w14:val="none"/>
                    </w:rPr>
                    <w:t> </w:t>
                  </w:r>
                  <w:hyperlink r:id="rId14" w:tooltip="https://nam04.safelinks.protection.outlook.com/?url=https%3A%2F%2Ft.e2ma.net%2Fclick%2Fk57nbi%2Fge8a7b%2F0xc3lub&amp;data=05%7C01%7CKaty.Carmichael%40atlanticrecords.com%7C6e5b4d9c8dbe4b99d20e08db9f3ab702%7C8367939002ec4ba1ad3d69da3fdd637e%7C0%7C0%7C638278846747894075%7CUnknown%7CTWFpbGZsb3d8eyJWIjoiMC4wLjAwMDAiLCJQIjoiV2luMzIiLCJBTiI6Ik1haWwiLCJXVCI6Mn0%3D%7C3000%7C%7C%7C&amp;sdata=RawoAnv5Wz8yQp0LcpyXssp356BM1WSNizn4yghm0HY%3D&amp;reserved=0" w:history="1">
                    <w:r w:rsidRPr="001845F7">
                      <w:rPr>
                        <w:rFonts w:ascii="Arial" w:eastAsia="Times New Roman" w:hAnsi="Arial" w:cs="Arial"/>
                        <w:color w:val="333333"/>
                        <w:kern w:val="0"/>
                        <w:sz w:val="23"/>
                        <w:szCs w:val="23"/>
                        <w:u w:val="single"/>
                        <w14:ligatures w14:val="none"/>
                      </w:rPr>
                      <w:t>YOUTUBE</w:t>
                    </w:r>
                  </w:hyperlink>
                  <w:r>
                    <w:rPr>
                      <w:rFonts w:ascii="Calibri" w:eastAsia="Times New Roman" w:hAnsi="Calibri" w:cs="Calibri"/>
                      <w:kern w:val="0"/>
                      <w:sz w:val="22"/>
                      <w:szCs w:val="22"/>
                      <w14:ligatures w14:val="none"/>
                    </w:rPr>
                    <w:t xml:space="preserve"> </w:t>
                  </w:r>
                  <w:r w:rsidRPr="001845F7">
                    <w:rPr>
                      <w:rFonts w:ascii="Arial" w:eastAsia="Times New Roman" w:hAnsi="Arial" w:cs="Arial"/>
                      <w:color w:val="333333"/>
                      <w:kern w:val="0"/>
                      <w:sz w:val="23"/>
                      <w:szCs w:val="23"/>
                      <w14:ligatures w14:val="none"/>
                    </w:rPr>
                    <w:t>| </w:t>
                  </w:r>
                  <w:hyperlink r:id="rId15" w:tooltip="https://nam04.safelinks.protection.outlook.com/?url=https%3A%2F%2Ft.e2ma.net%2Fclick%2Fk57nbi%2Fge8a7b%2Fgqd3lub&amp;data=05%7C01%7CKaty.Carmichael%40atlanticrecords.com%7C6e5b4d9c8dbe4b99d20e08db9f3ab702%7C8367939002ec4ba1ad3d69da3fdd637e%7C0%7C0%7C638278846747894075%7CUnknown%7CTWFpbGZsb3d8eyJWIjoiMC4wLjAwMDAiLCJQIjoiV2luMzIiLCJBTiI6Ik1haWwiLCJXVCI6Mn0%3D%7C3000%7C%7C%7C&amp;sdata=E98SxWYnjYabUanNeEjz3hs%2BEu22Sp6rUphxIMZ68kU%3D&amp;reserved=0" w:history="1">
                    <w:r w:rsidRPr="001845F7">
                      <w:rPr>
                        <w:rFonts w:ascii="Arial" w:eastAsia="Times New Roman" w:hAnsi="Arial" w:cs="Arial"/>
                        <w:color w:val="333333"/>
                        <w:kern w:val="0"/>
                        <w:sz w:val="23"/>
                        <w:szCs w:val="23"/>
                        <w:u w:val="single"/>
                        <w14:ligatures w14:val="none"/>
                      </w:rPr>
                      <w:t>TIKTOK</w:t>
                    </w:r>
                  </w:hyperlink>
                  <w:r>
                    <w:rPr>
                      <w:rFonts w:ascii="Calibri" w:eastAsia="Times New Roman" w:hAnsi="Calibri" w:cs="Calibri"/>
                      <w:kern w:val="0"/>
                      <w:sz w:val="22"/>
                      <w:szCs w:val="22"/>
                      <w14:ligatures w14:val="none"/>
                    </w:rPr>
                    <w:t xml:space="preserve"> </w:t>
                  </w:r>
                  <w:r w:rsidRPr="001845F7">
                    <w:rPr>
                      <w:rFonts w:ascii="Arial" w:eastAsia="Times New Roman" w:hAnsi="Arial" w:cs="Arial"/>
                      <w:color w:val="333333"/>
                      <w:kern w:val="0"/>
                      <w:sz w:val="23"/>
                      <w:szCs w:val="23"/>
                      <w14:ligatures w14:val="none"/>
                    </w:rPr>
                    <w:t>| </w:t>
                  </w:r>
                  <w:hyperlink r:id="rId16" w:tooltip="https://nam04.safelinks.protection.outlook.com/?url=https%3A%2F%2Ft.e2ma.net%2Fclick%2Fk57nbi%2Fge8a7b%2Fwie3lub&amp;data=05%7C01%7CKaty.Carmichael%40atlanticrecords.com%7C6e5b4d9c8dbe4b99d20e08db9f3ab702%7C8367939002ec4ba1ad3d69da3fdd637e%7C0%7C0%7C638278846747894075%7CUnknown%7CTWFpbGZsb3d8eyJWIjoiMC4wLjAwMDAiLCJQIjoiV2luMzIiLCJBTiI6Ik1haWwiLCJXVCI6Mn0%3D%7C3000%7C%7C%7C&amp;sdata=H7pwMoHN6E3sz%2F6AWG7WvDMC40QH1V86lECkM%2BQpRD8%3D&amp;reserved=0" w:history="1">
                    <w:r w:rsidRPr="001845F7">
                      <w:rPr>
                        <w:rFonts w:ascii="Arial" w:eastAsia="Times New Roman" w:hAnsi="Arial" w:cs="Arial"/>
                        <w:color w:val="333333"/>
                        <w:kern w:val="0"/>
                        <w:sz w:val="23"/>
                        <w:szCs w:val="23"/>
                        <w:u w:val="single"/>
                        <w14:ligatures w14:val="none"/>
                      </w:rPr>
                      <w:t>INSTAG</w:t>
                    </w:r>
                    <w:r w:rsidRPr="001845F7">
                      <w:rPr>
                        <w:rFonts w:ascii="Arial" w:eastAsia="Times New Roman" w:hAnsi="Arial" w:cs="Arial"/>
                        <w:color w:val="333333"/>
                        <w:kern w:val="0"/>
                        <w:sz w:val="23"/>
                        <w:szCs w:val="23"/>
                        <w:u w:val="single"/>
                        <w14:ligatures w14:val="none"/>
                      </w:rPr>
                      <w:t>R</w:t>
                    </w:r>
                    <w:r w:rsidRPr="001845F7">
                      <w:rPr>
                        <w:rFonts w:ascii="Arial" w:eastAsia="Times New Roman" w:hAnsi="Arial" w:cs="Arial"/>
                        <w:color w:val="333333"/>
                        <w:kern w:val="0"/>
                        <w:sz w:val="23"/>
                        <w:szCs w:val="23"/>
                        <w:u w:val="single"/>
                        <w14:ligatures w14:val="none"/>
                      </w:rPr>
                      <w:t>AM</w:t>
                    </w:r>
                  </w:hyperlink>
                </w:p>
                <w:p w14:paraId="1D5EBA3F" w14:textId="77777777" w:rsidR="001845F7" w:rsidRPr="001845F7" w:rsidRDefault="001845F7" w:rsidP="001845F7">
                  <w:pPr>
                    <w:rPr>
                      <w:rFonts w:ascii="Arial" w:eastAsia="Times New Roman" w:hAnsi="Arial" w:cs="Arial"/>
                      <w:b/>
                      <w:bCs/>
                      <w:kern w:val="0"/>
                      <w:sz w:val="22"/>
                      <w:szCs w:val="22"/>
                      <w14:ligatures w14:val="none"/>
                    </w:rPr>
                  </w:pPr>
                  <w:r w:rsidRPr="001845F7">
                    <w:rPr>
                      <w:rFonts w:ascii="Arial" w:eastAsia="Times New Roman" w:hAnsi="Arial" w:cs="Arial"/>
                      <w:b/>
                      <w:bCs/>
                      <w:kern w:val="0"/>
                      <w:sz w:val="22"/>
                      <w:szCs w:val="22"/>
                      <w14:ligatures w14:val="none"/>
                    </w:rPr>
                    <w:t>Media Collective Contact:</w:t>
                  </w:r>
                </w:p>
                <w:p w14:paraId="20BBFED9" w14:textId="5B6E4FC3" w:rsidR="001845F7" w:rsidRPr="001845F7" w:rsidRDefault="001845F7" w:rsidP="001845F7">
                  <w:pPr>
                    <w:rPr>
                      <w:rFonts w:ascii="Arial" w:eastAsia="Times New Roman" w:hAnsi="Arial" w:cs="Arial"/>
                      <w:kern w:val="0"/>
                      <w:sz w:val="22"/>
                      <w:szCs w:val="22"/>
                      <w14:ligatures w14:val="none"/>
                    </w:rPr>
                  </w:pPr>
                  <w:r w:rsidRPr="001845F7">
                    <w:rPr>
                      <w:rFonts w:ascii="Arial" w:eastAsia="Times New Roman" w:hAnsi="Arial" w:cs="Arial"/>
                      <w:kern w:val="0"/>
                      <w:sz w:val="22"/>
                      <w:szCs w:val="22"/>
                      <w14:ligatures w14:val="none"/>
                    </w:rPr>
                    <w:t xml:space="preserve">Velvet </w:t>
                  </w:r>
                  <w:proofErr w:type="spellStart"/>
                  <w:r w:rsidRPr="001845F7">
                    <w:rPr>
                      <w:rFonts w:ascii="Arial" w:eastAsia="Times New Roman" w:hAnsi="Arial" w:cs="Arial"/>
                      <w:kern w:val="0"/>
                      <w:sz w:val="22"/>
                      <w:szCs w:val="22"/>
                      <w14:ligatures w14:val="none"/>
                    </w:rPr>
                    <w:t>Kelm</w:t>
                  </w:r>
                  <w:proofErr w:type="spellEnd"/>
                </w:p>
                <w:p w14:paraId="6377B0F7" w14:textId="6110B338" w:rsidR="001845F7" w:rsidRPr="001845F7" w:rsidRDefault="001845F7" w:rsidP="001845F7">
                  <w:pPr>
                    <w:rPr>
                      <w:rFonts w:ascii="Arial" w:eastAsia="Times New Roman" w:hAnsi="Arial" w:cs="Arial"/>
                      <w:kern w:val="0"/>
                      <w:sz w:val="22"/>
                      <w:szCs w:val="22"/>
                      <w14:ligatures w14:val="none"/>
                    </w:rPr>
                  </w:pPr>
                  <w:r w:rsidRPr="001845F7">
                    <w:rPr>
                      <w:rFonts w:ascii="Arial" w:eastAsia="Times New Roman" w:hAnsi="Arial" w:cs="Arial"/>
                      <w:kern w:val="0"/>
                      <w:sz w:val="22"/>
                      <w:szCs w:val="22"/>
                      <w14:ligatures w14:val="none"/>
                    </w:rPr>
                    <w:t>the media collective</w:t>
                  </w:r>
                </w:p>
                <w:p w14:paraId="30D86706" w14:textId="17EFDD0A" w:rsidR="001845F7" w:rsidRPr="001845F7" w:rsidRDefault="001845F7" w:rsidP="001845F7">
                  <w:pPr>
                    <w:rPr>
                      <w:rFonts w:ascii="Arial" w:eastAsia="Times New Roman" w:hAnsi="Arial" w:cs="Arial"/>
                      <w:kern w:val="0"/>
                      <w:sz w:val="22"/>
                      <w:szCs w:val="22"/>
                      <w14:ligatures w14:val="none"/>
                    </w:rPr>
                  </w:pPr>
                  <w:hyperlink r:id="rId17" w:history="1">
                    <w:r w:rsidRPr="001845F7">
                      <w:rPr>
                        <w:rStyle w:val="Hyperlink"/>
                        <w:rFonts w:ascii="Arial" w:eastAsia="Times New Roman" w:hAnsi="Arial" w:cs="Arial"/>
                        <w:kern w:val="0"/>
                        <w:sz w:val="22"/>
                        <w:szCs w:val="22"/>
                        <w14:ligatures w14:val="none"/>
                      </w:rPr>
                      <w:t>velvet@themcollective.com</w:t>
                    </w:r>
                  </w:hyperlink>
                </w:p>
                <w:p w14:paraId="635D6259" w14:textId="2E394CF9" w:rsidR="001845F7" w:rsidRPr="001845F7" w:rsidRDefault="001845F7" w:rsidP="001845F7">
                  <w:pPr>
                    <w:rPr>
                      <w:rFonts w:ascii="Arial" w:eastAsia="Times New Roman" w:hAnsi="Arial" w:cs="Arial"/>
                      <w:kern w:val="0"/>
                      <w:sz w:val="22"/>
                      <w:szCs w:val="22"/>
                      <w14:ligatures w14:val="none"/>
                    </w:rPr>
                  </w:pPr>
                  <w:r w:rsidRPr="001845F7">
                    <w:rPr>
                      <w:rFonts w:ascii="Arial" w:eastAsia="Times New Roman" w:hAnsi="Arial" w:cs="Arial"/>
                      <w:kern w:val="0"/>
                      <w:sz w:val="22"/>
                      <w:szCs w:val="22"/>
                      <w14:ligatures w14:val="none"/>
                    </w:rPr>
                    <w:t>(615) 591-7989</w:t>
                  </w:r>
                </w:p>
                <w:p w14:paraId="3A7DE518" w14:textId="17623854" w:rsidR="001845F7" w:rsidRPr="001845F7" w:rsidRDefault="001845F7" w:rsidP="001845F7">
                  <w:pPr>
                    <w:rPr>
                      <w:rFonts w:ascii="Arial" w:eastAsia="Times New Roman" w:hAnsi="Arial" w:cs="Arial"/>
                      <w:kern w:val="0"/>
                      <w:sz w:val="22"/>
                      <w:szCs w:val="22"/>
                      <w14:ligatures w14:val="none"/>
                    </w:rPr>
                  </w:pPr>
                  <w:hyperlink r:id="rId18" w:history="1">
                    <w:r w:rsidRPr="001845F7">
                      <w:rPr>
                        <w:rStyle w:val="Hyperlink"/>
                        <w:rFonts w:ascii="Arial" w:eastAsia="Times New Roman" w:hAnsi="Arial" w:cs="Arial"/>
                        <w:kern w:val="0"/>
                        <w:sz w:val="22"/>
                        <w:szCs w:val="22"/>
                        <w14:ligatures w14:val="none"/>
                      </w:rPr>
                      <w:t>www.themcollective.com</w:t>
                    </w:r>
                  </w:hyperlink>
                  <w:r w:rsidRPr="001845F7">
                    <w:rPr>
                      <w:rFonts w:ascii="Arial" w:eastAsia="Times New Roman" w:hAnsi="Arial" w:cs="Arial"/>
                      <w:kern w:val="0"/>
                      <w:sz w:val="22"/>
                      <w:szCs w:val="22"/>
                      <w14:ligatures w14:val="none"/>
                    </w:rPr>
                    <w:t xml:space="preserve"> </w:t>
                  </w:r>
                </w:p>
                <w:p w14:paraId="1DBC2764" w14:textId="149E4FD5" w:rsidR="001845F7" w:rsidRPr="001845F7" w:rsidRDefault="001845F7" w:rsidP="001845F7">
                  <w:pPr>
                    <w:spacing w:after="240"/>
                    <w:rPr>
                      <w:rFonts w:ascii="Calibri" w:eastAsia="Times New Roman" w:hAnsi="Calibri" w:cs="Calibri"/>
                      <w:kern w:val="0"/>
                      <w:sz w:val="22"/>
                      <w:szCs w:val="22"/>
                      <w14:ligatures w14:val="none"/>
                    </w:rPr>
                  </w:pPr>
                </w:p>
              </w:tc>
            </w:tr>
          </w:tbl>
          <w:p w14:paraId="6A5826E7" w14:textId="77777777" w:rsidR="001845F7" w:rsidRPr="001845F7" w:rsidRDefault="001845F7" w:rsidP="001845F7">
            <w:pPr>
              <w:rPr>
                <w:rFonts w:ascii="Calibri" w:eastAsia="Times New Roman" w:hAnsi="Calibri" w:cs="Calibri"/>
                <w:color w:val="212121"/>
                <w:kern w:val="0"/>
                <w14:ligatures w14:val="none"/>
              </w:rPr>
            </w:pPr>
          </w:p>
        </w:tc>
      </w:tr>
    </w:tbl>
    <w:p w14:paraId="7804CABA" w14:textId="77777777" w:rsidR="001845F7" w:rsidRPr="001845F7" w:rsidRDefault="001845F7" w:rsidP="001845F7">
      <w:pPr>
        <w:rPr>
          <w:rFonts w:ascii="Times New Roman" w:eastAsia="Times New Roman" w:hAnsi="Times New Roman" w:cs="Times New Roman"/>
          <w:vanish/>
          <w:kern w:val="0"/>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845F7" w:rsidRPr="001845F7" w14:paraId="0397EAFA" w14:textId="77777777" w:rsidTr="001845F7">
        <w:trPr>
          <w:tblCellSpacing w:w="0" w:type="dxa"/>
        </w:trPr>
        <w:tc>
          <w:tcPr>
            <w:tcW w:w="0" w:type="auto"/>
            <w:tcMar>
              <w:top w:w="0" w:type="dxa"/>
              <w:left w:w="0" w:type="dxa"/>
              <w:bottom w:w="150" w:type="dxa"/>
              <w:right w:w="0" w:type="dxa"/>
            </w:tcMar>
            <w:vAlign w:val="center"/>
            <w:hideMark/>
          </w:tcPr>
          <w:p w14:paraId="6AE23854" w14:textId="77777777" w:rsidR="001845F7" w:rsidRPr="001845F7" w:rsidRDefault="001845F7" w:rsidP="001845F7">
            <w:pPr>
              <w:rPr>
                <w:rFonts w:ascii="Times New Roman" w:eastAsia="Times New Roman" w:hAnsi="Times New Roman" w:cs="Times New Roman"/>
                <w:kern w:val="0"/>
                <w14:ligatures w14:val="none"/>
              </w:rPr>
            </w:pPr>
          </w:p>
        </w:tc>
      </w:tr>
      <w:tr w:rsidR="001845F7" w:rsidRPr="001845F7" w14:paraId="5B4C7ABE" w14:textId="77777777" w:rsidTr="001845F7">
        <w:trPr>
          <w:tblCellSpacing w:w="0" w:type="dxa"/>
        </w:trPr>
        <w:tc>
          <w:tcPr>
            <w:tcW w:w="0" w:type="auto"/>
            <w:tcMar>
              <w:top w:w="0" w:type="dxa"/>
              <w:left w:w="75" w:type="dxa"/>
              <w:bottom w:w="15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1845F7" w:rsidRPr="001845F7" w14:paraId="7CE704AD" w14:textId="77777777">
              <w:trPr>
                <w:tblCellSpacing w:w="0" w:type="dxa"/>
              </w:trPr>
              <w:tc>
                <w:tcPr>
                  <w:tcW w:w="0" w:type="auto"/>
                  <w:vAlign w:val="center"/>
                  <w:hideMark/>
                </w:tcPr>
                <w:p w14:paraId="761E210E" w14:textId="1CEAA552" w:rsidR="001845F7" w:rsidRPr="001845F7" w:rsidRDefault="001845F7" w:rsidP="001845F7">
                  <w:pPr>
                    <w:jc w:val="center"/>
                    <w:rPr>
                      <w:rFonts w:ascii="Calibri" w:eastAsia="Times New Roman" w:hAnsi="Calibri" w:cs="Calibri"/>
                      <w:kern w:val="0"/>
                      <w:sz w:val="22"/>
                      <w:szCs w:val="22"/>
                      <w14:ligatures w14:val="none"/>
                    </w:rPr>
                  </w:pPr>
                  <w:r w:rsidRPr="001845F7">
                    <w:rPr>
                      <w:rFonts w:ascii="Arial" w:eastAsia="Times New Roman" w:hAnsi="Arial" w:cs="Arial"/>
                      <w:kern w:val="0"/>
                      <w:sz w:val="18"/>
                      <w:szCs w:val="18"/>
                      <w14:ligatures w14:val="none"/>
                    </w:rPr>
                    <w:fldChar w:fldCharType="begin"/>
                  </w:r>
                  <w:r w:rsidRPr="001845F7">
                    <w:rPr>
                      <w:rFonts w:ascii="Arial" w:eastAsia="Times New Roman" w:hAnsi="Arial" w:cs="Arial"/>
                      <w:kern w:val="0"/>
                      <w:sz w:val="18"/>
                      <w:szCs w:val="18"/>
                      <w14:ligatures w14:val="none"/>
                    </w:rPr>
                    <w:instrText xml:space="preserve"> INCLUDEPICTURE "/Users/katy.carmichael/Library/Group Containers/UBF8T346G9.ms/WebArchiveCopyPasteTempFiles/com.microsoft.Word/cid3047319878*image002.gif@01D9D101.F817C4A0" \* MERGEFORMATINET </w:instrText>
                  </w:r>
                  <w:r w:rsidRPr="001845F7">
                    <w:rPr>
                      <w:rFonts w:ascii="Arial" w:eastAsia="Times New Roman" w:hAnsi="Arial" w:cs="Arial"/>
                      <w:kern w:val="0"/>
                      <w:sz w:val="18"/>
                      <w:szCs w:val="18"/>
                      <w14:ligatures w14:val="none"/>
                    </w:rPr>
                    <w:fldChar w:fldCharType="separate"/>
                  </w:r>
                  <w:r w:rsidRPr="001845F7">
                    <w:rPr>
                      <w:rFonts w:ascii="Arial" w:eastAsia="Times New Roman" w:hAnsi="Arial" w:cs="Arial"/>
                      <w:noProof/>
                      <w:kern w:val="0"/>
                      <w:sz w:val="18"/>
                      <w:szCs w:val="18"/>
                      <w14:ligatures w14:val="none"/>
                    </w:rPr>
                    <w:drawing>
                      <wp:inline distT="0" distB="0" distL="0" distR="0" wp14:anchorId="410CA8FF" wp14:editId="40A1DEBC">
                        <wp:extent cx="26035" cy="26035"/>
                        <wp:effectExtent l="0" t="0" r="0" b="0"/>
                        <wp:docPr id="152335162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inline>
                    </w:drawing>
                  </w:r>
                  <w:r w:rsidRPr="001845F7">
                    <w:rPr>
                      <w:rFonts w:ascii="Arial" w:eastAsia="Times New Roman" w:hAnsi="Arial" w:cs="Arial"/>
                      <w:kern w:val="0"/>
                      <w:sz w:val="18"/>
                      <w:szCs w:val="18"/>
                      <w14:ligatures w14:val="none"/>
                    </w:rPr>
                    <w:fldChar w:fldCharType="end"/>
                  </w:r>
                </w:p>
              </w:tc>
            </w:tr>
          </w:tbl>
          <w:p w14:paraId="45AB64F2" w14:textId="77777777" w:rsidR="001845F7" w:rsidRPr="001845F7" w:rsidRDefault="001845F7" w:rsidP="001845F7">
            <w:pPr>
              <w:rPr>
                <w:rFonts w:ascii="Calibri" w:eastAsia="Times New Roman" w:hAnsi="Calibri" w:cs="Calibri"/>
                <w:color w:val="212121"/>
                <w:kern w:val="0"/>
                <w14:ligatures w14:val="none"/>
              </w:rPr>
            </w:pPr>
          </w:p>
        </w:tc>
      </w:tr>
    </w:tbl>
    <w:p w14:paraId="74E5C765" w14:textId="28C42ECA" w:rsidR="001845F7" w:rsidRDefault="001845F7" w:rsidP="001845F7"/>
    <w:sectPr w:rsidR="00184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F7"/>
    <w:rsid w:val="00031D0E"/>
    <w:rsid w:val="001845F7"/>
    <w:rsid w:val="002A3BAA"/>
    <w:rsid w:val="009B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5E653"/>
  <w15:chartTrackingRefBased/>
  <w15:docId w15:val="{84EC6F57-D850-0D4C-A5C5-61C89CF6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F7"/>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5F7"/>
  </w:style>
  <w:style w:type="character" w:styleId="Hyperlink">
    <w:name w:val="Hyperlink"/>
    <w:basedOn w:val="DefaultParagraphFont"/>
    <w:uiPriority w:val="99"/>
    <w:unhideWhenUsed/>
    <w:rsid w:val="001845F7"/>
    <w:rPr>
      <w:color w:val="0000FF"/>
      <w:u w:val="single"/>
    </w:rPr>
  </w:style>
  <w:style w:type="character" w:styleId="UnresolvedMention">
    <w:name w:val="Unresolved Mention"/>
    <w:basedOn w:val="DefaultParagraphFont"/>
    <w:uiPriority w:val="99"/>
    <w:semiHidden/>
    <w:unhideWhenUsed/>
    <w:rsid w:val="0018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92855">
      <w:bodyDiv w:val="1"/>
      <w:marLeft w:val="0"/>
      <w:marRight w:val="0"/>
      <w:marTop w:val="0"/>
      <w:marBottom w:val="0"/>
      <w:divBdr>
        <w:top w:val="none" w:sz="0" w:space="0" w:color="auto"/>
        <w:left w:val="none" w:sz="0" w:space="0" w:color="auto"/>
        <w:bottom w:val="none" w:sz="0" w:space="0" w:color="auto"/>
        <w:right w:val="none" w:sz="0" w:space="0" w:color="auto"/>
      </w:divBdr>
    </w:div>
    <w:div w:id="1413507437">
      <w:bodyDiv w:val="1"/>
      <w:marLeft w:val="0"/>
      <w:marRight w:val="0"/>
      <w:marTop w:val="0"/>
      <w:marBottom w:val="0"/>
      <w:divBdr>
        <w:top w:val="none" w:sz="0" w:space="0" w:color="auto"/>
        <w:left w:val="none" w:sz="0" w:space="0" w:color="auto"/>
        <w:bottom w:val="none" w:sz="0" w:space="0" w:color="auto"/>
        <w:right w:val="none" w:sz="0" w:space="0" w:color="auto"/>
      </w:divBdr>
    </w:div>
    <w:div w:id="1571118058">
      <w:bodyDiv w:val="1"/>
      <w:marLeft w:val="0"/>
      <w:marRight w:val="0"/>
      <w:marTop w:val="0"/>
      <w:marBottom w:val="0"/>
      <w:divBdr>
        <w:top w:val="none" w:sz="0" w:space="0" w:color="auto"/>
        <w:left w:val="none" w:sz="0" w:space="0" w:color="auto"/>
        <w:bottom w:val="none" w:sz="0" w:space="0" w:color="auto"/>
        <w:right w:val="none" w:sz="0" w:space="0" w:color="auto"/>
      </w:divBdr>
    </w:div>
    <w:div w:id="1693678137">
      <w:bodyDiv w:val="1"/>
      <w:marLeft w:val="0"/>
      <w:marRight w:val="0"/>
      <w:marTop w:val="0"/>
      <w:marBottom w:val="0"/>
      <w:divBdr>
        <w:top w:val="none" w:sz="0" w:space="0" w:color="auto"/>
        <w:left w:val="none" w:sz="0" w:space="0" w:color="auto"/>
        <w:bottom w:val="none" w:sz="0" w:space="0" w:color="auto"/>
        <w:right w:val="none" w:sz="0" w:space="0" w:color="auto"/>
      </w:divBdr>
    </w:div>
    <w:div w:id="21098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e2ma.net%2Fclick%2Fk57nbi%2Fge8a7b%2Fc772lub&amp;data=05%7C01%7CKaty.Carmichael%40atlanticrecords.com%7C6e5b4d9c8dbe4b99d20e08db9f3ab702%7C8367939002ec4ba1ad3d69da3fdd637e%7C0%7C0%7C638278846747894075%7CUnknown%7CTWFpbGZsb3d8eyJWIjoiMC4wLjAwMDAiLCJQIjoiV2luMzIiLCJBTiI6Ik1haWwiLCJXVCI6Mn0%3D%7C3000%7C%7C%7C&amp;sdata=K5SoCkLPPknUPcBXg8KQSMKV40tvAZCHYRU8fNQFh%2Fw%3D&amp;reserved=0" TargetMode="External"/><Relationship Id="rId13" Type="http://schemas.openxmlformats.org/officeDocument/2006/relationships/hyperlink" Target="https://nam04.safelinks.protection.outlook.com/?url=https%3A%2F%2Ft.e2ma.net%2Fclick%2Fk57nbi%2Fge8a7b%2Fk5b3lub&amp;data=05%7C01%7CKaty.Carmichael%40atlanticrecords.com%7C6e5b4d9c8dbe4b99d20e08db9f3ab702%7C8367939002ec4ba1ad3d69da3fdd637e%7C0%7C0%7C638278846747894075%7CUnknown%7CTWFpbGZsb3d8eyJWIjoiMC4wLjAwMDAiLCJQIjoiV2luMzIiLCJBTiI6Ik1haWwiLCJXVCI6Mn0%3D%7C3000%7C%7C%7C&amp;sdata=M6CvuwKF4CFTe57sXpROOSIR4Jf4W0PojHils3KGSrw%3D&amp;reserved=0" TargetMode="External"/><Relationship Id="rId18" Type="http://schemas.openxmlformats.org/officeDocument/2006/relationships/hyperlink" Target="http://www.themcollective.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t.e2ma.net%2Fclick%2Fk57nbi%2Fge8a7b%2Fwe72lub&amp;data=05%7C01%7CKaty.Carmichael%40atlanticrecords.com%7C6e5b4d9c8dbe4b99d20e08db9f3ab702%7C8367939002ec4ba1ad3d69da3fdd637e%7C0%7C0%7C638278846747737795%7CUnknown%7CTWFpbGZsb3d8eyJWIjoiMC4wLjAwMDAiLCJQIjoiV2luMzIiLCJBTiI6Ik1haWwiLCJXVCI6Mn0%3D%7C3000%7C%7C%7C&amp;sdata=%2BhVIMevoan%2FNMOML5MJXUQQhS6EhPNMtQ%2B4TXw%2Bz7xg%3D&amp;reserved=0" TargetMode="External"/><Relationship Id="rId12" Type="http://schemas.openxmlformats.org/officeDocument/2006/relationships/hyperlink" Target="https://nam04.safelinks.protection.outlook.com/?url=https%3A%2F%2Ft.e2ma.net%2Fclick%2Fk57nbi%2Fge8a7b%2F4cb3lub&amp;data=05%7C01%7CKaty.Carmichael%40atlanticrecords.com%7C6e5b4d9c8dbe4b99d20e08db9f3ab702%7C8367939002ec4ba1ad3d69da3fdd637e%7C0%7C0%7C638278846747894075%7CUnknown%7CTWFpbGZsb3d8eyJWIjoiMC4wLjAwMDAiLCJQIjoiV2luMzIiLCJBTiI6Ik1haWwiLCJXVCI6Mn0%3D%7C3000%7C%7C%7C&amp;sdata=sMcoIQ2UaVUKAijzpH9SC9ueeOTkOcGhFxTcYrVQXuQ%3D&amp;reserved=0" TargetMode="External"/><Relationship Id="rId17" Type="http://schemas.openxmlformats.org/officeDocument/2006/relationships/hyperlink" Target="mailto:velvet@themcollective.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e2ma.net%2Fclick%2Fk57nbi%2Fge8a7b%2Fwie3lub&amp;data=05%7C01%7CKaty.Carmichael%40atlanticrecords.com%7C6e5b4d9c8dbe4b99d20e08db9f3ab702%7C8367939002ec4ba1ad3d69da3fdd637e%7C0%7C0%7C638278846747894075%7CUnknown%7CTWFpbGZsb3d8eyJWIjoiMC4wLjAwMDAiLCJQIjoiV2luMzIiLCJBTiI6Ik1haWwiLCJXVCI6Mn0%3D%7C3000%7C%7C%7C&amp;sdata=H7pwMoHN6E3sz%2F6AWG7WvDMC40QH1V86lECkM%2BQpRD8%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nam04.safelinks.protection.outlook.com/?url=https%3A%2F%2Ft.e2ma.net%2Fclick%2Fk57nbi%2Fge8a7b%2Foka3lub&amp;data=05%7C01%7CKaty.Carmichael%40atlanticrecords.com%7C6e5b4d9c8dbe4b99d20e08db9f3ab702%7C8367939002ec4ba1ad3d69da3fdd637e%7C0%7C0%7C638278846747894075%7CUnknown%7CTWFpbGZsb3d8eyJWIjoiMC4wLjAwMDAiLCJQIjoiV2luMzIiLCJBTiI6Ik1haWwiLCJXVCI6Mn0%3D%7C3000%7C%7C%7C&amp;sdata=W3nm1JKfM3gQ6XQ%2FcEW3qdpyM7ARKzg3GM0xw9hRaT0%3D&amp;reserved=0" TargetMode="External"/><Relationship Id="rId24" Type="http://schemas.openxmlformats.org/officeDocument/2006/relationships/customXml" Target="../customXml/item3.xml"/><Relationship Id="rId5" Type="http://schemas.openxmlformats.org/officeDocument/2006/relationships/image" Target="media/image2.gif"/><Relationship Id="rId15" Type="http://schemas.openxmlformats.org/officeDocument/2006/relationships/hyperlink" Target="https://nam04.safelinks.protection.outlook.com/?url=https%3A%2F%2Ft.e2ma.net%2Fclick%2Fk57nbi%2Fge8a7b%2Fgqd3lub&amp;data=05%7C01%7CKaty.Carmichael%40atlanticrecords.com%7C6e5b4d9c8dbe4b99d20e08db9f3ab702%7C8367939002ec4ba1ad3d69da3fdd637e%7C0%7C0%7C638278846747894075%7CUnknown%7CTWFpbGZsb3d8eyJWIjoiMC4wLjAwMDAiLCJQIjoiV2luMzIiLCJBTiI6Ik1haWwiLCJXVCI6Mn0%3D%7C3000%7C%7C%7C&amp;sdata=E98SxWYnjYabUanNeEjz3hs%2BEu22Sp6rUphxIMZ68kU%3D&amp;reserved=0" TargetMode="External"/><Relationship Id="rId23" Type="http://schemas.openxmlformats.org/officeDocument/2006/relationships/customXml" Target="../customXml/item2.xml"/><Relationship Id="rId10" Type="http://schemas.openxmlformats.org/officeDocument/2006/relationships/hyperlink" Target="https://nam04.safelinks.protection.outlook.com/?url=https%3A%2F%2Ft.e2ma.net%2Fclick%2Fk57nbi%2Fge8a7b%2F8r92lub&amp;data=05%7C01%7CKaty.Carmichael%40atlanticrecords.com%7C6e5b4d9c8dbe4b99d20e08db9f3ab702%7C8367939002ec4ba1ad3d69da3fdd637e%7C0%7C0%7C638278846747894075%7CUnknown%7CTWFpbGZsb3d8eyJWIjoiMC4wLjAwMDAiLCJQIjoiV2luMzIiLCJBTiI6Ik1haWwiLCJXVCI6Mn0%3D%7C3000%7C%7C%7C&amp;sdata=Uofs%2BMCAvSHWC4RGfrNUvNL747d4pyyk3T2V97%2FlxrU%3D&amp;reserved=0" TargetMode="External"/><Relationship Id="rId19"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hyperlink" Target="https://nam04.safelinks.protection.outlook.com/?url=https%3A%2F%2Ft.e2ma.net%2Fclick%2Fk57nbi%2Fge8a7b%2Fsz82lub&amp;data=05%7C01%7CKaty.Carmichael%40atlanticrecords.com%7C6e5b4d9c8dbe4b99d20e08db9f3ab702%7C8367939002ec4ba1ad3d69da3fdd637e%7C0%7C0%7C638278846747894075%7CUnknown%7CTWFpbGZsb3d8eyJWIjoiMC4wLjAwMDAiLCJQIjoiV2luMzIiLCJBTiI6Ik1haWwiLCJXVCI6Mn0%3D%7C3000%7C%7C%7C&amp;sdata=uYdTi9Y2u60HFEkPbNcGKXtRlbmS5%2FupDN8z9%2B7TIA0%3D&amp;reserved=0" TargetMode="External"/><Relationship Id="rId14" Type="http://schemas.openxmlformats.org/officeDocument/2006/relationships/hyperlink" Target="https://nam04.safelinks.protection.outlook.com/?url=https%3A%2F%2Ft.e2ma.net%2Fclick%2Fk57nbi%2Fge8a7b%2F0xc3lub&amp;data=05%7C01%7CKaty.Carmichael%40atlanticrecords.com%7C6e5b4d9c8dbe4b99d20e08db9f3ab702%7C8367939002ec4ba1ad3d69da3fdd637e%7C0%7C0%7C638278846747894075%7CUnknown%7CTWFpbGZsb3d8eyJWIjoiMC4wLjAwMDAiLCJQIjoiV2luMzIiLCJBTiI6Ik1haWwiLCJXVCI6Mn0%3D%7C3000%7C%7C%7C&amp;sdata=RawoAnv5Wz8yQp0LcpyXssp356BM1WSNizn4yghm0HY%3D&amp;reserved=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548EC84-5E25-42A0-A398-31362B871ECF}"/>
</file>

<file path=customXml/itemProps2.xml><?xml version="1.0" encoding="utf-8"?>
<ds:datastoreItem xmlns:ds="http://schemas.openxmlformats.org/officeDocument/2006/customXml" ds:itemID="{563C0D22-6DD1-4FE3-BD0C-D9DE523162DA}"/>
</file>

<file path=customXml/itemProps3.xml><?xml version="1.0" encoding="utf-8"?>
<ds:datastoreItem xmlns:ds="http://schemas.openxmlformats.org/officeDocument/2006/customXml" ds:itemID="{13F996B3-84FE-4575-B2DC-D55A85E0785E}"/>
</file>

<file path=docProps/app.xml><?xml version="1.0" encoding="utf-8"?>
<Properties xmlns="http://schemas.openxmlformats.org/officeDocument/2006/extended-properties" xmlns:vt="http://schemas.openxmlformats.org/officeDocument/2006/docPropsVTypes">
  <Template>Normal.dotm</Template>
  <TotalTime>7</TotalTime>
  <Pages>4</Pages>
  <Words>2170</Words>
  <Characters>12369</Characters>
  <Application>Microsoft Office Word</Application>
  <DocSecurity>0</DocSecurity>
  <Lines>103</Lines>
  <Paragraphs>29</Paragraphs>
  <ScaleCrop>false</ScaleCrop>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1</cp:revision>
  <dcterms:created xsi:type="dcterms:W3CDTF">2023-08-17T15:59:00Z</dcterms:created>
  <dcterms:modified xsi:type="dcterms:W3CDTF">2023-08-17T16:07:00Z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