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009E" w:rsidR="190B4B89" w:rsidP="0F6C1F66" w:rsidRDefault="190B4B89" w14:paraId="336BBAAA" w14:textId="0B55D8E2">
      <w:pPr>
        <w:spacing w:after="0" w:afterAutospacing="off" w:line="240" w:lineRule="auto"/>
        <w:contextualSpacing/>
        <w:rPr>
          <w:rFonts w:ascii="Calibri" w:hAnsi="Calibri" w:eastAsia="Calibri" w:cs="Calibri"/>
          <w:sz w:val="24"/>
          <w:szCs w:val="24"/>
        </w:rPr>
      </w:pPr>
      <w:r w:rsidRPr="0F6C1F66" w:rsidR="190B4B89">
        <w:rPr>
          <w:rFonts w:ascii="Calibri" w:hAnsi="Calibri" w:eastAsia="Calibri" w:cs="Calibri"/>
          <w:sz w:val="24"/>
          <w:szCs w:val="24"/>
        </w:rPr>
        <w:t>FOR IMMEDIATE RELEASE</w:t>
      </w:r>
    </w:p>
    <w:p w:rsidRPr="0081009E" w:rsidR="190B4B89" w:rsidP="0F6C1F66" w:rsidRDefault="007635E0" w14:paraId="17EDF1B4" w14:textId="3769A3FB">
      <w:pPr>
        <w:spacing w:after="0" w:afterAutospacing="off" w:line="240" w:lineRule="auto"/>
        <w:contextualSpacing/>
        <w:rPr>
          <w:rFonts w:ascii="Calibri" w:hAnsi="Calibri" w:eastAsia="Calibri" w:cs="Calibri"/>
          <w:sz w:val="24"/>
          <w:szCs w:val="24"/>
        </w:rPr>
      </w:pPr>
      <w:r w:rsidRPr="0F6C1F66" w:rsidR="007635E0">
        <w:rPr>
          <w:rFonts w:ascii="Calibri" w:hAnsi="Calibri" w:eastAsia="Calibri" w:cs="Calibri"/>
          <w:sz w:val="24"/>
          <w:szCs w:val="24"/>
        </w:rPr>
        <w:t xml:space="preserve">AUGUST </w:t>
      </w:r>
      <w:r w:rsidRPr="0F6C1F66" w:rsidR="2057A229">
        <w:rPr>
          <w:rFonts w:ascii="Calibri" w:hAnsi="Calibri" w:eastAsia="Calibri" w:cs="Calibri"/>
          <w:sz w:val="24"/>
          <w:szCs w:val="24"/>
        </w:rPr>
        <w:t>18,</w:t>
      </w:r>
      <w:r w:rsidRPr="0F6C1F66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0F6C1F66" w:rsidR="190B4B89">
        <w:rPr>
          <w:rFonts w:ascii="Calibri" w:hAnsi="Calibri" w:eastAsia="Calibri" w:cs="Calibri"/>
          <w:sz w:val="24"/>
          <w:szCs w:val="24"/>
        </w:rPr>
        <w:t>2023</w:t>
      </w:r>
    </w:p>
    <w:p w:rsidRPr="0081009E" w:rsidR="190B4B89" w:rsidP="0F6C1F66" w:rsidRDefault="190B4B89" w14:paraId="24CC1C30" w14:textId="36298151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="007635E0" w:rsidP="0F6C1F66" w:rsidRDefault="007635E0" w14:paraId="58007F18" w14:textId="4263571F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0F6C1F66" w:rsidR="007635E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RISING </w:t>
      </w:r>
      <w:r w:rsidRPr="0F6C1F66" w:rsidR="001C2ECB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ALT-COUNTRY </w:t>
      </w:r>
      <w:r w:rsidRPr="0F6C1F66" w:rsidR="007635E0">
        <w:rPr>
          <w:rFonts w:ascii="Calibri" w:hAnsi="Calibri" w:eastAsia="Calibri" w:cs="Calibri"/>
          <w:b w:val="1"/>
          <w:bCs w:val="1"/>
          <w:sz w:val="32"/>
          <w:szCs w:val="32"/>
        </w:rPr>
        <w:t>TROUBADOUR</w:t>
      </w:r>
      <w:r w:rsidRPr="0F6C1F66" w:rsidR="001C2ECB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0F6C1F66" w:rsidR="00ED5BEE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TANNER USREY </w:t>
      </w:r>
    </w:p>
    <w:p w:rsidRPr="007635E0" w:rsidR="001C2ECB" w:rsidP="0F6C1F66" w:rsidRDefault="001C2ECB" w14:paraId="03F866A4" w14:textId="5E70C4CB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0F6C1F66" w:rsidR="001C2ECB">
        <w:rPr>
          <w:rFonts w:ascii="Calibri" w:hAnsi="Calibri" w:eastAsia="Calibri" w:cs="Calibri"/>
          <w:b w:val="1"/>
          <w:bCs w:val="1"/>
          <w:sz w:val="32"/>
          <w:szCs w:val="32"/>
        </w:rPr>
        <w:t>SHARES</w:t>
      </w:r>
      <w:r w:rsidRPr="0F6C1F66" w:rsidR="00A16ED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0F6C1F66" w:rsidR="007635E0">
        <w:rPr>
          <w:rFonts w:ascii="Calibri" w:hAnsi="Calibri" w:eastAsia="Calibri" w:cs="Calibri"/>
          <w:b w:val="1"/>
          <w:bCs w:val="1"/>
          <w:sz w:val="32"/>
          <w:szCs w:val="32"/>
        </w:rPr>
        <w:t>DEEPLY PERSONAL</w:t>
      </w:r>
      <w:r w:rsidRPr="0F6C1F66" w:rsidR="00A16ED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NEW SINGLE</w:t>
      </w:r>
      <w:r w:rsidRPr="0F6C1F66" w:rsidR="28297E7B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0F6C1F66" w:rsidR="001C2ECB">
        <w:rPr>
          <w:rFonts w:ascii="Calibri" w:hAnsi="Calibri" w:eastAsia="Calibri" w:cs="Calibri"/>
          <w:b w:val="1"/>
          <w:bCs w:val="1"/>
          <w:sz w:val="32"/>
          <w:szCs w:val="32"/>
        </w:rPr>
        <w:t>“</w:t>
      </w:r>
      <w:r w:rsidRPr="0F6C1F66" w:rsidR="007635E0">
        <w:rPr>
          <w:rFonts w:ascii="Calibri" w:hAnsi="Calibri" w:eastAsia="Calibri" w:cs="Calibri"/>
          <w:b w:val="1"/>
          <w:bCs w:val="1"/>
          <w:sz w:val="32"/>
          <w:szCs w:val="32"/>
        </w:rPr>
        <w:t>WHO I AM</w:t>
      </w:r>
      <w:r w:rsidRPr="0F6C1F66" w:rsidR="001C2ECB">
        <w:rPr>
          <w:rFonts w:ascii="Calibri" w:hAnsi="Calibri" w:eastAsia="Calibri" w:cs="Calibri"/>
          <w:b w:val="1"/>
          <w:bCs w:val="1"/>
          <w:sz w:val="32"/>
          <w:szCs w:val="32"/>
        </w:rPr>
        <w:t>”</w:t>
      </w:r>
    </w:p>
    <w:p w:rsidRPr="0081009E" w:rsidR="001C2ECB" w:rsidP="0F6C1F66" w:rsidRDefault="001C2ECB" w14:paraId="6478ED59" w14:textId="77777777">
      <w:pPr>
        <w:spacing w:after="0" w:afterAutospacing="off" w:line="240" w:lineRule="auto"/>
        <w:contextualSpacing/>
        <w:rPr>
          <w:sz w:val="24"/>
          <w:szCs w:val="24"/>
        </w:rPr>
      </w:pPr>
    </w:p>
    <w:p w:rsidRPr="0081009E" w:rsidR="009C137F" w:rsidP="0F6C1F66" w:rsidRDefault="009C137F" w14:paraId="267087CD" w14:textId="6BD98538">
      <w:pPr>
        <w:spacing w:after="0" w:afterAutospacing="off" w:line="240" w:lineRule="auto"/>
        <w:contextualSpacing/>
        <w:jc w:val="center"/>
      </w:pPr>
      <w:r w:rsidRPr="41400CF9" w:rsidR="0A1AB1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NEW SINGLE FOLLOWS MONUMENTAL GRAND OLE OPRY DEBUT PERFORMANCE</w:t>
      </w:r>
    </w:p>
    <w:p w:rsidRPr="0081009E" w:rsidR="009C137F" w:rsidP="0F6C1F66" w:rsidRDefault="009C137F" w14:paraId="5E64ACED" w14:textId="300BFD9B">
      <w:pPr>
        <w:spacing w:after="0" w:afterAutospacing="off" w:line="240" w:lineRule="auto"/>
        <w:contextualSpacing/>
        <w:jc w:val="center"/>
      </w:pPr>
      <w:r w:rsidRPr="41400CF9" w:rsidR="0A1AB19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Pr="0081009E" w:rsidR="009C137F" w:rsidP="41400CF9" w:rsidRDefault="009C137F" w14:paraId="259257F7" w14:textId="545BA181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00CF9" w:rsidR="0A1AB1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EPIC LIVE SCHEDULE CONTINUES WITH NATIONWIDE HEADLINE SHOWS, </w:t>
      </w:r>
    </w:p>
    <w:p w:rsidRPr="0081009E" w:rsidR="009C137F" w:rsidP="41400CF9" w:rsidRDefault="009C137F" w14:paraId="636F1137" w14:textId="49D352DB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00CF9" w:rsidR="0A1AB1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FESTIVAL PERFORMANCES, AND OPENING SLOTS FOR SHANE SMITH &amp; THE SAINTS AND PAUL CAUTHEN</w:t>
      </w:r>
    </w:p>
    <w:p w:rsidRPr="0081009E" w:rsidR="009C137F" w:rsidP="41400CF9" w:rsidRDefault="009C137F" w14:paraId="0A8A2CBF" w14:textId="02F878F3">
      <w:pPr>
        <w:pStyle w:val="Normal"/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81009E" w:rsidR="00627E6E" w:rsidP="0F6C1F66" w:rsidRDefault="009065C9" w14:paraId="38D4B8D6" w14:textId="2F1618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color w:val="FF0000"/>
          <w:sz w:val="24"/>
          <w:szCs w:val="24"/>
        </w:rPr>
      </w:pPr>
      <w:hyperlink r:id="R8182f72d99364f35">
        <w:r w:rsidRPr="0F6C1F66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 TO “</w:t>
        </w:r>
        <w:r w:rsidRPr="0F6C1F66" w:rsidR="00232798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WHO I AM</w:t>
        </w:r>
        <w:r w:rsidRPr="0F6C1F66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”</w:t>
        </w:r>
      </w:hyperlink>
      <w:r w:rsidRPr="0F6C1F66" w:rsidR="00627E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Pr="0081009E" w:rsidR="003C489F" w:rsidP="0F6C1F66" w:rsidRDefault="003C489F" w14:paraId="25175FA1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81009E" w:rsidR="190B4B89" w:rsidP="0F6C1F66" w:rsidRDefault="00232798" w14:paraId="1E10CBC4" w14:textId="15C3FD61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="00232798">
        <w:drawing>
          <wp:inline wp14:editId="0F6C1F66" wp14:anchorId="1ADC2498">
            <wp:extent cx="3175000" cy="3175000"/>
            <wp:effectExtent l="0" t="0" r="0" b="0"/>
            <wp:docPr id="76566294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8f48666ed5046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35E0" w:rsidR="190B4B89" w:rsidP="0F6C1F66" w:rsidRDefault="00232798" w14:paraId="4BE193DC" w14:textId="033DC253">
      <w:pPr>
        <w:spacing w:after="0" w:afterAutospacing="off" w:line="240" w:lineRule="auto"/>
        <w:contextualSpacing/>
        <w:jc w:val="center"/>
        <w:rPr>
          <w:sz w:val="21"/>
          <w:szCs w:val="21"/>
        </w:rPr>
      </w:pPr>
      <w:hyperlink r:id="R3c04932b7d0144ab">
        <w:r w:rsidRPr="0F6C1F66" w:rsidR="00906525">
          <w:rPr>
            <w:rStyle w:val="Hyperlink"/>
            <w:rFonts w:ascii="Calibri" w:hAnsi="Calibri" w:eastAsia="Calibri" w:cs="Calibri"/>
            <w:sz w:val="21"/>
            <w:szCs w:val="21"/>
          </w:rPr>
          <w:t>DOWNLOAD HI-RES ARTWORK</w:t>
        </w:r>
      </w:hyperlink>
      <w:r w:rsidRPr="0F6C1F66" w:rsidR="190B4B89">
        <w:rPr>
          <w:rFonts w:ascii="Calibri" w:hAnsi="Calibri" w:eastAsia="Calibri" w:cs="Calibri"/>
          <w:sz w:val="21"/>
          <w:szCs w:val="21"/>
        </w:rPr>
        <w:t xml:space="preserve"> </w:t>
      </w:r>
    </w:p>
    <w:p w:rsidRPr="0081009E" w:rsidR="190B4B89" w:rsidP="0F6C1F66" w:rsidRDefault="190B4B89" w14:paraId="0A552024" w14:textId="51DF9830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F6C1F66" w:rsidR="190B4B8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Pr="007635E0" w:rsidR="003C489F" w:rsidP="0F6C1F66" w:rsidRDefault="003C489F" w14:paraId="6130873A" w14:textId="5F39D176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F6C1F66" w:rsidR="003C489F">
        <w:rPr>
          <w:rFonts w:ascii="Calibri" w:hAnsi="Calibri" w:eastAsia="Calibri" w:cs="Calibri"/>
          <w:b w:val="1"/>
          <w:bCs w:val="1"/>
          <w:i w:val="1"/>
          <w:iCs w:val="1"/>
        </w:rPr>
        <w:t>“If there is one artist set up for a major explosion over the next year or so, it has to be Tanner Usrey.” – WHISKEY RIFF</w:t>
      </w:r>
    </w:p>
    <w:p w:rsidRPr="0081009E" w:rsidR="003C489F" w:rsidP="0F6C1F66" w:rsidRDefault="003C489F" w14:paraId="17795CEA" w14:textId="77777777">
      <w:pPr>
        <w:spacing w:after="0" w:afterAutospacing="off" w:line="240" w:lineRule="auto"/>
        <w:contextualSpacing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81009E" w:rsidR="00232798" w:rsidP="0F6C1F66" w:rsidRDefault="00232798" w14:paraId="6093581B" w14:textId="6F8D3922">
      <w:pPr>
        <w:pStyle w:val="Normal"/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F6C1F66" w:rsidR="190B4B89">
        <w:rPr>
          <w:rFonts w:ascii="Calibri" w:hAnsi="Calibri" w:eastAsia="Calibri" w:cs="Calibri"/>
          <w:sz w:val="24"/>
          <w:szCs w:val="24"/>
        </w:rPr>
        <w:t xml:space="preserve">Rising </w:t>
      </w:r>
      <w:r w:rsidRPr="0F6C1F66" w:rsidR="00F82310">
        <w:rPr>
          <w:rFonts w:ascii="Calibri" w:hAnsi="Calibri" w:eastAsia="Calibri" w:cs="Calibri"/>
          <w:sz w:val="24"/>
          <w:szCs w:val="24"/>
        </w:rPr>
        <w:t>country troubadour</w:t>
      </w:r>
      <w:r w:rsidRPr="0F6C1F66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0F6C1F66" w:rsidR="00F82310">
        <w:rPr>
          <w:rFonts w:ascii="Calibri" w:hAnsi="Calibri" w:eastAsia="Calibri" w:cs="Calibri"/>
          <w:b w:val="1"/>
          <w:bCs w:val="1"/>
          <w:sz w:val="24"/>
          <w:szCs w:val="24"/>
        </w:rPr>
        <w:t>Tanner Usrey</w:t>
      </w:r>
      <w:r w:rsidRPr="0F6C1F66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0F6C1F66" w:rsidR="00232798">
        <w:rPr>
          <w:rFonts w:ascii="Calibri" w:hAnsi="Calibri" w:eastAsia="Calibri" w:cs="Calibri"/>
          <w:sz w:val="24"/>
          <w:szCs w:val="24"/>
        </w:rPr>
        <w:t>returns with his most personal single thus far, “</w:t>
      </w:r>
      <w:hyperlink r:id="R0850c05d17a24f97">
        <w:r w:rsidRPr="0F6C1F66" w:rsidR="00232798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Who I Am</w:t>
        </w:r>
      </w:hyperlink>
      <w:r w:rsidRPr="0F6C1F66" w:rsidR="00232798">
        <w:rPr>
          <w:rFonts w:ascii="Calibri" w:hAnsi="Calibri" w:eastAsia="Calibri" w:cs="Calibri"/>
          <w:sz w:val="24"/>
          <w:szCs w:val="24"/>
        </w:rPr>
        <w:t xml:space="preserve">,” available now via Atlantic Records </w:t>
      </w:r>
      <w:hyperlink r:id="R4ba9d515d4cc4e43">
        <w:r w:rsidRPr="0F6C1F66" w:rsidR="00232798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0F6C1F66" w:rsidR="00232798">
        <w:rPr>
          <w:rFonts w:ascii="Calibri" w:hAnsi="Calibri" w:eastAsia="Calibri" w:cs="Calibri"/>
          <w:sz w:val="24"/>
          <w:szCs w:val="24"/>
        </w:rPr>
        <w:t xml:space="preserve">. </w:t>
      </w:r>
      <w:r w:rsidRPr="0F6C1F66" w:rsidR="37B1D6CA">
        <w:rPr>
          <w:rFonts w:ascii="Calibri" w:hAnsi="Calibri" w:eastAsia="Calibri" w:cs="Calibri"/>
          <w:sz w:val="24"/>
          <w:szCs w:val="24"/>
        </w:rPr>
        <w:t>The heartfelt new track is p</w:t>
      </w:r>
      <w:r w:rsidRPr="0F6C1F66" w:rsidR="00232798">
        <w:rPr>
          <w:rFonts w:ascii="Calibri" w:hAnsi="Calibri" w:eastAsia="Calibri" w:cs="Calibri"/>
          <w:sz w:val="24"/>
          <w:szCs w:val="24"/>
        </w:rPr>
        <w:t xml:space="preserve">roduced by </w:t>
      </w:r>
      <w:r w:rsidRPr="0F6C1F66" w:rsidR="00232798">
        <w:rPr>
          <w:rFonts w:ascii="Calibri" w:hAnsi="Calibri" w:eastAsia="Calibri" w:cs="Calibri"/>
          <w:b w:val="1"/>
          <w:bCs w:val="1"/>
          <w:sz w:val="24"/>
          <w:szCs w:val="24"/>
        </w:rPr>
        <w:t>Beau Bedford</w:t>
      </w:r>
      <w:r w:rsidRPr="0F6C1F66" w:rsidR="00232798">
        <w:rPr>
          <w:rFonts w:ascii="Calibri" w:hAnsi="Calibri" w:eastAsia="Calibri" w:cs="Calibri"/>
          <w:sz w:val="24"/>
          <w:szCs w:val="24"/>
        </w:rPr>
        <w:t xml:space="preserve"> (</w:t>
      </w:r>
      <w:r w:rsidRPr="0F6C1F66" w:rsidR="00232798">
        <w:rPr>
          <w:rFonts w:ascii="Calibri" w:hAnsi="Calibri" w:eastAsia="Calibri" w:cs="Calibri"/>
          <w:sz w:val="24"/>
          <w:szCs w:val="24"/>
        </w:rPr>
        <w:t>Lillie Mae</w:t>
      </w:r>
      <w:r w:rsidRPr="0F6C1F66" w:rsidR="00232798">
        <w:rPr>
          <w:rFonts w:ascii="Calibri" w:hAnsi="Calibri" w:eastAsia="Calibri" w:cs="Calibri"/>
          <w:sz w:val="24"/>
          <w:szCs w:val="24"/>
        </w:rPr>
        <w:t xml:space="preserve">, </w:t>
      </w:r>
      <w:r w:rsidRPr="0F6C1F66" w:rsidR="00232798">
        <w:rPr>
          <w:rFonts w:ascii="Calibri" w:hAnsi="Calibri" w:eastAsia="Calibri" w:cs="Calibri"/>
          <w:sz w:val="24"/>
          <w:szCs w:val="24"/>
        </w:rPr>
        <w:t>Delta Spirit, Orville Peck</w:t>
      </w:r>
      <w:r w:rsidRPr="0F6C1F66" w:rsidR="00232798">
        <w:rPr>
          <w:rFonts w:ascii="Calibri" w:hAnsi="Calibri" w:eastAsia="Calibri" w:cs="Calibri"/>
          <w:sz w:val="24"/>
          <w:szCs w:val="24"/>
        </w:rPr>
        <w:t>)</w:t>
      </w:r>
      <w:r w:rsidRPr="0F6C1F66" w:rsidR="3842F16F">
        <w:rPr>
          <w:rFonts w:ascii="Calibri" w:hAnsi="Calibri" w:eastAsia="Calibri" w:cs="Calibri"/>
          <w:sz w:val="24"/>
          <w:szCs w:val="24"/>
        </w:rPr>
        <w:t xml:space="preserve">. </w:t>
      </w:r>
    </w:p>
    <w:p w:rsidR="0F6C1F66" w:rsidP="0F6C1F66" w:rsidRDefault="0F6C1F66" w14:paraId="317C0DB3" w14:textId="335BF2E8">
      <w:pPr>
        <w:pStyle w:val="Normal"/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="4B69E10E" w:rsidP="0F6C1F66" w:rsidRDefault="4B69E10E" w14:paraId="58183B36" w14:textId="3A594CA9">
      <w:pPr>
        <w:pStyle w:val="Normal"/>
        <w:spacing w:after="0" w:afterAutospacing="off" w:line="240" w:lineRule="auto"/>
        <w:contextualSpacing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F6C1F66" w:rsidR="4B69E10E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“</w:t>
      </w:r>
      <w:r w:rsidRPr="0F6C1F66" w:rsidR="4B69E10E">
        <w:rPr>
          <w:rFonts w:ascii="Calibri" w:hAnsi="Calibri" w:eastAsia="Calibri" w:cs="Calibri"/>
          <w:i w:val="1"/>
          <w:iCs w:val="1"/>
          <w:noProof w:val="0"/>
          <w:color w:val="212121"/>
          <w:sz w:val="22"/>
          <w:szCs w:val="22"/>
          <w:lang w:val="en-US"/>
        </w:rPr>
        <w:t xml:space="preserve">Who I am is an anthem to anyone who has felt trapped in a cycle of self-destruction,” </w:t>
      </w:r>
      <w:r w:rsidRPr="0F6C1F66" w:rsidR="4B69E10E">
        <w:rPr>
          <w:rFonts w:ascii="Calibri" w:hAnsi="Calibri" w:eastAsia="Calibri" w:cs="Calibri"/>
          <w:i w:val="0"/>
          <w:iCs w:val="0"/>
          <w:noProof w:val="0"/>
          <w:color w:val="212121"/>
          <w:sz w:val="22"/>
          <w:szCs w:val="22"/>
          <w:lang w:val="en-US"/>
        </w:rPr>
        <w:t xml:space="preserve">shares Tanner. </w:t>
      </w:r>
      <w:r w:rsidRPr="0F6C1F66" w:rsidR="4B69E10E">
        <w:rPr>
          <w:rFonts w:ascii="Calibri" w:hAnsi="Calibri" w:eastAsia="Calibri" w:cs="Calibri"/>
          <w:i w:val="1"/>
          <w:iCs w:val="1"/>
          <w:noProof w:val="0"/>
          <w:color w:val="212121"/>
          <w:sz w:val="22"/>
          <w:szCs w:val="22"/>
          <w:lang w:val="en-US"/>
        </w:rPr>
        <w:t>“Living on the run, never being able to slow down, and being seen as someone else by people around you. I know a lot of people can relate to that message and this song is for them.</w:t>
      </w:r>
      <w:r w:rsidRPr="0F6C1F66" w:rsidR="4B69E10E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”</w:t>
      </w:r>
    </w:p>
    <w:p w:rsidR="1283FEAE" w:rsidP="0F6C1F66" w:rsidRDefault="1283FEAE" w14:paraId="6A6F6A37" w14:textId="385CE0AE">
      <w:pPr>
        <w:pStyle w:val="Normal"/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81009E" w:rsidR="00327934" w:rsidP="0F6C1F66" w:rsidRDefault="00232798" w14:paraId="64DAA7FA" w14:textId="5FC0C12C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07E0D27" w:rsidR="00232798">
        <w:rPr>
          <w:rFonts w:ascii="Calibri" w:hAnsi="Calibri" w:eastAsia="Calibri" w:cs="Calibri"/>
          <w:sz w:val="24"/>
          <w:szCs w:val="24"/>
        </w:rPr>
        <w:t xml:space="preserve">“Who I Am” marks the latest in a series of new releases from the Texas-based Usrey, including </w:t>
      </w:r>
      <w:r w:rsidRPr="007E0D27" w:rsidR="001C2ECB">
        <w:rPr>
          <w:rFonts w:ascii="Calibri" w:hAnsi="Calibri" w:eastAsia="Calibri" w:cs="Calibri"/>
          <w:sz w:val="24"/>
          <w:szCs w:val="24"/>
        </w:rPr>
        <w:t xml:space="preserve"> “</w:t>
      </w:r>
      <w:hyperlink w:history="1" r:id="R33b4e7f5af884ebd">
        <w:r w:rsidRPr="007E0D27" w:rsidR="001C2ECB">
          <w:rPr>
            <w:rStyle w:val="Hyperlink"/>
            <w:rFonts w:ascii="Calibri" w:hAnsi="Calibri" w:eastAsia="Calibri" w:cs="Calibri"/>
            <w:sz w:val="24"/>
            <w:szCs w:val="24"/>
          </w:rPr>
          <w:t>Last Goodbye</w:t>
        </w:r>
      </w:hyperlink>
      <w:r w:rsidRPr="007E0D27" w:rsidR="001C2ECB">
        <w:rPr>
          <w:rFonts w:ascii="Calibri" w:hAnsi="Calibri" w:eastAsia="Calibri" w:cs="Calibri"/>
          <w:sz w:val="24"/>
          <w:szCs w:val="24"/>
        </w:rPr>
        <w:t xml:space="preserve">” </w:t>
      </w:r>
      <w:r w:rsidRPr="007E0D27" w:rsidR="00232798">
        <w:rPr>
          <w:rFonts w:ascii="Calibri" w:hAnsi="Calibri" w:eastAsia="Calibri" w:cs="Calibri"/>
          <w:sz w:val="24"/>
          <w:szCs w:val="24"/>
        </w:rPr>
        <w:t>and this spring’s</w:t>
      </w:r>
      <w:r w:rsidRPr="007E0D27" w:rsidR="001C2ECB">
        <w:rPr>
          <w:rFonts w:ascii="Calibri" w:hAnsi="Calibri" w:eastAsia="Calibri" w:cs="Calibri"/>
          <w:sz w:val="24"/>
          <w:szCs w:val="24"/>
        </w:rPr>
        <w:t xml:space="preserve"> </w:t>
      </w:r>
      <w:r w:rsidRPr="007E0D27" w:rsidR="00327934">
        <w:rPr>
          <w:rFonts w:ascii="Calibri" w:hAnsi="Calibri" w:eastAsia="Calibri" w:cs="Calibri"/>
          <w:sz w:val="24"/>
          <w:szCs w:val="24"/>
        </w:rPr>
        <w:t>label debut</w:t>
      </w:r>
      <w:r w:rsidRPr="007E0D27" w:rsidR="00011C0C">
        <w:rPr>
          <w:rFonts w:ascii="Calibri" w:hAnsi="Calibri" w:eastAsia="Calibri" w:cs="Calibri"/>
          <w:sz w:val="24"/>
          <w:szCs w:val="24"/>
        </w:rPr>
        <w:t xml:space="preserve">, </w:t>
      </w:r>
      <w:r w:rsidRPr="007E0D27" w:rsidR="00627E6E">
        <w:rPr>
          <w:rFonts w:ascii="Calibri" w:hAnsi="Calibri" w:eastAsia="Calibri" w:cs="Calibri"/>
          <w:sz w:val="24"/>
          <w:szCs w:val="24"/>
        </w:rPr>
        <w:t>“</w:t>
      </w:r>
      <w:hyperlink r:id="Rf41fdcc11f904516">
        <w:r w:rsidRPr="007E0D27" w:rsidR="00F82310">
          <w:rPr>
            <w:rStyle w:val="Hyperlink"/>
            <w:rFonts w:ascii="Calibri" w:hAnsi="Calibri" w:eastAsia="Calibri" w:cs="Calibri"/>
            <w:sz w:val="24"/>
            <w:szCs w:val="24"/>
          </w:rPr>
          <w:t>Give It Some Time</w:t>
        </w:r>
      </w:hyperlink>
      <w:r w:rsidRPr="007E0D27" w:rsidR="00011C0C">
        <w:rPr>
          <w:rFonts w:ascii="Calibri" w:hAnsi="Calibri" w:eastAsia="Calibri" w:cs="Calibri"/>
          <w:sz w:val="24"/>
          <w:szCs w:val="24"/>
        </w:rPr>
        <w:t>,</w:t>
      </w:r>
      <w:r w:rsidRPr="007E0D27" w:rsidR="00627E6E">
        <w:rPr>
          <w:rFonts w:ascii="Calibri" w:hAnsi="Calibri" w:eastAsia="Calibri" w:cs="Calibri"/>
          <w:sz w:val="24"/>
          <w:szCs w:val="24"/>
        </w:rPr>
        <w:t>”</w:t>
      </w:r>
      <w:r w:rsidRPr="007E0D27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007E0D27" w:rsidR="00232798">
        <w:rPr>
          <w:rFonts w:ascii="Calibri" w:hAnsi="Calibri" w:eastAsia="Calibri" w:cs="Calibri"/>
          <w:sz w:val="24"/>
          <w:szCs w:val="24"/>
        </w:rPr>
        <w:t xml:space="preserve">both </w:t>
      </w:r>
      <w:r w:rsidRPr="007E0D27" w:rsidR="00011C0C">
        <w:rPr>
          <w:rFonts w:ascii="Calibri" w:hAnsi="Calibri" w:eastAsia="Calibri" w:cs="Calibri"/>
          <w:sz w:val="24"/>
          <w:szCs w:val="24"/>
        </w:rPr>
        <w:t>available now at all DSPs and streaming services.</w:t>
      </w:r>
      <w:r w:rsidRPr="007E0D27" w:rsidR="00F82310">
        <w:rPr>
          <w:rFonts w:ascii="Calibri" w:hAnsi="Calibri" w:eastAsia="Calibri" w:cs="Calibri"/>
          <w:sz w:val="24"/>
          <w:szCs w:val="24"/>
        </w:rPr>
        <w:t xml:space="preserve"> </w:t>
      </w:r>
      <w:r w:rsidRPr="007E0D27" w:rsidR="001C2ECB">
        <w:rPr>
          <w:rFonts w:ascii="Calibri" w:hAnsi="Calibri" w:eastAsia="Calibri" w:cs="Calibri"/>
          <w:sz w:val="24"/>
          <w:szCs w:val="24"/>
        </w:rPr>
        <w:t xml:space="preserve">Co-written by Usrey and producer Beau Bedford, the </w:t>
      </w:r>
      <w:r w:rsidRPr="007E0D27" w:rsidR="00232798">
        <w:rPr>
          <w:rFonts w:ascii="Calibri" w:hAnsi="Calibri" w:eastAsia="Calibri" w:cs="Calibri"/>
          <w:sz w:val="24"/>
          <w:szCs w:val="24"/>
        </w:rPr>
        <w:t xml:space="preserve">latter </w:t>
      </w:r>
      <w:r w:rsidRPr="007E0D27" w:rsidR="75CA6389">
        <w:rPr>
          <w:rFonts w:ascii="Calibri" w:hAnsi="Calibri" w:eastAsia="Calibri" w:cs="Calibri"/>
          <w:sz w:val="24"/>
          <w:szCs w:val="24"/>
        </w:rPr>
        <w:t xml:space="preserve">track </w:t>
      </w:r>
      <w:r w:rsidRPr="007E0D27" w:rsidR="00232798">
        <w:rPr>
          <w:rFonts w:ascii="Calibri" w:hAnsi="Calibri" w:eastAsia="Calibri" w:cs="Calibri"/>
          <w:sz w:val="24"/>
          <w:szCs w:val="24"/>
        </w:rPr>
        <w:t>is</w:t>
      </w:r>
      <w:r w:rsidRPr="007E0D27" w:rsidR="75CA6389">
        <w:rPr>
          <w:rFonts w:ascii="Calibri" w:hAnsi="Calibri" w:eastAsia="Calibri" w:cs="Calibri"/>
          <w:sz w:val="24"/>
          <w:szCs w:val="24"/>
        </w:rPr>
        <w:t xml:space="preserve"> </w:t>
      </w:r>
      <w:r w:rsidRPr="007E0D27" w:rsidR="00232798">
        <w:rPr>
          <w:rFonts w:ascii="Calibri" w:hAnsi="Calibri" w:eastAsia="Calibri" w:cs="Calibri"/>
          <w:sz w:val="24"/>
          <w:szCs w:val="24"/>
        </w:rPr>
        <w:t>accompanied by an official</w:t>
      </w:r>
      <w:r w:rsidRPr="007E0D27" w:rsidR="00232798">
        <w:rPr>
          <w:rFonts w:ascii="Calibri" w:hAnsi="Calibri" w:eastAsia="Calibri" w:cs="Calibri"/>
          <w:sz w:val="24"/>
          <w:szCs w:val="24"/>
        </w:rPr>
        <w:t xml:space="preserve"> music video streaming </w:t>
      </w:r>
      <w:r w:rsidRPr="007E0D27" w:rsidR="00232798">
        <w:rPr>
          <w:rFonts w:ascii="Calibri" w:hAnsi="Calibri" w:eastAsia="Calibri" w:cs="Calibri"/>
          <w:sz w:val="24"/>
          <w:szCs w:val="24"/>
        </w:rPr>
        <w:t>HERE.</w:t>
      </w:r>
      <w:r w:rsidR="007E0D27">
        <w:rPr>
          <w:rFonts w:ascii="Calibri" w:hAnsi="Calibri" w:eastAsia="Calibri" w:cs="Calibri"/>
          <w:sz w:val="24"/>
          <w:szCs w:val="24"/>
        </w:rPr>
        <w:t xml:space="preserve"> </w:t>
      </w:r>
      <w:r w:rsidRPr="0081009E" w:rsidR="00232798">
        <w:rPr>
          <w:rFonts w:ascii="Calibri" w:hAnsi="Calibri" w:eastAsia="Calibri" w:cs="Calibri"/>
          <w:sz w:val="24"/>
          <w:szCs w:val="24"/>
        </w:rPr>
        <w:t xml:space="preserve">“Give It Some Time” arrived amidst a </w:t>
      </w:r>
      <w:r w:rsidRPr="0081009E" w:rsidR="00232798">
        <w:rPr>
          <w:rFonts w:ascii="Calibri" w:hAnsi="Calibri" w:eastAsia="Calibri" w:cs="Calibri"/>
          <w:sz w:val="24"/>
          <w:szCs w:val="24"/>
        </w:rPr>
        <w:lastRenderedPageBreak/>
        <w:t xml:space="preserve">flurry of high-profile media attention, including </w:t>
      </w:r>
      <w:r w:rsidRPr="0081009E" w:rsidR="00232798">
        <w:rPr>
          <w:sz w:val="24"/>
          <w:szCs w:val="24"/>
        </w:rPr>
        <w:t xml:space="preserve">a major </w:t>
      </w:r>
      <w:r w:rsidRPr="0081009E" w:rsidR="00232798">
        <w:rPr>
          <w:rFonts w:ascii="Calibri" w:hAnsi="Calibri" w:eastAsia="Calibri" w:cs="Calibri"/>
          <w:color w:val="222222"/>
          <w:sz w:val="24"/>
          <w:szCs w:val="24"/>
        </w:rPr>
        <w:t>signing announcement</w:t>
      </w:r>
      <w:r w:rsidRPr="0081009E" w:rsidR="00232798">
        <w:rPr>
          <w:sz w:val="24"/>
          <w:szCs w:val="24"/>
        </w:rPr>
        <w:t xml:space="preserve"> in </w:t>
      </w:r>
      <w:r w:rsidRPr="0081009E">
        <w:rPr>
          <w:sz w:val="24"/>
          <w:szCs w:val="24"/>
        </w:rPr>
        <w:fldChar w:fldCharType="begin"/>
      </w:r>
      <w:r w:rsidRPr="0081009E">
        <w:rPr>
          <w:sz w:val="24"/>
          <w:szCs w:val="24"/>
        </w:rPr>
        <w:instrText>HYPERLINK "https://www.billboard.com/pro/tanner-usrey-atlantic-records-deal/" \h</w:instrText>
      </w:r>
      <w:r w:rsidRPr="0081009E">
        <w:rPr>
          <w:sz w:val="24"/>
          <w:szCs w:val="24"/>
        </w:rPr>
      </w:r>
      <w:r w:rsidRPr="0081009E">
        <w:rPr>
          <w:sz w:val="24"/>
          <w:szCs w:val="24"/>
        </w:rPr>
        <w:fldChar w:fldCharType="separate"/>
      </w:r>
      <w:r w:rsidRPr="0F6C1F66" w:rsidR="00232798">
        <w:rPr>
          <w:rStyle w:val="Hyperlink"/>
          <w:rFonts w:ascii="Calibri" w:hAnsi="Calibri" w:eastAsia="Calibri" w:cs="Calibri"/>
          <w:i w:val="1"/>
          <w:iCs w:val="1"/>
          <w:sz w:val="24"/>
          <w:szCs w:val="24"/>
        </w:rPr>
        <w:t>Billboard</w:t>
      </w:r>
      <w:r w:rsidRPr="0F6C1F66">
        <w:rPr>
          <w:rStyle w:val="Hyperlink"/>
          <w:rFonts w:ascii="Calibri" w:hAnsi="Calibri" w:eastAsia="Calibri" w:cs="Calibri"/>
          <w:i w:val="1"/>
          <w:iCs w:val="1"/>
          <w:sz w:val="24"/>
          <w:szCs w:val="24"/>
        </w:rPr>
        <w:fldChar w:fldCharType="end"/>
      </w:r>
      <w:r w:rsidRPr="0081009E" w:rsidR="00232798">
        <w:rPr>
          <w:sz w:val="24"/>
          <w:szCs w:val="24"/>
        </w:rPr>
        <w:t xml:space="preserve"> and </w:t>
      </w:r>
      <w:r w:rsidRPr="0081009E" w:rsidR="00232798">
        <w:rPr>
          <w:rFonts w:ascii="Calibri" w:hAnsi="Calibri" w:eastAsia="Calibri" w:cs="Calibri"/>
          <w:sz w:val="24"/>
          <w:szCs w:val="24"/>
        </w:rPr>
        <w:t xml:space="preserve">praise from such high-profile outlets as </w:t>
      </w:r>
      <w:r w:rsidRPr="0F6C1F66" w:rsidR="00232798">
        <w:rPr>
          <w:i w:val="1"/>
          <w:iCs w:val="1"/>
          <w:sz w:val="24"/>
          <w:szCs w:val="24"/>
        </w:rPr>
        <w:t>PEOPLE</w:t>
      </w:r>
      <w:r w:rsidRPr="0081009E" w:rsidR="00232798">
        <w:rPr>
          <w:sz w:val="24"/>
          <w:szCs w:val="24"/>
        </w:rPr>
        <w:t xml:space="preserve">, </w:t>
      </w:r>
      <w:r w:rsidRPr="0F6C1F66" w:rsidR="00232798">
        <w:rPr>
          <w:i w:val="1"/>
          <w:iCs w:val="1"/>
          <w:sz w:val="24"/>
          <w:szCs w:val="24"/>
        </w:rPr>
        <w:t>Entertainment Tonight</w:t>
      </w:r>
      <w:r w:rsidRPr="0081009E" w:rsidR="00232798">
        <w:rPr>
          <w:sz w:val="24"/>
          <w:szCs w:val="24"/>
        </w:rPr>
        <w:t xml:space="preserve">, </w:t>
      </w:r>
      <w:r w:rsidRPr="0F6C1F66" w:rsidR="00232798">
        <w:rPr>
          <w:i w:val="1"/>
          <w:iCs w:val="1"/>
          <w:sz w:val="24"/>
          <w:szCs w:val="24"/>
        </w:rPr>
        <w:t>Variety</w:t>
      </w:r>
      <w:r w:rsidRPr="0081009E" w:rsidR="00232798">
        <w:rPr>
          <w:sz w:val="24"/>
          <w:szCs w:val="24"/>
        </w:rPr>
        <w:t xml:space="preserve">, </w:t>
      </w:r>
      <w:r w:rsidRPr="0081009E" w:rsidR="56F225BF">
        <w:rPr>
          <w:rFonts w:ascii="Calibri" w:hAnsi="Calibri" w:eastAsia="Calibri" w:cs="Calibri"/>
          <w:color w:val="222222"/>
          <w:sz w:val="24"/>
          <w:szCs w:val="24"/>
        </w:rPr>
        <w:t xml:space="preserve"> </w:t>
      </w:r>
      <w:r w:rsidRPr="0081009E" w:rsidR="00232798">
        <w:rPr>
          <w:rFonts w:ascii="Calibri" w:hAnsi="Calibri" w:eastAsia="Calibri" w:cs="Calibri"/>
          <w:color w:val="222222"/>
          <w:sz w:val="24"/>
          <w:szCs w:val="24"/>
        </w:rPr>
        <w:t xml:space="preserve">and</w:t>
      </w:r>
      <w:r w:rsidRPr="0081009E" w:rsidR="00232798">
        <w:rPr>
          <w:rFonts w:ascii="Calibri" w:hAnsi="Calibri" w:eastAsia="Calibri" w:cs="Calibri"/>
          <w:color w:val="222222"/>
          <w:sz w:val="24"/>
          <w:szCs w:val="24"/>
        </w:rPr>
        <w:t xml:space="preserve"> </w:t>
      </w:r>
      <w:r w:rsidRPr="0081009E" w:rsidR="00453850">
        <w:rPr>
          <w:rFonts w:ascii="Calibri" w:hAnsi="Calibri" w:eastAsia="Calibri" w:cs="Calibri"/>
          <w:color w:val="222222"/>
          <w:sz w:val="24"/>
          <w:szCs w:val="24"/>
        </w:rPr>
        <w:t>others.</w:t>
      </w:r>
    </w:p>
    <w:p w:rsidRPr="0081009E" w:rsidR="003C489F" w:rsidP="0F6C1F66" w:rsidRDefault="003C489F" w14:paraId="1CAA5229" w14:textId="77777777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81009E" w:rsidR="00327934" w:rsidP="0F6C1F66" w:rsidRDefault="00327934" w14:paraId="2DB20CA0" w14:textId="5917478D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F6C1F66" w:rsidR="00327934">
        <w:rPr>
          <w:rFonts w:ascii="Calibri" w:hAnsi="Calibri" w:eastAsia="Calibri" w:cs="Calibri"/>
          <w:sz w:val="24"/>
          <w:szCs w:val="24"/>
        </w:rPr>
        <w:t xml:space="preserve">An electrifying and energetic live presence who played over 180 shows in 2022 alone, Usrey will continue his non-stop touring with an upcoming </w:t>
      </w:r>
      <w:r w:rsidRPr="0F6C1F66" w:rsidR="001C2ECB">
        <w:rPr>
          <w:rFonts w:ascii="Calibri" w:hAnsi="Calibri" w:eastAsia="Calibri" w:cs="Calibri"/>
          <w:sz w:val="24"/>
          <w:szCs w:val="24"/>
        </w:rPr>
        <w:t>live schedule</w:t>
      </w:r>
      <w:r w:rsidRPr="0F6C1F66" w:rsidR="00327934">
        <w:rPr>
          <w:rFonts w:ascii="Calibri" w:hAnsi="Calibri" w:eastAsia="Calibri" w:cs="Calibri"/>
          <w:sz w:val="24"/>
          <w:szCs w:val="24"/>
        </w:rPr>
        <w:t xml:space="preserve"> that will see him on the road through </w:t>
      </w:r>
      <w:r w:rsidRPr="0F6C1F66" w:rsidR="0081009E">
        <w:rPr>
          <w:rFonts w:ascii="Calibri" w:hAnsi="Calibri" w:eastAsia="Calibri" w:cs="Calibri"/>
          <w:sz w:val="24"/>
          <w:szCs w:val="24"/>
        </w:rPr>
        <w:t>to December</w:t>
      </w:r>
      <w:r w:rsidRPr="0F6C1F66" w:rsidR="00327934">
        <w:rPr>
          <w:rFonts w:ascii="Calibri" w:hAnsi="Calibri" w:eastAsia="Calibri" w:cs="Calibri"/>
          <w:sz w:val="24"/>
          <w:szCs w:val="24"/>
        </w:rPr>
        <w:t>.</w:t>
      </w:r>
      <w:r w:rsidRPr="0F6C1F66" w:rsidR="007E0D27">
        <w:rPr>
          <w:rFonts w:ascii="Calibri" w:hAnsi="Calibri" w:eastAsia="Calibri" w:cs="Calibri"/>
          <w:sz w:val="24"/>
          <w:szCs w:val="24"/>
        </w:rPr>
        <w:t xml:space="preserve"> The itinerary – which</w:t>
      </w:r>
      <w:r w:rsidRPr="0F6C1F66" w:rsidR="00ED5BEE">
        <w:rPr>
          <w:rFonts w:ascii="Calibri" w:hAnsi="Calibri" w:eastAsia="Calibri" w:cs="Calibri"/>
          <w:sz w:val="24"/>
          <w:szCs w:val="24"/>
        </w:rPr>
        <w:t xml:space="preserve"> include</w:t>
      </w:r>
      <w:r w:rsidRPr="0F6C1F66" w:rsidR="007E0D27">
        <w:rPr>
          <w:rFonts w:ascii="Calibri" w:hAnsi="Calibri" w:eastAsia="Calibri" w:cs="Calibri"/>
          <w:sz w:val="24"/>
          <w:szCs w:val="24"/>
        </w:rPr>
        <w:t>s</w:t>
      </w:r>
      <w:r w:rsidRPr="0F6C1F66" w:rsidR="00ED5BEE">
        <w:rPr>
          <w:rFonts w:ascii="Calibri" w:hAnsi="Calibri" w:eastAsia="Calibri" w:cs="Calibri"/>
          <w:sz w:val="24"/>
          <w:szCs w:val="24"/>
        </w:rPr>
        <w:t xml:space="preserve"> headline shows, festival appearances, dates alongside such like-minded artists as </w:t>
      </w:r>
      <w:r w:rsidRPr="0F6C1F66" w:rsidR="0081009E">
        <w:rPr>
          <w:rFonts w:ascii="Calibri" w:hAnsi="Calibri" w:eastAsia="Calibri" w:cs="Calibri"/>
          <w:sz w:val="24"/>
          <w:szCs w:val="24"/>
        </w:rPr>
        <w:t>Koe Wetzel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, </w:t>
      </w:r>
      <w:r w:rsidRPr="0F6C1F66" w:rsidR="0081009E">
        <w:rPr>
          <w:rFonts w:ascii="Calibri" w:hAnsi="Calibri" w:eastAsia="Calibri" w:cs="Calibri"/>
          <w:sz w:val="24"/>
          <w:szCs w:val="24"/>
        </w:rPr>
        <w:t>Paul Cauthen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, </w:t>
      </w:r>
      <w:r w:rsidRPr="0F6C1F66" w:rsidR="007E0D27">
        <w:rPr>
          <w:rFonts w:ascii="Calibri" w:hAnsi="Calibri" w:eastAsia="Calibri" w:cs="Calibri"/>
          <w:sz w:val="24"/>
          <w:szCs w:val="24"/>
        </w:rPr>
        <w:t xml:space="preserve">and </w:t>
      </w:r>
      <w:r w:rsidRPr="0F6C1F66" w:rsidR="0081009E">
        <w:rPr>
          <w:rFonts w:ascii="Calibri" w:hAnsi="Calibri" w:eastAsia="Calibri" w:cs="Calibri"/>
          <w:sz w:val="24"/>
          <w:szCs w:val="24"/>
        </w:rPr>
        <w:t>Charles Wesley Godwin</w:t>
      </w:r>
      <w:r w:rsidRPr="0F6C1F66" w:rsidR="007E0D27">
        <w:rPr>
          <w:rFonts w:ascii="Calibri" w:hAnsi="Calibri" w:eastAsia="Calibri" w:cs="Calibri"/>
          <w:sz w:val="24"/>
          <w:szCs w:val="24"/>
        </w:rPr>
        <w:t xml:space="preserve"> – is highlighted by shows at such historic venues as Morrison, CO’s Red Rocks Amphitheatre (supporting Dierks Bentley) and Nashville, TN’s Ryman Auditorium (supporting </w:t>
      </w:r>
      <w:r w:rsidRPr="0F6C1F66" w:rsidR="0081009E">
        <w:rPr>
          <w:rFonts w:ascii="Calibri" w:hAnsi="Calibri" w:eastAsia="Calibri" w:cs="Calibri"/>
          <w:sz w:val="24"/>
          <w:szCs w:val="24"/>
        </w:rPr>
        <w:t>Shane Smith &amp; The Saint</w:t>
      </w:r>
      <w:r w:rsidRPr="0F6C1F66" w:rsidR="0081009E">
        <w:rPr>
          <w:rFonts w:ascii="Calibri" w:hAnsi="Calibri" w:eastAsia="Calibri" w:cs="Calibri"/>
          <w:sz w:val="24"/>
          <w:szCs w:val="24"/>
        </w:rPr>
        <w:t>s</w:t>
      </w:r>
      <w:r w:rsidRPr="0F6C1F66" w:rsidR="007E0D27">
        <w:rPr>
          <w:rFonts w:ascii="Calibri" w:hAnsi="Calibri" w:eastAsia="Calibri" w:cs="Calibri"/>
          <w:sz w:val="24"/>
          <w:szCs w:val="24"/>
        </w:rPr>
        <w:t>)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. </w:t>
      </w:r>
      <w:r w:rsidRPr="0F6C1F66" w:rsidR="00327934">
        <w:rPr>
          <w:rFonts w:ascii="Calibri" w:hAnsi="Calibri" w:eastAsia="Calibri" w:cs="Calibri"/>
          <w:sz w:val="24"/>
          <w:szCs w:val="24"/>
        </w:rPr>
        <w:t>For complete details and ticket availabi</w:t>
      </w:r>
      <w:r w:rsidRPr="0F6C1F66" w:rsidR="00A77F88">
        <w:rPr>
          <w:rFonts w:ascii="Calibri" w:hAnsi="Calibri" w:eastAsia="Calibri" w:cs="Calibri"/>
          <w:sz w:val="24"/>
          <w:szCs w:val="24"/>
        </w:rPr>
        <w:t>li</w:t>
      </w:r>
      <w:r w:rsidRPr="0F6C1F66" w:rsidR="00327934">
        <w:rPr>
          <w:rFonts w:ascii="Calibri" w:hAnsi="Calibri" w:eastAsia="Calibri" w:cs="Calibri"/>
          <w:sz w:val="24"/>
          <w:szCs w:val="24"/>
        </w:rPr>
        <w:t>ty, please visit</w:t>
      </w:r>
      <w:r w:rsidRPr="0F6C1F66" w:rsidR="00A77F88">
        <w:rPr>
          <w:rFonts w:ascii="Calibri" w:hAnsi="Calibri" w:eastAsia="Calibri" w:cs="Calibri"/>
          <w:sz w:val="24"/>
          <w:szCs w:val="24"/>
        </w:rPr>
        <w:t xml:space="preserve"> </w:t>
      </w:r>
      <w:hyperlink r:id="Ref9500d961a44f27">
        <w:r w:rsidRPr="0F6C1F66" w:rsidR="00A77F88">
          <w:rPr>
            <w:rStyle w:val="Hyperlink"/>
            <w:rFonts w:ascii="Calibri" w:hAnsi="Calibri" w:eastAsia="Calibri" w:cs="Calibri"/>
            <w:sz w:val="24"/>
            <w:szCs w:val="24"/>
          </w:rPr>
          <w:t>www.tannerusreymusic.c</w:t>
        </w:r>
        <w:r w:rsidRPr="0F6C1F66" w:rsidR="00A77F88">
          <w:rPr>
            <w:rStyle w:val="Hyperlink"/>
            <w:rFonts w:ascii="Calibri" w:hAnsi="Calibri" w:eastAsia="Calibri" w:cs="Calibri"/>
            <w:sz w:val="24"/>
            <w:szCs w:val="24"/>
          </w:rPr>
          <w:t>o</w:t>
        </w:r>
        <w:r w:rsidRPr="0F6C1F66" w:rsidR="00A77F88">
          <w:rPr>
            <w:rStyle w:val="Hyperlink"/>
            <w:rFonts w:ascii="Calibri" w:hAnsi="Calibri" w:eastAsia="Calibri" w:cs="Calibri"/>
            <w:sz w:val="24"/>
            <w:szCs w:val="24"/>
          </w:rPr>
          <w:t>m/tour-dates</w:t>
        </w:r>
      </w:hyperlink>
      <w:r w:rsidRPr="0F6C1F66" w:rsidR="00A77F88">
        <w:rPr>
          <w:rFonts w:ascii="Calibri" w:hAnsi="Calibri" w:eastAsia="Calibri" w:cs="Calibri"/>
          <w:sz w:val="24"/>
          <w:szCs w:val="24"/>
        </w:rPr>
        <w:t xml:space="preserve">. </w:t>
      </w:r>
    </w:p>
    <w:p w:rsidRPr="0081009E" w:rsidR="00ED5BEE" w:rsidP="0F6C1F66" w:rsidRDefault="00ED5BEE" w14:paraId="4A2D8D57" w14:textId="30390AEC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81009E" w:rsidR="006D6973" w:rsidP="0F6C1F66" w:rsidRDefault="006D6973" w14:paraId="1764D54E" w14:textId="7C0FDB2F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0F6C1F66" w:rsidR="006D6973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ABOUT TANNER USREY</w:t>
      </w:r>
    </w:p>
    <w:p w:rsidRPr="0081009E" w:rsidR="0090098E" w:rsidP="0F6C1F66" w:rsidRDefault="00327934" w14:paraId="4E319819" w14:textId="2DD86A78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F6C1F66" w:rsidR="00327934">
        <w:rPr>
          <w:rFonts w:ascii="Calibri" w:hAnsi="Calibri" w:eastAsia="Calibri" w:cs="Calibri"/>
          <w:sz w:val="24"/>
          <w:szCs w:val="24"/>
        </w:rPr>
        <w:t xml:space="preserve">Tanner Usrey has earned national applause for channeling a classic spirit from a personal perspective, blending straight-shooting storytelling with country grit, rock </w:t>
      </w:r>
      <w:r w:rsidRPr="0F6C1F66" w:rsidR="00627E6E">
        <w:rPr>
          <w:rFonts w:ascii="Calibri" w:hAnsi="Calibri" w:eastAsia="Calibri" w:cs="Calibri"/>
          <w:sz w:val="24"/>
          <w:szCs w:val="24"/>
        </w:rPr>
        <w:t>‘</w:t>
      </w:r>
      <w:r w:rsidRPr="0F6C1F66" w:rsidR="00327934">
        <w:rPr>
          <w:rFonts w:ascii="Calibri" w:hAnsi="Calibri" w:eastAsia="Calibri" w:cs="Calibri"/>
          <w:sz w:val="24"/>
          <w:szCs w:val="24"/>
        </w:rPr>
        <w:t>n</w:t>
      </w:r>
      <w:r w:rsidRPr="0F6C1F66" w:rsidR="00627E6E">
        <w:rPr>
          <w:rFonts w:ascii="Calibri" w:hAnsi="Calibri" w:eastAsia="Calibri" w:cs="Calibri"/>
          <w:sz w:val="24"/>
          <w:szCs w:val="24"/>
        </w:rPr>
        <w:t>’</w:t>
      </w:r>
      <w:r w:rsidRPr="0F6C1F66" w:rsidR="00327934">
        <w:rPr>
          <w:rFonts w:ascii="Calibri" w:hAnsi="Calibri" w:eastAsia="Calibri" w:cs="Calibri"/>
          <w:sz w:val="24"/>
          <w:szCs w:val="24"/>
        </w:rPr>
        <w:t xml:space="preserve"> roll energy, and Americana eloquence. 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Inspired by 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a range of influences – 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spanning 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George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Strait, Tom Petty, Lynyrd Skynyrd, and 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The </w:t>
      </w:r>
      <w:r w:rsidRPr="0F6C1F66" w:rsidR="00F82310">
        <w:rPr>
          <w:rFonts w:ascii="Calibri" w:hAnsi="Calibri" w:eastAsia="Calibri" w:cs="Calibri"/>
          <w:sz w:val="24"/>
          <w:szCs w:val="24"/>
        </w:rPr>
        <w:t>Rolling Stones to his favorite band</w:t>
      </w:r>
      <w:r w:rsidRPr="0F6C1F66" w:rsidR="007E0D27">
        <w:rPr>
          <w:rFonts w:ascii="Calibri" w:hAnsi="Calibri" w:eastAsia="Calibri" w:cs="Calibri"/>
          <w:sz w:val="24"/>
          <w:szCs w:val="24"/>
        </w:rPr>
        <w:t>,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Whiskey Myers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 – Usrey</w:t>
      </w:r>
      <w:r w:rsidRPr="0F6C1F66" w:rsidR="0090098E">
        <w:rPr>
          <w:sz w:val="24"/>
          <w:szCs w:val="24"/>
        </w:rPr>
        <w:t xml:space="preserve"> 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grew up in the small town of Prosper, TX, where he </w:t>
      </w:r>
      <w:r w:rsidRPr="0F6C1F66" w:rsidR="00F82310">
        <w:rPr>
          <w:rFonts w:ascii="Calibri" w:hAnsi="Calibri" w:eastAsia="Calibri" w:cs="Calibri"/>
          <w:sz w:val="24"/>
          <w:szCs w:val="24"/>
        </w:rPr>
        <w:t>w</w:t>
      </w:r>
      <w:r w:rsidRPr="0F6C1F66" w:rsidR="0090098E">
        <w:rPr>
          <w:rFonts w:ascii="Calibri" w:hAnsi="Calibri" w:eastAsia="Calibri" w:cs="Calibri"/>
          <w:sz w:val="24"/>
          <w:szCs w:val="24"/>
        </w:rPr>
        <w:t>orked as a skip tracer while honing his signature style by writing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countless songs and </w:t>
      </w:r>
      <w:r w:rsidRPr="0F6C1F66" w:rsidR="0090098E">
        <w:rPr>
          <w:rFonts w:ascii="Calibri" w:hAnsi="Calibri" w:eastAsia="Calibri" w:cs="Calibri"/>
          <w:sz w:val="24"/>
          <w:szCs w:val="24"/>
        </w:rPr>
        <w:t>performing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gigs anywhere </w:t>
      </w:r>
      <w:r w:rsidRPr="0F6C1F66" w:rsidR="0090098E">
        <w:rPr>
          <w:rFonts w:ascii="Calibri" w:hAnsi="Calibri" w:eastAsia="Calibri" w:cs="Calibri"/>
          <w:sz w:val="24"/>
          <w:szCs w:val="24"/>
        </w:rPr>
        <w:t>that had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a stage. In 2019, he 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quit his job and 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unveiled the </w:t>
      </w:r>
      <w:r w:rsidRPr="0F6C1F66" w:rsidR="00F82310">
        <w:rPr>
          <w:rFonts w:ascii="Calibri" w:hAnsi="Calibri" w:eastAsia="Calibri" w:cs="Calibri"/>
          <w:i w:val="1"/>
          <w:iCs w:val="1"/>
          <w:sz w:val="24"/>
          <w:szCs w:val="24"/>
        </w:rPr>
        <w:t>Medicine Man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EP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, followed in </w:t>
      </w:r>
      <w:r w:rsidRPr="0F6C1F66" w:rsidR="00F82310">
        <w:rPr>
          <w:rFonts w:ascii="Calibri" w:hAnsi="Calibri" w:eastAsia="Calibri" w:cs="Calibri"/>
          <w:sz w:val="24"/>
          <w:szCs w:val="24"/>
        </w:rPr>
        <w:t>2021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 by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the </w:t>
      </w:r>
      <w:r w:rsidRPr="0F6C1F66" w:rsidR="00F82310">
        <w:rPr>
          <w:rFonts w:ascii="Calibri" w:hAnsi="Calibri" w:eastAsia="Calibri" w:cs="Calibri"/>
          <w:i w:val="1"/>
          <w:iCs w:val="1"/>
          <w:sz w:val="24"/>
          <w:szCs w:val="24"/>
        </w:rPr>
        <w:t>SÕL Sessions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EP</w:t>
      </w:r>
      <w:r w:rsidRPr="0F6C1F66" w:rsidR="0090098E">
        <w:rPr>
          <w:rFonts w:ascii="Calibri" w:hAnsi="Calibri" w:eastAsia="Calibri" w:cs="Calibri"/>
          <w:sz w:val="24"/>
          <w:szCs w:val="24"/>
        </w:rPr>
        <w:t>, earning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tens of millions of streams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 and featured placement on</w:t>
      </w:r>
      <w:r w:rsidRPr="0F6C1F66" w:rsidR="00327934">
        <w:rPr>
          <w:rFonts w:ascii="Calibri" w:hAnsi="Calibri" w:eastAsia="Calibri" w:cs="Calibri"/>
          <w:sz w:val="24"/>
          <w:szCs w:val="24"/>
        </w:rPr>
        <w:t xml:space="preserve"> the highly rated 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Yellowstone</w:t>
      </w:r>
      <w:r w:rsidRPr="0F6C1F66" w:rsidR="003279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0F6C1F66" w:rsidR="00327934">
        <w:rPr>
          <w:rFonts w:ascii="Calibri" w:hAnsi="Calibri" w:eastAsia="Calibri" w:cs="Calibri"/>
          <w:sz w:val="24"/>
          <w:szCs w:val="24"/>
        </w:rPr>
        <w:t>Season 4 finale</w:t>
      </w:r>
      <w:r w:rsidRPr="0F6C1F66" w:rsidR="00232798">
        <w:rPr>
          <w:rFonts w:ascii="Calibri" w:hAnsi="Calibri" w:eastAsia="Calibri" w:cs="Calibri"/>
          <w:sz w:val="24"/>
          <w:szCs w:val="24"/>
        </w:rPr>
        <w:t>.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 Usrey kicked off 2023 with </w:t>
      </w:r>
      <w:r w:rsidRPr="0F6C1F66" w:rsidR="00627E6E">
        <w:rPr>
          <w:rFonts w:ascii="Calibri" w:hAnsi="Calibri" w:eastAsia="Calibri" w:cs="Calibri"/>
          <w:sz w:val="24"/>
          <w:szCs w:val="24"/>
        </w:rPr>
        <w:t>“</w:t>
      </w:r>
      <w:r w:rsidRPr="0F6C1F66" w:rsidR="0090098E">
        <w:rPr>
          <w:rFonts w:ascii="Calibri" w:hAnsi="Calibri" w:eastAsia="Calibri" w:cs="Calibri"/>
          <w:sz w:val="24"/>
          <w:szCs w:val="24"/>
        </w:rPr>
        <w:t>Take Me Home,</w:t>
      </w:r>
      <w:r w:rsidRPr="0F6C1F66" w:rsidR="00627E6E">
        <w:rPr>
          <w:rFonts w:ascii="Calibri" w:hAnsi="Calibri" w:eastAsia="Calibri" w:cs="Calibri"/>
          <w:sz w:val="24"/>
          <w:szCs w:val="24"/>
        </w:rPr>
        <w:t>”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 drawing over 10M streams thus far. Now, as the latest member of the world</w:t>
      </w:r>
      <w:r w:rsidRPr="0F6C1F66" w:rsidR="00327934">
        <w:rPr>
          <w:rFonts w:ascii="Calibri" w:hAnsi="Calibri" w:eastAsia="Calibri" w:cs="Calibri"/>
          <w:sz w:val="24"/>
          <w:szCs w:val="24"/>
        </w:rPr>
        <w:t>-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renowned Atlantic Records roster, Tanner Usrey is poised to bare it all with </w:t>
      </w:r>
      <w:r w:rsidRPr="0F6C1F66" w:rsidR="00627E6E">
        <w:rPr>
          <w:rFonts w:ascii="Calibri" w:hAnsi="Calibri" w:eastAsia="Calibri" w:cs="Calibri"/>
          <w:sz w:val="24"/>
          <w:szCs w:val="24"/>
        </w:rPr>
        <w:t>“</w:t>
      </w:r>
      <w:r w:rsidRPr="0F6C1F66" w:rsidR="00232798">
        <w:rPr>
          <w:rFonts w:ascii="Calibri" w:hAnsi="Calibri" w:eastAsia="Calibri" w:cs="Calibri"/>
          <w:sz w:val="24"/>
          <w:szCs w:val="24"/>
        </w:rPr>
        <w:t>Who I Am</w:t>
      </w:r>
      <w:r w:rsidRPr="0F6C1F66" w:rsidR="00627E6E">
        <w:rPr>
          <w:rFonts w:ascii="Calibri" w:hAnsi="Calibri" w:eastAsia="Calibri" w:cs="Calibri"/>
          <w:sz w:val="24"/>
          <w:szCs w:val="24"/>
        </w:rPr>
        <w:t>”</w:t>
      </w:r>
      <w:r w:rsidRPr="0F6C1F66" w:rsidR="00327934">
        <w:rPr>
          <w:rFonts w:ascii="Calibri" w:hAnsi="Calibri" w:eastAsia="Calibri" w:cs="Calibri"/>
          <w:sz w:val="24"/>
          <w:szCs w:val="24"/>
        </w:rPr>
        <w:t xml:space="preserve"> and more </w:t>
      </w:r>
      <w:r w:rsidRPr="0F6C1F66" w:rsidR="00327934">
        <w:rPr>
          <w:rFonts w:ascii="Calibri" w:hAnsi="Calibri" w:eastAsia="Calibri" w:cs="Calibri"/>
          <w:sz w:val="24"/>
          <w:szCs w:val="24"/>
        </w:rPr>
        <w:t>new music</w:t>
      </w:r>
      <w:r w:rsidRPr="0F6C1F66" w:rsidR="00327934">
        <w:rPr>
          <w:rFonts w:ascii="Calibri" w:hAnsi="Calibri" w:eastAsia="Calibri" w:cs="Calibri"/>
          <w:sz w:val="24"/>
          <w:szCs w:val="24"/>
        </w:rPr>
        <w:t xml:space="preserve"> to come.</w:t>
      </w:r>
    </w:p>
    <w:p w:rsidRPr="0081009E" w:rsidR="0090098E" w:rsidP="0F6C1F66" w:rsidRDefault="0090098E" w14:paraId="53AD1FDA" w14:textId="77777777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81009E" w:rsidR="0090098E" w:rsidP="0F6C1F66" w:rsidRDefault="00627E6E" w14:paraId="48BC0C97" w14:textId="5C0FEE4F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F6C1F66" w:rsidR="00627E6E">
        <w:rPr>
          <w:rFonts w:ascii="Calibri" w:hAnsi="Calibri" w:eastAsia="Calibri" w:cs="Calibri"/>
          <w:sz w:val="24"/>
          <w:szCs w:val="24"/>
        </w:rPr>
        <w:t>“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 hope you hear what you want to hear, enjoy it, resonate with it, and know it</w:t>
      </w:r>
      <w:r w:rsidRPr="0F6C1F6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 real,</w:t>
      </w:r>
      <w:r w:rsidRPr="0F6C1F66" w:rsidR="00627E6E">
        <w:rPr>
          <w:rFonts w:ascii="Calibri" w:hAnsi="Calibri" w:eastAsia="Calibri" w:cs="Calibri"/>
          <w:sz w:val="24"/>
          <w:szCs w:val="24"/>
        </w:rPr>
        <w:t>”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 </w:t>
      </w:r>
      <w:r w:rsidRPr="0F6C1F66" w:rsidR="00327934">
        <w:rPr>
          <w:rFonts w:ascii="Calibri" w:hAnsi="Calibri" w:eastAsia="Calibri" w:cs="Calibri"/>
          <w:sz w:val="24"/>
          <w:szCs w:val="24"/>
        </w:rPr>
        <w:t>Usrey says</w:t>
      </w:r>
      <w:r w:rsidRPr="0F6C1F66" w:rsidR="0090098E">
        <w:rPr>
          <w:rFonts w:ascii="Calibri" w:hAnsi="Calibri" w:eastAsia="Calibri" w:cs="Calibri"/>
          <w:sz w:val="24"/>
          <w:szCs w:val="24"/>
        </w:rPr>
        <w:t xml:space="preserve">. </w:t>
      </w:r>
      <w:r w:rsidRPr="0F6C1F66" w:rsidR="00627E6E">
        <w:rPr>
          <w:rFonts w:ascii="Calibri" w:hAnsi="Calibri" w:eastAsia="Calibri" w:cs="Calibri"/>
          <w:sz w:val="24"/>
          <w:szCs w:val="24"/>
        </w:rPr>
        <w:t>“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It</w:t>
      </w:r>
      <w:r w:rsidRPr="0F6C1F6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been a wild ride. 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</w:t>
      </w:r>
      <w:r w:rsidRPr="0F6C1F6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ve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busted my ass. I started off doing all of this on my own, so 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it</w:t>
      </w:r>
      <w:r w:rsidRPr="0F6C1F6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crazy to see how this and the team around me have grown. People are going after real music right now, and 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that</w:t>
      </w:r>
      <w:r w:rsidRPr="0F6C1F6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great. 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</w:t>
      </w:r>
      <w:r w:rsidRPr="0F6C1F6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>m</w:t>
      </w:r>
      <w:r w:rsidRPr="0F6C1F6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looking forward to seeing where it goes next.</w:t>
      </w:r>
      <w:r w:rsidRPr="0F6C1F66" w:rsidR="00627E6E">
        <w:rPr>
          <w:rFonts w:ascii="Calibri" w:hAnsi="Calibri" w:eastAsia="Calibri" w:cs="Calibri"/>
          <w:sz w:val="24"/>
          <w:szCs w:val="24"/>
        </w:rPr>
        <w:t>”</w:t>
      </w:r>
    </w:p>
    <w:p w:rsidRPr="0081009E" w:rsidR="00906525" w:rsidP="0F6C1F66" w:rsidRDefault="00906525" w14:paraId="554434C0" w14:textId="34A88B9B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81009E" w:rsidR="00906525" w:rsidP="0F6C1F66" w:rsidRDefault="00906525" w14:paraId="4F619BBC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F6C1F66" w:rsidR="00906525">
        <w:rPr>
          <w:rFonts w:ascii="Calibri" w:hAnsi="Calibri" w:eastAsia="Calibri" w:cs="Calibri"/>
          <w:b w:val="1"/>
          <w:bCs w:val="1"/>
          <w:sz w:val="24"/>
          <w:szCs w:val="24"/>
        </w:rPr>
        <w:t>TANNER USREY</w:t>
      </w:r>
    </w:p>
    <w:p w:rsidRPr="0081009E" w:rsidR="00906525" w:rsidP="0F6C1F66" w:rsidRDefault="00906525" w14:paraId="6EA04B3E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F6C1F66" w:rsidR="00906525">
        <w:rPr>
          <w:rFonts w:ascii="Calibri" w:hAnsi="Calibri" w:eastAsia="Calibri" w:cs="Calibri"/>
          <w:b w:val="1"/>
          <w:bCs w:val="1"/>
          <w:sz w:val="24"/>
          <w:szCs w:val="24"/>
        </w:rPr>
        <w:t>ON TOUR 2023</w:t>
      </w:r>
    </w:p>
    <w:p w:rsidRPr="0081009E" w:rsidR="00906525" w:rsidP="0F6C1F66" w:rsidRDefault="00906525" w14:paraId="45DAAC69" w14:textId="4145F6D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</w:p>
    <w:p w:rsidRPr="0081009E" w:rsidR="00906525" w:rsidP="0F6C1F66" w:rsidRDefault="0AB9989C" w14:paraId="0953AACB" w14:textId="42AB5BFC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AUGUST</w:t>
      </w:r>
    </w:p>
    <w:p w:rsidRPr="0081009E" w:rsidR="00906525" w:rsidP="0F6C1F66" w:rsidRDefault="0AB9989C" w14:paraId="121626FD" w14:textId="0524BE0D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18 – Salt Lake City, UT – </w:t>
      </w:r>
      <w:r w:rsidRPr="0F6C1F66" w:rsidR="0AB9989C">
        <w:rPr>
          <w:rFonts w:ascii="Calibri" w:hAnsi="Calibri" w:eastAsia="Calibri" w:cs="Calibri"/>
          <w:sz w:val="24"/>
          <w:szCs w:val="24"/>
        </w:rPr>
        <w:t>Soundwell</w:t>
      </w:r>
    </w:p>
    <w:p w:rsidR="00906525" w:rsidP="0F6C1F66" w:rsidRDefault="0AB9989C" w14:paraId="7532A3D3" w14:textId="606AC0DE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19 – Helena, MT – Dess Fest 2023 *</w:t>
      </w:r>
    </w:p>
    <w:p w:rsidR="009065C9" w:rsidP="0F6C1F66" w:rsidRDefault="009065C9" w14:paraId="0A4E5480" w14:textId="40473A5C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9065C9">
        <w:rPr>
          <w:rFonts w:ascii="Calibri" w:hAnsi="Calibri" w:eastAsia="Calibri" w:cs="Calibri"/>
          <w:sz w:val="24"/>
          <w:szCs w:val="24"/>
        </w:rPr>
        <w:t>20 – Jackson, WY – The Virginian Saloon</w:t>
      </w:r>
    </w:p>
    <w:p w:rsidRPr="0081009E" w:rsidR="009065C9" w:rsidP="0F6C1F66" w:rsidRDefault="009065C9" w14:paraId="3BE57AD0" w14:textId="6C7167FD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9065C9">
        <w:rPr>
          <w:rFonts w:ascii="Calibri" w:hAnsi="Calibri" w:eastAsia="Calibri" w:cs="Calibri"/>
          <w:sz w:val="24"/>
          <w:szCs w:val="24"/>
        </w:rPr>
        <w:t>21 – Billings, MT – Pub Station Ballroom</w:t>
      </w:r>
    </w:p>
    <w:p w:rsidR="00906525" w:rsidP="0F6C1F66" w:rsidRDefault="0AB9989C" w14:paraId="0848D7FE" w14:textId="1FFB3D96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24 </w:t>
      </w:r>
      <w:r w:rsidRPr="0F6C1F66" w:rsidR="0AB9989C">
        <w:rPr>
          <w:rFonts w:ascii="Calibri" w:hAnsi="Calibri" w:eastAsia="Calibri" w:cs="Calibri"/>
          <w:sz w:val="24"/>
          <w:szCs w:val="24"/>
        </w:rPr>
        <w:t>–  Omaha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, NE </w:t>
      </w:r>
      <w:r w:rsidRPr="0F6C1F66" w:rsidR="0AB9989C">
        <w:rPr>
          <w:rFonts w:ascii="Calibri" w:hAnsi="Calibri" w:eastAsia="Calibri" w:cs="Calibri"/>
          <w:sz w:val="24"/>
          <w:szCs w:val="24"/>
        </w:rPr>
        <w:t>–  The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Waiting Room</w:t>
      </w:r>
    </w:p>
    <w:p w:rsidRPr="0081009E" w:rsidR="009065C9" w:rsidP="0F6C1F66" w:rsidRDefault="009065C9" w14:paraId="3DBB00D3" w14:textId="628250E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9065C9">
        <w:rPr>
          <w:rFonts w:ascii="Calibri" w:hAnsi="Calibri" w:eastAsia="Calibri" w:cs="Calibri"/>
          <w:sz w:val="24"/>
          <w:szCs w:val="24"/>
        </w:rPr>
        <w:t>25 – Fargo, ND – The Hall</w:t>
      </w:r>
    </w:p>
    <w:p w:rsidR="00906525" w:rsidP="0F6C1F66" w:rsidRDefault="0AB9989C" w14:paraId="4EB92EB9" w14:textId="53AD4B61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26 – Henriette, MN – Northwoods Jam *</w:t>
      </w:r>
    </w:p>
    <w:p w:rsidR="009065C9" w:rsidP="0F6C1F66" w:rsidRDefault="009065C9" w14:paraId="5B3B48BF" w14:textId="0B88BAE2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9065C9">
        <w:rPr>
          <w:rFonts w:ascii="Calibri" w:hAnsi="Calibri" w:eastAsia="Calibri" w:cs="Calibri"/>
          <w:sz w:val="24"/>
          <w:szCs w:val="24"/>
        </w:rPr>
        <w:t xml:space="preserve">27 – Milwaukee, WI – The Back Room @ </w:t>
      </w:r>
      <w:r w:rsidRPr="0F6C1F66" w:rsidR="009065C9">
        <w:rPr>
          <w:rFonts w:ascii="Calibri" w:hAnsi="Calibri" w:eastAsia="Calibri" w:cs="Calibri"/>
          <w:sz w:val="24"/>
          <w:szCs w:val="24"/>
        </w:rPr>
        <w:t>Colectivo</w:t>
      </w:r>
      <w:r w:rsidRPr="0F6C1F66" w:rsidR="009065C9">
        <w:rPr>
          <w:rFonts w:ascii="Calibri" w:hAnsi="Calibri" w:eastAsia="Calibri" w:cs="Calibri"/>
          <w:sz w:val="24"/>
          <w:szCs w:val="24"/>
        </w:rPr>
        <w:t xml:space="preserve"> Coffee</w:t>
      </w:r>
    </w:p>
    <w:p w:rsidR="007E0D27" w:rsidP="0F6C1F66" w:rsidRDefault="007E0D27" w14:paraId="0A1B2F79" w14:textId="62C1BF09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28 – Des Moines, IA – Wolly’s</w:t>
      </w:r>
    </w:p>
    <w:p w:rsidRPr="0081009E" w:rsidR="007E0D27" w:rsidP="0F6C1F66" w:rsidRDefault="007E0D27" w14:paraId="2400F2E7" w14:textId="71341E2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29 – Davenport, IA – Raccoon Motel</w:t>
      </w:r>
    </w:p>
    <w:p w:rsidRPr="0081009E" w:rsidR="00906525" w:rsidP="0F6C1F66" w:rsidRDefault="0AB9989C" w14:paraId="5A8BF9F5" w14:textId="0D01876F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 </w:t>
      </w:r>
    </w:p>
    <w:p w:rsidRPr="0081009E" w:rsidR="00906525" w:rsidP="0F6C1F66" w:rsidRDefault="0AB9989C" w14:paraId="4AB1D755" w14:textId="40D4AC7A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SEPTEMBER</w:t>
      </w:r>
    </w:p>
    <w:p w:rsidR="007E0D27" w:rsidP="0F6C1F66" w:rsidRDefault="007E0D27" w14:paraId="123969A5" w14:textId="3275CB02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2 – Fort Worth, TX – Bulls, Bands, and Barrels *</w:t>
      </w:r>
    </w:p>
    <w:p w:rsidR="00906525" w:rsidP="0F6C1F66" w:rsidRDefault="0AB9989C" w14:paraId="4EE1C000" w14:textId="648BED78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3 – Lake View, IA – Stone Pier Summer Concert Series *</w:t>
      </w:r>
    </w:p>
    <w:p w:rsidRPr="0081009E" w:rsidR="007E0D27" w:rsidP="0F6C1F66" w:rsidRDefault="007E0D27" w14:paraId="6BBDCACC" w14:textId="3677D2A2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6 – Morrison, CO – Red Rocks Amphitheater †</w:t>
      </w:r>
    </w:p>
    <w:p w:rsidR="00906525" w:rsidP="0F6C1F66" w:rsidRDefault="0AB9989C" w14:paraId="5101B88B" w14:textId="0ED7008F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13-16 – Pryor, OK – Born &amp; Raised 2023 *</w:t>
      </w:r>
    </w:p>
    <w:p w:rsidR="007E0D27" w:rsidP="0F6C1F66" w:rsidRDefault="007E0D27" w14:paraId="5DD49429" w14:textId="2478A668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15 – Amarillo, TX – Starlight Ranch</w:t>
      </w:r>
    </w:p>
    <w:p w:rsidRPr="0081009E" w:rsidR="007E0D27" w:rsidP="0F6C1F66" w:rsidRDefault="007E0D27" w14:paraId="3A3475C7" w14:textId="6158D919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16 – Royse City, TX – Southern Junction Live</w:t>
      </w:r>
    </w:p>
    <w:p w:rsidRPr="0081009E" w:rsidR="00906525" w:rsidP="0F6C1F66" w:rsidRDefault="0AB9989C" w14:paraId="4A9AA3E5" w14:textId="3911E070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28 </w:t>
      </w:r>
      <w:r w:rsidRPr="0F6C1F66" w:rsidR="0AB9989C">
        <w:rPr>
          <w:rFonts w:ascii="Calibri" w:hAnsi="Calibri" w:eastAsia="Calibri" w:cs="Calibri"/>
          <w:sz w:val="24"/>
          <w:szCs w:val="24"/>
        </w:rPr>
        <w:t>–  Cape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Girardeau, MO </w:t>
      </w:r>
      <w:r w:rsidRPr="0F6C1F66" w:rsidR="0AB9989C">
        <w:rPr>
          <w:rFonts w:ascii="Calibri" w:hAnsi="Calibri" w:eastAsia="Calibri" w:cs="Calibri"/>
          <w:sz w:val="24"/>
          <w:szCs w:val="24"/>
        </w:rPr>
        <w:t>–  Show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Me Center </w:t>
      </w: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</w:p>
    <w:p w:rsidRPr="0081009E" w:rsidR="00906525" w:rsidP="0F6C1F66" w:rsidRDefault="0AB9989C" w14:paraId="35C27DDE" w14:textId="7D4E1BB8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29 </w:t>
      </w:r>
      <w:r w:rsidRPr="0F6C1F66" w:rsidR="0AB9989C">
        <w:rPr>
          <w:rFonts w:ascii="Calibri" w:hAnsi="Calibri" w:eastAsia="Calibri" w:cs="Calibri"/>
          <w:sz w:val="24"/>
          <w:szCs w:val="24"/>
        </w:rPr>
        <w:t>–  Rogers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, AR </w:t>
      </w:r>
      <w:r w:rsidRPr="0F6C1F66" w:rsidR="0AB9989C">
        <w:rPr>
          <w:rFonts w:ascii="Calibri" w:hAnsi="Calibri" w:eastAsia="Calibri" w:cs="Calibri"/>
          <w:sz w:val="24"/>
          <w:szCs w:val="24"/>
        </w:rPr>
        <w:t>–  Walmart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AMP </w:t>
      </w: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</w:p>
    <w:p w:rsidRPr="0081009E" w:rsidR="00906525" w:rsidP="0F6C1F66" w:rsidRDefault="0AB9989C" w14:paraId="02D66954" w14:textId="2F11416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30 </w:t>
      </w:r>
      <w:r w:rsidRPr="0F6C1F66" w:rsidR="0AB9989C">
        <w:rPr>
          <w:rFonts w:ascii="Calibri" w:hAnsi="Calibri" w:eastAsia="Calibri" w:cs="Calibri"/>
          <w:sz w:val="24"/>
          <w:szCs w:val="24"/>
        </w:rPr>
        <w:t>–  Oklahoma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City, OK </w:t>
      </w:r>
      <w:r w:rsidRPr="0F6C1F66" w:rsidR="0AB9989C">
        <w:rPr>
          <w:rFonts w:ascii="Calibri" w:hAnsi="Calibri" w:eastAsia="Calibri" w:cs="Calibri"/>
          <w:sz w:val="24"/>
          <w:szCs w:val="24"/>
        </w:rPr>
        <w:t>–  Paycom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Center </w:t>
      </w: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</w:p>
    <w:p w:rsidRPr="0081009E" w:rsidR="00906525" w:rsidP="0F6C1F66" w:rsidRDefault="0AB9989C" w14:paraId="5CCFC041" w14:textId="18A69139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 </w:t>
      </w:r>
    </w:p>
    <w:p w:rsidRPr="0081009E" w:rsidR="00906525" w:rsidP="0F6C1F66" w:rsidRDefault="0AB9989C" w14:paraId="1AD8180A" w14:textId="61190DE8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OCTOBER</w:t>
      </w:r>
    </w:p>
    <w:p w:rsidRPr="0081009E" w:rsidR="00906525" w:rsidP="0F6C1F66" w:rsidRDefault="0AB9989C" w14:paraId="5B3A4064" w14:textId="3BF5B03D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1 </w:t>
      </w:r>
      <w:r w:rsidRPr="0F6C1F66" w:rsidR="0AB9989C">
        <w:rPr>
          <w:rFonts w:ascii="Calibri" w:hAnsi="Calibri" w:eastAsia="Calibri" w:cs="Calibri"/>
          <w:sz w:val="24"/>
          <w:szCs w:val="24"/>
        </w:rPr>
        <w:t>–  Ashland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, KY </w:t>
      </w:r>
      <w:r w:rsidRPr="0F6C1F66" w:rsidR="0AB9989C">
        <w:rPr>
          <w:rFonts w:ascii="Calibri" w:hAnsi="Calibri" w:eastAsia="Calibri" w:cs="Calibri"/>
          <w:sz w:val="24"/>
          <w:szCs w:val="24"/>
        </w:rPr>
        <w:t>–  Foxfire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Music Festival *</w:t>
      </w:r>
    </w:p>
    <w:p w:rsidRPr="0081009E" w:rsidR="00906525" w:rsidP="0F6C1F66" w:rsidRDefault="0AB9989C" w14:paraId="6D39EAFF" w14:textId="10CD6248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5 </w:t>
      </w:r>
      <w:r w:rsidRPr="0F6C1F66" w:rsidR="0AB9989C">
        <w:rPr>
          <w:rFonts w:ascii="Calibri" w:hAnsi="Calibri" w:eastAsia="Calibri" w:cs="Calibri"/>
          <w:sz w:val="24"/>
          <w:szCs w:val="24"/>
        </w:rPr>
        <w:t>–  Corpus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Christi, TX </w:t>
      </w:r>
      <w:r w:rsidRPr="0F6C1F66" w:rsidR="0AB9989C">
        <w:rPr>
          <w:rFonts w:ascii="Calibri" w:hAnsi="Calibri" w:eastAsia="Calibri" w:cs="Calibri"/>
          <w:sz w:val="24"/>
          <w:szCs w:val="24"/>
        </w:rPr>
        <w:t>–  American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Bank Center </w:t>
      </w: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</w:p>
    <w:p w:rsidRPr="0081009E" w:rsidR="00906525" w:rsidP="0F6C1F66" w:rsidRDefault="0AB9989C" w14:paraId="68144B1A" w14:textId="61C2FD68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6 </w:t>
      </w:r>
      <w:r w:rsidRPr="0F6C1F66" w:rsidR="0AB9989C">
        <w:rPr>
          <w:rFonts w:ascii="Calibri" w:hAnsi="Calibri" w:eastAsia="Calibri" w:cs="Calibri"/>
          <w:sz w:val="24"/>
          <w:szCs w:val="24"/>
        </w:rPr>
        <w:t>–  San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Antonio, TX </w:t>
      </w:r>
      <w:r w:rsidRPr="0F6C1F66" w:rsidR="0AB9989C">
        <w:rPr>
          <w:rFonts w:ascii="Calibri" w:hAnsi="Calibri" w:eastAsia="Calibri" w:cs="Calibri"/>
          <w:sz w:val="24"/>
          <w:szCs w:val="24"/>
        </w:rPr>
        <w:t>–  AT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&amp;T Center </w:t>
      </w: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</w:p>
    <w:p w:rsidRPr="0081009E" w:rsidR="00906525" w:rsidP="0F6C1F66" w:rsidRDefault="0AB9989C" w14:paraId="320C7874" w14:textId="2A63D470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7 </w:t>
      </w:r>
      <w:r w:rsidRPr="0F6C1F66" w:rsidR="0AB9989C">
        <w:rPr>
          <w:rFonts w:ascii="Calibri" w:hAnsi="Calibri" w:eastAsia="Calibri" w:cs="Calibri"/>
          <w:sz w:val="24"/>
          <w:szCs w:val="24"/>
        </w:rPr>
        <w:t>–  Lubbock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, TX </w:t>
      </w:r>
      <w:r w:rsidRPr="0F6C1F66" w:rsidR="0AB9989C">
        <w:rPr>
          <w:rFonts w:ascii="Calibri" w:hAnsi="Calibri" w:eastAsia="Calibri" w:cs="Calibri"/>
          <w:sz w:val="24"/>
          <w:szCs w:val="24"/>
        </w:rPr>
        <w:t>–  United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Supermarkets Arena </w:t>
      </w: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</w:p>
    <w:p w:rsidRPr="0081009E" w:rsidR="00906525" w:rsidP="0F6C1F66" w:rsidRDefault="0AB9989C" w14:paraId="540D07A1" w14:textId="25B43DD6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8 – Austin, TX – Austin City Limits Music Festival *</w:t>
      </w:r>
    </w:p>
    <w:p w:rsidRPr="0081009E" w:rsidR="00453850" w:rsidP="0F6C1F66" w:rsidRDefault="00453850" w14:paraId="67950EBC" w14:textId="04FA5930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453850">
        <w:rPr>
          <w:sz w:val="24"/>
          <w:szCs w:val="24"/>
        </w:rPr>
        <w:t>19 – Baton Rouge, LA – Texas Clu</w:t>
      </w:r>
      <w:r w:rsidRPr="0F6C1F66" w:rsidR="00453850">
        <w:rPr>
          <w:sz w:val="24"/>
          <w:szCs w:val="24"/>
        </w:rPr>
        <w:t>b</w:t>
      </w:r>
    </w:p>
    <w:p w:rsidRPr="0081009E" w:rsidR="00906525" w:rsidP="0F6C1F66" w:rsidRDefault="0AB9989C" w14:paraId="341B86F1" w14:textId="11F940E2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21 – Fort Worth, TX – Gordy's HWY30 Texas Edition *</w:t>
      </w:r>
    </w:p>
    <w:p w:rsidRPr="0081009E" w:rsidR="0081009E" w:rsidP="0F6C1F66" w:rsidRDefault="0081009E" w14:paraId="53557C6E" w14:textId="4931A29C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24 – Norfolk, VA – The Norva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11936819" w14:textId="557734B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25 – Philadelphia, PA – World Café Live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5F0D3C48" w14:textId="73DCA04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27 – Washington, DC – Howard Theatre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19CE6EA6" w14:textId="4708EE4D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28 – Harrisburg, PA – XL Live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1F779DA4" w14:textId="02BA837F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29 – Cambridge, MA – The Sinclair </w:t>
      </w:r>
      <w:r w:rsidRPr="0F6C1F66" w:rsidR="007E0D27">
        <w:rPr>
          <w:sz w:val="24"/>
          <w:szCs w:val="24"/>
        </w:rPr>
        <w:t>#</w:t>
      </w:r>
    </w:p>
    <w:p w:rsidRPr="0081009E" w:rsidR="00453850" w:rsidP="0F6C1F66" w:rsidRDefault="0081009E" w14:paraId="2AEB1B07" w14:textId="3E19B3C8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31 – South Burlington, VT – Higher Ground </w:t>
      </w:r>
      <w:r w:rsidRPr="0F6C1F66" w:rsidR="007E0D27">
        <w:rPr>
          <w:sz w:val="24"/>
          <w:szCs w:val="24"/>
        </w:rPr>
        <w:t>#</w:t>
      </w:r>
    </w:p>
    <w:p w:rsidRPr="0081009E" w:rsidR="00906525" w:rsidP="0F6C1F66" w:rsidRDefault="0AB9989C" w14:paraId="77FF7AD4" w14:textId="2753F3D5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 </w:t>
      </w:r>
    </w:p>
    <w:p w:rsidRPr="0081009E" w:rsidR="00906525" w:rsidP="0F6C1F66" w:rsidRDefault="0AB9989C" w14:paraId="5B92087B" w14:textId="2B841EB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NOVEMBER</w:t>
      </w:r>
    </w:p>
    <w:p w:rsidRPr="0081009E" w:rsidR="0081009E" w:rsidP="0F6C1F66" w:rsidRDefault="0081009E" w14:paraId="7E110F39" w14:textId="1BD89E33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 xml:space="preserve">1 – New York, NY – Racket </w:t>
      </w:r>
      <w:r w:rsidRPr="0F6C1F66" w:rsidR="007E0D27">
        <w:rPr>
          <w:rFonts w:ascii="Calibri" w:hAnsi="Calibri" w:eastAsia="Calibri" w:cs="Calibri"/>
          <w:sz w:val="24"/>
          <w:szCs w:val="24"/>
        </w:rPr>
        <w:t>#</w:t>
      </w:r>
    </w:p>
    <w:p w:rsidRPr="0081009E" w:rsidR="0081009E" w:rsidP="0F6C1F66" w:rsidRDefault="0081009E" w14:paraId="6F81F1C5" w14:textId="26AD4AD3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 xml:space="preserve">3 – Columbus, OH – The Bluestone </w:t>
      </w:r>
      <w:r w:rsidRPr="0F6C1F66" w:rsidR="007E0D27">
        <w:rPr>
          <w:rFonts w:ascii="Calibri" w:hAnsi="Calibri" w:eastAsia="Calibri" w:cs="Calibri"/>
          <w:sz w:val="24"/>
          <w:szCs w:val="24"/>
        </w:rPr>
        <w:t>#</w:t>
      </w:r>
    </w:p>
    <w:p w:rsidRPr="0081009E" w:rsidR="0081009E" w:rsidP="0F6C1F66" w:rsidRDefault="0081009E" w14:paraId="6724FA57" w14:textId="149DC9EB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 xml:space="preserve">4 – Detroit, MI – Majestic Theatre </w:t>
      </w:r>
      <w:r w:rsidRPr="0F6C1F66" w:rsidR="007E0D27">
        <w:rPr>
          <w:rFonts w:ascii="Calibri" w:hAnsi="Calibri" w:eastAsia="Calibri" w:cs="Calibri"/>
          <w:sz w:val="24"/>
          <w:szCs w:val="24"/>
        </w:rPr>
        <w:t>#</w:t>
      </w:r>
    </w:p>
    <w:p w:rsidRPr="0081009E" w:rsidR="0081009E" w:rsidP="0F6C1F66" w:rsidRDefault="0081009E" w14:paraId="10A4CB7A" w14:textId="3E3716E2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 xml:space="preserve">5 – Chicago, IL – Metro </w:t>
      </w:r>
      <w:r w:rsidRPr="0F6C1F66" w:rsidR="007E0D27">
        <w:rPr>
          <w:rFonts w:ascii="Calibri" w:hAnsi="Calibri" w:eastAsia="Calibri" w:cs="Calibri"/>
          <w:sz w:val="24"/>
          <w:szCs w:val="24"/>
        </w:rPr>
        <w:t>#</w:t>
      </w:r>
    </w:p>
    <w:p w:rsidRPr="0081009E" w:rsidR="0081009E" w:rsidP="0F6C1F66" w:rsidRDefault="0081009E" w14:paraId="1D1EC211" w14:textId="560E9009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 xml:space="preserve">7 – Indianapolis, IN – The Vogue </w:t>
      </w:r>
      <w:r w:rsidRPr="0F6C1F66" w:rsidR="007E0D27">
        <w:rPr>
          <w:rFonts w:ascii="Calibri" w:hAnsi="Calibri" w:eastAsia="Calibri" w:cs="Calibri"/>
          <w:sz w:val="24"/>
          <w:szCs w:val="24"/>
        </w:rPr>
        <w:t>#</w:t>
      </w:r>
    </w:p>
    <w:p w:rsidRPr="0081009E" w:rsidR="0081009E" w:rsidP="0F6C1F66" w:rsidRDefault="0081009E" w14:paraId="4007C93D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>8 – Columbia, SC – The Senate</w:t>
      </w:r>
    </w:p>
    <w:p w:rsidRPr="0081009E" w:rsidR="0081009E" w:rsidP="0F6C1F66" w:rsidRDefault="0081009E" w14:paraId="05BFF272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>9 – Athens, GA – Georgia Theatre</w:t>
      </w:r>
    </w:p>
    <w:p w:rsidRPr="0081009E" w:rsidR="0081009E" w:rsidP="0F6C1F66" w:rsidRDefault="0081009E" w14:paraId="2FC4A541" w14:textId="44E12F16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 xml:space="preserve">10 – Asheville, NC – The Orange 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Peel </w:t>
      </w:r>
      <w:r w:rsidRPr="0F6C1F66" w:rsidR="007E0D27">
        <w:rPr>
          <w:rFonts w:ascii="Calibri" w:hAnsi="Calibri" w:eastAsia="Calibri" w:cs="Calibri"/>
          <w:sz w:val="24"/>
          <w:szCs w:val="24"/>
        </w:rPr>
        <w:t>**</w:t>
      </w:r>
    </w:p>
    <w:p w:rsidRPr="0081009E" w:rsidR="0081009E" w:rsidP="0F6C1F66" w:rsidRDefault="0081009E" w14:paraId="26047E0A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>11 – Greenville, NC – The State Theatre</w:t>
      </w:r>
    </w:p>
    <w:p w:rsidRPr="0081009E" w:rsidR="0081009E" w:rsidP="0F6C1F66" w:rsidRDefault="0081009E" w14:paraId="1F545947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>18 – Fort Smith, AR – The Majestic</w:t>
      </w:r>
    </w:p>
    <w:p w:rsidRPr="0081009E" w:rsidR="00906525" w:rsidP="0F6C1F66" w:rsidRDefault="0AB9989C" w14:paraId="428ECE13" w14:textId="31D37700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30 </w:t>
      </w:r>
      <w:r w:rsidRPr="0F6C1F66" w:rsidR="0AB9989C">
        <w:rPr>
          <w:rFonts w:ascii="Calibri" w:hAnsi="Calibri" w:eastAsia="Calibri" w:cs="Calibri"/>
          <w:sz w:val="24"/>
          <w:szCs w:val="24"/>
        </w:rPr>
        <w:t>–  Nashville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, TN </w:t>
      </w:r>
      <w:r w:rsidRPr="0F6C1F66" w:rsidR="0AB9989C">
        <w:rPr>
          <w:rFonts w:ascii="Calibri" w:hAnsi="Calibri" w:eastAsia="Calibri" w:cs="Calibri"/>
          <w:sz w:val="24"/>
          <w:szCs w:val="24"/>
        </w:rPr>
        <w:t>–  Ryman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Auditorium </w:t>
      </w:r>
      <w:r w:rsidRPr="0F6C1F66" w:rsidR="007E0D27">
        <w:rPr>
          <w:rFonts w:ascii="Calibri" w:hAnsi="Calibri" w:eastAsia="Calibri" w:cs="Calibri"/>
          <w:sz w:val="24"/>
          <w:szCs w:val="24"/>
        </w:rPr>
        <w:t xml:space="preserve">†† </w:t>
      </w:r>
      <w:r w:rsidRPr="0F6C1F66" w:rsidR="0AB9989C">
        <w:rPr>
          <w:rFonts w:ascii="Calibri" w:hAnsi="Calibri" w:eastAsia="Calibri" w:cs="Calibri"/>
          <w:sz w:val="24"/>
          <w:szCs w:val="24"/>
        </w:rPr>
        <w:t>[SOLD OUT]</w:t>
      </w:r>
    </w:p>
    <w:p w:rsidRPr="0081009E" w:rsidR="0081009E" w:rsidP="0F6C1F66" w:rsidRDefault="0081009E" w14:paraId="53D79FD5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9065C9" w:rsidR="0081009E" w:rsidP="0F6C1F66" w:rsidRDefault="0081009E" w14:paraId="2CC521A2" w14:textId="77777777">
      <w:pPr>
        <w:spacing w:after="0" w:afterAutospacing="off" w:line="240" w:lineRule="auto"/>
        <w:contextualSpacing/>
        <w:jc w:val="center"/>
        <w:rPr>
          <w:b w:val="1"/>
          <w:bCs w:val="1"/>
          <w:sz w:val="24"/>
          <w:szCs w:val="24"/>
          <w:u w:val="single"/>
        </w:rPr>
      </w:pPr>
      <w:r w:rsidRPr="0F6C1F66" w:rsidR="0081009E">
        <w:rPr>
          <w:b w:val="1"/>
          <w:bCs w:val="1"/>
          <w:sz w:val="24"/>
          <w:szCs w:val="24"/>
          <w:u w:val="single"/>
        </w:rPr>
        <w:t>DECEMBER</w:t>
      </w:r>
    </w:p>
    <w:p w:rsidRPr="0081009E" w:rsidR="0081009E" w:rsidP="0F6C1F66" w:rsidRDefault="0081009E" w14:paraId="21A80BEF" w14:textId="4EEBFF6D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10 – Stateline, NV – Harrah’s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46DE9F9F" w14:textId="3E7C1622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12 – Bend, OR – Midtown Ballroom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659E81C2" w14:textId="312D4E18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14 – Seattle, WA – Showbox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0CE4D801" w14:textId="1F83C667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15 – Spokane, WA – Knitting Factory </w:t>
      </w:r>
      <w:r w:rsidRPr="0F6C1F66" w:rsidR="007E0D27">
        <w:rPr>
          <w:sz w:val="24"/>
          <w:szCs w:val="24"/>
        </w:rPr>
        <w:t>#</w:t>
      </w:r>
    </w:p>
    <w:p w:rsidRPr="0081009E" w:rsidR="0081009E" w:rsidP="0F6C1F66" w:rsidRDefault="0081009E" w14:paraId="4584DB2C" w14:textId="66484E22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81009E">
        <w:rPr>
          <w:sz w:val="24"/>
          <w:szCs w:val="24"/>
        </w:rPr>
        <w:t xml:space="preserve">16 – Portland, OR – Crystal Ballroom </w:t>
      </w:r>
      <w:r w:rsidRPr="0F6C1F66" w:rsidR="007E0D27">
        <w:rPr>
          <w:sz w:val="24"/>
          <w:szCs w:val="24"/>
        </w:rPr>
        <w:t>#</w:t>
      </w:r>
    </w:p>
    <w:p w:rsidRPr="0081009E" w:rsidR="00906525" w:rsidP="0F6C1F66" w:rsidRDefault="0AB9989C" w14:paraId="3DBA5F9F" w14:textId="35273110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 xml:space="preserve"> </w:t>
      </w:r>
    </w:p>
    <w:p w:rsidR="00906525" w:rsidP="0F6C1F66" w:rsidRDefault="0AB9989C" w14:paraId="68FDD202" w14:textId="6D8BE551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AB9989C">
        <w:rPr>
          <w:rFonts w:ascii="Calibri" w:hAnsi="Calibri" w:eastAsia="Calibri" w:cs="Calibri"/>
          <w:sz w:val="24"/>
          <w:szCs w:val="24"/>
        </w:rPr>
        <w:t>* Festival Performance</w:t>
      </w:r>
    </w:p>
    <w:p w:rsidRPr="0081009E" w:rsidR="007E0D27" w:rsidP="0F6C1F66" w:rsidRDefault="007E0D27" w14:paraId="635980BA" w14:textId="35C010A0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† w/ Dierks Bentley</w:t>
      </w:r>
    </w:p>
    <w:p w:rsidRPr="0081009E" w:rsidR="00906525" w:rsidP="0F6C1F66" w:rsidRDefault="0081009E" w14:paraId="038943FB" w14:textId="6D6A0550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81009E">
        <w:rPr>
          <w:rFonts w:ascii="Calibri" w:hAnsi="Calibri" w:eastAsia="Calibri" w:cs="Calibri"/>
          <w:sz w:val="24"/>
          <w:szCs w:val="24"/>
        </w:rPr>
        <w:t>^</w:t>
      </w:r>
      <w:r w:rsidRPr="0F6C1F66" w:rsidR="0AB9989C">
        <w:rPr>
          <w:rFonts w:ascii="Calibri" w:hAnsi="Calibri" w:eastAsia="Calibri" w:cs="Calibri"/>
          <w:sz w:val="24"/>
          <w:szCs w:val="24"/>
        </w:rPr>
        <w:t xml:space="preserve"> w/ Koe Wetzel</w:t>
      </w:r>
    </w:p>
    <w:p w:rsidRPr="0081009E" w:rsidR="0081009E" w:rsidP="0F6C1F66" w:rsidRDefault="007E0D27" w14:paraId="0C2C1C5F" w14:textId="6E5EF56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#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 w/ Paul Cauthen</w:t>
      </w:r>
    </w:p>
    <w:p w:rsidRPr="0081009E" w:rsidR="0081009E" w:rsidP="0F6C1F66" w:rsidRDefault="007E0D27" w14:paraId="7FBAF3F1" w14:textId="3468353C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**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 w/ Charles Wesley Godwin</w:t>
      </w:r>
    </w:p>
    <w:p w:rsidRPr="0081009E" w:rsidR="001C2ECB" w:rsidP="0F6C1F66" w:rsidRDefault="001C2ECB" w14:paraId="76AF801E" w14:textId="2EF5C631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7E0D27">
        <w:rPr>
          <w:rFonts w:ascii="Calibri" w:hAnsi="Calibri" w:eastAsia="Calibri" w:cs="Calibri"/>
          <w:sz w:val="24"/>
          <w:szCs w:val="24"/>
        </w:rPr>
        <w:t>††</w:t>
      </w:r>
      <w:r w:rsidRPr="0F6C1F66" w:rsidR="0081009E">
        <w:rPr>
          <w:rFonts w:ascii="Calibri" w:hAnsi="Calibri" w:eastAsia="Calibri" w:cs="Calibri"/>
          <w:sz w:val="24"/>
          <w:szCs w:val="24"/>
        </w:rPr>
        <w:t xml:space="preserve"> </w:t>
      </w:r>
      <w:r w:rsidRPr="0F6C1F66" w:rsidR="0AB9989C">
        <w:rPr>
          <w:rFonts w:ascii="Calibri" w:hAnsi="Calibri" w:eastAsia="Calibri" w:cs="Calibri"/>
          <w:sz w:val="24"/>
          <w:szCs w:val="24"/>
        </w:rPr>
        <w:t>w/ Shane Smith &amp; The Saints</w:t>
      </w:r>
    </w:p>
    <w:p w:rsidRPr="0081009E" w:rsidR="001C2ECB" w:rsidP="0F6C1F66" w:rsidRDefault="001C2ECB" w14:paraId="476C7E67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81009E" w:rsidR="001C2ECB" w:rsidP="0F6C1F66" w:rsidRDefault="001C2ECB" w14:paraId="60E76847" w14:textId="3C43978E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F6C1F66" w:rsidR="001C2ECB">
        <w:rPr>
          <w:rFonts w:ascii="Calibri" w:hAnsi="Calibri" w:eastAsia="Calibri" w:cs="Calibri"/>
          <w:sz w:val="24"/>
          <w:szCs w:val="24"/>
        </w:rPr>
        <w:t># # #</w:t>
      </w:r>
    </w:p>
    <w:p w:rsidRPr="0081009E" w:rsidR="190B4B89" w:rsidP="0F6C1F66" w:rsidRDefault="190B4B89" w14:paraId="3EFC931E" w14:textId="709E807F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>
        <w:br/>
      </w:r>
      <w:r w:rsidRPr="0F6C1F66" w:rsidR="190B4B8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CONNECT WITH </w:t>
      </w:r>
      <w:r w:rsidRPr="0F6C1F66" w:rsidR="00F82310">
        <w:rPr>
          <w:rFonts w:ascii="Calibri" w:hAnsi="Calibri" w:eastAsia="Calibri" w:cs="Calibri"/>
          <w:b w:val="1"/>
          <w:bCs w:val="1"/>
          <w:sz w:val="24"/>
          <w:szCs w:val="24"/>
        </w:rPr>
        <w:t>TANNER USREY</w:t>
      </w:r>
    </w:p>
    <w:p w:rsidRPr="0081009E" w:rsidR="190B4B89" w:rsidP="0F6C1F66" w:rsidRDefault="00000000" w14:paraId="5DE94C31" w14:textId="6042ECB9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hyperlink r:id="Rd08b763f02c44487">
        <w:r w:rsidRPr="0F6C1F66" w:rsidR="190B4B89">
          <w:rPr>
            <w:rStyle w:val="Hyperlink"/>
            <w:rFonts w:ascii="Calibri" w:hAnsi="Calibri" w:eastAsia="Calibri" w:cs="Calibri"/>
            <w:sz w:val="24"/>
            <w:szCs w:val="24"/>
          </w:rPr>
          <w:t>OFFICIAL</w:t>
        </w:r>
      </w:hyperlink>
      <w:r w:rsidRPr="0F6C1F66" w:rsidR="190B4B89">
        <w:rPr>
          <w:rFonts w:ascii="Calibri" w:hAnsi="Calibri" w:eastAsia="Calibri" w:cs="Calibri"/>
          <w:sz w:val="24"/>
          <w:szCs w:val="24"/>
        </w:rPr>
        <w:t xml:space="preserve"> |</w:t>
      </w:r>
      <w:r w:rsidRPr="0F6C1F66" w:rsidR="00F82310">
        <w:rPr>
          <w:rFonts w:ascii="Calibri" w:hAnsi="Calibri" w:eastAsia="Calibri" w:cs="Calibri"/>
          <w:sz w:val="24"/>
          <w:szCs w:val="24"/>
        </w:rPr>
        <w:t xml:space="preserve"> </w:t>
      </w:r>
      <w:hyperlink r:id="R80e4ff3b8dfa450c">
        <w:r w:rsidRPr="0F6C1F66" w:rsidR="00F82310">
          <w:rPr>
            <w:rStyle w:val="Hyperlink"/>
            <w:rFonts w:ascii="Calibri" w:hAnsi="Calibri" w:eastAsia="Calibri" w:cs="Calibri"/>
            <w:sz w:val="24"/>
            <w:szCs w:val="24"/>
          </w:rPr>
          <w:t>FACEBOOK</w:t>
        </w:r>
      </w:hyperlink>
      <w:r w:rsidRPr="0F6C1F66" w:rsidR="00F82310">
        <w:rPr>
          <w:rFonts w:ascii="Calibri" w:hAnsi="Calibri" w:eastAsia="Calibri" w:cs="Calibri"/>
          <w:sz w:val="24"/>
          <w:szCs w:val="24"/>
        </w:rPr>
        <w:t xml:space="preserve"> | </w:t>
      </w:r>
      <w:hyperlink r:id="Rb725e76082b94267">
        <w:r w:rsidRPr="0F6C1F66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0F6C1F66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6f26902b846b411e">
        <w:r w:rsidRPr="0F6C1F66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0F6C1F66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e93e8c68df4e4036">
        <w:r w:rsidRPr="0F6C1F66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YOUTUBE</w:t>
        </w:r>
      </w:hyperlink>
      <w:r w:rsidRPr="0F6C1F66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Pr="0081009E" w:rsidR="190B4B89" w:rsidP="0F6C1F66" w:rsidRDefault="190B4B89" w14:paraId="3C0FF193" w14:textId="038B439B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  <w:r w:rsidRPr="0F6C1F66" w:rsidR="190B4B89"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4"/>
          <w:szCs w:val="24"/>
        </w:rPr>
        <w:t>N</w:t>
      </w:r>
      <w:r w:rsidRPr="0F6C1F66" w:rsidR="00627E6E"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4"/>
          <w:szCs w:val="24"/>
        </w:rPr>
        <w:t>”</w:t>
      </w:r>
    </w:p>
    <w:sectPr w:rsidRPr="0081009E" w:rsidR="190B4B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75A91"/>
    <w:rsid w:val="00112369"/>
    <w:rsid w:val="001568E8"/>
    <w:rsid w:val="001840C3"/>
    <w:rsid w:val="001A17AE"/>
    <w:rsid w:val="001C2ECB"/>
    <w:rsid w:val="00232798"/>
    <w:rsid w:val="00272078"/>
    <w:rsid w:val="00293DB5"/>
    <w:rsid w:val="002C765B"/>
    <w:rsid w:val="002D145D"/>
    <w:rsid w:val="00327934"/>
    <w:rsid w:val="0037237D"/>
    <w:rsid w:val="003A6C4B"/>
    <w:rsid w:val="003C489F"/>
    <w:rsid w:val="00453850"/>
    <w:rsid w:val="00535BD6"/>
    <w:rsid w:val="00537259"/>
    <w:rsid w:val="005616F3"/>
    <w:rsid w:val="00580F4A"/>
    <w:rsid w:val="00582B1C"/>
    <w:rsid w:val="00592865"/>
    <w:rsid w:val="005E293F"/>
    <w:rsid w:val="005E6130"/>
    <w:rsid w:val="00626FDB"/>
    <w:rsid w:val="00627E6E"/>
    <w:rsid w:val="006979B6"/>
    <w:rsid w:val="006A75C0"/>
    <w:rsid w:val="006D25C2"/>
    <w:rsid w:val="006D3169"/>
    <w:rsid w:val="006D31B6"/>
    <w:rsid w:val="006D6973"/>
    <w:rsid w:val="00705D91"/>
    <w:rsid w:val="007175B6"/>
    <w:rsid w:val="007635E0"/>
    <w:rsid w:val="0076755B"/>
    <w:rsid w:val="0078138F"/>
    <w:rsid w:val="007829E9"/>
    <w:rsid w:val="007B08E4"/>
    <w:rsid w:val="007E0D27"/>
    <w:rsid w:val="0081009E"/>
    <w:rsid w:val="00821D04"/>
    <w:rsid w:val="00826E16"/>
    <w:rsid w:val="008C06A4"/>
    <w:rsid w:val="008E3F71"/>
    <w:rsid w:val="0090098E"/>
    <w:rsid w:val="00906525"/>
    <w:rsid w:val="009065C9"/>
    <w:rsid w:val="00933441"/>
    <w:rsid w:val="009C137F"/>
    <w:rsid w:val="00A16ED0"/>
    <w:rsid w:val="00A41E40"/>
    <w:rsid w:val="00A77F88"/>
    <w:rsid w:val="00A80FDA"/>
    <w:rsid w:val="00A86938"/>
    <w:rsid w:val="00AE6D49"/>
    <w:rsid w:val="00B67091"/>
    <w:rsid w:val="00C00E69"/>
    <w:rsid w:val="00CE2EC2"/>
    <w:rsid w:val="00CF4B05"/>
    <w:rsid w:val="00D22D8E"/>
    <w:rsid w:val="00D50223"/>
    <w:rsid w:val="00D56409"/>
    <w:rsid w:val="00DD64FF"/>
    <w:rsid w:val="00DE5882"/>
    <w:rsid w:val="00E07CB3"/>
    <w:rsid w:val="00E727C0"/>
    <w:rsid w:val="00EA7DCF"/>
    <w:rsid w:val="00ED5BEE"/>
    <w:rsid w:val="00EF73F9"/>
    <w:rsid w:val="00F5362B"/>
    <w:rsid w:val="00F82310"/>
    <w:rsid w:val="00FC302E"/>
    <w:rsid w:val="08140759"/>
    <w:rsid w:val="0A1AB19E"/>
    <w:rsid w:val="0AB9989C"/>
    <w:rsid w:val="0C854F78"/>
    <w:rsid w:val="0F6C1F66"/>
    <w:rsid w:val="1283FEAE"/>
    <w:rsid w:val="13CA656C"/>
    <w:rsid w:val="1602C872"/>
    <w:rsid w:val="17D6BC60"/>
    <w:rsid w:val="190B4B89"/>
    <w:rsid w:val="19EB78DA"/>
    <w:rsid w:val="2057A229"/>
    <w:rsid w:val="215A256D"/>
    <w:rsid w:val="216A778F"/>
    <w:rsid w:val="2472FFB7"/>
    <w:rsid w:val="25A56F1A"/>
    <w:rsid w:val="28297E7B"/>
    <w:rsid w:val="29E038C9"/>
    <w:rsid w:val="2C5AB302"/>
    <w:rsid w:val="2FFEA0BC"/>
    <w:rsid w:val="30876D26"/>
    <w:rsid w:val="3375EE1A"/>
    <w:rsid w:val="3543DA65"/>
    <w:rsid w:val="37B1D6CA"/>
    <w:rsid w:val="3842F16F"/>
    <w:rsid w:val="3B17B626"/>
    <w:rsid w:val="41400CF9"/>
    <w:rsid w:val="42831021"/>
    <w:rsid w:val="491C57CE"/>
    <w:rsid w:val="4A5AADDD"/>
    <w:rsid w:val="4AA81196"/>
    <w:rsid w:val="4B69E10E"/>
    <w:rsid w:val="4C43E1F7"/>
    <w:rsid w:val="4C5661E9"/>
    <w:rsid w:val="4FFC64C2"/>
    <w:rsid w:val="52A00324"/>
    <w:rsid w:val="556C8F3E"/>
    <w:rsid w:val="56F225BF"/>
    <w:rsid w:val="5C18FC99"/>
    <w:rsid w:val="5C2DBD0D"/>
    <w:rsid w:val="5CD48A01"/>
    <w:rsid w:val="615588EB"/>
    <w:rsid w:val="65D8B69D"/>
    <w:rsid w:val="6769387D"/>
    <w:rsid w:val="6778E314"/>
    <w:rsid w:val="6AB9989E"/>
    <w:rsid w:val="6BF02E24"/>
    <w:rsid w:val="6EE0AEF0"/>
    <w:rsid w:val="6FDA5775"/>
    <w:rsid w:val="71739A3B"/>
    <w:rsid w:val="723A1C78"/>
    <w:rsid w:val="73A4F305"/>
    <w:rsid w:val="75CA6389"/>
    <w:rsid w:val="77B58712"/>
    <w:rsid w:val="77E2214B"/>
    <w:rsid w:val="7AA736B5"/>
    <w:rsid w:val="7DECD0E9"/>
    <w:rsid w:val="7F1555E4"/>
    <w:rsid w:val="7FA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23" /><Relationship Type="http://schemas.openxmlformats.org/officeDocument/2006/relationships/styles" Target="styles.xml" Id="rId4" /><Relationship Type="http://schemas.openxmlformats.org/officeDocument/2006/relationships/fontTable" Target="fontTable.xml" Id="rId22" /><Relationship Type="http://schemas.openxmlformats.org/officeDocument/2006/relationships/hyperlink" Target="https://tannerusrey.lnk.to/WhoIAm" TargetMode="External" Id="R8182f72d99364f35" /><Relationship Type="http://schemas.openxmlformats.org/officeDocument/2006/relationships/image" Target="/media/image2.png" Id="Rf8f48666ed50464b" /><Relationship Type="http://schemas.openxmlformats.org/officeDocument/2006/relationships/hyperlink" Target="https://warnermusicgroup.box.com/s/mqexuw7wd36ygx5zi4b1jkkrjk8y6q2q" TargetMode="External" Id="R3c04932b7d0144ab" /><Relationship Type="http://schemas.openxmlformats.org/officeDocument/2006/relationships/hyperlink" Target="https://tannerusrey.lnk.to/WhoIAm" TargetMode="External" Id="R0850c05d17a24f97" /><Relationship Type="http://schemas.openxmlformats.org/officeDocument/2006/relationships/hyperlink" Target="https://tannerusrey.lnk.to/WhoIAm" TargetMode="External" Id="R4ba9d515d4cc4e43" /><Relationship Type="http://schemas.openxmlformats.org/officeDocument/2006/relationships/hyperlink" Target="https://tannerusrey.lnk.to/LastGoodbye" TargetMode="External" Id="R33b4e7f5af884ebd" /><Relationship Type="http://schemas.openxmlformats.org/officeDocument/2006/relationships/hyperlink" Target="https://tannerusrey.lnk.to/GiveItSomeTime" TargetMode="External" Id="Rf41fdcc11f904516" /><Relationship Type="http://schemas.openxmlformats.org/officeDocument/2006/relationships/hyperlink" Target="http://www.tannerusreymusic.com/tour-dates" TargetMode="External" Id="Ref9500d961a44f27" /><Relationship Type="http://schemas.openxmlformats.org/officeDocument/2006/relationships/hyperlink" Target="https://www.tannerusreymusic.com/" TargetMode="External" Id="Rd08b763f02c44487" /><Relationship Type="http://schemas.openxmlformats.org/officeDocument/2006/relationships/hyperlink" Target="https://www.facebook.com/TannerUsreyMusic" TargetMode="External" Id="R80e4ff3b8dfa450c" /><Relationship Type="http://schemas.openxmlformats.org/officeDocument/2006/relationships/hyperlink" Target="https://www.instagram.com/tusreymusic" TargetMode="External" Id="Rb725e76082b94267" /><Relationship Type="http://schemas.openxmlformats.org/officeDocument/2006/relationships/hyperlink" Target="https://twitter.com/TUsreymusic" TargetMode="External" Id="R6f26902b846b411e" /><Relationship Type="http://schemas.openxmlformats.org/officeDocument/2006/relationships/hyperlink" Target="https://www.youtube.com/channel/UClSqhwC38IqG4b_Ajr8Z15Q" TargetMode="External" Id="Re93e8c68df4e40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167D522-22EB-4098-8641-7DF36CAC7722}"/>
</file>

<file path=customXml/itemProps3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8</cp:revision>
  <dcterms:created xsi:type="dcterms:W3CDTF">2023-08-13T05:16:00Z</dcterms:created>
  <dcterms:modified xsi:type="dcterms:W3CDTF">2023-08-15T17:41:32Z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