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2ECD15" w14:textId="77777777" w:rsidR="00542D86" w:rsidRPr="00CE5E32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sz w:val="24"/>
          <w:szCs w:val="24"/>
        </w:rPr>
      </w:pPr>
      <w:r w:rsidRPr="00CE5E32">
        <w:rPr>
          <w:rFonts w:ascii="Calibri" w:eastAsia="Calibri" w:hAnsi="Calibri" w:cs="Calibri"/>
          <w:sz w:val="24"/>
          <w:szCs w:val="24"/>
        </w:rPr>
        <w:t>FOR IMMEDIATE RELEASE</w:t>
      </w:r>
    </w:p>
    <w:p w14:paraId="3A7E7060" w14:textId="77777777" w:rsidR="00542D86" w:rsidRPr="00CE5E32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SEPTEMBER 29</w:t>
      </w:r>
      <w:r w:rsidRPr="00CE5E32">
        <w:rPr>
          <w:rFonts w:ascii="Calibri" w:eastAsia="Calibri" w:hAnsi="Calibri" w:cs="Calibri"/>
          <w:sz w:val="24"/>
          <w:szCs w:val="24"/>
        </w:rPr>
        <w:t>, 2023</w:t>
      </w:r>
    </w:p>
    <w:p w14:paraId="1FA9F33C" w14:textId="77777777" w:rsidR="00542D86" w:rsidRPr="00CE5E32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b/>
          <w:sz w:val="24"/>
          <w:szCs w:val="24"/>
          <w:vertAlign w:val="superscript"/>
        </w:rPr>
      </w:pPr>
      <w:r w:rsidRPr="00CE5E32">
        <w:rPr>
          <w:rFonts w:ascii="Calibri" w:eastAsia="Calibri" w:hAnsi="Calibri" w:cs="Calibri"/>
          <w:sz w:val="24"/>
          <w:szCs w:val="24"/>
        </w:rPr>
        <w:t xml:space="preserve"> </w:t>
      </w:r>
    </w:p>
    <w:p w14:paraId="55E50EE6" w14:textId="77777777" w:rsidR="00542D86" w:rsidRPr="003B5C62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  <w:r w:rsidRPr="00050E66">
        <w:rPr>
          <w:rFonts w:ascii="Calibri" w:eastAsia="Calibri" w:hAnsi="Calibri" w:cs="Calibri"/>
          <w:b/>
          <w:noProof/>
          <w:sz w:val="32"/>
          <w:szCs w:val="32"/>
        </w:rPr>
        <w:drawing>
          <wp:inline distT="0" distB="0" distL="0" distR="0" wp14:anchorId="79BF4001" wp14:editId="39074FDD">
            <wp:extent cx="1378039" cy="809992"/>
            <wp:effectExtent l="0" t="0" r="0" b="3175"/>
            <wp:docPr id="7694229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42297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383637" cy="81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9800B" w14:textId="77777777" w:rsidR="00542D86" w:rsidRPr="003B5C62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033214D2" w14:textId="77777777" w:rsidR="00542D86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b/>
          <w:sz w:val="32"/>
          <w:szCs w:val="32"/>
        </w:rPr>
      </w:pPr>
      <w:r w:rsidRPr="007E06A7">
        <w:rPr>
          <w:rFonts w:ascii="Calibri" w:eastAsia="Calibri" w:hAnsi="Calibri" w:cs="Calibri"/>
          <w:b/>
          <w:sz w:val="32"/>
          <w:szCs w:val="32"/>
        </w:rPr>
        <w:t xml:space="preserve">RISING CUTE-GIRL RAP DUO </w:t>
      </w:r>
      <w:r w:rsidRPr="00050E66">
        <w:rPr>
          <w:rFonts w:ascii="Calibri" w:eastAsia="Calibri" w:hAnsi="Calibri" w:cs="Calibri"/>
          <w:b/>
          <w:sz w:val="32"/>
          <w:szCs w:val="32"/>
        </w:rPr>
        <w:t xml:space="preserve">FLYANA BOSS </w:t>
      </w:r>
      <w:r>
        <w:rPr>
          <w:rFonts w:ascii="Calibri" w:eastAsia="Calibri" w:hAnsi="Calibri" w:cs="Calibri"/>
          <w:b/>
          <w:sz w:val="32"/>
          <w:szCs w:val="32"/>
        </w:rPr>
        <w:t>DROPS “BIG ONE”</w:t>
      </w:r>
    </w:p>
    <w:p w14:paraId="33556234" w14:textId="77777777" w:rsidR="00542D86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b/>
          <w:sz w:val="32"/>
          <w:szCs w:val="32"/>
        </w:rPr>
      </w:pPr>
    </w:p>
    <w:p w14:paraId="6DA53B48" w14:textId="77777777" w:rsidR="00542D86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NEW SINGLE MARKS SECOND RELEASE THIS WEEK</w:t>
      </w:r>
    </w:p>
    <w:p w14:paraId="76E03A8E" w14:textId="77777777" w:rsidR="00542D86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FOLLOWING THEIR SEPTEMBER 26 RELEASE “</w:t>
      </w:r>
      <w:hyperlink r:id="rId5" w:history="1">
        <w:r w:rsidRPr="004B3E4B">
          <w:rPr>
            <w:rStyle w:val="Hyperlink"/>
            <w:rFonts w:ascii="Calibri" w:eastAsia="Calibri" w:hAnsi="Calibri" w:cs="Calibri"/>
            <w:b/>
            <w:sz w:val="24"/>
            <w:szCs w:val="24"/>
          </w:rPr>
          <w:t>BITCH IMMA STAR</w:t>
        </w:r>
      </w:hyperlink>
      <w:r>
        <w:rPr>
          <w:rFonts w:ascii="Calibri" w:eastAsia="Calibri" w:hAnsi="Calibri" w:cs="Calibri"/>
          <w:b/>
          <w:sz w:val="24"/>
          <w:szCs w:val="24"/>
        </w:rPr>
        <w:t xml:space="preserve">” </w:t>
      </w:r>
    </w:p>
    <w:p w14:paraId="13334E1A" w14:textId="77777777" w:rsidR="00542D86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3248004E" w14:textId="77777777" w:rsidR="00542D86" w:rsidRDefault="00542D86" w:rsidP="00542D86">
      <w:pPr>
        <w:shd w:val="clear" w:color="auto" w:fill="FFFFFF"/>
        <w:spacing w:line="240" w:lineRule="auto"/>
        <w:jc w:val="center"/>
        <w:rPr>
          <w:rFonts w:ascii="Calibri" w:eastAsia="Calibri" w:hAnsi="Calibri" w:cs="Calibri"/>
          <w:b/>
          <w:i/>
          <w:sz w:val="24"/>
          <w:szCs w:val="24"/>
        </w:rPr>
      </w:pPr>
      <w:r w:rsidRPr="00DE5515">
        <w:rPr>
          <w:rFonts w:ascii="Calibri" w:eastAsia="Calibri" w:hAnsi="Calibri" w:cs="Calibri"/>
          <w:b/>
          <w:sz w:val="24"/>
          <w:szCs w:val="24"/>
        </w:rPr>
        <w:t>SPECIAL GUEST</w:t>
      </w:r>
      <w:r>
        <w:rPr>
          <w:rFonts w:ascii="Calibri" w:eastAsia="Calibri" w:hAnsi="Calibri" w:cs="Calibri"/>
          <w:b/>
          <w:sz w:val="24"/>
          <w:szCs w:val="24"/>
        </w:rPr>
        <w:t xml:space="preserve"> RUN </w:t>
      </w:r>
      <w:r w:rsidRPr="00DE5515">
        <w:rPr>
          <w:rFonts w:ascii="Calibri" w:eastAsia="Calibri" w:hAnsi="Calibri" w:cs="Calibri"/>
          <w:b/>
          <w:sz w:val="24"/>
          <w:szCs w:val="24"/>
        </w:rPr>
        <w:t xml:space="preserve">ON JANELLE MONÁE’S </w:t>
      </w:r>
      <w:r w:rsidRPr="00DE5515">
        <w:rPr>
          <w:rFonts w:ascii="Calibri" w:eastAsia="Calibri" w:hAnsi="Calibri" w:cs="Calibri"/>
          <w:b/>
          <w:i/>
          <w:sz w:val="24"/>
          <w:szCs w:val="24"/>
        </w:rPr>
        <w:t>THE AGE OF PLEASURE TOUR</w:t>
      </w:r>
    </w:p>
    <w:p w14:paraId="0F408768" w14:textId="77777777" w:rsidR="00542D86" w:rsidRDefault="00542D86" w:rsidP="00542D86">
      <w:pPr>
        <w:shd w:val="clear" w:color="auto" w:fill="FFFFFF"/>
        <w:spacing w:line="240" w:lineRule="auto"/>
        <w:jc w:val="center"/>
        <w:rPr>
          <w:rFonts w:ascii="Calibri" w:eastAsia="Calibri" w:hAnsi="Calibri" w:cs="Calibri"/>
          <w:b/>
          <w:iCs/>
          <w:sz w:val="24"/>
          <w:szCs w:val="24"/>
        </w:rPr>
      </w:pPr>
      <w:r>
        <w:rPr>
          <w:rFonts w:ascii="Calibri" w:eastAsia="Calibri" w:hAnsi="Calibri" w:cs="Calibri"/>
          <w:b/>
          <w:iCs/>
          <w:sz w:val="24"/>
          <w:szCs w:val="24"/>
        </w:rPr>
        <w:t>CONTINUES INTO OCTOBER</w:t>
      </w:r>
    </w:p>
    <w:p w14:paraId="399756CE" w14:textId="77777777" w:rsidR="00542D86" w:rsidRDefault="00542D86" w:rsidP="00542D86">
      <w:pPr>
        <w:shd w:val="clear" w:color="auto" w:fill="FFFFFF"/>
        <w:spacing w:line="240" w:lineRule="auto"/>
        <w:rPr>
          <w:rFonts w:ascii="Calibri" w:eastAsia="Calibri" w:hAnsi="Calibri" w:cs="Calibri"/>
          <w:b/>
          <w:iCs/>
          <w:sz w:val="24"/>
          <w:szCs w:val="24"/>
        </w:rPr>
      </w:pPr>
    </w:p>
    <w:p w14:paraId="7DE9F53F" w14:textId="77777777" w:rsidR="00542D86" w:rsidRPr="00AA48DA" w:rsidRDefault="00542D86" w:rsidP="00542D86">
      <w:pPr>
        <w:shd w:val="clear" w:color="auto" w:fill="FFFFFF"/>
        <w:spacing w:line="240" w:lineRule="auto"/>
        <w:jc w:val="center"/>
        <w:rPr>
          <w:rFonts w:ascii="Calibri" w:eastAsia="Calibri" w:hAnsi="Calibri" w:cs="Calibri"/>
          <w:b/>
          <w:iCs/>
          <w:sz w:val="24"/>
          <w:szCs w:val="24"/>
        </w:rPr>
      </w:pPr>
      <w:r w:rsidRPr="00AA48DA">
        <w:rPr>
          <w:rFonts w:ascii="Calibri" w:eastAsia="Calibri" w:hAnsi="Calibri" w:cs="Calibri"/>
          <w:b/>
          <w:sz w:val="24"/>
          <w:szCs w:val="24"/>
        </w:rPr>
        <w:t>“</w:t>
      </w:r>
      <w:r>
        <w:rPr>
          <w:rFonts w:ascii="Calibri" w:eastAsia="Calibri" w:hAnsi="Calibri" w:cs="Calibri"/>
          <w:b/>
          <w:sz w:val="24"/>
          <w:szCs w:val="24"/>
        </w:rPr>
        <w:t>BIG ONE</w:t>
      </w:r>
      <w:r w:rsidRPr="00AA48DA">
        <w:rPr>
          <w:rFonts w:ascii="Calibri" w:eastAsia="Calibri" w:hAnsi="Calibri" w:cs="Calibri"/>
          <w:b/>
          <w:sz w:val="24"/>
          <w:szCs w:val="24"/>
        </w:rPr>
        <w:t>” AVAILABLE EVERYWHERE NOW VIA VNCLM_ X ATLANTIC RECORDS</w:t>
      </w:r>
    </w:p>
    <w:p w14:paraId="13727EFB" w14:textId="77777777" w:rsidR="00542D86" w:rsidRDefault="00542D86" w:rsidP="00542D86">
      <w:pPr>
        <w:shd w:val="clear" w:color="auto" w:fill="FFFFFF"/>
        <w:spacing w:line="240" w:lineRule="auto"/>
        <w:contextualSpacing/>
        <w:rPr>
          <w:rFonts w:ascii="Calibri" w:hAnsi="Calibri" w:cs="Calibri"/>
          <w:b/>
          <w:sz w:val="24"/>
          <w:szCs w:val="24"/>
        </w:rPr>
      </w:pPr>
    </w:p>
    <w:p w14:paraId="2A7E17DC" w14:textId="77777777" w:rsidR="00542D86" w:rsidRPr="00CD1222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LISTEN TO “BIG </w:t>
      </w:r>
      <w:r w:rsidRPr="007E06A7">
        <w:rPr>
          <w:rFonts w:ascii="Calibri" w:eastAsia="Calibri" w:hAnsi="Calibri" w:cs="Calibri"/>
          <w:b/>
          <w:sz w:val="24"/>
          <w:szCs w:val="24"/>
        </w:rPr>
        <w:t xml:space="preserve">ONE” </w:t>
      </w:r>
      <w:hyperlink r:id="rId6" w:history="1">
        <w:r w:rsidRPr="007E06A7">
          <w:rPr>
            <w:rStyle w:val="Hyperlink"/>
            <w:rFonts w:ascii="Calibri" w:eastAsia="Calibri" w:hAnsi="Calibri" w:cs="Calibri"/>
            <w:b/>
            <w:sz w:val="24"/>
            <w:szCs w:val="24"/>
          </w:rPr>
          <w:t>HERE</w:t>
        </w:r>
      </w:hyperlink>
      <w:r w:rsidRPr="007E06A7">
        <w:rPr>
          <w:rFonts w:ascii="Calibri" w:eastAsia="Calibri" w:hAnsi="Calibri" w:cs="Calibri"/>
          <w:b/>
          <w:sz w:val="24"/>
          <w:szCs w:val="24"/>
        </w:rPr>
        <w:t xml:space="preserve"> |</w:t>
      </w:r>
      <w:r>
        <w:rPr>
          <w:rFonts w:ascii="Calibri" w:eastAsia="Calibri" w:hAnsi="Calibri" w:cs="Calibri"/>
          <w:b/>
          <w:sz w:val="24"/>
          <w:szCs w:val="24"/>
        </w:rPr>
        <w:t xml:space="preserve"> WATCH OFFICIAL LYRIC </w:t>
      </w:r>
      <w:r w:rsidRPr="00B452EE">
        <w:rPr>
          <w:rFonts w:ascii="Calibri" w:eastAsia="Calibri" w:hAnsi="Calibri" w:cs="Calibri"/>
          <w:b/>
          <w:sz w:val="24"/>
          <w:szCs w:val="24"/>
        </w:rPr>
        <w:t xml:space="preserve">VIDEO </w:t>
      </w:r>
      <w:hyperlink r:id="rId7" w:history="1">
        <w:r w:rsidRPr="00B452EE">
          <w:rPr>
            <w:rStyle w:val="Hyperlink"/>
            <w:rFonts w:ascii="Calibri" w:eastAsia="Calibri" w:hAnsi="Calibri" w:cs="Calibri"/>
            <w:b/>
            <w:sz w:val="24"/>
            <w:szCs w:val="24"/>
          </w:rPr>
          <w:t>HERE</w:t>
        </w:r>
      </w:hyperlink>
    </w:p>
    <w:p w14:paraId="426620FF" w14:textId="77777777" w:rsidR="00542D86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hAnsi="Calibri" w:cs="Calibri"/>
          <w:b/>
          <w:sz w:val="24"/>
          <w:szCs w:val="24"/>
        </w:rPr>
      </w:pPr>
    </w:p>
    <w:p w14:paraId="630CBAD0" w14:textId="77777777" w:rsidR="00542D86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iCs/>
          <w:sz w:val="24"/>
          <w:szCs w:val="24"/>
        </w:rPr>
      </w:pPr>
      <w:r w:rsidRPr="004B3E4B">
        <w:rPr>
          <w:rFonts w:ascii="Calibri" w:eastAsia="Calibri" w:hAnsi="Calibri" w:cs="Calibri"/>
          <w:iCs/>
          <w:noProof/>
          <w:sz w:val="24"/>
          <w:szCs w:val="24"/>
        </w:rPr>
        <w:drawing>
          <wp:inline distT="0" distB="0" distL="0" distR="0" wp14:anchorId="688FA188" wp14:editId="6934CCD9">
            <wp:extent cx="2604654" cy="2604654"/>
            <wp:effectExtent l="0" t="0" r="0" b="0"/>
            <wp:docPr id="293050102" name="Picture 1" descr="A couple of kids in front of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50102" name="Picture 1" descr="A couple of kids in front of a ca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30321" cy="2630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7B824" w14:textId="77777777" w:rsidR="00542D86" w:rsidRPr="00E21775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iCs/>
          <w:sz w:val="21"/>
          <w:szCs w:val="21"/>
        </w:rPr>
      </w:pPr>
      <w:r w:rsidRPr="00CD1222">
        <w:rPr>
          <w:rFonts w:ascii="Calibri" w:eastAsia="Calibri" w:hAnsi="Calibri" w:cs="Calibri"/>
          <w:iCs/>
          <w:sz w:val="21"/>
          <w:szCs w:val="21"/>
        </w:rPr>
        <w:t xml:space="preserve">DOWNLOAD HI-RES </w:t>
      </w:r>
      <w:r>
        <w:rPr>
          <w:rFonts w:ascii="Calibri" w:eastAsia="Calibri" w:hAnsi="Calibri" w:cs="Calibri"/>
          <w:iCs/>
          <w:sz w:val="21"/>
          <w:szCs w:val="21"/>
        </w:rPr>
        <w:t xml:space="preserve">IMAGE </w:t>
      </w:r>
      <w:hyperlink r:id="rId9" w:history="1">
        <w:r w:rsidRPr="004B3E4B">
          <w:rPr>
            <w:rStyle w:val="Hyperlink"/>
            <w:rFonts w:ascii="Calibri" w:eastAsia="Calibri" w:hAnsi="Calibri" w:cs="Calibri"/>
            <w:iCs/>
            <w:sz w:val="21"/>
            <w:szCs w:val="21"/>
          </w:rPr>
          <w:t>HERE</w:t>
        </w:r>
      </w:hyperlink>
    </w:p>
    <w:p w14:paraId="78104392" w14:textId="77777777" w:rsidR="00542D86" w:rsidRPr="00985EBA" w:rsidRDefault="00542D86" w:rsidP="00542D86">
      <w:pPr>
        <w:shd w:val="clear" w:color="auto" w:fill="FFFFFF"/>
        <w:spacing w:line="240" w:lineRule="auto"/>
        <w:contextualSpacing/>
        <w:rPr>
          <w:rFonts w:ascii="Calibri" w:eastAsia="Calibri" w:hAnsi="Calibri" w:cs="Calibri"/>
          <w:b/>
          <w:i/>
          <w:iCs/>
          <w:sz w:val="21"/>
          <w:szCs w:val="21"/>
        </w:rPr>
      </w:pPr>
    </w:p>
    <w:p w14:paraId="22FD3A0B" w14:textId="77777777" w:rsidR="00542D86" w:rsidRDefault="00542D86" w:rsidP="00542D86">
      <w:pPr>
        <w:shd w:val="clear" w:color="auto" w:fill="FFFFFF"/>
        <w:spacing w:line="240" w:lineRule="auto"/>
        <w:jc w:val="both"/>
        <w:rPr>
          <w:rFonts w:ascii="Calibri" w:hAnsi="Calibri" w:cs="Calibri"/>
          <w:bCs/>
          <w:sz w:val="24"/>
          <w:szCs w:val="24"/>
        </w:rPr>
      </w:pPr>
      <w:r>
        <w:rPr>
          <w:rFonts w:ascii="Calibri" w:eastAsia="Calibri" w:hAnsi="Calibri" w:cs="Calibri"/>
          <w:bCs/>
          <w:sz w:val="24"/>
          <w:szCs w:val="24"/>
        </w:rPr>
        <w:t xml:space="preserve">Breakout cute-girl </w:t>
      </w:r>
      <w:r w:rsidRPr="00EF645F">
        <w:rPr>
          <w:rFonts w:ascii="Calibri" w:eastAsia="Calibri" w:hAnsi="Calibri" w:cs="Calibri"/>
          <w:bCs/>
          <w:sz w:val="24"/>
          <w:szCs w:val="24"/>
        </w:rPr>
        <w:t>rap</w:t>
      </w:r>
      <w:r>
        <w:rPr>
          <w:rFonts w:ascii="Calibri" w:eastAsia="Calibri" w:hAnsi="Calibri" w:cs="Calibri"/>
          <w:bCs/>
          <w:sz w:val="24"/>
          <w:szCs w:val="24"/>
        </w:rPr>
        <w:t xml:space="preserve"> </w:t>
      </w:r>
      <w:r w:rsidRPr="00EF645F">
        <w:rPr>
          <w:rFonts w:ascii="Calibri" w:eastAsia="Calibri" w:hAnsi="Calibri" w:cs="Calibri"/>
          <w:bCs/>
          <w:sz w:val="24"/>
          <w:szCs w:val="24"/>
        </w:rPr>
        <w:t>duo</w:t>
      </w:r>
      <w:r>
        <w:rPr>
          <w:rFonts w:ascii="Calibri" w:eastAsia="Calibri" w:hAnsi="Calibri" w:cs="Calibri"/>
          <w:b/>
          <w:sz w:val="24"/>
          <w:szCs w:val="24"/>
        </w:rPr>
        <w:t xml:space="preserve"> </w:t>
      </w:r>
      <w:proofErr w:type="spellStart"/>
      <w:r w:rsidRPr="00CE5E32">
        <w:rPr>
          <w:rFonts w:ascii="Calibri" w:eastAsia="Calibri" w:hAnsi="Calibri" w:cs="Calibri"/>
          <w:b/>
          <w:sz w:val="24"/>
          <w:szCs w:val="24"/>
        </w:rPr>
        <w:t>Flyana</w:t>
      </w:r>
      <w:proofErr w:type="spellEnd"/>
      <w:r w:rsidRPr="00CE5E32">
        <w:rPr>
          <w:rFonts w:ascii="Calibri" w:eastAsia="Calibri" w:hAnsi="Calibri" w:cs="Calibri"/>
          <w:b/>
          <w:sz w:val="24"/>
          <w:szCs w:val="24"/>
        </w:rPr>
        <w:t xml:space="preserve"> Boss</w:t>
      </w:r>
      <w:r w:rsidRPr="00CE5E32">
        <w:rPr>
          <w:rFonts w:ascii="Calibri" w:eastAsia="Calibri" w:hAnsi="Calibri" w:cs="Calibri"/>
          <w:bCs/>
          <w:sz w:val="24"/>
          <w:szCs w:val="24"/>
        </w:rPr>
        <w:t xml:space="preserve"> </w:t>
      </w:r>
      <w:r>
        <w:rPr>
          <w:rFonts w:ascii="Calibri" w:eastAsia="Calibri" w:hAnsi="Calibri" w:cs="Calibri"/>
          <w:bCs/>
          <w:sz w:val="24"/>
          <w:szCs w:val="24"/>
        </w:rPr>
        <w:t>are back for the second time this week with their hugely anticipated new single, “</w:t>
      </w:r>
      <w:r w:rsidRPr="005F721E">
        <w:rPr>
          <w:rFonts w:ascii="Calibri" w:eastAsia="Calibri" w:hAnsi="Calibri" w:cs="Calibri"/>
          <w:b/>
          <w:sz w:val="24"/>
          <w:szCs w:val="24"/>
        </w:rPr>
        <w:t>Big One</w:t>
      </w:r>
      <w:r>
        <w:rPr>
          <w:rFonts w:ascii="Calibri" w:eastAsia="Calibri" w:hAnsi="Calibri" w:cs="Calibri"/>
          <w:bCs/>
          <w:sz w:val="24"/>
          <w:szCs w:val="24"/>
        </w:rPr>
        <w:t xml:space="preserve">,” </w:t>
      </w:r>
      <w:r w:rsidRPr="00CE5E32">
        <w:rPr>
          <w:rFonts w:ascii="Calibri" w:eastAsia="Calibri" w:hAnsi="Calibri" w:cs="Calibri"/>
          <w:bCs/>
          <w:sz w:val="24"/>
          <w:szCs w:val="24"/>
        </w:rPr>
        <w:t>available everywhere now</w:t>
      </w:r>
      <w:r>
        <w:rPr>
          <w:rFonts w:ascii="Calibri" w:eastAsia="Calibri" w:hAnsi="Calibri" w:cs="Calibri"/>
          <w:bCs/>
          <w:sz w:val="24"/>
          <w:szCs w:val="24"/>
        </w:rPr>
        <w:t xml:space="preserve"> </w:t>
      </w:r>
      <w:r w:rsidRPr="00365F6C">
        <w:rPr>
          <w:rFonts w:ascii="Calibri" w:eastAsia="Calibri" w:hAnsi="Calibri" w:cs="Calibri"/>
          <w:bCs/>
          <w:sz w:val="24"/>
          <w:szCs w:val="24"/>
        </w:rPr>
        <w:t xml:space="preserve">via </w:t>
      </w:r>
      <w:proofErr w:type="spellStart"/>
      <w:r w:rsidRPr="00365F6C">
        <w:rPr>
          <w:rFonts w:ascii="Calibri" w:eastAsia="Calibri" w:hAnsi="Calibri" w:cs="Calibri"/>
          <w:bCs/>
          <w:sz w:val="24"/>
          <w:szCs w:val="24"/>
        </w:rPr>
        <w:t>vnclm</w:t>
      </w:r>
      <w:proofErr w:type="spellEnd"/>
      <w:r w:rsidRPr="00365F6C">
        <w:rPr>
          <w:rFonts w:ascii="Calibri" w:eastAsia="Calibri" w:hAnsi="Calibri" w:cs="Calibri"/>
          <w:bCs/>
          <w:sz w:val="24"/>
          <w:szCs w:val="24"/>
        </w:rPr>
        <w:t>_ x Atlantic Records</w:t>
      </w:r>
      <w:r w:rsidRPr="00CE5E32">
        <w:rPr>
          <w:rFonts w:ascii="Calibri" w:eastAsia="Calibri" w:hAnsi="Calibri" w:cs="Calibri"/>
          <w:bCs/>
          <w:sz w:val="24"/>
          <w:szCs w:val="24"/>
        </w:rPr>
        <w:t xml:space="preserve"> </w:t>
      </w:r>
      <w:hyperlink r:id="rId10" w:history="1">
        <w:r w:rsidRPr="007E06A7">
          <w:rPr>
            <w:rStyle w:val="Hyperlink"/>
            <w:rFonts w:ascii="Calibri" w:eastAsia="Calibri" w:hAnsi="Calibri" w:cs="Calibri"/>
            <w:bCs/>
            <w:sz w:val="24"/>
            <w:szCs w:val="24"/>
          </w:rPr>
          <w:t>HERE</w:t>
        </w:r>
      </w:hyperlink>
      <w:r w:rsidRPr="00CE5E32">
        <w:rPr>
          <w:rFonts w:ascii="Calibri" w:eastAsia="Calibri" w:hAnsi="Calibri" w:cs="Calibri"/>
          <w:bCs/>
          <w:sz w:val="24"/>
          <w:szCs w:val="24"/>
        </w:rPr>
        <w:t>.</w:t>
      </w:r>
      <w:r>
        <w:rPr>
          <w:rFonts w:ascii="Calibri" w:eastAsia="Calibri" w:hAnsi="Calibri" w:cs="Calibri"/>
          <w:bCs/>
          <w:sz w:val="24"/>
          <w:szCs w:val="24"/>
        </w:rPr>
        <w:t xml:space="preserve"> </w:t>
      </w:r>
      <w:r w:rsidRPr="00CE5E32">
        <w:rPr>
          <w:rFonts w:ascii="Calibri" w:hAnsi="Calibri" w:cs="Calibri"/>
          <w:bCs/>
          <w:sz w:val="24"/>
          <w:szCs w:val="24"/>
        </w:rPr>
        <w:t xml:space="preserve">An official </w:t>
      </w:r>
      <w:r>
        <w:rPr>
          <w:rFonts w:ascii="Calibri" w:hAnsi="Calibri" w:cs="Calibri"/>
          <w:bCs/>
          <w:sz w:val="24"/>
          <w:szCs w:val="24"/>
        </w:rPr>
        <w:t>lyric video</w:t>
      </w:r>
      <w:r w:rsidRPr="00CE5E32">
        <w:rPr>
          <w:rFonts w:ascii="Calibri" w:hAnsi="Calibri" w:cs="Calibri"/>
          <w:bCs/>
          <w:sz w:val="24"/>
          <w:szCs w:val="24"/>
        </w:rPr>
        <w:t xml:space="preserve"> premieres today at </w:t>
      </w:r>
      <w:r w:rsidRPr="00B452EE">
        <w:rPr>
          <w:rFonts w:ascii="Calibri" w:hAnsi="Calibri" w:cs="Calibri"/>
          <w:bCs/>
          <w:sz w:val="24"/>
          <w:szCs w:val="24"/>
        </w:rPr>
        <w:t xml:space="preserve">YouTube </w:t>
      </w:r>
      <w:hyperlink r:id="rId11" w:history="1">
        <w:r w:rsidRPr="00B452EE">
          <w:rPr>
            <w:rStyle w:val="Hyperlink"/>
            <w:rFonts w:ascii="Calibri" w:hAnsi="Calibri" w:cs="Calibri"/>
            <w:bCs/>
            <w:sz w:val="24"/>
            <w:szCs w:val="24"/>
          </w:rPr>
          <w:t>HERE</w:t>
        </w:r>
      </w:hyperlink>
      <w:r w:rsidRPr="00B452EE">
        <w:rPr>
          <w:rFonts w:ascii="Calibri" w:hAnsi="Calibri" w:cs="Calibri"/>
          <w:bCs/>
          <w:sz w:val="24"/>
          <w:szCs w:val="24"/>
        </w:rPr>
        <w:t>.</w:t>
      </w:r>
      <w:r>
        <w:rPr>
          <w:rFonts w:ascii="Calibri" w:hAnsi="Calibri" w:cs="Calibri"/>
          <w:bCs/>
          <w:sz w:val="24"/>
          <w:szCs w:val="24"/>
        </w:rPr>
        <w:t xml:space="preserve"> </w:t>
      </w:r>
    </w:p>
    <w:p w14:paraId="67A8712A" w14:textId="77777777" w:rsidR="00542D86" w:rsidRDefault="00542D86" w:rsidP="00542D86">
      <w:pPr>
        <w:shd w:val="clear" w:color="auto" w:fill="FFFFFF"/>
        <w:spacing w:line="240" w:lineRule="auto"/>
        <w:jc w:val="both"/>
        <w:rPr>
          <w:rFonts w:ascii="Calibri" w:hAnsi="Calibri" w:cs="Calibri"/>
          <w:bCs/>
          <w:sz w:val="24"/>
          <w:szCs w:val="24"/>
        </w:rPr>
      </w:pPr>
    </w:p>
    <w:p w14:paraId="440A48CD" w14:textId="77777777" w:rsidR="00542D86" w:rsidRPr="00412521" w:rsidRDefault="00542D86" w:rsidP="00542D86">
      <w:pPr>
        <w:shd w:val="clear" w:color="auto" w:fill="FFFFFF"/>
        <w:spacing w:line="240" w:lineRule="auto"/>
        <w:jc w:val="both"/>
        <w:rPr>
          <w:rFonts w:ascii="Calibri" w:eastAsia="Calibri" w:hAnsi="Calibri" w:cs="Calibri"/>
          <w:bCs/>
          <w:i/>
          <w:iCs/>
          <w:sz w:val="24"/>
          <w:szCs w:val="24"/>
        </w:rPr>
      </w:pPr>
      <w:r w:rsidRPr="00412521">
        <w:rPr>
          <w:rFonts w:ascii="Calibri" w:eastAsia="Calibri" w:hAnsi="Calibri" w:cs="Calibri"/>
          <w:bCs/>
          <w:i/>
          <w:iCs/>
          <w:sz w:val="24"/>
          <w:szCs w:val="24"/>
        </w:rPr>
        <w:t xml:space="preserve">“We’re two best friends who make music together and we like to do it </w:t>
      </w:r>
      <w:proofErr w:type="gramStart"/>
      <w:r w:rsidRPr="00412521">
        <w:rPr>
          <w:rFonts w:ascii="Calibri" w:eastAsia="Calibri" w:hAnsi="Calibri" w:cs="Calibri"/>
          <w:bCs/>
          <w:i/>
          <w:iCs/>
          <w:sz w:val="24"/>
          <w:szCs w:val="24"/>
        </w:rPr>
        <w:t>BIG!,</w:t>
      </w:r>
      <w:proofErr w:type="gramEnd"/>
      <w:r w:rsidRPr="00412521">
        <w:rPr>
          <w:rFonts w:ascii="Calibri" w:eastAsia="Calibri" w:hAnsi="Calibri" w:cs="Calibri"/>
          <w:bCs/>
          <w:i/>
          <w:iCs/>
          <w:sz w:val="24"/>
          <w:szCs w:val="24"/>
        </w:rPr>
        <w:t xml:space="preserve">” </w:t>
      </w:r>
      <w:r w:rsidRPr="00412521">
        <w:rPr>
          <w:rFonts w:ascii="Calibri" w:eastAsia="Calibri" w:hAnsi="Calibri" w:cs="Calibri"/>
          <w:bCs/>
          <w:sz w:val="24"/>
          <w:szCs w:val="24"/>
        </w:rPr>
        <w:t xml:space="preserve">say </w:t>
      </w:r>
      <w:proofErr w:type="spellStart"/>
      <w:r w:rsidRPr="00412521">
        <w:rPr>
          <w:rFonts w:ascii="Calibri" w:eastAsia="Calibri" w:hAnsi="Calibri" w:cs="Calibri"/>
          <w:bCs/>
          <w:sz w:val="24"/>
          <w:szCs w:val="24"/>
        </w:rPr>
        <w:t>Flyana</w:t>
      </w:r>
      <w:proofErr w:type="spellEnd"/>
      <w:r w:rsidRPr="00412521">
        <w:rPr>
          <w:rFonts w:ascii="Calibri" w:eastAsia="Calibri" w:hAnsi="Calibri" w:cs="Calibri"/>
          <w:bCs/>
          <w:sz w:val="24"/>
          <w:szCs w:val="24"/>
        </w:rPr>
        <w:t xml:space="preserve"> Boss</w:t>
      </w:r>
      <w:r w:rsidRPr="00412521">
        <w:rPr>
          <w:rFonts w:ascii="Calibri" w:eastAsia="Calibri" w:hAnsi="Calibri" w:cs="Calibri"/>
          <w:bCs/>
          <w:i/>
          <w:iCs/>
          <w:sz w:val="24"/>
          <w:szCs w:val="24"/>
        </w:rPr>
        <w:t>. “This one just might be our BIG ONE!”</w:t>
      </w:r>
    </w:p>
    <w:p w14:paraId="5997B391" w14:textId="77777777" w:rsidR="00542D86" w:rsidRPr="00412521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b/>
          <w:i/>
          <w:iCs/>
          <w:sz w:val="24"/>
          <w:szCs w:val="24"/>
        </w:rPr>
      </w:pPr>
    </w:p>
    <w:p w14:paraId="2BD0AC60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bCs/>
          <w:sz w:val="24"/>
          <w:szCs w:val="24"/>
        </w:rPr>
      </w:pPr>
      <w:r>
        <w:rPr>
          <w:rFonts w:ascii="Calibri" w:eastAsia="Calibri" w:hAnsi="Calibri" w:cs="Calibri"/>
          <w:bCs/>
          <w:sz w:val="24"/>
          <w:szCs w:val="24"/>
        </w:rPr>
        <w:lastRenderedPageBreak/>
        <w:t xml:space="preserve">Heralded with two TikTok teasers (watch </w:t>
      </w:r>
      <w:hyperlink r:id="rId12" w:history="1">
        <w:r w:rsidRPr="00FA30DF">
          <w:rPr>
            <w:rStyle w:val="Hyperlink"/>
            <w:rFonts w:ascii="Calibri" w:eastAsia="Calibri" w:hAnsi="Calibri" w:cs="Calibri"/>
            <w:bCs/>
            <w:sz w:val="24"/>
            <w:szCs w:val="24"/>
          </w:rPr>
          <w:t>HERE</w:t>
        </w:r>
      </w:hyperlink>
      <w:r>
        <w:rPr>
          <w:rFonts w:ascii="Calibri" w:eastAsia="Calibri" w:hAnsi="Calibri" w:cs="Calibri"/>
          <w:bCs/>
          <w:sz w:val="24"/>
          <w:szCs w:val="24"/>
        </w:rPr>
        <w:t xml:space="preserve"> and </w:t>
      </w:r>
      <w:hyperlink r:id="rId13" w:history="1">
        <w:r w:rsidRPr="00FA30DF">
          <w:rPr>
            <w:rStyle w:val="Hyperlink"/>
            <w:rFonts w:ascii="Calibri" w:eastAsia="Calibri" w:hAnsi="Calibri" w:cs="Calibri"/>
            <w:bCs/>
            <w:sz w:val="24"/>
            <w:szCs w:val="24"/>
          </w:rPr>
          <w:t>HERE</w:t>
        </w:r>
      </w:hyperlink>
      <w:r>
        <w:rPr>
          <w:rFonts w:ascii="Calibri" w:eastAsia="Calibri" w:hAnsi="Calibri" w:cs="Calibri"/>
          <w:bCs/>
          <w:sz w:val="24"/>
          <w:szCs w:val="24"/>
        </w:rPr>
        <w:t>) now boasting over 3.7m views total, “Big One” marks the long awaited follow-up to this summer’s chart-topping viral smash, “</w:t>
      </w:r>
      <w:hyperlink r:id="rId14" w:history="1">
        <w:r w:rsidRPr="005F721E">
          <w:rPr>
            <w:rStyle w:val="Hyperlink"/>
            <w:rFonts w:ascii="Calibri" w:eastAsia="Calibri" w:hAnsi="Calibri" w:cs="Calibri"/>
            <w:bCs/>
            <w:sz w:val="24"/>
            <w:szCs w:val="24"/>
          </w:rPr>
          <w:t>You Wish</w:t>
        </w:r>
      </w:hyperlink>
      <w:r>
        <w:rPr>
          <w:rFonts w:ascii="Calibri" w:eastAsia="Calibri" w:hAnsi="Calibri" w:cs="Calibri"/>
          <w:bCs/>
          <w:sz w:val="24"/>
          <w:szCs w:val="24"/>
        </w:rPr>
        <w:t>,” as well as Tuesday’s new track, “</w:t>
      </w:r>
      <w:hyperlink r:id="rId15" w:history="1">
        <w:r w:rsidRPr="00FA30DF">
          <w:rPr>
            <w:rStyle w:val="Hyperlink"/>
            <w:rFonts w:ascii="Calibri" w:eastAsia="Calibri" w:hAnsi="Calibri" w:cs="Calibri"/>
            <w:b/>
            <w:sz w:val="24"/>
            <w:szCs w:val="24"/>
          </w:rPr>
          <w:t xml:space="preserve">Bitch </w:t>
        </w:r>
        <w:proofErr w:type="spellStart"/>
        <w:r w:rsidRPr="00FA30DF">
          <w:rPr>
            <w:rStyle w:val="Hyperlink"/>
            <w:rFonts w:ascii="Calibri" w:eastAsia="Calibri" w:hAnsi="Calibri" w:cs="Calibri"/>
            <w:b/>
            <w:sz w:val="24"/>
            <w:szCs w:val="24"/>
          </w:rPr>
          <w:t>Imma</w:t>
        </w:r>
        <w:proofErr w:type="spellEnd"/>
        <w:r w:rsidRPr="00FA30DF">
          <w:rPr>
            <w:rStyle w:val="Hyperlink"/>
            <w:rFonts w:ascii="Calibri" w:eastAsia="Calibri" w:hAnsi="Calibri" w:cs="Calibri"/>
            <w:b/>
            <w:sz w:val="24"/>
            <w:szCs w:val="24"/>
          </w:rPr>
          <w:t xml:space="preserve"> Star</w:t>
        </w:r>
      </w:hyperlink>
      <w:r>
        <w:rPr>
          <w:rFonts w:ascii="Calibri" w:eastAsia="Calibri" w:hAnsi="Calibri" w:cs="Calibri"/>
          <w:bCs/>
          <w:sz w:val="24"/>
          <w:szCs w:val="24"/>
        </w:rPr>
        <w:t xml:space="preserve">,” (watch TikTok teaser </w:t>
      </w:r>
      <w:hyperlink r:id="rId16" w:history="1">
        <w:r w:rsidRPr="00FA30DF">
          <w:rPr>
            <w:rStyle w:val="Hyperlink"/>
            <w:rFonts w:ascii="Calibri" w:eastAsia="Calibri" w:hAnsi="Calibri" w:cs="Calibri"/>
            <w:bCs/>
            <w:sz w:val="24"/>
            <w:szCs w:val="24"/>
          </w:rPr>
          <w:t>HERE</w:t>
        </w:r>
      </w:hyperlink>
      <w:r>
        <w:rPr>
          <w:rFonts w:ascii="Calibri" w:eastAsia="Calibri" w:hAnsi="Calibri" w:cs="Calibri"/>
          <w:bCs/>
          <w:sz w:val="24"/>
          <w:szCs w:val="24"/>
        </w:rPr>
        <w:t xml:space="preserve">) both </w:t>
      </w:r>
      <w:r w:rsidRPr="00CE5E32">
        <w:rPr>
          <w:rFonts w:ascii="Calibri" w:eastAsia="Calibri" w:hAnsi="Calibri" w:cs="Calibri"/>
          <w:bCs/>
          <w:sz w:val="24"/>
          <w:szCs w:val="24"/>
        </w:rPr>
        <w:t xml:space="preserve">available everywhere </w:t>
      </w:r>
      <w:r>
        <w:rPr>
          <w:rFonts w:ascii="Calibri" w:eastAsia="Calibri" w:hAnsi="Calibri" w:cs="Calibri"/>
          <w:bCs/>
          <w:sz w:val="24"/>
          <w:szCs w:val="24"/>
        </w:rPr>
        <w:t xml:space="preserve">now. </w:t>
      </w:r>
    </w:p>
    <w:p w14:paraId="7F71AB86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bCs/>
          <w:sz w:val="24"/>
          <w:szCs w:val="24"/>
        </w:rPr>
      </w:pPr>
    </w:p>
    <w:p w14:paraId="46CE2CEA" w14:textId="77777777" w:rsidR="00542D86" w:rsidRPr="00FA30DF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b/>
          <w:bCs/>
          <w:sz w:val="24"/>
          <w:szCs w:val="24"/>
          <w:lang w:val="en-US"/>
        </w:rPr>
      </w:pPr>
      <w:r>
        <w:rPr>
          <w:rFonts w:ascii="Calibri" w:eastAsia="Calibri" w:hAnsi="Calibri" w:cs="Calibri"/>
          <w:bCs/>
          <w:sz w:val="24"/>
          <w:szCs w:val="24"/>
        </w:rPr>
        <w:t xml:space="preserve">The duo most recently </w:t>
      </w:r>
      <w:r w:rsidRPr="00FA30DF">
        <w:rPr>
          <w:rFonts w:ascii="Calibri" w:eastAsia="Calibri" w:hAnsi="Calibri" w:cs="Calibri"/>
          <w:bCs/>
          <w:sz w:val="24"/>
          <w:szCs w:val="24"/>
        </w:rPr>
        <w:t>made their national television debut on MSNBC’s “</w:t>
      </w:r>
      <w:hyperlink r:id="rId17" w:history="1">
        <w:r w:rsidRPr="00FA30DF">
          <w:rPr>
            <w:rStyle w:val="Hyperlink"/>
            <w:rFonts w:ascii="Calibri" w:eastAsia="Calibri" w:hAnsi="Calibri" w:cs="Calibri"/>
            <w:bCs/>
            <w:sz w:val="24"/>
            <w:szCs w:val="24"/>
          </w:rPr>
          <w:t>SYMONE</w:t>
        </w:r>
      </w:hyperlink>
      <w:r w:rsidRPr="00FA30DF">
        <w:rPr>
          <w:rFonts w:ascii="Calibri" w:eastAsia="Calibri" w:hAnsi="Calibri" w:cs="Calibri"/>
          <w:bCs/>
          <w:sz w:val="24"/>
          <w:szCs w:val="24"/>
        </w:rPr>
        <w:t>” and FOX5’s “</w:t>
      </w:r>
      <w:hyperlink r:id="rId18" w:history="1">
        <w:r w:rsidRPr="00FA30DF">
          <w:rPr>
            <w:rStyle w:val="Hyperlink"/>
            <w:rFonts w:ascii="Calibri" w:eastAsia="Calibri" w:hAnsi="Calibri" w:cs="Calibri"/>
            <w:bCs/>
            <w:sz w:val="24"/>
            <w:szCs w:val="24"/>
          </w:rPr>
          <w:t>Lion Lunch Hour</w:t>
        </w:r>
      </w:hyperlink>
      <w:r w:rsidRPr="00FA30DF">
        <w:rPr>
          <w:rFonts w:ascii="Calibri" w:eastAsia="Calibri" w:hAnsi="Calibri" w:cs="Calibri"/>
          <w:bCs/>
          <w:sz w:val="24"/>
          <w:szCs w:val="24"/>
        </w:rPr>
        <w:t>”</w:t>
      </w:r>
      <w:r>
        <w:rPr>
          <w:rFonts w:ascii="Calibri" w:eastAsia="Calibri" w:hAnsi="Calibri" w:cs="Calibri"/>
          <w:bCs/>
          <w:sz w:val="24"/>
          <w:szCs w:val="24"/>
        </w:rPr>
        <w:t xml:space="preserve">, while on the Washington, D.C. leg of </w:t>
      </w:r>
      <w:r w:rsidRPr="00FA30DF">
        <w:rPr>
          <w:rFonts w:ascii="Calibri" w:eastAsia="Calibri" w:hAnsi="Calibri" w:cs="Calibri"/>
          <w:bCs/>
          <w:sz w:val="24"/>
          <w:szCs w:val="24"/>
        </w:rPr>
        <w:t>Janelle Mon</w:t>
      </w:r>
      <w:r w:rsidRPr="00FA30DF">
        <w:rPr>
          <w:rFonts w:ascii="Calibri" w:eastAsia="Calibri" w:hAnsi="Calibri" w:cs="Calibri"/>
          <w:bCs/>
          <w:sz w:val="24"/>
          <w:szCs w:val="24"/>
          <w:lang w:val="en-US"/>
        </w:rPr>
        <w:t>á</w:t>
      </w:r>
      <w:r w:rsidRPr="00FA30DF">
        <w:rPr>
          <w:rFonts w:ascii="Calibri" w:eastAsia="Calibri" w:hAnsi="Calibri" w:cs="Calibri"/>
          <w:bCs/>
          <w:sz w:val="24"/>
          <w:szCs w:val="24"/>
        </w:rPr>
        <w:t>e’s</w:t>
      </w:r>
      <w:r>
        <w:rPr>
          <w:rFonts w:ascii="Calibri" w:eastAsia="Calibri" w:hAnsi="Calibri" w:cs="Calibri"/>
          <w:bCs/>
          <w:sz w:val="24"/>
          <w:szCs w:val="24"/>
        </w:rPr>
        <w:t xml:space="preserve"> “Age of Pleasure” Tour. The duo additionally</w:t>
      </w:r>
      <w:r w:rsidRPr="00FA30DF">
        <w:rPr>
          <w:rFonts w:ascii="Calibri" w:eastAsia="Calibri" w:hAnsi="Calibri" w:cs="Calibri"/>
          <w:bCs/>
          <w:sz w:val="24"/>
          <w:szCs w:val="24"/>
        </w:rPr>
        <w:t xml:space="preserve"> </w:t>
      </w:r>
      <w:r>
        <w:rPr>
          <w:rFonts w:ascii="Calibri" w:eastAsia="Calibri" w:hAnsi="Calibri" w:cs="Calibri"/>
          <w:bCs/>
          <w:sz w:val="24"/>
          <w:szCs w:val="24"/>
        </w:rPr>
        <w:t>recently lit up the</w:t>
      </w:r>
      <w:r w:rsidRPr="00FA30DF">
        <w:rPr>
          <w:rFonts w:ascii="Calibri" w:eastAsia="Calibri" w:hAnsi="Calibri" w:cs="Calibri"/>
          <w:bCs/>
          <w:sz w:val="24"/>
          <w:szCs w:val="24"/>
        </w:rPr>
        <w:t xml:space="preserve"> popular </w:t>
      </w:r>
      <w:r w:rsidRPr="00FA30DF">
        <w:rPr>
          <w:rFonts w:ascii="Calibri" w:eastAsia="Calibri" w:hAnsi="Calibri" w:cs="Calibri"/>
          <w:bCs/>
          <w:i/>
          <w:iCs/>
          <w:sz w:val="24"/>
          <w:szCs w:val="24"/>
        </w:rPr>
        <w:t>UPROXX Sessions</w:t>
      </w:r>
      <w:r w:rsidRPr="00FA30DF">
        <w:rPr>
          <w:rFonts w:ascii="Calibri" w:eastAsia="Calibri" w:hAnsi="Calibri" w:cs="Calibri"/>
          <w:bCs/>
          <w:sz w:val="24"/>
          <w:szCs w:val="24"/>
        </w:rPr>
        <w:t xml:space="preserve"> with spectacular new performances of “</w:t>
      </w:r>
      <w:hyperlink r:id="rId19" w:history="1">
        <w:r w:rsidRPr="00FA30DF">
          <w:rPr>
            <w:rStyle w:val="Hyperlink"/>
            <w:rFonts w:ascii="Calibri" w:eastAsia="Calibri" w:hAnsi="Calibri" w:cs="Calibri"/>
            <w:bCs/>
            <w:sz w:val="24"/>
            <w:szCs w:val="24"/>
          </w:rPr>
          <w:t>You Wish</w:t>
        </w:r>
      </w:hyperlink>
      <w:r w:rsidRPr="00FA30DF">
        <w:rPr>
          <w:rFonts w:ascii="Calibri" w:eastAsia="Calibri" w:hAnsi="Calibri" w:cs="Calibri"/>
          <w:bCs/>
          <w:sz w:val="24"/>
          <w:szCs w:val="24"/>
        </w:rPr>
        <w:t>” and “</w:t>
      </w:r>
      <w:hyperlink r:id="rId20" w:history="1">
        <w:r w:rsidRPr="00FA30DF">
          <w:rPr>
            <w:rStyle w:val="Hyperlink"/>
            <w:rFonts w:ascii="Calibri" w:eastAsia="Calibri" w:hAnsi="Calibri" w:cs="Calibri"/>
            <w:bCs/>
            <w:sz w:val="24"/>
            <w:szCs w:val="24"/>
          </w:rPr>
          <w:t xml:space="preserve">Nu </w:t>
        </w:r>
        <w:proofErr w:type="spellStart"/>
        <w:r w:rsidRPr="00FA30DF">
          <w:rPr>
            <w:rStyle w:val="Hyperlink"/>
            <w:rFonts w:ascii="Calibri" w:eastAsia="Calibri" w:hAnsi="Calibri" w:cs="Calibri"/>
            <w:bCs/>
            <w:sz w:val="24"/>
            <w:szCs w:val="24"/>
          </w:rPr>
          <w:t>Nu</w:t>
        </w:r>
        <w:proofErr w:type="spellEnd"/>
      </w:hyperlink>
      <w:r w:rsidRPr="00FA30DF">
        <w:rPr>
          <w:rFonts w:ascii="Calibri" w:eastAsia="Calibri" w:hAnsi="Calibri" w:cs="Calibri"/>
          <w:bCs/>
          <w:sz w:val="24"/>
          <w:szCs w:val="24"/>
        </w:rPr>
        <w:t>,” both streaming now at YouTube.</w:t>
      </w:r>
    </w:p>
    <w:p w14:paraId="6E9DE2F3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bCs/>
          <w:sz w:val="24"/>
          <w:szCs w:val="24"/>
        </w:rPr>
      </w:pPr>
    </w:p>
    <w:p w14:paraId="3A186B3B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bCs/>
          <w:sz w:val="24"/>
          <w:szCs w:val="24"/>
        </w:rPr>
      </w:pPr>
      <w:proofErr w:type="spellStart"/>
      <w:r w:rsidRPr="00CE5E32">
        <w:rPr>
          <w:rFonts w:ascii="Calibri" w:eastAsia="Calibri" w:hAnsi="Calibri" w:cs="Calibri"/>
          <w:bCs/>
          <w:sz w:val="24"/>
          <w:szCs w:val="24"/>
        </w:rPr>
        <w:t>Flyana</w:t>
      </w:r>
      <w:proofErr w:type="spellEnd"/>
      <w:r w:rsidRPr="00CE5E32">
        <w:rPr>
          <w:rFonts w:ascii="Calibri" w:eastAsia="Calibri" w:hAnsi="Calibri" w:cs="Calibri"/>
          <w:bCs/>
          <w:sz w:val="24"/>
          <w:szCs w:val="24"/>
        </w:rPr>
        <w:t xml:space="preserve"> Boss 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– a.k.a.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multi-instrumentalist</w:t>
      </w:r>
      <w:r>
        <w:rPr>
          <w:rFonts w:asciiTheme="majorHAnsi" w:eastAsiaTheme="majorEastAsia" w:hAnsiTheme="majorHAnsi" w:cstheme="majorBidi"/>
          <w:sz w:val="24"/>
          <w:szCs w:val="24"/>
        </w:rPr>
        <w:t>/MC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s </w:t>
      </w:r>
      <w:r w:rsidRPr="00EF645F">
        <w:rPr>
          <w:rFonts w:asciiTheme="majorHAnsi" w:eastAsiaTheme="majorEastAsia" w:hAnsiTheme="majorHAnsi" w:cstheme="majorBidi"/>
          <w:b/>
          <w:bCs/>
          <w:sz w:val="24"/>
          <w:szCs w:val="24"/>
        </w:rPr>
        <w:t xml:space="preserve">Bobbi </w:t>
      </w:r>
      <w:proofErr w:type="spellStart"/>
      <w:r w:rsidRPr="00EF645F">
        <w:rPr>
          <w:rFonts w:asciiTheme="majorHAnsi" w:eastAsiaTheme="majorEastAsia" w:hAnsiTheme="majorHAnsi" w:cstheme="majorBidi"/>
          <w:b/>
          <w:bCs/>
          <w:sz w:val="24"/>
          <w:szCs w:val="24"/>
        </w:rPr>
        <w:t>LaNea</w:t>
      </w:r>
      <w:proofErr w:type="spellEnd"/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and </w:t>
      </w:r>
      <w:proofErr w:type="spellStart"/>
      <w:r w:rsidRPr="00EF645F">
        <w:rPr>
          <w:rFonts w:asciiTheme="majorHAnsi" w:eastAsiaTheme="majorEastAsia" w:hAnsiTheme="majorHAnsi" w:cstheme="majorBidi"/>
          <w:b/>
          <w:bCs/>
          <w:sz w:val="24"/>
          <w:szCs w:val="24"/>
        </w:rPr>
        <w:t>Folayan</w:t>
      </w:r>
      <w:proofErr w:type="spellEnd"/>
      <w:r>
        <w:rPr>
          <w:rFonts w:asciiTheme="majorHAnsi" w:eastAsiaTheme="majorEastAsia" w:hAnsiTheme="majorHAnsi" w:cstheme="majorBidi"/>
          <w:sz w:val="24"/>
          <w:szCs w:val="24"/>
        </w:rPr>
        <w:t xml:space="preserve"> – </w:t>
      </w:r>
      <w:r>
        <w:rPr>
          <w:rFonts w:ascii="Calibri" w:eastAsia="Calibri" w:hAnsi="Calibri" w:cs="Calibri"/>
          <w:bCs/>
          <w:sz w:val="24"/>
          <w:szCs w:val="24"/>
        </w:rPr>
        <w:t>are currently</w:t>
      </w:r>
      <w:r w:rsidRPr="00CE5E32">
        <w:rPr>
          <w:rFonts w:ascii="Calibri" w:eastAsia="Calibri" w:hAnsi="Calibri" w:cs="Calibri"/>
          <w:bCs/>
          <w:sz w:val="24"/>
          <w:szCs w:val="24"/>
        </w:rPr>
        <w:t xml:space="preserve"> celebrat</w:t>
      </w:r>
      <w:r>
        <w:rPr>
          <w:rFonts w:ascii="Calibri" w:eastAsia="Calibri" w:hAnsi="Calibri" w:cs="Calibri"/>
          <w:bCs/>
          <w:sz w:val="24"/>
          <w:szCs w:val="24"/>
        </w:rPr>
        <w:t>ing</w:t>
      </w:r>
      <w:r w:rsidRPr="00CE5E32">
        <w:rPr>
          <w:rFonts w:ascii="Calibri" w:eastAsia="Calibri" w:hAnsi="Calibri" w:cs="Calibri"/>
          <w:bCs/>
          <w:sz w:val="24"/>
          <w:szCs w:val="24"/>
        </w:rPr>
        <w:t xml:space="preserve"> the explosive success of </w:t>
      </w:r>
      <w:r>
        <w:rPr>
          <w:rFonts w:ascii="Calibri" w:eastAsia="Calibri" w:hAnsi="Calibri" w:cs="Calibri"/>
          <w:bCs/>
          <w:sz w:val="24"/>
          <w:szCs w:val="24"/>
        </w:rPr>
        <w:t>“</w:t>
      </w:r>
      <w:r w:rsidRPr="00CE5E32">
        <w:rPr>
          <w:rFonts w:ascii="Calibri" w:eastAsia="Calibri" w:hAnsi="Calibri" w:cs="Calibri"/>
          <w:bCs/>
          <w:sz w:val="24"/>
          <w:szCs w:val="24"/>
        </w:rPr>
        <w:t>You Wish</w:t>
      </w:r>
      <w:r>
        <w:rPr>
          <w:rFonts w:ascii="Calibri" w:eastAsia="Calibri" w:hAnsi="Calibri" w:cs="Calibri"/>
          <w:bCs/>
          <w:sz w:val="24"/>
          <w:szCs w:val="24"/>
        </w:rPr>
        <w:t>”</w:t>
      </w:r>
      <w:r w:rsidRPr="00CE5E32">
        <w:rPr>
          <w:rFonts w:ascii="Calibri" w:eastAsia="Calibri" w:hAnsi="Calibri" w:cs="Calibri"/>
          <w:bCs/>
          <w:sz w:val="24"/>
          <w:szCs w:val="24"/>
        </w:rPr>
        <w:t xml:space="preserve"> as special guests on </w:t>
      </w:r>
      <w:r w:rsidRPr="00CE5E32">
        <w:rPr>
          <w:rFonts w:ascii="Calibri" w:eastAsia="Calibri" w:hAnsi="Calibri" w:cs="Calibri"/>
          <w:b/>
          <w:sz w:val="24"/>
          <w:szCs w:val="24"/>
        </w:rPr>
        <w:t xml:space="preserve">Janelle </w:t>
      </w:r>
      <w:proofErr w:type="spellStart"/>
      <w:r w:rsidRPr="00CE5E32">
        <w:rPr>
          <w:rFonts w:ascii="Calibri" w:eastAsia="Calibri" w:hAnsi="Calibri" w:cs="Calibri"/>
          <w:b/>
          <w:sz w:val="24"/>
          <w:szCs w:val="24"/>
        </w:rPr>
        <w:t>Monáe</w:t>
      </w:r>
      <w:r>
        <w:rPr>
          <w:rFonts w:ascii="Calibri" w:eastAsia="Calibri" w:hAnsi="Calibri" w:cs="Calibri"/>
          <w:bCs/>
          <w:sz w:val="24"/>
          <w:szCs w:val="24"/>
        </w:rPr>
        <w:t>’</w:t>
      </w:r>
      <w:r w:rsidRPr="00CE5E32">
        <w:rPr>
          <w:rFonts w:ascii="Calibri" w:eastAsia="Calibri" w:hAnsi="Calibri" w:cs="Calibri"/>
          <w:bCs/>
          <w:sz w:val="24"/>
          <w:szCs w:val="24"/>
        </w:rPr>
        <w:t>s</w:t>
      </w:r>
      <w:proofErr w:type="spellEnd"/>
      <w:r w:rsidRPr="00CE5E32">
        <w:rPr>
          <w:rFonts w:ascii="Calibri" w:eastAsia="Calibri" w:hAnsi="Calibri" w:cs="Calibri"/>
          <w:bCs/>
          <w:sz w:val="24"/>
          <w:szCs w:val="24"/>
        </w:rPr>
        <w:t xml:space="preserve"> </w:t>
      </w:r>
      <w:proofErr w:type="gramStart"/>
      <w:r w:rsidRPr="00CE5E32">
        <w:rPr>
          <w:rFonts w:ascii="Calibri" w:eastAsia="Calibri" w:hAnsi="Calibri" w:cs="Calibri"/>
          <w:bCs/>
          <w:i/>
          <w:iCs/>
          <w:sz w:val="24"/>
          <w:szCs w:val="24"/>
        </w:rPr>
        <w:t>The</w:t>
      </w:r>
      <w:proofErr w:type="gramEnd"/>
      <w:r w:rsidRPr="00CE5E32">
        <w:rPr>
          <w:rFonts w:ascii="Calibri" w:eastAsia="Calibri" w:hAnsi="Calibri" w:cs="Calibri"/>
          <w:bCs/>
          <w:i/>
          <w:iCs/>
          <w:sz w:val="24"/>
          <w:szCs w:val="24"/>
        </w:rPr>
        <w:t xml:space="preserve"> Age of Pleasure Tour</w:t>
      </w:r>
      <w:r w:rsidRPr="00CE5E32">
        <w:rPr>
          <w:rFonts w:ascii="Calibri" w:eastAsia="Calibri" w:hAnsi="Calibri" w:cs="Calibri"/>
          <w:bCs/>
          <w:sz w:val="24"/>
          <w:szCs w:val="24"/>
        </w:rPr>
        <w:t>, making stops across North America through mid-October. Highlights include</w:t>
      </w:r>
      <w:r>
        <w:rPr>
          <w:rFonts w:ascii="Calibri" w:eastAsia="Calibri" w:hAnsi="Calibri" w:cs="Calibri"/>
          <w:bCs/>
          <w:sz w:val="24"/>
          <w:szCs w:val="24"/>
        </w:rPr>
        <w:t xml:space="preserve"> </w:t>
      </w:r>
      <w:r w:rsidRPr="00CE5E32">
        <w:rPr>
          <w:rFonts w:ascii="Calibri" w:eastAsia="Calibri" w:hAnsi="Calibri" w:cs="Calibri"/>
          <w:bCs/>
          <w:sz w:val="24"/>
          <w:szCs w:val="24"/>
        </w:rPr>
        <w:t>visit</w:t>
      </w:r>
      <w:r>
        <w:rPr>
          <w:rFonts w:ascii="Calibri" w:eastAsia="Calibri" w:hAnsi="Calibri" w:cs="Calibri"/>
          <w:bCs/>
          <w:sz w:val="24"/>
          <w:szCs w:val="24"/>
        </w:rPr>
        <w:t>s</w:t>
      </w:r>
      <w:r w:rsidRPr="00CE5E32">
        <w:rPr>
          <w:rFonts w:ascii="Calibri" w:eastAsia="Calibri" w:hAnsi="Calibri" w:cs="Calibri"/>
          <w:bCs/>
          <w:sz w:val="24"/>
          <w:szCs w:val="24"/>
        </w:rPr>
        <w:t xml:space="preserve"> to such historic venues </w:t>
      </w:r>
      <w:r>
        <w:rPr>
          <w:rFonts w:ascii="Calibri" w:eastAsia="Calibri" w:hAnsi="Calibri" w:cs="Calibri"/>
          <w:bCs/>
          <w:sz w:val="24"/>
          <w:szCs w:val="24"/>
        </w:rPr>
        <w:t>as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Atlanta, GA</w:t>
      </w:r>
      <w:r>
        <w:rPr>
          <w:rFonts w:asciiTheme="majorHAnsi" w:eastAsiaTheme="majorEastAsia" w:hAnsiTheme="majorHAnsi" w:cstheme="majorBidi"/>
          <w:sz w:val="24"/>
          <w:szCs w:val="24"/>
        </w:rPr>
        <w:t>’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s Fox Theatre (October 6)</w:t>
      </w:r>
      <w:r w:rsidRPr="00CE5E32">
        <w:rPr>
          <w:rFonts w:ascii="Calibri" w:eastAsia="Calibri" w:hAnsi="Calibri" w:cs="Calibri"/>
          <w:bCs/>
          <w:sz w:val="24"/>
          <w:szCs w:val="24"/>
        </w:rPr>
        <w:t>.</w:t>
      </w:r>
      <w:r>
        <w:rPr>
          <w:rFonts w:ascii="Calibri" w:eastAsia="Calibri" w:hAnsi="Calibri" w:cs="Calibri"/>
          <w:bCs/>
          <w:sz w:val="24"/>
          <w:szCs w:val="24"/>
        </w:rPr>
        <w:t xml:space="preserve"> From there, </w:t>
      </w:r>
      <w:proofErr w:type="spellStart"/>
      <w:r>
        <w:rPr>
          <w:rFonts w:ascii="Calibri" w:eastAsia="Calibri" w:hAnsi="Calibri" w:cs="Calibri"/>
          <w:bCs/>
          <w:sz w:val="24"/>
          <w:szCs w:val="24"/>
        </w:rPr>
        <w:t>Flyana</w:t>
      </w:r>
      <w:proofErr w:type="spellEnd"/>
      <w:r>
        <w:rPr>
          <w:rFonts w:ascii="Calibri" w:eastAsia="Calibri" w:hAnsi="Calibri" w:cs="Calibri"/>
          <w:bCs/>
          <w:sz w:val="24"/>
          <w:szCs w:val="24"/>
        </w:rPr>
        <w:t xml:space="preserve"> Boss will head Down Under for Australia’s </w:t>
      </w:r>
      <w:r w:rsidRPr="00A71702">
        <w:rPr>
          <w:rFonts w:ascii="Calibri" w:eastAsia="Calibri" w:hAnsi="Calibri" w:cs="Calibri"/>
          <w:bCs/>
          <w:sz w:val="24"/>
          <w:szCs w:val="24"/>
        </w:rPr>
        <w:t>SXSW Sydney</w:t>
      </w:r>
      <w:r>
        <w:rPr>
          <w:rFonts w:ascii="Calibri" w:eastAsia="Calibri" w:hAnsi="Calibri" w:cs="Calibri"/>
          <w:bCs/>
          <w:sz w:val="24"/>
          <w:szCs w:val="24"/>
        </w:rPr>
        <w:t xml:space="preserve">, the first-ever international edition of the famed Austin, TX music festival, taking place </w:t>
      </w:r>
      <w:r w:rsidRPr="00A71702">
        <w:rPr>
          <w:rFonts w:ascii="Calibri" w:eastAsia="Calibri" w:hAnsi="Calibri" w:cs="Calibri"/>
          <w:bCs/>
          <w:sz w:val="24"/>
          <w:szCs w:val="24"/>
        </w:rPr>
        <w:t>October 18-21</w:t>
      </w:r>
      <w:r>
        <w:rPr>
          <w:rFonts w:ascii="Calibri" w:eastAsia="Calibri" w:hAnsi="Calibri" w:cs="Calibri"/>
          <w:bCs/>
          <w:sz w:val="24"/>
          <w:szCs w:val="24"/>
        </w:rPr>
        <w:t>.</w:t>
      </w:r>
      <w:r w:rsidRPr="00E21775">
        <w:rPr>
          <w:rFonts w:ascii="Calibri" w:eastAsia="Calibri" w:hAnsi="Calibri" w:cs="Calibri"/>
          <w:bCs/>
          <w:sz w:val="24"/>
          <w:szCs w:val="24"/>
        </w:rPr>
        <w:t xml:space="preserve"> </w:t>
      </w:r>
    </w:p>
    <w:p w14:paraId="55D68016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Theme="majorHAnsi" w:eastAsiaTheme="majorEastAsia" w:hAnsiTheme="majorHAnsi" w:cstheme="majorBidi"/>
          <w:sz w:val="24"/>
          <w:szCs w:val="24"/>
        </w:rPr>
      </w:pPr>
    </w:p>
    <w:p w14:paraId="20FCBB0A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Theme="majorHAnsi" w:eastAsiaTheme="majorEastAsia" w:hAnsiTheme="majorHAnsi" w:cstheme="majorBidi"/>
          <w:sz w:val="24"/>
          <w:szCs w:val="24"/>
        </w:rPr>
      </w:pPr>
      <w:proofErr w:type="spellStart"/>
      <w:r w:rsidRPr="00CE5E32">
        <w:rPr>
          <w:rFonts w:asciiTheme="majorHAnsi" w:eastAsiaTheme="majorEastAsia" w:hAnsiTheme="majorHAnsi" w:cstheme="majorBidi"/>
          <w:sz w:val="24"/>
          <w:szCs w:val="24"/>
        </w:rPr>
        <w:t>Flyana</w:t>
      </w:r>
      <w:proofErr w:type="spellEnd"/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Boss burst onto the scene with their breakout single, </w:t>
      </w:r>
      <w:r>
        <w:rPr>
          <w:rFonts w:asciiTheme="majorHAnsi" w:eastAsiaTheme="majorEastAsia" w:hAnsiTheme="majorHAnsi" w:cstheme="majorBidi"/>
          <w:sz w:val="24"/>
          <w:szCs w:val="24"/>
        </w:rPr>
        <w:t>“</w:t>
      </w:r>
      <w:hyperlink r:id="rId21" w:history="1">
        <w:r w:rsidRPr="00EC71BE">
          <w:rPr>
            <w:rStyle w:val="Hyperlink"/>
            <w:rFonts w:asciiTheme="majorHAnsi" w:eastAsiaTheme="majorEastAsia" w:hAnsiTheme="majorHAnsi" w:cstheme="majorBidi"/>
            <w:sz w:val="24"/>
            <w:szCs w:val="24"/>
          </w:rPr>
          <w:t>You Wish</w:t>
        </w:r>
      </w:hyperlink>
      <w:r>
        <w:rPr>
          <w:rFonts w:asciiTheme="majorHAnsi" w:eastAsiaTheme="majorEastAsia" w:hAnsiTheme="majorHAnsi" w:cstheme="majorBidi"/>
          <w:sz w:val="24"/>
          <w:szCs w:val="24"/>
        </w:rPr>
        <w:t xml:space="preserve">,” which debuted at # 1 on Spotify’s “Viral 100” amidst worldwide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attention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from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hip-hop legends </w:t>
      </w:r>
      <w:r w:rsidRPr="00365F6C">
        <w:rPr>
          <w:rFonts w:asciiTheme="majorHAnsi" w:eastAsiaTheme="majorEastAsia" w:hAnsiTheme="majorHAnsi" w:cstheme="majorBidi"/>
          <w:b/>
          <w:bCs/>
          <w:sz w:val="24"/>
          <w:szCs w:val="24"/>
        </w:rPr>
        <w:t>Missy Elliott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and </w:t>
      </w:r>
      <w:proofErr w:type="spellStart"/>
      <w:r w:rsidRPr="00365F6C">
        <w:rPr>
          <w:rFonts w:asciiTheme="majorHAnsi" w:eastAsiaTheme="majorEastAsia" w:hAnsiTheme="majorHAnsi" w:cstheme="majorBidi"/>
          <w:b/>
          <w:bCs/>
          <w:sz w:val="24"/>
          <w:szCs w:val="24"/>
        </w:rPr>
        <w:t>Timbaland</w:t>
      </w:r>
      <w:proofErr w:type="spellEnd"/>
      <w:r>
        <w:rPr>
          <w:rFonts w:asciiTheme="majorHAnsi" w:eastAsiaTheme="majorEastAsia" w:hAnsiTheme="majorHAnsi" w:cstheme="majorBidi"/>
          <w:sz w:val="24"/>
          <w:szCs w:val="24"/>
        </w:rPr>
        <w:t xml:space="preserve"> as well as such high-profile media outlets as </w:t>
      </w:r>
      <w:r w:rsidRPr="00EF645F">
        <w:rPr>
          <w:rFonts w:asciiTheme="majorHAnsi" w:eastAsiaTheme="majorEastAsia" w:hAnsiTheme="majorHAnsi" w:cstheme="majorBidi"/>
          <w:i/>
          <w:iCs/>
          <w:sz w:val="24"/>
          <w:szCs w:val="24"/>
        </w:rPr>
        <w:t>Variety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r w:rsidRPr="00EF645F">
        <w:rPr>
          <w:rFonts w:asciiTheme="majorHAnsi" w:eastAsiaTheme="majorEastAsia" w:hAnsiTheme="majorHAnsi" w:cstheme="majorBidi"/>
          <w:i/>
          <w:iCs/>
          <w:sz w:val="24"/>
          <w:szCs w:val="24"/>
        </w:rPr>
        <w:t>Complex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r w:rsidRPr="00EF645F">
        <w:rPr>
          <w:rFonts w:asciiTheme="majorHAnsi" w:eastAsiaTheme="majorEastAsia" w:hAnsiTheme="majorHAnsi" w:cstheme="majorBidi"/>
          <w:i/>
          <w:iCs/>
          <w:sz w:val="24"/>
          <w:szCs w:val="24"/>
        </w:rPr>
        <w:t>NYLON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r w:rsidRPr="00EF645F">
        <w:rPr>
          <w:rFonts w:asciiTheme="majorHAnsi" w:eastAsiaTheme="majorEastAsia" w:hAnsiTheme="majorHAnsi" w:cstheme="majorBidi"/>
          <w:i/>
          <w:iCs/>
          <w:sz w:val="24"/>
          <w:szCs w:val="24"/>
        </w:rPr>
        <w:t>Vulture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r w:rsidRPr="00EF645F">
        <w:rPr>
          <w:rFonts w:asciiTheme="majorHAnsi" w:eastAsiaTheme="majorEastAsia" w:hAnsiTheme="majorHAnsi" w:cstheme="majorBidi"/>
          <w:i/>
          <w:iCs/>
          <w:sz w:val="24"/>
          <w:szCs w:val="24"/>
        </w:rPr>
        <w:t>UPROXX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r w:rsidRPr="00EF645F">
        <w:rPr>
          <w:rFonts w:asciiTheme="majorHAnsi" w:eastAsiaTheme="majorEastAsia" w:hAnsiTheme="majorHAnsi" w:cstheme="majorBidi"/>
          <w:i/>
          <w:iCs/>
          <w:sz w:val="24"/>
          <w:szCs w:val="24"/>
        </w:rPr>
        <w:t>Ones To Watch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and </w:t>
      </w:r>
      <w:r w:rsidRPr="00EF645F">
        <w:rPr>
          <w:rFonts w:asciiTheme="majorHAnsi" w:eastAsiaTheme="majorEastAsia" w:hAnsiTheme="majorHAnsi" w:cstheme="majorBidi"/>
          <w:i/>
          <w:iCs/>
          <w:sz w:val="24"/>
          <w:szCs w:val="24"/>
        </w:rPr>
        <w:t>Rolling Stone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among many others.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P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roduced by rising hitmaker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Marky Style</w:t>
      </w:r>
      <w:r>
        <w:rPr>
          <w:rFonts w:asciiTheme="majorHAnsi" w:eastAsiaTheme="majorEastAsia" w:hAnsiTheme="majorHAnsi" w:cstheme="majorBidi"/>
          <w:sz w:val="24"/>
          <w:szCs w:val="24"/>
        </w:rPr>
        <w:t>, t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he track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– featured on the two-track single “</w:t>
      </w:r>
      <w:hyperlink r:id="rId22" w:history="1">
        <w:r w:rsidRPr="00B477AE">
          <w:rPr>
            <w:rStyle w:val="Hyperlink"/>
            <w:rFonts w:asciiTheme="majorHAnsi" w:eastAsiaTheme="majorEastAsia" w:hAnsiTheme="majorHAnsi" w:cstheme="majorBidi"/>
            <w:sz w:val="24"/>
            <w:szCs w:val="24"/>
          </w:rPr>
          <w:t xml:space="preserve">You Wish + </w:t>
        </w:r>
        <w:proofErr w:type="spellStart"/>
        <w:r w:rsidRPr="00B477AE">
          <w:rPr>
            <w:rStyle w:val="Hyperlink"/>
            <w:rFonts w:asciiTheme="majorHAnsi" w:eastAsiaTheme="majorEastAsia" w:hAnsiTheme="majorHAnsi" w:cstheme="majorBidi"/>
            <w:sz w:val="24"/>
            <w:szCs w:val="24"/>
          </w:rPr>
          <w:t>Trashboi</w:t>
        </w:r>
        <w:proofErr w:type="spellEnd"/>
      </w:hyperlink>
      <w:r>
        <w:rPr>
          <w:rFonts w:asciiTheme="majorHAnsi" w:eastAsiaTheme="majorEastAsia" w:hAnsiTheme="majorHAnsi" w:cstheme="majorBidi"/>
          <w:sz w:val="24"/>
          <w:szCs w:val="24"/>
        </w:rPr>
        <w:t xml:space="preserve">” – 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quickly 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proved a sensation, earning over </w:t>
      </w:r>
      <w:r>
        <w:rPr>
          <w:rFonts w:asciiTheme="majorHAnsi" w:eastAsiaTheme="majorEastAsia" w:hAnsiTheme="majorHAnsi" w:cstheme="majorBidi"/>
          <w:b/>
          <w:bCs/>
          <w:sz w:val="24"/>
          <w:szCs w:val="24"/>
        </w:rPr>
        <w:t>25</w:t>
      </w:r>
      <w:r w:rsidRPr="00050E66">
        <w:rPr>
          <w:rFonts w:asciiTheme="majorHAnsi" w:eastAsiaTheme="majorEastAsia" w:hAnsiTheme="majorHAnsi" w:cstheme="majorBidi"/>
          <w:b/>
          <w:bCs/>
          <w:sz w:val="24"/>
          <w:szCs w:val="24"/>
        </w:rPr>
        <w:t>M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global streams to date while rocketing the duo into the spotlight (and kickstarting a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spirited viral discussion regarding the word </w:t>
      </w:r>
      <w:r>
        <w:rPr>
          <w:rFonts w:asciiTheme="majorHAnsi" w:eastAsiaTheme="majorEastAsia" w:hAnsiTheme="majorHAnsi" w:cstheme="majorBidi"/>
          <w:sz w:val="24"/>
          <w:szCs w:val="24"/>
        </w:rPr>
        <w:t>“</w:t>
      </w:r>
      <w:proofErr w:type="spellStart"/>
      <w:r>
        <w:rPr>
          <w:rFonts w:asciiTheme="majorHAnsi" w:eastAsiaTheme="majorEastAsia" w:hAnsiTheme="majorHAnsi" w:cstheme="majorBidi"/>
          <w:sz w:val="24"/>
          <w:szCs w:val="24"/>
        </w:rPr>
        <w:t>K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anekalon</w:t>
      </w:r>
      <w:proofErr w:type="spellEnd"/>
      <w:r>
        <w:rPr>
          <w:rFonts w:asciiTheme="majorHAnsi" w:eastAsiaTheme="majorEastAsia" w:hAnsiTheme="majorHAnsi" w:cstheme="majorBidi"/>
          <w:sz w:val="24"/>
          <w:szCs w:val="24"/>
        </w:rPr>
        <w:t>”)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.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</w:p>
    <w:p w14:paraId="1AA02974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Theme="majorHAnsi" w:eastAsiaTheme="majorEastAsia" w:hAnsiTheme="majorHAnsi" w:cstheme="majorBidi"/>
          <w:sz w:val="24"/>
          <w:szCs w:val="24"/>
        </w:rPr>
      </w:pPr>
    </w:p>
    <w:p w14:paraId="0D63112C" w14:textId="77777777" w:rsidR="00542D86" w:rsidRPr="00733E54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eastAsia="Calibri" w:hAnsi="Calibri" w:cs="Calibri"/>
          <w:sz w:val="24"/>
          <w:szCs w:val="24"/>
        </w:rPr>
      </w:pPr>
      <w:r w:rsidRPr="00733E54">
        <w:rPr>
          <w:rFonts w:asciiTheme="majorHAnsi" w:eastAsiaTheme="majorEastAsia" w:hAnsiTheme="majorHAnsi" w:cstheme="majorBidi"/>
          <w:sz w:val="24"/>
          <w:szCs w:val="24"/>
        </w:rPr>
        <w:t xml:space="preserve">“You Wish” was recently joined by an official music video, directed by Brad Wong (IV Jay Feat. Pink Sweat$) and streaming now </w:t>
      </w:r>
      <w:r w:rsidRPr="00733E54">
        <w:rPr>
          <w:rFonts w:ascii="Calibri" w:hAnsi="Calibri" w:cs="Calibri"/>
          <w:sz w:val="24"/>
          <w:szCs w:val="24"/>
        </w:rPr>
        <w:t xml:space="preserve">at YouTube </w:t>
      </w:r>
      <w:hyperlink r:id="rId23" w:history="1">
        <w:r w:rsidRPr="00733E54">
          <w:rPr>
            <w:rStyle w:val="Hyperlink"/>
            <w:rFonts w:ascii="Calibri" w:hAnsi="Calibri" w:cs="Calibri"/>
            <w:sz w:val="24"/>
            <w:szCs w:val="24"/>
          </w:rPr>
          <w:t>HERE</w:t>
        </w:r>
      </w:hyperlink>
      <w:r w:rsidRPr="00733E54">
        <w:rPr>
          <w:rFonts w:ascii="Calibri" w:hAnsi="Calibri" w:cs="Calibri"/>
          <w:sz w:val="24"/>
          <w:szCs w:val="24"/>
        </w:rPr>
        <w:t>.</w:t>
      </w:r>
      <w:r w:rsidRPr="00733E54">
        <w:rPr>
          <w:rFonts w:ascii="Calibri" w:eastAsia="Calibri" w:hAnsi="Calibri" w:cs="Calibri"/>
          <w:sz w:val="24"/>
          <w:szCs w:val="24"/>
        </w:rPr>
        <w:t xml:space="preserve"> The colorful new visual came to life earlier this summer after </w:t>
      </w:r>
      <w:proofErr w:type="spellStart"/>
      <w:r w:rsidRPr="00733E54">
        <w:rPr>
          <w:rFonts w:ascii="Calibri" w:eastAsia="Calibri" w:hAnsi="Calibri" w:cs="Calibri"/>
          <w:sz w:val="24"/>
          <w:szCs w:val="24"/>
        </w:rPr>
        <w:t>Flyana</w:t>
      </w:r>
      <w:proofErr w:type="spellEnd"/>
      <w:r w:rsidRPr="00733E54">
        <w:rPr>
          <w:rFonts w:ascii="Calibri" w:eastAsia="Calibri" w:hAnsi="Calibri" w:cs="Calibri"/>
          <w:sz w:val="24"/>
          <w:szCs w:val="24"/>
        </w:rPr>
        <w:t xml:space="preserve"> Boss posted a “You Wish” </w:t>
      </w:r>
      <w:hyperlink r:id="rId24" w:history="1">
        <w:r w:rsidRPr="00733E54">
          <w:rPr>
            <w:rStyle w:val="Hyperlink"/>
            <w:rFonts w:ascii="Calibri" w:eastAsia="Calibri" w:hAnsi="Calibri" w:cs="Calibri"/>
            <w:sz w:val="24"/>
            <w:szCs w:val="24"/>
          </w:rPr>
          <w:t>TikTok</w:t>
        </w:r>
      </w:hyperlink>
      <w:r w:rsidRPr="00733E54">
        <w:rPr>
          <w:rFonts w:ascii="Calibri" w:eastAsia="Calibri" w:hAnsi="Calibri" w:cs="Calibri"/>
          <w:sz w:val="24"/>
          <w:szCs w:val="24"/>
        </w:rPr>
        <w:t xml:space="preserve"> while riding </w:t>
      </w:r>
      <w:proofErr w:type="spellStart"/>
      <w:r w:rsidRPr="00733E54">
        <w:rPr>
          <w:rFonts w:ascii="Calibri" w:eastAsia="Calibri" w:hAnsi="Calibri" w:cs="Calibri"/>
          <w:sz w:val="24"/>
          <w:szCs w:val="24"/>
        </w:rPr>
        <w:t>DoorDash</w:t>
      </w:r>
      <w:proofErr w:type="spellEnd"/>
      <w:r w:rsidRPr="00733E54">
        <w:rPr>
          <w:rFonts w:ascii="Calibri" w:eastAsia="Calibri" w:hAnsi="Calibri" w:cs="Calibri"/>
          <w:sz w:val="24"/>
          <w:szCs w:val="24"/>
        </w:rPr>
        <w:t xml:space="preserve">-branded bikes, earning more than </w:t>
      </w:r>
      <w:r w:rsidRPr="00F02D7A">
        <w:rPr>
          <w:rFonts w:ascii="Calibri" w:eastAsia="Calibri" w:hAnsi="Calibri" w:cs="Calibri"/>
          <w:b/>
          <w:bCs/>
          <w:sz w:val="24"/>
          <w:szCs w:val="24"/>
        </w:rPr>
        <w:t>10M</w:t>
      </w:r>
      <w:r w:rsidRPr="00733E54">
        <w:rPr>
          <w:rFonts w:ascii="Calibri" w:eastAsia="Calibri" w:hAnsi="Calibri" w:cs="Calibri"/>
          <w:sz w:val="24"/>
          <w:szCs w:val="24"/>
        </w:rPr>
        <w:t xml:space="preserve"> views and the attention of fans everywhere. </w:t>
      </w:r>
      <w:proofErr w:type="spellStart"/>
      <w:r w:rsidRPr="00733E54">
        <w:rPr>
          <w:rFonts w:ascii="Calibri" w:eastAsia="Calibri" w:hAnsi="Calibri" w:cs="Calibri"/>
          <w:sz w:val="24"/>
          <w:szCs w:val="24"/>
        </w:rPr>
        <w:t>DoorDash</w:t>
      </w:r>
      <w:proofErr w:type="spellEnd"/>
      <w:r w:rsidRPr="00733E54">
        <w:rPr>
          <w:rFonts w:ascii="Calibri" w:eastAsia="Calibri" w:hAnsi="Calibri" w:cs="Calibri"/>
          <w:sz w:val="24"/>
          <w:szCs w:val="24"/>
        </w:rPr>
        <w:t xml:space="preserve"> delivered (pun intended) on the public response, officially joining forces with </w:t>
      </w:r>
      <w:proofErr w:type="spellStart"/>
      <w:r w:rsidRPr="00733E54">
        <w:rPr>
          <w:rFonts w:ascii="Calibri" w:eastAsia="Calibri" w:hAnsi="Calibri" w:cs="Calibri"/>
          <w:sz w:val="24"/>
          <w:szCs w:val="24"/>
        </w:rPr>
        <w:t>Flyana</w:t>
      </w:r>
      <w:proofErr w:type="spellEnd"/>
      <w:r w:rsidRPr="00733E54">
        <w:rPr>
          <w:rFonts w:ascii="Calibri" w:eastAsia="Calibri" w:hAnsi="Calibri" w:cs="Calibri"/>
          <w:sz w:val="24"/>
          <w:szCs w:val="24"/>
        </w:rPr>
        <w:t xml:space="preserve"> Boss for the irresistible “You Wish” visual. </w:t>
      </w:r>
      <w:r w:rsidRPr="00733E54">
        <w:rPr>
          <w:rFonts w:ascii="Calibri" w:eastAsia="Calibri" w:hAnsi="Calibri" w:cs="Calibri"/>
          <w:i/>
          <w:iCs/>
          <w:sz w:val="24"/>
          <w:szCs w:val="24"/>
        </w:rPr>
        <w:t>Entertainment Tonight</w:t>
      </w:r>
      <w:r w:rsidRPr="00733E54">
        <w:rPr>
          <w:rFonts w:ascii="Calibri" w:eastAsia="Calibri" w:hAnsi="Calibri" w:cs="Calibri"/>
          <w:sz w:val="24"/>
          <w:szCs w:val="24"/>
        </w:rPr>
        <w:t xml:space="preserve"> recently took an exclusive “Behind </w:t>
      </w:r>
      <w:proofErr w:type="gramStart"/>
      <w:r w:rsidRPr="00733E54">
        <w:rPr>
          <w:rFonts w:ascii="Calibri" w:eastAsia="Calibri" w:hAnsi="Calibri" w:cs="Calibri"/>
          <w:sz w:val="24"/>
          <w:szCs w:val="24"/>
        </w:rPr>
        <w:t>The</w:t>
      </w:r>
      <w:proofErr w:type="gramEnd"/>
      <w:r w:rsidRPr="00733E54">
        <w:rPr>
          <w:rFonts w:ascii="Calibri" w:eastAsia="Calibri" w:hAnsi="Calibri" w:cs="Calibri"/>
          <w:sz w:val="24"/>
          <w:szCs w:val="24"/>
        </w:rPr>
        <w:t xml:space="preserve"> Scenes” look at the making of “You Wish,” streaming </w:t>
      </w:r>
      <w:hyperlink r:id="rId25" w:history="1">
        <w:r w:rsidRPr="00733E54">
          <w:rPr>
            <w:rStyle w:val="Hyperlink"/>
            <w:rFonts w:ascii="Calibri" w:eastAsia="Calibri" w:hAnsi="Calibri" w:cs="Calibri"/>
            <w:sz w:val="24"/>
            <w:szCs w:val="24"/>
          </w:rPr>
          <w:t>HERE</w:t>
        </w:r>
      </w:hyperlink>
      <w:r w:rsidRPr="00733E54">
        <w:rPr>
          <w:rFonts w:ascii="Calibri" w:eastAsia="Calibri" w:hAnsi="Calibri" w:cs="Calibri"/>
          <w:sz w:val="24"/>
          <w:szCs w:val="24"/>
        </w:rPr>
        <w:t xml:space="preserve">. </w:t>
      </w:r>
    </w:p>
    <w:p w14:paraId="2C968A25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Theme="majorHAnsi" w:eastAsiaTheme="majorEastAsia" w:hAnsiTheme="majorHAnsi" w:cstheme="majorBidi"/>
          <w:sz w:val="24"/>
          <w:szCs w:val="24"/>
        </w:rPr>
      </w:pPr>
    </w:p>
    <w:p w14:paraId="263E7A05" w14:textId="77777777" w:rsidR="00542D86" w:rsidRPr="00733E54" w:rsidRDefault="00542D86" w:rsidP="00542D86">
      <w:pPr>
        <w:shd w:val="clear" w:color="auto" w:fill="FFFFFF"/>
        <w:spacing w:line="240" w:lineRule="auto"/>
        <w:contextualSpacing/>
        <w:jc w:val="both"/>
        <w:rPr>
          <w:rFonts w:ascii="Calibri" w:hAnsi="Calibri" w:cs="Calibri"/>
          <w:color w:val="000000"/>
          <w:sz w:val="24"/>
          <w:szCs w:val="24"/>
          <w:shd w:val="clear" w:color="auto" w:fill="FFFFFF"/>
        </w:rPr>
      </w:pPr>
      <w:proofErr w:type="spellStart"/>
      <w:r w:rsidRPr="00733E54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>Flyana</w:t>
      </w:r>
      <w:proofErr w:type="spellEnd"/>
      <w:r w:rsidRPr="00733E54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 xml:space="preserve"> Boss’s Black Girl Magic is further captured on a pair of spectacular “You Wish” remixes, including the star-studded </w:t>
      </w:r>
      <w:r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>“</w:t>
      </w:r>
      <w:hyperlink r:id="rId26" w:history="1">
        <w:r w:rsidRPr="00733E54">
          <w:rPr>
            <w:rStyle w:val="Hyperlink"/>
            <w:rFonts w:ascii="Calibri" w:hAnsi="Calibri" w:cs="Calibri"/>
            <w:sz w:val="24"/>
            <w:szCs w:val="24"/>
            <w:shd w:val="clear" w:color="auto" w:fill="FFFFFF"/>
          </w:rPr>
          <w:t xml:space="preserve">You Wish (with Missy Elliott &amp; </w:t>
        </w:r>
        <w:proofErr w:type="spellStart"/>
        <w:r w:rsidRPr="00733E54">
          <w:rPr>
            <w:rStyle w:val="Hyperlink"/>
            <w:rFonts w:ascii="Calibri" w:hAnsi="Calibri" w:cs="Calibri"/>
            <w:sz w:val="24"/>
            <w:szCs w:val="24"/>
            <w:shd w:val="clear" w:color="auto" w:fill="FFFFFF"/>
          </w:rPr>
          <w:t>Kaliii</w:t>
        </w:r>
        <w:proofErr w:type="spellEnd"/>
        <w:r w:rsidRPr="00733E54">
          <w:rPr>
            <w:rStyle w:val="Hyperlink"/>
            <w:rFonts w:ascii="Calibri" w:hAnsi="Calibri" w:cs="Calibri"/>
            <w:sz w:val="24"/>
            <w:szCs w:val="24"/>
            <w:shd w:val="clear" w:color="auto" w:fill="FFFFFF"/>
          </w:rPr>
          <w:t>) – Remix</w:t>
        </w:r>
      </w:hyperlink>
      <w:r w:rsidRPr="00733E54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 xml:space="preserve">,” featuring brand new verses from </w:t>
      </w:r>
      <w:proofErr w:type="spellStart"/>
      <w:r w:rsidRPr="00733E54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>Flyana</w:t>
      </w:r>
      <w:proofErr w:type="spellEnd"/>
      <w:r w:rsidRPr="00733E54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 xml:space="preserve"> Boss and their guest stars, streaming</w:t>
      </w:r>
      <w:r w:rsidRPr="00733E54">
        <w:rPr>
          <w:rStyle w:val="apple-converted-space"/>
          <w:rFonts w:ascii="Calibri" w:hAnsi="Calibri" w:cs="Calibri"/>
          <w:color w:val="000000"/>
          <w:sz w:val="24"/>
          <w:szCs w:val="24"/>
          <w:shd w:val="clear" w:color="auto" w:fill="FFFFFF"/>
        </w:rPr>
        <w:t> </w:t>
      </w:r>
      <w:hyperlink r:id="rId27" w:tooltip="https://nam04.safelinks.protection.outlook.com/?url=https%3A%2F%2Fflyanaboss.lnk.to%2Fyouwishremix&amp;data=05%7C01%7CFairley.McCaskill%40atlanticrecords.com%7C60d27e06ce2d4b14eac108dbaf5860c4%7C8367939002ec4ba1ad3d69da3fdd637e%7C0%7C0%7C638296568144936009%7CUnknown%7CTWFpbGZsb3d8eyJWIjoiMC4wLjAwMDAiLCJQIjoiV2luMzIiLCJBTiI6Ik1haWwiLCJXVCI6Mn0%3D%7C3000%7C%7C%7C&amp;sdata=ag2qThIMVBvFmQAte1%2ByV239mRe%2Bc3rdwlatymcSjYc%3D&amp;reserved=0" w:history="1">
        <w:r w:rsidRPr="00733E54">
          <w:rPr>
            <w:rStyle w:val="Hyperlink"/>
            <w:rFonts w:ascii="Calibri" w:hAnsi="Calibri" w:cs="Calibri"/>
            <w:color w:val="0078D7"/>
            <w:sz w:val="24"/>
            <w:szCs w:val="24"/>
            <w:shd w:val="clear" w:color="auto" w:fill="FFFFFF"/>
          </w:rPr>
          <w:t>HERE</w:t>
        </w:r>
      </w:hyperlink>
      <w:r w:rsidRPr="00733E54">
        <w:rPr>
          <w:rFonts w:ascii="Calibri" w:hAnsi="Calibri" w:cs="Calibri"/>
          <w:color w:val="000000"/>
          <w:sz w:val="24"/>
          <w:szCs w:val="24"/>
          <w:shd w:val="clear" w:color="auto" w:fill="FFFFFF"/>
        </w:rPr>
        <w:t xml:space="preserve">. </w:t>
      </w:r>
      <w:r w:rsidRPr="00733E54">
        <w:rPr>
          <w:rFonts w:ascii="Calibri" w:eastAsia="Calibri" w:hAnsi="Calibri" w:cs="Calibri"/>
          <w:sz w:val="24"/>
          <w:szCs w:val="24"/>
        </w:rPr>
        <w:t>“</w:t>
      </w:r>
      <w:hyperlink r:id="rId28" w:history="1">
        <w:r w:rsidRPr="00733E54">
          <w:rPr>
            <w:rStyle w:val="Hyperlink"/>
            <w:rFonts w:ascii="Calibri" w:eastAsia="Calibri" w:hAnsi="Calibri" w:cs="Calibri"/>
            <w:sz w:val="24"/>
            <w:szCs w:val="24"/>
          </w:rPr>
          <w:t xml:space="preserve">You Wish – DJ </w:t>
        </w:r>
        <w:proofErr w:type="spellStart"/>
        <w:r w:rsidRPr="00733E54">
          <w:rPr>
            <w:rStyle w:val="Hyperlink"/>
            <w:rFonts w:ascii="Calibri" w:eastAsia="Calibri" w:hAnsi="Calibri" w:cs="Calibri"/>
            <w:sz w:val="24"/>
            <w:szCs w:val="24"/>
          </w:rPr>
          <w:t>Smallz</w:t>
        </w:r>
        <w:proofErr w:type="spellEnd"/>
        <w:r w:rsidRPr="00733E54">
          <w:rPr>
            <w:rStyle w:val="Hyperlink"/>
            <w:rFonts w:ascii="Calibri" w:eastAsia="Calibri" w:hAnsi="Calibri" w:cs="Calibri"/>
            <w:sz w:val="24"/>
            <w:szCs w:val="24"/>
          </w:rPr>
          <w:t xml:space="preserve"> 732 – Jersey Club Remix</w:t>
        </w:r>
      </w:hyperlink>
      <w:r w:rsidRPr="00733E54">
        <w:rPr>
          <w:rFonts w:ascii="Calibri" w:eastAsia="Calibri" w:hAnsi="Calibri" w:cs="Calibri"/>
          <w:sz w:val="24"/>
          <w:szCs w:val="24"/>
        </w:rPr>
        <w:t xml:space="preserve">,” another spin on the hit track, is available </w:t>
      </w:r>
      <w:hyperlink r:id="rId29" w:history="1">
        <w:r w:rsidRPr="00733E54">
          <w:rPr>
            <w:rStyle w:val="Hyperlink"/>
            <w:rFonts w:ascii="Calibri" w:eastAsia="Calibri" w:hAnsi="Calibri" w:cs="Calibri"/>
            <w:sz w:val="24"/>
            <w:szCs w:val="24"/>
          </w:rPr>
          <w:t>HERE</w:t>
        </w:r>
      </w:hyperlink>
      <w:r w:rsidRPr="00733E54">
        <w:rPr>
          <w:rFonts w:ascii="Calibri" w:eastAsia="Calibri" w:hAnsi="Calibri" w:cs="Calibri"/>
          <w:sz w:val="24"/>
          <w:szCs w:val="24"/>
        </w:rPr>
        <w:t>.</w:t>
      </w:r>
    </w:p>
    <w:p w14:paraId="45DBDDB8" w14:textId="77777777" w:rsidR="00542D86" w:rsidRPr="0035295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Theme="majorHAnsi" w:eastAsiaTheme="majorEastAsia" w:hAnsiTheme="majorHAnsi" w:cstheme="majorBidi"/>
          <w:sz w:val="24"/>
          <w:szCs w:val="24"/>
        </w:rPr>
      </w:pPr>
    </w:p>
    <w:p w14:paraId="1ED5B5C3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Theme="majorHAnsi" w:eastAsiaTheme="majorEastAsia" w:hAnsiTheme="majorHAnsi" w:cstheme="majorBidi"/>
          <w:sz w:val="24"/>
          <w:szCs w:val="24"/>
        </w:rPr>
      </w:pP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Hailing from Detroit, MI and Dallas, TX </w:t>
      </w:r>
      <w:r>
        <w:rPr>
          <w:rFonts w:asciiTheme="majorHAnsi" w:eastAsiaTheme="majorEastAsia" w:hAnsiTheme="majorHAnsi" w:cstheme="majorBidi"/>
          <w:sz w:val="24"/>
          <w:szCs w:val="24"/>
        </w:rPr>
        <w:t>respectively, Bobbi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and </w:t>
      </w:r>
      <w:proofErr w:type="spellStart"/>
      <w:r w:rsidRPr="00CE5E32">
        <w:rPr>
          <w:rFonts w:asciiTheme="majorHAnsi" w:eastAsiaTheme="majorEastAsia" w:hAnsiTheme="majorHAnsi" w:cstheme="majorBidi"/>
          <w:sz w:val="24"/>
          <w:szCs w:val="24"/>
        </w:rPr>
        <w:t>Folayan</w:t>
      </w:r>
      <w:proofErr w:type="spellEnd"/>
      <w:r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met at a music college in Los Angeles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where they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immediately hit it off and began collaborating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. The fierce duo adopted the name </w:t>
      </w:r>
      <w:proofErr w:type="spellStart"/>
      <w:r w:rsidRPr="00CE5E32">
        <w:rPr>
          <w:rFonts w:asciiTheme="majorHAnsi" w:eastAsiaTheme="majorEastAsia" w:hAnsiTheme="majorHAnsi" w:cstheme="majorBidi"/>
          <w:sz w:val="24"/>
          <w:szCs w:val="24"/>
        </w:rPr>
        <w:t>Flyana</w:t>
      </w:r>
      <w:proofErr w:type="spellEnd"/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Boss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(</w:t>
      </w:r>
      <w:r w:rsidRPr="00F02D7A">
        <w:rPr>
          <w:rFonts w:asciiTheme="majorHAnsi" w:eastAsiaTheme="majorEastAsia" w:hAnsiTheme="majorHAnsi" w:cstheme="majorBidi"/>
          <w:i/>
          <w:iCs/>
          <w:sz w:val="24"/>
          <w:szCs w:val="24"/>
        </w:rPr>
        <w:t>rhymes with Diana Ross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),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repping the </w:t>
      </w:r>
      <w:r>
        <w:rPr>
          <w:rFonts w:asciiTheme="majorHAnsi" w:eastAsiaTheme="majorEastAsia" w:hAnsiTheme="majorHAnsi" w:cstheme="majorBidi"/>
          <w:sz w:val="24"/>
          <w:szCs w:val="24"/>
        </w:rPr>
        <w:t>V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agina </w:t>
      </w:r>
      <w:r>
        <w:rPr>
          <w:rFonts w:asciiTheme="majorHAnsi" w:eastAsiaTheme="majorEastAsia" w:hAnsiTheme="majorHAnsi" w:cstheme="majorBidi"/>
          <w:sz w:val="24"/>
          <w:szCs w:val="24"/>
        </w:rPr>
        <w:t>D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ynasty </w:t>
      </w:r>
      <w:r>
        <w:rPr>
          <w:rFonts w:asciiTheme="majorHAnsi" w:eastAsiaTheme="majorEastAsia" w:hAnsiTheme="majorHAnsi" w:cstheme="majorBidi"/>
          <w:sz w:val="24"/>
          <w:szCs w:val="24"/>
        </w:rPr>
        <w:t>while simultaneously e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mbodying the spirit o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f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flyness and </w:t>
      </w:r>
      <w:proofErr w:type="spellStart"/>
      <w:r w:rsidRPr="00CE5E32">
        <w:rPr>
          <w:rFonts w:asciiTheme="majorHAnsi" w:eastAsiaTheme="majorEastAsia" w:hAnsiTheme="majorHAnsi" w:cstheme="majorBidi"/>
          <w:sz w:val="24"/>
          <w:szCs w:val="24"/>
        </w:rPr>
        <w:t>bossness</w:t>
      </w:r>
      <w:proofErr w:type="spellEnd"/>
      <w:r>
        <w:rPr>
          <w:rFonts w:asciiTheme="majorHAnsi" w:eastAsiaTheme="majorEastAsia" w:hAnsiTheme="majorHAnsi" w:cstheme="majorBidi"/>
          <w:sz w:val="24"/>
          <w:szCs w:val="24"/>
        </w:rPr>
        <w:t>.</w:t>
      </w:r>
      <w:r w:rsidRPr="003C27D0"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Together, 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Bobbi and </w:t>
      </w:r>
      <w:proofErr w:type="spellStart"/>
      <w:r>
        <w:rPr>
          <w:rFonts w:asciiTheme="majorHAnsi" w:eastAsiaTheme="majorEastAsia" w:hAnsiTheme="majorHAnsi" w:cstheme="majorBidi"/>
          <w:sz w:val="24"/>
          <w:szCs w:val="24"/>
        </w:rPr>
        <w:t>Folayan</w:t>
      </w:r>
      <w:proofErr w:type="spellEnd"/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form a formidable </w:t>
      </w:r>
      <w:r>
        <w:rPr>
          <w:rFonts w:asciiTheme="majorHAnsi" w:eastAsiaTheme="majorEastAsia" w:hAnsiTheme="majorHAnsi" w:cstheme="majorBidi"/>
          <w:sz w:val="24"/>
          <w:szCs w:val="24"/>
        </w:rPr>
        <w:t>union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that push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es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the boundaries of contemporary hip</w:t>
      </w:r>
      <w:r>
        <w:rPr>
          <w:rFonts w:asciiTheme="majorHAnsi" w:eastAsiaTheme="majorEastAsia" w:hAnsiTheme="majorHAnsi" w:cstheme="majorBidi"/>
          <w:sz w:val="24"/>
          <w:szCs w:val="24"/>
        </w:rPr>
        <w:t>-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hop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seamlessly blend</w:t>
      </w:r>
      <w:r>
        <w:rPr>
          <w:rFonts w:asciiTheme="majorHAnsi" w:eastAsiaTheme="majorEastAsia" w:hAnsiTheme="majorHAnsi" w:cstheme="majorBidi"/>
          <w:sz w:val="24"/>
          <w:szCs w:val="24"/>
        </w:rPr>
        <w:t>ing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their individual strengths to create a sound that is distinctively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proofErr w:type="spellStart"/>
      <w:r w:rsidRPr="00CE5E32">
        <w:rPr>
          <w:rFonts w:asciiTheme="majorHAnsi" w:eastAsiaTheme="majorEastAsia" w:hAnsiTheme="majorHAnsi" w:cstheme="majorBidi"/>
          <w:sz w:val="24"/>
          <w:szCs w:val="24"/>
        </w:rPr>
        <w:t>Flyana</w:t>
      </w:r>
      <w:proofErr w:type="spellEnd"/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Boss. </w:t>
      </w:r>
      <w:r>
        <w:rPr>
          <w:rFonts w:asciiTheme="majorHAnsi" w:eastAsiaTheme="majorEastAsia" w:hAnsiTheme="majorHAnsi" w:cstheme="majorBidi"/>
          <w:sz w:val="24"/>
          <w:szCs w:val="24"/>
        </w:rPr>
        <w:t>Bobbi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brings </w:t>
      </w:r>
      <w:r>
        <w:rPr>
          <w:rFonts w:asciiTheme="majorHAnsi" w:eastAsiaTheme="majorEastAsia" w:hAnsiTheme="majorHAnsi" w:cstheme="majorBidi"/>
          <w:sz w:val="24"/>
          <w:szCs w:val="24"/>
        </w:rPr>
        <w:t>a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knack for storytelling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lastRenderedPageBreak/>
        <w:t>and infuses her music with authenticity and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v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ulnerability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as </w:t>
      </w:r>
      <w:proofErr w:type="spellStart"/>
      <w:r w:rsidRPr="00CE5E32">
        <w:rPr>
          <w:rFonts w:asciiTheme="majorHAnsi" w:eastAsiaTheme="majorEastAsia" w:hAnsiTheme="majorHAnsi" w:cstheme="majorBidi"/>
          <w:sz w:val="24"/>
          <w:szCs w:val="24"/>
        </w:rPr>
        <w:t>Folayan</w:t>
      </w:r>
      <w:proofErr w:type="spellEnd"/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effortlessly switches between different styles and genres, adding depth and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dimension to </w:t>
      </w:r>
      <w:proofErr w:type="spellStart"/>
      <w:r w:rsidRPr="00CE5E32">
        <w:rPr>
          <w:rFonts w:asciiTheme="majorHAnsi" w:eastAsiaTheme="majorEastAsia" w:hAnsiTheme="majorHAnsi" w:cstheme="majorBidi"/>
          <w:sz w:val="24"/>
          <w:szCs w:val="24"/>
        </w:rPr>
        <w:t>Flyana</w:t>
      </w:r>
      <w:proofErr w:type="spellEnd"/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Boss</w:t>
      </w:r>
      <w:r>
        <w:rPr>
          <w:rFonts w:asciiTheme="majorHAnsi" w:eastAsiaTheme="majorEastAsia" w:hAnsiTheme="majorHAnsi" w:cstheme="majorBidi"/>
          <w:sz w:val="24"/>
          <w:szCs w:val="24"/>
        </w:rPr>
        <w:t>’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one-of-a-kind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music. </w:t>
      </w:r>
    </w:p>
    <w:p w14:paraId="07AAAC1F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Theme="majorHAnsi" w:eastAsiaTheme="majorEastAsia" w:hAnsiTheme="majorHAnsi" w:cstheme="majorBidi"/>
          <w:sz w:val="24"/>
          <w:szCs w:val="24"/>
        </w:rPr>
      </w:pPr>
    </w:p>
    <w:p w14:paraId="3999D02B" w14:textId="77777777" w:rsidR="00542D86" w:rsidRDefault="00542D86" w:rsidP="00542D86">
      <w:pPr>
        <w:shd w:val="clear" w:color="auto" w:fill="FFFFFF"/>
        <w:spacing w:line="240" w:lineRule="auto"/>
        <w:contextualSpacing/>
        <w:jc w:val="both"/>
        <w:rPr>
          <w:rFonts w:asciiTheme="majorHAnsi" w:eastAsiaTheme="majorEastAsia" w:hAnsiTheme="majorHAnsi" w:cstheme="majorBidi"/>
          <w:sz w:val="24"/>
          <w:szCs w:val="24"/>
        </w:rPr>
      </w:pPr>
      <w:r>
        <w:rPr>
          <w:rFonts w:asciiTheme="majorHAnsi" w:eastAsiaTheme="majorEastAsia" w:hAnsiTheme="majorHAnsi" w:cstheme="majorBidi"/>
          <w:sz w:val="24"/>
          <w:szCs w:val="24"/>
        </w:rPr>
        <w:t>Increasingly known for their unforgettable live performances – including a spectacular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>
        <w:rPr>
          <w:rFonts w:asciiTheme="majorHAnsi" w:eastAsiaTheme="majorEastAsia" w:hAnsiTheme="majorHAnsi" w:cstheme="majorBidi"/>
          <w:sz w:val="24"/>
          <w:szCs w:val="24"/>
        </w:rPr>
        <w:t>set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at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New Orleans’s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Essence Festival of Culture 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highlighted by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a </w:t>
      </w:r>
      <w:proofErr w:type="spellStart"/>
      <w:r w:rsidRPr="00CE5E32">
        <w:rPr>
          <w:rFonts w:asciiTheme="majorHAnsi" w:eastAsiaTheme="majorEastAsia" w:hAnsiTheme="majorHAnsi" w:cstheme="majorBidi"/>
          <w:sz w:val="24"/>
          <w:szCs w:val="24"/>
        </w:rPr>
        <w:t>twerkable</w:t>
      </w:r>
      <w:proofErr w:type="spellEnd"/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onstage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moment with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 w:rsidRPr="00365F6C">
        <w:rPr>
          <w:rFonts w:asciiTheme="majorHAnsi" w:eastAsiaTheme="majorEastAsia" w:hAnsiTheme="majorHAnsi" w:cstheme="majorBidi"/>
          <w:b/>
          <w:bCs/>
          <w:sz w:val="24"/>
          <w:szCs w:val="24"/>
        </w:rPr>
        <w:t xml:space="preserve">Megan </w:t>
      </w:r>
      <w:proofErr w:type="gramStart"/>
      <w:r w:rsidRPr="00365F6C">
        <w:rPr>
          <w:rFonts w:asciiTheme="majorHAnsi" w:eastAsiaTheme="majorEastAsia" w:hAnsiTheme="majorHAnsi" w:cstheme="majorBidi"/>
          <w:b/>
          <w:bCs/>
          <w:sz w:val="24"/>
          <w:szCs w:val="24"/>
        </w:rPr>
        <w:t>Thee</w:t>
      </w:r>
      <w:proofErr w:type="gramEnd"/>
      <w:r w:rsidRPr="00365F6C">
        <w:rPr>
          <w:rFonts w:asciiTheme="majorHAnsi" w:eastAsiaTheme="majorEastAsia" w:hAnsiTheme="majorHAnsi" w:cstheme="majorBidi"/>
          <w:b/>
          <w:bCs/>
          <w:sz w:val="24"/>
          <w:szCs w:val="24"/>
        </w:rPr>
        <w:t xml:space="preserve"> Stallion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– </w:t>
      </w:r>
      <w:proofErr w:type="spellStart"/>
      <w:r>
        <w:rPr>
          <w:rFonts w:asciiTheme="majorHAnsi" w:eastAsiaTheme="majorEastAsia" w:hAnsiTheme="majorHAnsi" w:cstheme="majorBidi"/>
          <w:sz w:val="24"/>
          <w:szCs w:val="24"/>
        </w:rPr>
        <w:t>Flyana</w:t>
      </w:r>
      <w:proofErr w:type="spellEnd"/>
      <w:r>
        <w:rPr>
          <w:rFonts w:asciiTheme="majorHAnsi" w:eastAsiaTheme="majorEastAsia" w:hAnsiTheme="majorHAnsi" w:cstheme="majorBidi"/>
          <w:sz w:val="24"/>
          <w:szCs w:val="24"/>
        </w:rPr>
        <w:t xml:space="preserve"> Boss are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focused on creating music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that reflects their experiences and resonates with their listeners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embracing their uniqueness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and uplifting others through their art. </w:t>
      </w:r>
    </w:p>
    <w:p w14:paraId="5CD3D038" w14:textId="77777777" w:rsidR="00542D86" w:rsidRPr="003A3AA9" w:rsidRDefault="00542D86" w:rsidP="00542D86">
      <w:pPr>
        <w:shd w:val="clear" w:color="auto" w:fill="FFFFFF"/>
        <w:spacing w:line="240" w:lineRule="auto"/>
        <w:contextualSpacing/>
        <w:jc w:val="both"/>
        <w:rPr>
          <w:rFonts w:asciiTheme="majorHAnsi" w:eastAsiaTheme="majorEastAsia" w:hAnsiTheme="majorHAnsi" w:cstheme="majorBidi"/>
          <w:sz w:val="24"/>
          <w:szCs w:val="24"/>
        </w:rPr>
      </w:pPr>
      <w:r w:rsidRPr="00CE5E32">
        <w:rPr>
          <w:rFonts w:asciiTheme="majorHAnsi" w:eastAsiaTheme="majorEastAsia" w:hAnsiTheme="majorHAnsi" w:cstheme="majorBidi"/>
          <w:sz w:val="24"/>
          <w:szCs w:val="24"/>
        </w:rPr>
        <w:t>With talent,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ambition, and </w:t>
      </w:r>
      <w:r>
        <w:rPr>
          <w:rFonts w:asciiTheme="majorHAnsi" w:eastAsiaTheme="majorEastAsia" w:hAnsiTheme="majorHAnsi" w:cstheme="majorBidi"/>
          <w:sz w:val="24"/>
          <w:szCs w:val="24"/>
        </w:rPr>
        <w:t>more impossible-to-resist tracks to come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, </w:t>
      </w:r>
      <w:proofErr w:type="spellStart"/>
      <w:r w:rsidRPr="00CE5E32">
        <w:rPr>
          <w:rFonts w:asciiTheme="majorHAnsi" w:eastAsiaTheme="majorEastAsia" w:hAnsiTheme="majorHAnsi" w:cstheme="majorBidi"/>
          <w:sz w:val="24"/>
          <w:szCs w:val="24"/>
        </w:rPr>
        <w:t>Flyana</w:t>
      </w:r>
      <w:proofErr w:type="spellEnd"/>
      <w:r w:rsidRPr="00CE5E32">
        <w:rPr>
          <w:rFonts w:asciiTheme="majorHAnsi" w:eastAsiaTheme="majorEastAsia" w:hAnsiTheme="majorHAnsi" w:cstheme="majorBidi"/>
          <w:sz w:val="24"/>
          <w:szCs w:val="24"/>
        </w:rPr>
        <w:t xml:space="preserve"> Boss is </w:t>
      </w:r>
      <w:r>
        <w:rPr>
          <w:rFonts w:asciiTheme="majorHAnsi" w:eastAsiaTheme="majorEastAsia" w:hAnsiTheme="majorHAnsi" w:cstheme="majorBidi"/>
          <w:sz w:val="24"/>
          <w:szCs w:val="24"/>
        </w:rPr>
        <w:t xml:space="preserve">poised to leave </w:t>
      </w:r>
      <w:r w:rsidRPr="00CE5E32">
        <w:rPr>
          <w:rFonts w:asciiTheme="majorHAnsi" w:eastAsiaTheme="majorEastAsia" w:hAnsiTheme="majorHAnsi" w:cstheme="majorBidi"/>
          <w:sz w:val="24"/>
          <w:szCs w:val="24"/>
        </w:rPr>
        <w:t>an indelible mark on the hearts and minds of music lovers worldwide.</w:t>
      </w:r>
    </w:p>
    <w:p w14:paraId="44E7E2F0" w14:textId="77777777" w:rsidR="00542D86" w:rsidRDefault="00542D86" w:rsidP="00542D86">
      <w:pPr>
        <w:spacing w:line="240" w:lineRule="auto"/>
        <w:contextualSpacing/>
        <w:rPr>
          <w:rFonts w:ascii="Calibri" w:eastAsia="Calibri" w:hAnsi="Calibri" w:cs="Calibri"/>
          <w:b/>
          <w:sz w:val="24"/>
          <w:szCs w:val="24"/>
        </w:rPr>
      </w:pPr>
    </w:p>
    <w:p w14:paraId="0EF9EEED" w14:textId="77777777" w:rsidR="00542D86" w:rsidRPr="00CE5E3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  <w:r w:rsidRPr="00CE5E32">
        <w:rPr>
          <w:rFonts w:ascii="Calibri" w:eastAsia="Calibri" w:hAnsi="Calibri" w:cs="Calibri"/>
          <w:b/>
          <w:sz w:val="24"/>
          <w:szCs w:val="24"/>
        </w:rPr>
        <w:t>FLYANA BOSS</w:t>
      </w:r>
    </w:p>
    <w:p w14:paraId="254FB67E" w14:textId="77777777" w:rsidR="00542D86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  <w:r w:rsidRPr="00CE5E32">
        <w:rPr>
          <w:rFonts w:ascii="Calibri" w:eastAsia="Calibri" w:hAnsi="Calibri" w:cs="Calibri"/>
          <w:b/>
          <w:sz w:val="24"/>
          <w:szCs w:val="24"/>
        </w:rPr>
        <w:t>ON TOUR 2023</w:t>
      </w:r>
    </w:p>
    <w:p w14:paraId="7E18C2AE" w14:textId="77777777" w:rsidR="00542D86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16F19549" w14:textId="77777777" w:rsidR="00542D86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</w:rPr>
        <w:drawing>
          <wp:inline distT="114300" distB="114300" distL="114300" distR="114300" wp14:anchorId="29A396FF" wp14:editId="03E47946">
            <wp:extent cx="2743200" cy="3489158"/>
            <wp:effectExtent l="0" t="0" r="0" b="3810"/>
            <wp:docPr id="2" name="image3.png" descr="A person in shorts and a straw ha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 descr="A person in shorts and a straw hat&#10;&#10;Description automatically generated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2128" cy="35259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F8BF9A" w14:textId="77777777" w:rsidR="00542D86" w:rsidRPr="00733E54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1"/>
          <w:szCs w:val="21"/>
        </w:rPr>
      </w:pPr>
      <w:hyperlink r:id="rId31">
        <w:r w:rsidRPr="00733E54">
          <w:rPr>
            <w:rFonts w:ascii="Calibri" w:eastAsia="Calibri" w:hAnsi="Calibri" w:cs="Calibri"/>
            <w:color w:val="1155CC"/>
            <w:sz w:val="21"/>
            <w:szCs w:val="21"/>
            <w:u w:val="single"/>
          </w:rPr>
          <w:t>DOWNLOAD ADMAT HERE</w:t>
        </w:r>
      </w:hyperlink>
    </w:p>
    <w:p w14:paraId="7DDB459E" w14:textId="77777777" w:rsidR="00542D86" w:rsidRPr="00CE5E3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600AB3F6" w14:textId="77777777" w:rsidR="00542D86" w:rsidRPr="00B80EB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b/>
          <w:i/>
          <w:sz w:val="24"/>
          <w:szCs w:val="24"/>
        </w:rPr>
      </w:pPr>
      <w:r w:rsidRPr="00CE5E32">
        <w:rPr>
          <w:rFonts w:ascii="Calibri" w:eastAsia="Calibri" w:hAnsi="Calibri" w:cs="Calibri"/>
          <w:b/>
          <w:sz w:val="24"/>
          <w:szCs w:val="24"/>
        </w:rPr>
        <w:t>ALL DATES w/ JANELLE MONÁE</w:t>
      </w:r>
      <w:r>
        <w:rPr>
          <w:rFonts w:ascii="Calibri" w:eastAsia="Calibri" w:hAnsi="Calibri" w:cs="Calibri"/>
          <w:b/>
          <w:sz w:val="24"/>
          <w:szCs w:val="24"/>
        </w:rPr>
        <w:t>’</w:t>
      </w:r>
      <w:r w:rsidRPr="00CE5E32">
        <w:rPr>
          <w:rFonts w:ascii="Calibri" w:eastAsia="Calibri" w:hAnsi="Calibri" w:cs="Calibri"/>
          <w:b/>
          <w:sz w:val="24"/>
          <w:szCs w:val="24"/>
        </w:rPr>
        <w:t>S</w:t>
      </w:r>
      <w:r w:rsidRPr="00CE5E32">
        <w:rPr>
          <w:rFonts w:ascii="Calibri" w:eastAsia="Calibri" w:hAnsi="Calibri" w:cs="Calibri"/>
          <w:sz w:val="24"/>
          <w:szCs w:val="24"/>
        </w:rPr>
        <w:t xml:space="preserve"> </w:t>
      </w:r>
      <w:r w:rsidRPr="00CE5E32">
        <w:rPr>
          <w:rFonts w:ascii="Calibri" w:eastAsia="Calibri" w:hAnsi="Calibri" w:cs="Calibri"/>
          <w:b/>
          <w:i/>
          <w:sz w:val="24"/>
          <w:szCs w:val="24"/>
        </w:rPr>
        <w:t>THE AGE OF PLEASURE TOUR</w:t>
      </w:r>
    </w:p>
    <w:p w14:paraId="15A6BE0F" w14:textId="77777777" w:rsidR="00542D86" w:rsidRPr="00CE5E3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</w:p>
    <w:p w14:paraId="38D6092F" w14:textId="77777777" w:rsidR="00542D86" w:rsidRPr="00CE5E3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b/>
          <w:sz w:val="24"/>
          <w:szCs w:val="24"/>
        </w:rPr>
      </w:pPr>
      <w:r w:rsidRPr="00CE5E32">
        <w:rPr>
          <w:rFonts w:ascii="Calibri" w:eastAsia="Calibri" w:hAnsi="Calibri" w:cs="Calibri"/>
          <w:b/>
          <w:sz w:val="24"/>
          <w:szCs w:val="24"/>
        </w:rPr>
        <w:t>OCTOBER</w:t>
      </w:r>
    </w:p>
    <w:p w14:paraId="062B31B6" w14:textId="77777777" w:rsidR="00542D86" w:rsidRPr="00CE5E3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 w:rsidRPr="00CE5E32">
        <w:rPr>
          <w:rFonts w:ascii="Calibri" w:eastAsia="Calibri" w:hAnsi="Calibri" w:cs="Calibri"/>
          <w:sz w:val="24"/>
          <w:szCs w:val="24"/>
        </w:rPr>
        <w:t>2 – Charlotte, NC – Skyla Credit Union Amphitheatre</w:t>
      </w:r>
    </w:p>
    <w:p w14:paraId="421EBA3B" w14:textId="77777777" w:rsidR="00542D86" w:rsidRPr="00CE5E3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 w:rsidRPr="00CE5E32">
        <w:rPr>
          <w:rFonts w:ascii="Calibri" w:eastAsia="Calibri" w:hAnsi="Calibri" w:cs="Calibri"/>
          <w:sz w:val="24"/>
          <w:szCs w:val="24"/>
        </w:rPr>
        <w:t xml:space="preserve">3 – Nashville, </w:t>
      </w:r>
      <w:proofErr w:type="gramStart"/>
      <w:r w:rsidRPr="00CE5E32">
        <w:rPr>
          <w:rFonts w:ascii="Calibri" w:eastAsia="Calibri" w:hAnsi="Calibri" w:cs="Calibri"/>
          <w:sz w:val="24"/>
          <w:szCs w:val="24"/>
        </w:rPr>
        <w:t>TN  –</w:t>
      </w:r>
      <w:proofErr w:type="gramEnd"/>
      <w:r w:rsidRPr="00CE5E32">
        <w:rPr>
          <w:rFonts w:ascii="Calibri" w:eastAsia="Calibri" w:hAnsi="Calibri" w:cs="Calibri"/>
          <w:sz w:val="24"/>
          <w:szCs w:val="24"/>
        </w:rPr>
        <w:t xml:space="preserve"> Ryman Auditorium</w:t>
      </w:r>
    </w:p>
    <w:p w14:paraId="2FDB3C3B" w14:textId="77777777" w:rsidR="00542D86" w:rsidRPr="00CE5E3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 w:rsidRPr="00CE5E32">
        <w:rPr>
          <w:rFonts w:ascii="Calibri" w:eastAsia="Calibri" w:hAnsi="Calibri" w:cs="Calibri"/>
          <w:sz w:val="24"/>
          <w:szCs w:val="24"/>
        </w:rPr>
        <w:t xml:space="preserve">4 – Birmingham, </w:t>
      </w:r>
      <w:proofErr w:type="gramStart"/>
      <w:r w:rsidRPr="00CE5E32">
        <w:rPr>
          <w:rFonts w:ascii="Calibri" w:eastAsia="Calibri" w:hAnsi="Calibri" w:cs="Calibri"/>
          <w:sz w:val="24"/>
          <w:szCs w:val="24"/>
        </w:rPr>
        <w:t>AL  –</w:t>
      </w:r>
      <w:proofErr w:type="gramEnd"/>
      <w:r w:rsidRPr="00CE5E32">
        <w:rPr>
          <w:rFonts w:ascii="Calibri" w:eastAsia="Calibri" w:hAnsi="Calibri" w:cs="Calibri"/>
          <w:sz w:val="24"/>
          <w:szCs w:val="24"/>
        </w:rPr>
        <w:t xml:space="preserve"> Avondale Brewing Company</w:t>
      </w:r>
    </w:p>
    <w:p w14:paraId="08A27243" w14:textId="77777777" w:rsidR="00542D86" w:rsidRPr="00CE5E3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 w:rsidRPr="00CE5E32">
        <w:rPr>
          <w:rFonts w:ascii="Calibri" w:eastAsia="Calibri" w:hAnsi="Calibri" w:cs="Calibri"/>
          <w:sz w:val="24"/>
          <w:szCs w:val="24"/>
        </w:rPr>
        <w:t>6 – Atlanta, GA – Fox Theatre Atlanta</w:t>
      </w:r>
    </w:p>
    <w:p w14:paraId="5B062B1C" w14:textId="77777777" w:rsidR="00542D86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 w:rsidRPr="00CE5E32">
        <w:rPr>
          <w:rFonts w:ascii="Calibri" w:eastAsia="Calibri" w:hAnsi="Calibri" w:cs="Calibri"/>
          <w:sz w:val="24"/>
          <w:szCs w:val="24"/>
        </w:rPr>
        <w:t>7 – New Orleans, LA – Orpheum Theatre</w:t>
      </w:r>
    </w:p>
    <w:p w14:paraId="16B0C8E9" w14:textId="77777777" w:rsidR="00542D86" w:rsidRPr="00CE5E32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</w:p>
    <w:p w14:paraId="1718502A" w14:textId="77777777" w:rsidR="00542D86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 w:rsidRPr="00CE5E32">
        <w:rPr>
          <w:rFonts w:ascii="Calibri" w:eastAsia="Calibri" w:hAnsi="Calibri" w:cs="Calibri"/>
          <w:sz w:val="24"/>
          <w:szCs w:val="24"/>
        </w:rPr>
        <w:t># # #</w:t>
      </w:r>
    </w:p>
    <w:p w14:paraId="1AC8139B" w14:textId="77777777" w:rsidR="00542D86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</w:p>
    <w:p w14:paraId="08A4EB91" w14:textId="77777777" w:rsidR="00542D86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b/>
          <w:bCs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SXSW SYDNEY</w:t>
      </w:r>
    </w:p>
    <w:p w14:paraId="39EDCD61" w14:textId="77777777" w:rsidR="00542D86" w:rsidRPr="00B452EE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OCTOBER 18-21</w:t>
      </w:r>
    </w:p>
    <w:p w14:paraId="72ECC273" w14:textId="77777777" w:rsidR="00542D86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</w:p>
    <w:p w14:paraId="7FECA92A" w14:textId="77777777" w:rsidR="00542D86" w:rsidRPr="00362725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drawing>
          <wp:inline distT="0" distB="0" distL="0" distR="0" wp14:anchorId="6F0D3497" wp14:editId="68A76D9A">
            <wp:extent cx="2662518" cy="3329001"/>
            <wp:effectExtent l="0" t="0" r="5080" b="0"/>
            <wp:docPr id="199159397" name="Picture 1" descr="Two girls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59397" name="Picture 1" descr="Two girls posing for a pictur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893" cy="334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2A5F9" w14:textId="77777777" w:rsidR="00542D86" w:rsidRPr="00365F6C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color w:val="FF0000"/>
          <w:sz w:val="21"/>
          <w:szCs w:val="21"/>
        </w:rPr>
      </w:pPr>
      <w:hyperlink r:id="rId33" w:history="1">
        <w:r w:rsidRPr="00362725">
          <w:rPr>
            <w:rStyle w:val="Hyperlink"/>
            <w:rFonts w:ascii="Calibri" w:eastAsia="Calibri" w:hAnsi="Calibri" w:cs="Calibri"/>
            <w:sz w:val="21"/>
            <w:szCs w:val="21"/>
          </w:rPr>
          <w:t>DOWNLOAD PRESS PHOTO HERE</w:t>
        </w:r>
      </w:hyperlink>
      <w:r w:rsidRPr="00365F6C">
        <w:rPr>
          <w:rFonts w:ascii="Calibri" w:eastAsia="Calibri" w:hAnsi="Calibri" w:cs="Calibri"/>
          <w:sz w:val="21"/>
          <w:szCs w:val="21"/>
        </w:rPr>
        <w:t xml:space="preserve"> // PHOTO CREDIT: SJ SPRENG</w:t>
      </w:r>
    </w:p>
    <w:p w14:paraId="0D4602B9" w14:textId="77777777" w:rsidR="00542D86" w:rsidRPr="00365F6C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</w:p>
    <w:p w14:paraId="51E32EB3" w14:textId="77777777" w:rsidR="00542D86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Times New Roman" w:hAnsi="Calibri" w:cs="Calibri"/>
          <w:b/>
          <w:bCs/>
          <w:sz w:val="24"/>
          <w:szCs w:val="24"/>
        </w:rPr>
      </w:pPr>
      <w:r w:rsidRPr="00365F6C">
        <w:rPr>
          <w:rFonts w:ascii="Calibri" w:eastAsia="Times New Roman" w:hAnsi="Calibri" w:cs="Calibri"/>
          <w:b/>
          <w:bCs/>
          <w:sz w:val="24"/>
          <w:szCs w:val="24"/>
        </w:rPr>
        <w:t>CONNECT WITH FLYANA BOSS</w:t>
      </w:r>
    </w:p>
    <w:p w14:paraId="13836B69" w14:textId="77777777" w:rsidR="00542D86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Times New Roman" w:hAnsi="Calibri" w:cs="Calibri"/>
          <w:sz w:val="24"/>
          <w:szCs w:val="24"/>
        </w:rPr>
      </w:pPr>
      <w:hyperlink r:id="rId34" w:history="1">
        <w:r w:rsidRPr="00050E66">
          <w:rPr>
            <w:rStyle w:val="Hyperlink"/>
            <w:rFonts w:ascii="Calibri" w:eastAsia="Times New Roman" w:hAnsi="Calibri" w:cs="Calibri"/>
            <w:sz w:val="24"/>
            <w:szCs w:val="24"/>
          </w:rPr>
          <w:t>FLYANABOSS.COM</w:t>
        </w:r>
      </w:hyperlink>
      <w:r w:rsidRPr="00050E66">
        <w:rPr>
          <w:rFonts w:ascii="Calibri" w:eastAsia="Times New Roman" w:hAnsi="Calibri" w:cs="Calibri"/>
          <w:sz w:val="24"/>
          <w:szCs w:val="24"/>
        </w:rPr>
        <w:t xml:space="preserve"> |</w:t>
      </w:r>
      <w:r>
        <w:rPr>
          <w:rFonts w:ascii="Calibri" w:eastAsia="Times New Roman" w:hAnsi="Calibri" w:cs="Calibri"/>
          <w:sz w:val="24"/>
          <w:szCs w:val="24"/>
        </w:rPr>
        <w:t xml:space="preserve"> </w:t>
      </w:r>
      <w:hyperlink r:id="rId35" w:history="1">
        <w:r w:rsidRPr="00365F6C">
          <w:rPr>
            <w:rStyle w:val="Hyperlink"/>
            <w:rFonts w:ascii="Calibri" w:eastAsia="Times New Roman" w:hAnsi="Calibri" w:cs="Calibri"/>
            <w:sz w:val="24"/>
            <w:szCs w:val="24"/>
          </w:rPr>
          <w:t>INSTAGRAM</w:t>
        </w:r>
      </w:hyperlink>
      <w:r w:rsidRPr="00365F6C">
        <w:rPr>
          <w:rFonts w:ascii="Calibri" w:eastAsia="Times New Roman" w:hAnsi="Calibri" w:cs="Calibri"/>
          <w:sz w:val="24"/>
          <w:szCs w:val="24"/>
        </w:rPr>
        <w:t xml:space="preserve"> |</w:t>
      </w:r>
      <w:r>
        <w:rPr>
          <w:rFonts w:ascii="Calibri" w:eastAsia="Times New Roman" w:hAnsi="Calibri" w:cs="Calibri"/>
          <w:sz w:val="24"/>
          <w:szCs w:val="24"/>
        </w:rPr>
        <w:t xml:space="preserve"> </w:t>
      </w:r>
      <w:hyperlink r:id="rId36" w:history="1">
        <w:r w:rsidRPr="00365F6C">
          <w:rPr>
            <w:rStyle w:val="Hyperlink"/>
            <w:rFonts w:ascii="Calibri" w:eastAsia="Times New Roman" w:hAnsi="Calibri" w:cs="Calibri"/>
            <w:sz w:val="24"/>
            <w:szCs w:val="24"/>
          </w:rPr>
          <w:t>TIKTOK</w:t>
        </w:r>
      </w:hyperlink>
      <w:r>
        <w:rPr>
          <w:rFonts w:ascii="Calibri" w:eastAsia="Times New Roman" w:hAnsi="Calibri" w:cs="Calibri"/>
          <w:sz w:val="24"/>
          <w:szCs w:val="24"/>
        </w:rPr>
        <w:t xml:space="preserve"> |</w:t>
      </w:r>
      <w:r w:rsidRPr="00365F6C">
        <w:rPr>
          <w:rFonts w:ascii="Calibri" w:eastAsia="Times New Roman" w:hAnsi="Calibri" w:cs="Calibri"/>
          <w:sz w:val="24"/>
          <w:szCs w:val="24"/>
        </w:rPr>
        <w:t xml:space="preserve"> </w:t>
      </w:r>
      <w:hyperlink r:id="rId37" w:history="1">
        <w:r w:rsidRPr="00365F6C">
          <w:rPr>
            <w:rStyle w:val="Hyperlink"/>
            <w:rFonts w:ascii="Calibri" w:eastAsia="Times New Roman" w:hAnsi="Calibri" w:cs="Calibri"/>
            <w:sz w:val="24"/>
            <w:szCs w:val="24"/>
          </w:rPr>
          <w:t>TWITTER</w:t>
        </w:r>
      </w:hyperlink>
      <w:r w:rsidRPr="00365F6C">
        <w:rPr>
          <w:rFonts w:ascii="Calibri" w:eastAsia="Times New Roman" w:hAnsi="Calibri" w:cs="Calibri"/>
          <w:sz w:val="24"/>
          <w:szCs w:val="24"/>
        </w:rPr>
        <w:t xml:space="preserve"> | </w:t>
      </w:r>
      <w:hyperlink r:id="rId38" w:history="1">
        <w:r w:rsidRPr="00365F6C">
          <w:rPr>
            <w:rStyle w:val="Hyperlink"/>
            <w:rFonts w:ascii="Calibri" w:eastAsia="Times New Roman" w:hAnsi="Calibri" w:cs="Calibri"/>
            <w:sz w:val="24"/>
            <w:szCs w:val="24"/>
          </w:rPr>
          <w:t>YOUTUBE</w:t>
        </w:r>
      </w:hyperlink>
    </w:p>
    <w:p w14:paraId="33BC6194" w14:textId="77777777" w:rsidR="00542D86" w:rsidRDefault="00542D86" w:rsidP="00542D86">
      <w:pPr>
        <w:shd w:val="clear" w:color="auto" w:fill="FFFFFF"/>
        <w:spacing w:line="240" w:lineRule="auto"/>
        <w:contextualSpacing/>
        <w:jc w:val="center"/>
        <w:rPr>
          <w:rFonts w:ascii="Calibri" w:eastAsia="Times New Roman" w:hAnsi="Calibri" w:cs="Calibri"/>
          <w:sz w:val="24"/>
          <w:szCs w:val="24"/>
        </w:rPr>
      </w:pPr>
    </w:p>
    <w:p w14:paraId="5CF83AB6" w14:textId="77777777" w:rsidR="00542D86" w:rsidRPr="00365F6C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 w:rsidRPr="00365F6C">
        <w:rPr>
          <w:rFonts w:ascii="Calibri" w:eastAsia="Calibri" w:hAnsi="Calibri" w:cs="Calibri"/>
          <w:b/>
          <w:bCs/>
          <w:color w:val="000000"/>
          <w:sz w:val="24"/>
          <w:szCs w:val="24"/>
        </w:rPr>
        <w:t>PRESS CONTACT</w:t>
      </w:r>
      <w:r w:rsidRPr="00365F6C">
        <w:rPr>
          <w:rFonts w:ascii="Calibri" w:eastAsia="Calibri" w:hAnsi="Calibri" w:cs="Calibri"/>
          <w:color w:val="000000"/>
          <w:sz w:val="24"/>
          <w:szCs w:val="24"/>
        </w:rPr>
        <w:t> </w:t>
      </w:r>
    </w:p>
    <w:p w14:paraId="39F1510D" w14:textId="77777777" w:rsidR="00542D86" w:rsidRPr="00365F6C" w:rsidRDefault="00542D86" w:rsidP="00542D86">
      <w:pPr>
        <w:spacing w:line="240" w:lineRule="auto"/>
        <w:contextualSpacing/>
        <w:jc w:val="center"/>
        <w:rPr>
          <w:rFonts w:ascii="Calibri" w:eastAsia="Calibri" w:hAnsi="Calibri" w:cs="Calibri"/>
          <w:sz w:val="24"/>
          <w:szCs w:val="24"/>
        </w:rPr>
      </w:pPr>
      <w:r w:rsidRPr="00365F6C">
        <w:rPr>
          <w:rFonts w:ascii="Calibri" w:eastAsia="Calibri" w:hAnsi="Calibri" w:cs="Calibri"/>
          <w:sz w:val="24"/>
          <w:szCs w:val="24"/>
        </w:rPr>
        <w:t xml:space="preserve">FAIRLEY MCCASKILL | </w:t>
      </w:r>
      <w:hyperlink r:id="rId39" w:history="1">
        <w:r w:rsidRPr="00365F6C">
          <w:rPr>
            <w:rFonts w:ascii="Calibri" w:eastAsia="Calibri" w:hAnsi="Calibri" w:cs="Calibri"/>
            <w:color w:val="0563C1"/>
            <w:sz w:val="24"/>
            <w:szCs w:val="24"/>
            <w:u w:val="single"/>
          </w:rPr>
          <w:t>FAIRLEY.MCCASKILL@ATLANTICRECORDS.COM</w:t>
        </w:r>
      </w:hyperlink>
    </w:p>
    <w:p w14:paraId="710FCF9A" w14:textId="77777777" w:rsidR="00C27C13" w:rsidRDefault="00C27C13"/>
    <w:sectPr w:rsidR="00C27C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2D86"/>
    <w:rsid w:val="00542D86"/>
    <w:rsid w:val="00AB697A"/>
    <w:rsid w:val="00C27C13"/>
    <w:rsid w:val="00EE076B"/>
    <w:rsid w:val="00FB04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148F23F"/>
  <w15:chartTrackingRefBased/>
  <w15:docId w15:val="{6953B92A-313D-C446-BA0E-38A37DB11E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2D86"/>
    <w:pPr>
      <w:spacing w:line="276" w:lineRule="auto"/>
    </w:pPr>
    <w:rPr>
      <w:rFonts w:ascii="Arial" w:eastAsia="Arial" w:hAnsi="Arial" w:cs="Arial"/>
      <w:kern w:val="0"/>
      <w:sz w:val="22"/>
      <w:szCs w:val="22"/>
      <w:lang w:val="en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42D86"/>
    <w:rPr>
      <w:color w:val="0563C1" w:themeColor="hyperlink"/>
      <w:u w:val="single"/>
    </w:rPr>
  </w:style>
  <w:style w:type="character" w:customStyle="1" w:styleId="apple-converted-space">
    <w:name w:val="apple-converted-space"/>
    <w:basedOn w:val="DefaultParagraphFont"/>
    <w:rsid w:val="00542D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tiktok.com/@flyanaboss/video/7281374992959278366?is_from_webapp=1&amp;sender_device=pc&amp;web_id=7257976600868111914" TargetMode="External"/><Relationship Id="rId18" Type="http://schemas.openxmlformats.org/officeDocument/2006/relationships/hyperlink" Target="https://nam04.safelinks.protection.outlook.com/?url=https%3A%2F%2Fwww.fox5dc.com%2Fvideo%2F1285030&amp;data=05%7C01%7CHailey.Reichman%40atlanticrecords.com%7C05bb33d2179145ddf53808dbbdf99ae0%7C8367939002ec4ba1ad3d69da3fdd637e%7C0%7C0%7C638312651990732759%7CUnknown%7CTWFpbGZsb3d8eyJWIjoiMC4wLjAwMDAiLCJQIjoiV2luMzIiLCJBTiI6Ik1haWwiLCJXVCI6Mn0%3D%7C3000%7C%7C%7C&amp;sdata=9JDxad2154JOO6wuSOtPzG8Mam2LDyBP9%2BvUGV5g%2B1Q%3D&amp;reserved=0" TargetMode="External"/><Relationship Id="rId26" Type="http://schemas.openxmlformats.org/officeDocument/2006/relationships/hyperlink" Target="https://nam04.safelinks.protection.outlook.com/?url=https%3A%2F%2Fflyanaboss.lnk.to%2Fyouwishremix&amp;data=05%7C01%7CFairley.McCaskill%40atlanticrecords.com%7C60d27e06ce2d4b14eac108dbaf5860c4%7C8367939002ec4ba1ad3d69da3fdd637e%7C0%7C0%7C638296568144936009%7CUnknown%7CTWFpbGZsb3d8eyJWIjoiMC4wLjAwMDAiLCJQIjoiV2luMzIiLCJBTiI6Ik1haWwiLCJXVCI6Mn0%3D%7C3000%7C%7C%7C&amp;sdata=ag2qThIMVBvFmQAte1%2ByV239mRe%2Bc3rdwlatymcSjYc%3D&amp;reserved=0" TargetMode="External"/><Relationship Id="rId39" Type="http://schemas.openxmlformats.org/officeDocument/2006/relationships/hyperlink" Target="mailto:FAIRLEY.MCCASKILL@ATLANTICRECORDS.COM" TargetMode="External"/><Relationship Id="rId21" Type="http://schemas.openxmlformats.org/officeDocument/2006/relationships/hyperlink" Target="https://flyanaboss.lnk.to/youwish" TargetMode="External"/><Relationship Id="rId34" Type="http://schemas.openxmlformats.org/officeDocument/2006/relationships/hyperlink" Target="https://www.flyanaboss.com/" TargetMode="External"/><Relationship Id="rId7" Type="http://schemas.openxmlformats.org/officeDocument/2006/relationships/hyperlink" Target="https://youtu.be/X1fz5MGECic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tiktok.com/@flyanaboss/video/7282122442624044330?is_from_webapp=1&amp;sender_device=pc&amp;web_id=7257976600868111914" TargetMode="External"/><Relationship Id="rId20" Type="http://schemas.openxmlformats.org/officeDocument/2006/relationships/hyperlink" Target="https://www.youtube.com/watch?v=7XtUrg2M7iY" TargetMode="External"/><Relationship Id="rId29" Type="http://schemas.openxmlformats.org/officeDocument/2006/relationships/hyperlink" Target="https://flyanaboss.lnk.to/youwishjerseyclubremix" TargetMode="External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flyanaboss.lnk.to/bigone" TargetMode="External"/><Relationship Id="rId11" Type="http://schemas.openxmlformats.org/officeDocument/2006/relationships/hyperlink" Target="https://youtu.be/X1fz5MGECic" TargetMode="External"/><Relationship Id="rId24" Type="http://schemas.openxmlformats.org/officeDocument/2006/relationships/hyperlink" Target="https://www.tiktok.com/@flyanaboss/video/7245041438189309227?lang=en" TargetMode="External"/><Relationship Id="rId32" Type="http://schemas.openxmlformats.org/officeDocument/2006/relationships/image" Target="media/image4.jpeg"/><Relationship Id="rId37" Type="http://schemas.openxmlformats.org/officeDocument/2006/relationships/hyperlink" Target="https://twitter.com/flyanaboss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s://flyanaboss.lnk.to/bitchimmastar" TargetMode="External"/><Relationship Id="rId15" Type="http://schemas.openxmlformats.org/officeDocument/2006/relationships/hyperlink" Target="https://flyanaboss.lnk.to/bitchimmastar" TargetMode="External"/><Relationship Id="rId23" Type="http://schemas.openxmlformats.org/officeDocument/2006/relationships/hyperlink" Target="https://flyanaboss.lnk.to/youwishvideo" TargetMode="External"/><Relationship Id="rId28" Type="http://schemas.openxmlformats.org/officeDocument/2006/relationships/hyperlink" Target="https://flyanaboss.lnk.to/youwishjerseyclubremix" TargetMode="External"/><Relationship Id="rId36" Type="http://schemas.openxmlformats.org/officeDocument/2006/relationships/hyperlink" Target="https://www.tiktok.com/@flyanaboss" TargetMode="External"/><Relationship Id="rId10" Type="http://schemas.openxmlformats.org/officeDocument/2006/relationships/hyperlink" Target="https://flyanaboss.lnk.to/bigone" TargetMode="External"/><Relationship Id="rId19" Type="http://schemas.openxmlformats.org/officeDocument/2006/relationships/hyperlink" Target="https://www.youtube.com/watch?v=4HunGQqegPA" TargetMode="External"/><Relationship Id="rId31" Type="http://schemas.openxmlformats.org/officeDocument/2006/relationships/hyperlink" Target="https://warnermusicgroup.box.com/s/mxkwx9sxbrr7l3itgswh9nw39z4q1cx5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warnermusicgroup.box.com/s/s737n0uy6qi5uw0tidf37kyzxi5rp2r0" TargetMode="External"/><Relationship Id="rId14" Type="http://schemas.openxmlformats.org/officeDocument/2006/relationships/hyperlink" Target="https://flyanaboss.lnk.to/youwish" TargetMode="External"/><Relationship Id="rId22" Type="http://schemas.openxmlformats.org/officeDocument/2006/relationships/hyperlink" Target="https://open.spotify.com/album/04xgq5VLo2p35E09kdKCWv?referral=labelaffiliate&amp;utm_source=1100lxJPWbTj&amp;utm_medium=Warner_Atlantic_US&amp;utm_campaign=labelaffiliate" TargetMode="External"/><Relationship Id="rId27" Type="http://schemas.openxmlformats.org/officeDocument/2006/relationships/hyperlink" Target="https://nam04.safelinks.protection.outlook.com/?url=https%3A%2F%2Fflyanaboss.lnk.to%2Fyouwishremix&amp;data=05%7C01%7CFairley.McCaskill%40atlanticrecords.com%7C60d27e06ce2d4b14eac108dbaf5860c4%7C8367939002ec4ba1ad3d69da3fdd637e%7C0%7C0%7C638296568144936009%7CUnknown%7CTWFpbGZsb3d8eyJWIjoiMC4wLjAwMDAiLCJQIjoiV2luMzIiLCJBTiI6Ik1haWwiLCJXVCI6Mn0%3D%7C3000%7C%7C%7C&amp;sdata=ag2qThIMVBvFmQAte1%2ByV239mRe%2Bc3rdwlatymcSjYc%3D&amp;reserved=0" TargetMode="External"/><Relationship Id="rId30" Type="http://schemas.openxmlformats.org/officeDocument/2006/relationships/image" Target="media/image3.png"/><Relationship Id="rId35" Type="http://schemas.openxmlformats.org/officeDocument/2006/relationships/hyperlink" Target="https://www.instagram.com/flyanaboss" TargetMode="External"/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12" Type="http://schemas.openxmlformats.org/officeDocument/2006/relationships/hyperlink" Target="https://www.tiktok.com/@flyanaboss/video/7280699573239172394?is_from_webapp=1&amp;sender_device=pc&amp;web_id=7257976600868111914" TargetMode="External"/><Relationship Id="rId17" Type="http://schemas.openxmlformats.org/officeDocument/2006/relationships/hyperlink" Target="https://nam04.safelinks.protection.outlook.com/?url=https%3A%2F%2Fyoutu.be%2FFnrXL90AEg0%3Fsi%3DNIfPjqJOe-WNnJei&amp;data=05%7C01%7CHailey.Reichman%40atlanticrecords.com%7C92d04de563324a72b85108dbbde800bc%7C8367939002ec4ba1ad3d69da3fdd637e%7C0%7C0%7C638312576374659370%7CUnknown%7CTWFpbGZsb3d8eyJWIjoiMC4wLjAwMDAiLCJQIjoiV2luMzIiLCJBTiI6Ik1haWwiLCJXVCI6Mn0%3D%7C3000%7C%7C%7C&amp;sdata=GrqACqZ9WA4sP%2BndPgC9eu53LNNybWe9Mq8uh9ZY6aQ%3D&amp;reserved=0" TargetMode="External"/><Relationship Id="rId25" Type="http://schemas.openxmlformats.org/officeDocument/2006/relationships/hyperlink" Target="https://www.youtube.com/watch?v=mn2v0dTxwtU" TargetMode="External"/><Relationship Id="rId33" Type="http://schemas.openxmlformats.org/officeDocument/2006/relationships/hyperlink" Target="https://warnermusicgroup.box.com/s/n5z7mwv7tb5w06wssphv5azs926vab3k" TargetMode="External"/><Relationship Id="rId38" Type="http://schemas.openxmlformats.org/officeDocument/2006/relationships/hyperlink" Target="https://www.youtube.com/c/FlyanaBos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1445</Words>
  <Characters>8237</Characters>
  <Application>Microsoft Office Word</Application>
  <DocSecurity>0</DocSecurity>
  <Lines>68</Lines>
  <Paragraphs>19</Paragraphs>
  <ScaleCrop>false</ScaleCrop>
  <Company/>
  <LinksUpToDate>false</LinksUpToDate>
  <CharactersWithSpaces>9663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Hailey Reichman</dc:creator>
  <cp:keywords/>
  <dc:description/>
  <cp:lastModifiedBy>Hailey Reichman</cp:lastModifiedBy>
  <cp:revision>1</cp:revision>
  <dcterms:created xsi:type="dcterms:W3CDTF">2023-09-29T14:17:00Z</dcterms:created>
  <dcterms:modified xsi:type="dcterms:W3CDTF">2023-09-29T14:17:00Z</dcterms:modified>
</cp:coreProperties>
</file>