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8006D" w14:textId="77777777" w:rsidR="00B363BE" w:rsidRDefault="00B363BE" w:rsidP="00B363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GB"/>
        </w:rPr>
        <w:t>FOR IMMEDIATE RELEASE</w:t>
      </w:r>
      <w:r>
        <w:rPr>
          <w:rStyle w:val="eop"/>
          <w:rFonts w:ascii="Calibri" w:hAnsi="Calibri" w:cs="Calibri"/>
          <w:sz w:val="22"/>
          <w:szCs w:val="22"/>
        </w:rPr>
        <w:t> </w:t>
      </w:r>
    </w:p>
    <w:p w14:paraId="08613C3F" w14:textId="77777777" w:rsidR="00B363BE" w:rsidRDefault="00B363BE" w:rsidP="00B363BE">
      <w:pPr>
        <w:pStyle w:val="paragraph"/>
        <w:spacing w:before="0" w:beforeAutospacing="0" w:after="0" w:afterAutospacing="0"/>
        <w:textAlignment w:val="baseline"/>
        <w:rPr>
          <w:rStyle w:val="normaltextrun"/>
          <w:rFonts w:ascii="Calibri" w:hAnsi="Calibri" w:cs="Calibri"/>
          <w:sz w:val="22"/>
          <w:szCs w:val="22"/>
          <w:lang w:val="en-GB"/>
        </w:rPr>
      </w:pPr>
      <w:r>
        <w:rPr>
          <w:rStyle w:val="normaltextrun"/>
          <w:rFonts w:ascii="Calibri" w:hAnsi="Calibri" w:cs="Calibri"/>
          <w:sz w:val="22"/>
          <w:szCs w:val="22"/>
          <w:lang w:val="en-GB"/>
        </w:rPr>
        <w:t>OCTOBER 27</w:t>
      </w:r>
      <w:r w:rsidRPr="588F2F87">
        <w:rPr>
          <w:rStyle w:val="normaltextrun"/>
          <w:rFonts w:ascii="Calibri" w:hAnsi="Calibri" w:cs="Calibri"/>
          <w:sz w:val="22"/>
          <w:szCs w:val="22"/>
          <w:lang w:val="en-GB"/>
        </w:rPr>
        <w:t>, 2023</w:t>
      </w:r>
    </w:p>
    <w:p w14:paraId="7C1C5A14" w14:textId="77777777" w:rsidR="0067455B" w:rsidRPr="0067455B" w:rsidRDefault="0067455B" w:rsidP="00B363BE">
      <w:pPr>
        <w:pStyle w:val="paragraph"/>
        <w:spacing w:before="0" w:beforeAutospacing="0" w:after="0" w:afterAutospacing="0"/>
        <w:textAlignment w:val="baseline"/>
        <w:rPr>
          <w:rStyle w:val="normaltextrun"/>
          <w:rFonts w:ascii="Calibri" w:hAnsi="Calibri" w:cs="Calibri"/>
          <w:b/>
          <w:bCs/>
          <w:sz w:val="22"/>
          <w:szCs w:val="22"/>
          <w:lang w:val="en-GB"/>
        </w:rPr>
      </w:pPr>
    </w:p>
    <w:p w14:paraId="55ED60CE" w14:textId="638E9318" w:rsidR="0067455B" w:rsidRPr="00976DBF" w:rsidRDefault="0067455B" w:rsidP="0067455B">
      <w:pPr>
        <w:pStyle w:val="paragraph"/>
        <w:spacing w:before="0" w:beforeAutospacing="0" w:after="0" w:afterAutospacing="0"/>
        <w:jc w:val="center"/>
        <w:textAlignment w:val="baseline"/>
        <w:rPr>
          <w:rStyle w:val="normaltextrun"/>
          <w:rFonts w:ascii="Calibri" w:hAnsi="Calibri" w:cs="Calibri"/>
          <w:b/>
          <w:bCs/>
          <w:lang w:val="en-GB"/>
        </w:rPr>
      </w:pPr>
      <w:r w:rsidRPr="00976DBF">
        <w:rPr>
          <w:rStyle w:val="normaltextrun"/>
          <w:rFonts w:ascii="Calibri" w:hAnsi="Calibri" w:cs="Calibri"/>
          <w:b/>
          <w:bCs/>
          <w:lang w:val="en-GB"/>
        </w:rPr>
        <w:t xml:space="preserve">JAMES BLUNT RETURNS WITH BRILLANT NEW ALBUM </w:t>
      </w:r>
      <w:r w:rsidRPr="00976DBF">
        <w:rPr>
          <w:rStyle w:val="normaltextrun"/>
          <w:rFonts w:ascii="Calibri" w:hAnsi="Calibri" w:cs="Calibri"/>
          <w:b/>
          <w:bCs/>
          <w:i/>
          <w:iCs/>
          <w:lang w:val="en-GB"/>
        </w:rPr>
        <w:t>WHO WE USED TO BE</w:t>
      </w:r>
      <w:r w:rsidRPr="00976DBF">
        <w:rPr>
          <w:rStyle w:val="normaltextrun"/>
          <w:rFonts w:ascii="Calibri" w:hAnsi="Calibri" w:cs="Calibri"/>
          <w:b/>
          <w:bCs/>
          <w:lang w:val="en-GB"/>
        </w:rPr>
        <w:t xml:space="preserve"> </w:t>
      </w:r>
    </w:p>
    <w:p w14:paraId="38E8B555" w14:textId="77777777" w:rsidR="0040228F" w:rsidRPr="00360325" w:rsidRDefault="0040228F" w:rsidP="0040228F">
      <w:pPr>
        <w:rPr>
          <w:rFonts w:asciiTheme="minorHAnsi" w:hAnsiTheme="minorHAnsi" w:cstheme="minorHAnsi"/>
        </w:rPr>
      </w:pPr>
    </w:p>
    <w:p w14:paraId="2661C242" w14:textId="78B5C3DB" w:rsidR="007C1D2C" w:rsidRDefault="00F2037B" w:rsidP="0040228F">
      <w:pPr>
        <w:jc w:val="center"/>
        <w:rPr>
          <w:rFonts w:asciiTheme="minorHAnsi" w:hAnsiTheme="minorHAnsi" w:cstheme="minorHAnsi"/>
        </w:rPr>
      </w:pPr>
      <w:r>
        <w:rPr>
          <w:rFonts w:ascii="Century Gothic" w:eastAsia="Century Gothic" w:hAnsi="Century Gothic" w:cs="Century Gothic"/>
          <w:b/>
          <w:noProof/>
          <w:sz w:val="30"/>
          <w:szCs w:val="30"/>
        </w:rPr>
        <w:drawing>
          <wp:inline distT="114300" distB="114300" distL="114300" distR="114300" wp14:anchorId="70279906" wp14:editId="244CB4A9">
            <wp:extent cx="2569658" cy="2565390"/>
            <wp:effectExtent l="0" t="0" r="0" b="635"/>
            <wp:docPr id="2" name="Picture 2" descr="A child standing in a field with a glider flying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hild standing in a field with a glider flying in the sky&#10;&#10;Description automatically generated"/>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607435" cy="2603104"/>
                    </a:xfrm>
                    <a:prstGeom prst="rect">
                      <a:avLst/>
                    </a:prstGeom>
                    <a:ln/>
                  </pic:spPr>
                </pic:pic>
              </a:graphicData>
            </a:graphic>
          </wp:inline>
        </w:drawing>
      </w:r>
    </w:p>
    <w:p w14:paraId="0F662B61" w14:textId="77777777" w:rsidR="007C1D2C" w:rsidRPr="00531479" w:rsidRDefault="00000000" w:rsidP="007C1D2C">
      <w:pPr>
        <w:jc w:val="center"/>
        <w:rPr>
          <w:sz w:val="18"/>
          <w:szCs w:val="18"/>
        </w:rPr>
      </w:pPr>
      <w:hyperlink r:id="rId8" w:history="1">
        <w:r w:rsidR="007C1D2C" w:rsidRPr="00531479">
          <w:rPr>
            <w:rStyle w:val="Hyperlink"/>
            <w:sz w:val="18"/>
            <w:szCs w:val="18"/>
          </w:rPr>
          <w:t>DOWNLOAD HIGH-RES IMAGES/ARTWORK</w:t>
        </w:r>
      </w:hyperlink>
    </w:p>
    <w:p w14:paraId="63927FE8" w14:textId="77777777" w:rsidR="007C1D2C" w:rsidRPr="00976DBF" w:rsidRDefault="007C1D2C" w:rsidP="007C1D2C">
      <w:pPr>
        <w:jc w:val="center"/>
        <w:rPr>
          <w:b/>
          <w:bCs/>
          <w:sz w:val="22"/>
          <w:szCs w:val="22"/>
        </w:rPr>
      </w:pPr>
    </w:p>
    <w:p w14:paraId="44D2F940" w14:textId="46E5042B" w:rsidR="0040228F" w:rsidRPr="00976DBF" w:rsidRDefault="007C1D2C" w:rsidP="00976DBF">
      <w:pPr>
        <w:jc w:val="center"/>
        <w:rPr>
          <w:rFonts w:asciiTheme="minorHAnsi" w:eastAsia="Century Gothic" w:hAnsiTheme="minorHAnsi" w:cstheme="minorHAnsi"/>
          <w:b/>
          <w:sz w:val="22"/>
          <w:szCs w:val="22"/>
        </w:rPr>
      </w:pPr>
      <w:r w:rsidRPr="00976DBF">
        <w:rPr>
          <w:b/>
          <w:bCs/>
          <w:sz w:val="22"/>
          <w:szCs w:val="22"/>
        </w:rPr>
        <w:t xml:space="preserve">STREAM </w:t>
      </w:r>
      <w:r w:rsidRPr="00976DBF">
        <w:rPr>
          <w:b/>
          <w:bCs/>
          <w:i/>
          <w:iCs/>
          <w:sz w:val="22"/>
          <w:szCs w:val="22"/>
        </w:rPr>
        <w:t>WHO WE USED TO BE</w:t>
      </w:r>
      <w:r w:rsidRPr="00976DBF">
        <w:rPr>
          <w:b/>
          <w:bCs/>
          <w:sz w:val="22"/>
          <w:szCs w:val="22"/>
        </w:rPr>
        <w:t xml:space="preserve">: </w:t>
      </w:r>
      <w:hyperlink r:id="rId9" w:tooltip="Original URL:&#10;https://jamesblunt.lnk.to/WhoWeUsedToBe&#10;&#10;Click to follow link." w:history="1">
        <w:r w:rsidRPr="00976DBF">
          <w:rPr>
            <w:rStyle w:val="Hyperlink"/>
            <w:sz w:val="22"/>
            <w:szCs w:val="22"/>
          </w:rPr>
          <w:t>https://JamesBlunt.lnk.to/WhoWeUsedToBe</w:t>
        </w:r>
      </w:hyperlink>
      <w:r w:rsidRPr="00976DBF">
        <w:rPr>
          <w:sz w:val="22"/>
          <w:szCs w:val="22"/>
        </w:rPr>
        <w:t> </w:t>
      </w:r>
    </w:p>
    <w:p w14:paraId="6CB0F419" w14:textId="77777777" w:rsidR="0040228F" w:rsidRPr="0075087A" w:rsidRDefault="0040228F" w:rsidP="0040228F">
      <w:pPr>
        <w:rPr>
          <w:rFonts w:asciiTheme="minorHAnsi" w:hAnsiTheme="minorHAnsi" w:cstheme="minorHAnsi"/>
          <w:sz w:val="22"/>
          <w:szCs w:val="22"/>
        </w:rPr>
      </w:pPr>
    </w:p>
    <w:p w14:paraId="5B9159D8" w14:textId="10E153D7" w:rsidR="0040228F" w:rsidRPr="0075087A" w:rsidRDefault="0040228F" w:rsidP="00265CF5">
      <w:pPr>
        <w:jc w:val="both"/>
        <w:rPr>
          <w:rFonts w:asciiTheme="minorHAnsi" w:eastAsia="Century Gothic" w:hAnsiTheme="minorHAnsi" w:cstheme="minorHAnsi"/>
          <w:sz w:val="22"/>
          <w:szCs w:val="22"/>
        </w:rPr>
      </w:pPr>
      <w:r w:rsidRPr="0075087A">
        <w:rPr>
          <w:rFonts w:asciiTheme="minorHAnsi" w:eastAsia="Century Gothic" w:hAnsiTheme="minorHAnsi" w:cstheme="minorHAnsi"/>
          <w:b/>
          <w:sz w:val="22"/>
          <w:szCs w:val="22"/>
        </w:rPr>
        <w:t>James Blunt</w:t>
      </w:r>
      <w:r w:rsidRPr="0075087A">
        <w:rPr>
          <w:rFonts w:asciiTheme="minorHAnsi" w:eastAsia="Century Gothic" w:hAnsiTheme="minorHAnsi" w:cstheme="minorHAnsi"/>
          <w:sz w:val="22"/>
          <w:szCs w:val="22"/>
        </w:rPr>
        <w:t xml:space="preserve"> releases his </w:t>
      </w:r>
      <w:r w:rsidR="00AF1010" w:rsidRPr="0075087A">
        <w:rPr>
          <w:rFonts w:asciiTheme="minorHAnsi" w:eastAsia="Century Gothic" w:hAnsiTheme="minorHAnsi" w:cstheme="minorHAnsi"/>
          <w:sz w:val="22"/>
          <w:szCs w:val="22"/>
        </w:rPr>
        <w:t>brand-new</w:t>
      </w:r>
      <w:r w:rsidRPr="0075087A">
        <w:rPr>
          <w:rFonts w:asciiTheme="minorHAnsi" w:eastAsia="Century Gothic" w:hAnsiTheme="minorHAnsi" w:cstheme="minorHAnsi"/>
          <w:sz w:val="22"/>
          <w:szCs w:val="22"/>
        </w:rPr>
        <w:t xml:space="preserve"> album </w:t>
      </w:r>
      <w:r w:rsidRPr="0075087A">
        <w:rPr>
          <w:rFonts w:asciiTheme="minorHAnsi" w:eastAsia="Century Gothic" w:hAnsiTheme="minorHAnsi" w:cstheme="minorHAnsi"/>
          <w:b/>
          <w:i/>
          <w:sz w:val="22"/>
          <w:szCs w:val="22"/>
        </w:rPr>
        <w:t xml:space="preserve">Who We Used </w:t>
      </w:r>
      <w:proofErr w:type="gramStart"/>
      <w:r w:rsidRPr="0075087A">
        <w:rPr>
          <w:rFonts w:asciiTheme="minorHAnsi" w:eastAsia="Century Gothic" w:hAnsiTheme="minorHAnsi" w:cstheme="minorHAnsi"/>
          <w:b/>
          <w:i/>
          <w:sz w:val="22"/>
          <w:szCs w:val="22"/>
        </w:rPr>
        <w:t>To</w:t>
      </w:r>
      <w:proofErr w:type="gramEnd"/>
      <w:r w:rsidRPr="0075087A">
        <w:rPr>
          <w:rFonts w:asciiTheme="minorHAnsi" w:eastAsia="Century Gothic" w:hAnsiTheme="minorHAnsi" w:cstheme="minorHAnsi"/>
          <w:b/>
          <w:i/>
          <w:sz w:val="22"/>
          <w:szCs w:val="22"/>
        </w:rPr>
        <w:t xml:space="preserve"> Be</w:t>
      </w:r>
      <w:r w:rsidRPr="0075087A">
        <w:rPr>
          <w:rFonts w:asciiTheme="minorHAnsi" w:eastAsia="Century Gothic" w:hAnsiTheme="minorHAnsi" w:cstheme="minorHAnsi"/>
          <w:sz w:val="22"/>
          <w:szCs w:val="22"/>
        </w:rPr>
        <w:t xml:space="preserve"> </w:t>
      </w:r>
      <w:r w:rsidR="007C1D2C" w:rsidRPr="0075087A">
        <w:rPr>
          <w:rFonts w:asciiTheme="minorHAnsi" w:eastAsia="Century Gothic" w:hAnsiTheme="minorHAnsi" w:cstheme="minorHAnsi"/>
          <w:sz w:val="22"/>
          <w:szCs w:val="22"/>
        </w:rPr>
        <w:t>via</w:t>
      </w:r>
      <w:r w:rsidRPr="0075087A">
        <w:rPr>
          <w:rFonts w:asciiTheme="minorHAnsi" w:eastAsia="Century Gothic" w:hAnsiTheme="minorHAnsi" w:cstheme="minorHAnsi"/>
          <w:sz w:val="22"/>
          <w:szCs w:val="22"/>
        </w:rPr>
        <w:t xml:space="preserve"> Atlantic Records. </w:t>
      </w:r>
      <w:r w:rsidR="00FA7A0C">
        <w:rPr>
          <w:rFonts w:asciiTheme="minorHAnsi" w:eastAsia="Century Gothic" w:hAnsiTheme="minorHAnsi" w:cstheme="minorHAnsi"/>
          <w:sz w:val="22"/>
          <w:szCs w:val="22"/>
        </w:rPr>
        <w:t xml:space="preserve">The 10-track collection features </w:t>
      </w:r>
      <w:r w:rsidR="002165F3">
        <w:rPr>
          <w:rFonts w:asciiTheme="minorHAnsi" w:eastAsia="Century Gothic" w:hAnsiTheme="minorHAnsi" w:cstheme="minorHAnsi"/>
          <w:sz w:val="22"/>
          <w:szCs w:val="22"/>
        </w:rPr>
        <w:t>the heartbreakingly raw new</w:t>
      </w:r>
      <w:r w:rsidR="00874DD2">
        <w:rPr>
          <w:rFonts w:asciiTheme="minorHAnsi" w:eastAsia="Century Gothic" w:hAnsiTheme="minorHAnsi" w:cstheme="minorHAnsi"/>
          <w:sz w:val="22"/>
          <w:szCs w:val="22"/>
        </w:rPr>
        <w:t xml:space="preserve"> single “</w:t>
      </w:r>
      <w:r w:rsidR="00874DD2" w:rsidRPr="008C4470">
        <w:rPr>
          <w:rFonts w:asciiTheme="minorHAnsi" w:eastAsia="Century Gothic" w:hAnsiTheme="minorHAnsi" w:cstheme="minorHAnsi"/>
          <w:b/>
          <w:bCs/>
          <w:sz w:val="22"/>
          <w:szCs w:val="22"/>
        </w:rPr>
        <w:t>The Girl That Never Was</w:t>
      </w:r>
      <w:r w:rsidR="002165F3">
        <w:rPr>
          <w:rFonts w:asciiTheme="minorHAnsi" w:eastAsia="Century Gothic" w:hAnsiTheme="minorHAnsi" w:cstheme="minorHAnsi"/>
          <w:sz w:val="22"/>
          <w:szCs w:val="22"/>
        </w:rPr>
        <w:t>” (</w:t>
      </w:r>
      <w:hyperlink r:id="rId10" w:history="1">
        <w:r w:rsidR="002165F3" w:rsidRPr="00227326">
          <w:rPr>
            <w:rStyle w:val="Hyperlink"/>
            <w:rFonts w:asciiTheme="minorHAnsi" w:eastAsia="Century Gothic" w:hAnsiTheme="minorHAnsi" w:cstheme="minorHAnsi"/>
            <w:sz w:val="22"/>
            <w:szCs w:val="22"/>
          </w:rPr>
          <w:t>watch video</w:t>
        </w:r>
      </w:hyperlink>
      <w:r w:rsidR="002165F3">
        <w:rPr>
          <w:rFonts w:asciiTheme="minorHAnsi" w:eastAsia="Century Gothic" w:hAnsiTheme="minorHAnsi" w:cstheme="minorHAnsi"/>
          <w:sz w:val="22"/>
          <w:szCs w:val="22"/>
        </w:rPr>
        <w:t>) and standout track “</w:t>
      </w:r>
      <w:r w:rsidR="002165F3" w:rsidRPr="008C4470">
        <w:rPr>
          <w:rFonts w:asciiTheme="minorHAnsi" w:eastAsia="Century Gothic" w:hAnsiTheme="minorHAnsi" w:cstheme="minorHAnsi"/>
          <w:b/>
          <w:bCs/>
          <w:sz w:val="22"/>
          <w:szCs w:val="22"/>
        </w:rPr>
        <w:t>Dark Thought</w:t>
      </w:r>
      <w:r w:rsidR="002165F3">
        <w:rPr>
          <w:rFonts w:asciiTheme="minorHAnsi" w:eastAsia="Century Gothic" w:hAnsiTheme="minorHAnsi" w:cstheme="minorHAnsi"/>
          <w:sz w:val="22"/>
          <w:szCs w:val="22"/>
        </w:rPr>
        <w:t xml:space="preserve">” dedicated to the late </w:t>
      </w:r>
      <w:r w:rsidR="002165F3" w:rsidRPr="008C4470">
        <w:rPr>
          <w:rFonts w:asciiTheme="minorHAnsi" w:eastAsia="Century Gothic" w:hAnsiTheme="minorHAnsi" w:cstheme="minorHAnsi"/>
          <w:b/>
          <w:bCs/>
          <w:sz w:val="22"/>
          <w:szCs w:val="22"/>
        </w:rPr>
        <w:t>Carrie Fisher</w:t>
      </w:r>
      <w:r w:rsidR="008C4470">
        <w:rPr>
          <w:rFonts w:asciiTheme="minorHAnsi" w:eastAsia="Century Gothic" w:hAnsiTheme="minorHAnsi" w:cstheme="minorHAnsi"/>
          <w:sz w:val="22"/>
          <w:szCs w:val="22"/>
        </w:rPr>
        <w:t>.</w:t>
      </w:r>
    </w:p>
    <w:p w14:paraId="7230898F" w14:textId="77777777" w:rsidR="0040228F" w:rsidRPr="0075087A" w:rsidRDefault="0040228F" w:rsidP="00265CF5">
      <w:pPr>
        <w:jc w:val="both"/>
        <w:rPr>
          <w:rFonts w:asciiTheme="minorHAnsi" w:eastAsia="Century Gothic" w:hAnsiTheme="minorHAnsi" w:cstheme="minorHAnsi"/>
          <w:sz w:val="22"/>
          <w:szCs w:val="22"/>
        </w:rPr>
      </w:pPr>
    </w:p>
    <w:p w14:paraId="0DB3F73E" w14:textId="4A3BEACA" w:rsidR="004C5615" w:rsidRPr="0075087A" w:rsidRDefault="0040228F" w:rsidP="00265CF5">
      <w:pPr>
        <w:jc w:val="both"/>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 xml:space="preserve">With </w:t>
      </w:r>
      <w:r w:rsidRPr="0075087A">
        <w:rPr>
          <w:rFonts w:asciiTheme="minorHAnsi" w:eastAsia="Century Gothic" w:hAnsiTheme="minorHAnsi" w:cstheme="minorHAnsi"/>
          <w:i/>
          <w:sz w:val="22"/>
          <w:szCs w:val="22"/>
        </w:rPr>
        <w:t>“</w:t>
      </w:r>
      <w:r w:rsidR="00CF7AD3">
        <w:rPr>
          <w:rFonts w:asciiTheme="minorHAnsi" w:eastAsia="Century Gothic" w:hAnsiTheme="minorHAnsi" w:cstheme="minorHAnsi"/>
          <w:i/>
          <w:sz w:val="22"/>
          <w:szCs w:val="22"/>
        </w:rPr>
        <w:t>t</w:t>
      </w:r>
      <w:r w:rsidRPr="0075087A">
        <w:rPr>
          <w:rFonts w:asciiTheme="minorHAnsi" w:eastAsia="Century Gothic" w:hAnsiTheme="minorHAnsi" w:cstheme="minorHAnsi"/>
          <w:i/>
          <w:sz w:val="22"/>
          <w:szCs w:val="22"/>
        </w:rPr>
        <w:t xml:space="preserve">unes that press emotional buttons with military precision” </w:t>
      </w:r>
      <w:r w:rsidRPr="00F37461">
        <w:rPr>
          <w:rFonts w:asciiTheme="minorHAnsi" w:eastAsia="Century Gothic" w:hAnsiTheme="minorHAnsi" w:cstheme="minorHAnsi"/>
          <w:bCs/>
          <w:sz w:val="22"/>
          <w:szCs w:val="22"/>
        </w:rPr>
        <w:t>(</w:t>
      </w:r>
      <w:r w:rsidRPr="0075087A">
        <w:rPr>
          <w:rFonts w:asciiTheme="minorHAnsi" w:eastAsia="Century Gothic" w:hAnsiTheme="minorHAnsi" w:cstheme="minorHAnsi"/>
          <w:b/>
          <w:sz w:val="22"/>
          <w:szCs w:val="22"/>
        </w:rPr>
        <w:t>Financial Times</w:t>
      </w:r>
      <w:r w:rsidRPr="00F37461">
        <w:rPr>
          <w:rFonts w:asciiTheme="minorHAnsi" w:eastAsia="Century Gothic" w:hAnsiTheme="minorHAnsi" w:cstheme="minorHAnsi"/>
          <w:bCs/>
          <w:sz w:val="22"/>
          <w:szCs w:val="22"/>
        </w:rPr>
        <w:t xml:space="preserve">) </w:t>
      </w:r>
      <w:r w:rsidRPr="0075087A">
        <w:rPr>
          <w:rFonts w:asciiTheme="minorHAnsi" w:eastAsia="Century Gothic" w:hAnsiTheme="minorHAnsi" w:cstheme="minorHAnsi"/>
          <w:sz w:val="22"/>
          <w:szCs w:val="22"/>
        </w:rPr>
        <w:t xml:space="preserve">and </w:t>
      </w:r>
      <w:proofErr w:type="spellStart"/>
      <w:r w:rsidRPr="0075087A">
        <w:rPr>
          <w:rFonts w:asciiTheme="minorHAnsi" w:eastAsia="Century Gothic" w:hAnsiTheme="minorHAnsi" w:cstheme="minorHAnsi"/>
          <w:b/>
          <w:sz w:val="22"/>
          <w:szCs w:val="22"/>
        </w:rPr>
        <w:t>Retropop</w:t>
      </w:r>
      <w:proofErr w:type="spellEnd"/>
      <w:r w:rsidRPr="0075087A">
        <w:rPr>
          <w:rFonts w:asciiTheme="minorHAnsi" w:eastAsia="Century Gothic" w:hAnsiTheme="minorHAnsi" w:cstheme="minorHAnsi"/>
          <w:b/>
          <w:sz w:val="22"/>
          <w:szCs w:val="22"/>
        </w:rPr>
        <w:t xml:space="preserve"> Magazine</w:t>
      </w:r>
      <w:r w:rsidRPr="0075087A">
        <w:rPr>
          <w:rFonts w:asciiTheme="minorHAnsi" w:eastAsia="Century Gothic" w:hAnsiTheme="minorHAnsi" w:cstheme="minorHAnsi"/>
          <w:sz w:val="22"/>
          <w:szCs w:val="22"/>
        </w:rPr>
        <w:t xml:space="preserve"> hailing it as </w:t>
      </w:r>
      <w:r w:rsidRPr="0075087A">
        <w:rPr>
          <w:rFonts w:asciiTheme="minorHAnsi" w:eastAsia="Century Gothic" w:hAnsiTheme="minorHAnsi" w:cstheme="minorHAnsi"/>
          <w:i/>
          <w:sz w:val="22"/>
          <w:szCs w:val="22"/>
        </w:rPr>
        <w:t>“</w:t>
      </w:r>
      <w:r w:rsidR="00CF7AD3">
        <w:rPr>
          <w:rFonts w:asciiTheme="minorHAnsi" w:eastAsia="Century Gothic" w:hAnsiTheme="minorHAnsi" w:cstheme="minorHAnsi"/>
          <w:i/>
          <w:sz w:val="22"/>
          <w:szCs w:val="22"/>
        </w:rPr>
        <w:t>h</w:t>
      </w:r>
      <w:r w:rsidRPr="0075087A">
        <w:rPr>
          <w:rFonts w:asciiTheme="minorHAnsi" w:eastAsia="Century Gothic" w:hAnsiTheme="minorHAnsi" w:cstheme="minorHAnsi"/>
          <w:i/>
          <w:sz w:val="22"/>
          <w:szCs w:val="22"/>
        </w:rPr>
        <w:t>is best in a long time</w:t>
      </w:r>
      <w:r w:rsidR="001241C1" w:rsidRPr="0075087A">
        <w:rPr>
          <w:rFonts w:asciiTheme="minorHAnsi" w:eastAsia="Century Gothic" w:hAnsiTheme="minorHAnsi" w:cstheme="minorHAnsi"/>
          <w:i/>
          <w:sz w:val="22"/>
          <w:szCs w:val="22"/>
        </w:rPr>
        <w:t>,</w:t>
      </w:r>
      <w:r w:rsidRPr="0075087A">
        <w:rPr>
          <w:rFonts w:asciiTheme="minorHAnsi" w:eastAsia="Century Gothic" w:hAnsiTheme="minorHAnsi" w:cstheme="minorHAnsi"/>
          <w:i/>
          <w:sz w:val="22"/>
          <w:szCs w:val="22"/>
        </w:rPr>
        <w:t>”</w:t>
      </w:r>
      <w:r w:rsidR="001241C1" w:rsidRPr="0075087A">
        <w:rPr>
          <w:rFonts w:asciiTheme="minorHAnsi" w:eastAsia="Century Gothic" w:hAnsiTheme="minorHAnsi" w:cstheme="minorHAnsi"/>
          <w:sz w:val="22"/>
          <w:szCs w:val="22"/>
        </w:rPr>
        <w:t xml:space="preserve"> </w:t>
      </w:r>
      <w:r w:rsidR="004C5615" w:rsidRPr="0075087A">
        <w:rPr>
          <w:rFonts w:asciiTheme="minorHAnsi" w:eastAsia="Century Gothic" w:hAnsiTheme="minorHAnsi" w:cstheme="minorHAnsi"/>
          <w:b/>
          <w:bCs/>
          <w:i/>
          <w:iCs/>
          <w:sz w:val="22"/>
          <w:szCs w:val="22"/>
        </w:rPr>
        <w:t xml:space="preserve">Who We Used </w:t>
      </w:r>
      <w:proofErr w:type="gramStart"/>
      <w:r w:rsidR="004C5615" w:rsidRPr="0075087A">
        <w:rPr>
          <w:rFonts w:asciiTheme="minorHAnsi" w:eastAsia="Century Gothic" w:hAnsiTheme="minorHAnsi" w:cstheme="minorHAnsi"/>
          <w:b/>
          <w:bCs/>
          <w:i/>
          <w:iCs/>
          <w:sz w:val="22"/>
          <w:szCs w:val="22"/>
        </w:rPr>
        <w:t>To</w:t>
      </w:r>
      <w:proofErr w:type="gramEnd"/>
      <w:r w:rsidR="004C5615" w:rsidRPr="0075087A">
        <w:rPr>
          <w:rFonts w:asciiTheme="minorHAnsi" w:eastAsia="Century Gothic" w:hAnsiTheme="minorHAnsi" w:cstheme="minorHAnsi"/>
          <w:b/>
          <w:bCs/>
          <w:i/>
          <w:iCs/>
          <w:sz w:val="22"/>
          <w:szCs w:val="22"/>
        </w:rPr>
        <w:t xml:space="preserve"> Be</w:t>
      </w:r>
      <w:r w:rsidR="004C5615" w:rsidRPr="0075087A">
        <w:rPr>
          <w:rFonts w:asciiTheme="minorHAnsi" w:eastAsia="Century Gothic" w:hAnsiTheme="minorHAnsi" w:cstheme="minorHAnsi"/>
          <w:sz w:val="22"/>
          <w:szCs w:val="22"/>
        </w:rPr>
        <w:t xml:space="preserve"> sees James working with a variety of acclaimed producers including </w:t>
      </w:r>
      <w:r w:rsidR="004C5615" w:rsidRPr="0075087A">
        <w:rPr>
          <w:rFonts w:asciiTheme="minorHAnsi" w:eastAsia="Century Gothic" w:hAnsiTheme="minorHAnsi" w:cstheme="minorHAnsi"/>
          <w:b/>
          <w:bCs/>
          <w:sz w:val="22"/>
          <w:szCs w:val="22"/>
        </w:rPr>
        <w:t>Jonny</w:t>
      </w:r>
      <w:r w:rsidR="004C5615" w:rsidRPr="0075087A">
        <w:rPr>
          <w:rFonts w:asciiTheme="minorHAnsi" w:eastAsia="Century Gothic" w:hAnsiTheme="minorHAnsi" w:cstheme="minorHAnsi"/>
          <w:sz w:val="22"/>
          <w:szCs w:val="22"/>
        </w:rPr>
        <w:t xml:space="preserve"> </w:t>
      </w:r>
      <w:r w:rsidR="004C5615" w:rsidRPr="0075087A">
        <w:rPr>
          <w:rFonts w:asciiTheme="minorHAnsi" w:eastAsia="Century Gothic" w:hAnsiTheme="minorHAnsi" w:cstheme="minorHAnsi"/>
          <w:b/>
          <w:bCs/>
          <w:sz w:val="22"/>
          <w:szCs w:val="22"/>
        </w:rPr>
        <w:t xml:space="preserve">Coffer </w:t>
      </w:r>
      <w:r w:rsidR="004C5615" w:rsidRPr="0075087A">
        <w:rPr>
          <w:rFonts w:asciiTheme="minorHAnsi" w:eastAsia="Century Gothic" w:hAnsiTheme="minorHAnsi" w:cstheme="minorHAnsi"/>
          <w:sz w:val="22"/>
          <w:szCs w:val="22"/>
        </w:rPr>
        <w:t xml:space="preserve">(Beyoncé, Miley Cyrus), </w:t>
      </w:r>
      <w:r w:rsidR="004C5615" w:rsidRPr="0075087A">
        <w:rPr>
          <w:rFonts w:asciiTheme="minorHAnsi" w:eastAsia="Century Gothic" w:hAnsiTheme="minorHAnsi" w:cstheme="minorHAnsi"/>
          <w:b/>
          <w:bCs/>
          <w:sz w:val="22"/>
          <w:szCs w:val="22"/>
        </w:rPr>
        <w:t>Red</w:t>
      </w:r>
      <w:r w:rsidR="004C5615" w:rsidRPr="0075087A">
        <w:rPr>
          <w:rFonts w:asciiTheme="minorHAnsi" w:eastAsia="Century Gothic" w:hAnsiTheme="minorHAnsi" w:cstheme="minorHAnsi"/>
          <w:sz w:val="22"/>
          <w:szCs w:val="22"/>
        </w:rPr>
        <w:t xml:space="preserve"> </w:t>
      </w:r>
      <w:r w:rsidR="004C5615" w:rsidRPr="0075087A">
        <w:rPr>
          <w:rFonts w:asciiTheme="minorHAnsi" w:eastAsia="Century Gothic" w:hAnsiTheme="minorHAnsi" w:cstheme="minorHAnsi"/>
          <w:b/>
          <w:bCs/>
          <w:sz w:val="22"/>
          <w:szCs w:val="22"/>
        </w:rPr>
        <w:t xml:space="preserve">Triangle </w:t>
      </w:r>
      <w:r w:rsidR="004C5615" w:rsidRPr="0075087A">
        <w:rPr>
          <w:rFonts w:asciiTheme="minorHAnsi" w:eastAsia="Century Gothic" w:hAnsiTheme="minorHAnsi" w:cstheme="minorHAnsi"/>
          <w:sz w:val="22"/>
          <w:szCs w:val="22"/>
        </w:rPr>
        <w:t xml:space="preserve">(Louis Tomlinson, Lukas Graham), </w:t>
      </w:r>
      <w:r w:rsidR="004C5615" w:rsidRPr="0075087A">
        <w:rPr>
          <w:rFonts w:asciiTheme="minorHAnsi" w:eastAsia="Century Gothic" w:hAnsiTheme="minorHAnsi" w:cstheme="minorHAnsi"/>
          <w:b/>
          <w:bCs/>
          <w:sz w:val="22"/>
          <w:szCs w:val="22"/>
        </w:rPr>
        <w:t>Jack &amp; Coke</w:t>
      </w:r>
      <w:r w:rsidR="004C5615" w:rsidRPr="0075087A">
        <w:rPr>
          <w:rFonts w:asciiTheme="minorHAnsi" w:eastAsia="Century Gothic" w:hAnsiTheme="minorHAnsi" w:cstheme="minorHAnsi"/>
          <w:sz w:val="22"/>
          <w:szCs w:val="22"/>
        </w:rPr>
        <w:t xml:space="preserve"> (</w:t>
      </w:r>
      <w:proofErr w:type="spellStart"/>
      <w:r w:rsidR="004C5615" w:rsidRPr="0075087A">
        <w:rPr>
          <w:rFonts w:asciiTheme="minorHAnsi" w:eastAsia="Century Gothic" w:hAnsiTheme="minorHAnsi" w:cstheme="minorHAnsi"/>
          <w:sz w:val="22"/>
          <w:szCs w:val="22"/>
        </w:rPr>
        <w:t>Tove</w:t>
      </w:r>
      <w:proofErr w:type="spellEnd"/>
      <w:r w:rsidR="004C5615" w:rsidRPr="0075087A">
        <w:rPr>
          <w:rFonts w:asciiTheme="minorHAnsi" w:eastAsia="Century Gothic" w:hAnsiTheme="minorHAnsi" w:cstheme="minorHAnsi"/>
          <w:sz w:val="22"/>
          <w:szCs w:val="22"/>
        </w:rPr>
        <w:t xml:space="preserve"> Lo, Charli XCX) and </w:t>
      </w:r>
      <w:r w:rsidR="004C5615" w:rsidRPr="0075087A">
        <w:rPr>
          <w:rFonts w:asciiTheme="minorHAnsi" w:eastAsia="Century Gothic" w:hAnsiTheme="minorHAnsi" w:cstheme="minorHAnsi"/>
          <w:b/>
          <w:bCs/>
          <w:sz w:val="22"/>
          <w:szCs w:val="22"/>
        </w:rPr>
        <w:t>Steve</w:t>
      </w:r>
      <w:r w:rsidR="004C5615" w:rsidRPr="0075087A">
        <w:rPr>
          <w:rFonts w:asciiTheme="minorHAnsi" w:eastAsia="Century Gothic" w:hAnsiTheme="minorHAnsi" w:cstheme="minorHAnsi"/>
          <w:sz w:val="22"/>
          <w:szCs w:val="22"/>
        </w:rPr>
        <w:t xml:space="preserve"> </w:t>
      </w:r>
      <w:r w:rsidR="004C5615" w:rsidRPr="0075087A">
        <w:rPr>
          <w:rFonts w:asciiTheme="minorHAnsi" w:eastAsia="Century Gothic" w:hAnsiTheme="minorHAnsi" w:cstheme="minorHAnsi"/>
          <w:b/>
          <w:bCs/>
          <w:sz w:val="22"/>
          <w:szCs w:val="22"/>
        </w:rPr>
        <w:t>Robson</w:t>
      </w:r>
      <w:r w:rsidR="004C5615" w:rsidRPr="0075087A">
        <w:rPr>
          <w:rFonts w:asciiTheme="minorHAnsi" w:eastAsia="Century Gothic" w:hAnsiTheme="minorHAnsi" w:cstheme="minorHAnsi"/>
          <w:sz w:val="22"/>
          <w:szCs w:val="22"/>
        </w:rPr>
        <w:t xml:space="preserve"> (Olly Murs, 5 Seconds of Summer).</w:t>
      </w:r>
    </w:p>
    <w:p w14:paraId="4C20BB06" w14:textId="77777777" w:rsidR="004C5615" w:rsidRPr="0075087A" w:rsidRDefault="004C5615" w:rsidP="004C5615">
      <w:pPr>
        <w:jc w:val="both"/>
        <w:rPr>
          <w:rFonts w:asciiTheme="minorHAnsi" w:eastAsia="Century Gothic" w:hAnsiTheme="minorHAnsi" w:cstheme="minorHAnsi"/>
          <w:sz w:val="22"/>
          <w:szCs w:val="22"/>
        </w:rPr>
      </w:pPr>
    </w:p>
    <w:p w14:paraId="1EB3A32F" w14:textId="77777777" w:rsidR="004C5615" w:rsidRPr="0075087A" w:rsidRDefault="004C5615" w:rsidP="004C5615">
      <w:pPr>
        <w:jc w:val="both"/>
        <w:rPr>
          <w:rFonts w:asciiTheme="minorHAnsi" w:eastAsia="Century Gothic" w:hAnsiTheme="minorHAnsi" w:cstheme="minorHAnsi"/>
          <w:sz w:val="22"/>
          <w:szCs w:val="22"/>
        </w:rPr>
      </w:pPr>
      <w:r w:rsidRPr="0075087A">
        <w:rPr>
          <w:rFonts w:asciiTheme="minorHAnsi" w:eastAsia="Century Gothic" w:hAnsiTheme="minorHAnsi" w:cstheme="minorHAnsi"/>
          <w:b/>
          <w:bCs/>
          <w:i/>
          <w:iCs/>
          <w:sz w:val="22"/>
          <w:szCs w:val="22"/>
        </w:rPr>
        <w:t xml:space="preserve">Who We Used </w:t>
      </w:r>
      <w:proofErr w:type="gramStart"/>
      <w:r w:rsidRPr="0075087A">
        <w:rPr>
          <w:rFonts w:asciiTheme="minorHAnsi" w:eastAsia="Century Gothic" w:hAnsiTheme="minorHAnsi" w:cstheme="minorHAnsi"/>
          <w:b/>
          <w:bCs/>
          <w:i/>
          <w:iCs/>
          <w:sz w:val="22"/>
          <w:szCs w:val="22"/>
        </w:rPr>
        <w:t>To</w:t>
      </w:r>
      <w:proofErr w:type="gramEnd"/>
      <w:r w:rsidRPr="0075087A">
        <w:rPr>
          <w:rFonts w:asciiTheme="minorHAnsi" w:eastAsia="Century Gothic" w:hAnsiTheme="minorHAnsi" w:cstheme="minorHAnsi"/>
          <w:b/>
          <w:bCs/>
          <w:i/>
          <w:iCs/>
          <w:sz w:val="22"/>
          <w:szCs w:val="22"/>
        </w:rPr>
        <w:t xml:space="preserve"> Be</w:t>
      </w:r>
      <w:r w:rsidRPr="0075087A">
        <w:rPr>
          <w:rFonts w:asciiTheme="minorHAnsi" w:eastAsia="Century Gothic" w:hAnsiTheme="minorHAnsi" w:cstheme="minorHAnsi"/>
          <w:sz w:val="22"/>
          <w:szCs w:val="22"/>
        </w:rPr>
        <w:t> is James’ first studio album since 2019’s </w:t>
      </w:r>
      <w:r w:rsidRPr="0075087A">
        <w:rPr>
          <w:rFonts w:asciiTheme="minorHAnsi" w:eastAsia="Century Gothic" w:hAnsiTheme="minorHAnsi" w:cstheme="minorHAnsi"/>
          <w:b/>
          <w:bCs/>
          <w:i/>
          <w:iCs/>
          <w:sz w:val="22"/>
          <w:szCs w:val="22"/>
        </w:rPr>
        <w:t>Once Upon A Mind</w:t>
      </w:r>
      <w:r w:rsidRPr="0075087A">
        <w:rPr>
          <w:rFonts w:asciiTheme="minorHAnsi" w:eastAsia="Century Gothic" w:hAnsiTheme="minorHAnsi" w:cstheme="minorHAnsi"/>
          <w:sz w:val="22"/>
          <w:szCs w:val="22"/>
        </w:rPr>
        <w:t>, which featured standout single “</w:t>
      </w:r>
      <w:r w:rsidRPr="0075087A">
        <w:rPr>
          <w:rFonts w:asciiTheme="minorHAnsi" w:eastAsia="Century Gothic" w:hAnsiTheme="minorHAnsi" w:cstheme="minorHAnsi"/>
          <w:b/>
          <w:bCs/>
          <w:sz w:val="22"/>
          <w:szCs w:val="22"/>
        </w:rPr>
        <w:t>Monsters</w:t>
      </w:r>
      <w:r w:rsidRPr="0075087A">
        <w:rPr>
          <w:rFonts w:asciiTheme="minorHAnsi" w:eastAsia="Century Gothic" w:hAnsiTheme="minorHAnsi" w:cstheme="minorHAnsi"/>
          <w:sz w:val="22"/>
          <w:szCs w:val="22"/>
        </w:rPr>
        <w:t xml:space="preserve">” – a heartfelt song for his father who was gravely ill with stage four chronic kidney disease. The song took on new life this year after a touching performance by </w:t>
      </w:r>
      <w:r w:rsidRPr="0075087A">
        <w:rPr>
          <w:rFonts w:asciiTheme="minorHAnsi" w:eastAsia="Century Gothic" w:hAnsiTheme="minorHAnsi" w:cstheme="minorHAnsi"/>
          <w:b/>
          <w:bCs/>
          <w:i/>
          <w:iCs/>
          <w:sz w:val="22"/>
          <w:szCs w:val="22"/>
          <w:lang w:val="en-US"/>
        </w:rPr>
        <w:t>American Idol</w:t>
      </w:r>
      <w:r w:rsidRPr="0075087A">
        <w:rPr>
          <w:rFonts w:asciiTheme="minorHAnsi" w:eastAsia="Century Gothic" w:hAnsiTheme="minorHAnsi" w:cstheme="minorHAnsi"/>
          <w:sz w:val="22"/>
          <w:szCs w:val="22"/>
          <w:lang w:val="en-US"/>
        </w:rPr>
        <w:t xml:space="preserve"> winner </w:t>
      </w:r>
      <w:proofErr w:type="spellStart"/>
      <w:r w:rsidRPr="0075087A">
        <w:rPr>
          <w:rFonts w:asciiTheme="minorHAnsi" w:eastAsia="Century Gothic" w:hAnsiTheme="minorHAnsi" w:cstheme="minorHAnsi"/>
          <w:b/>
          <w:bCs/>
          <w:sz w:val="22"/>
          <w:szCs w:val="22"/>
          <w:lang w:val="en-US"/>
        </w:rPr>
        <w:t>Iam</w:t>
      </w:r>
      <w:proofErr w:type="spellEnd"/>
      <w:r w:rsidRPr="0075087A">
        <w:rPr>
          <w:rFonts w:asciiTheme="minorHAnsi" w:eastAsia="Century Gothic" w:hAnsiTheme="minorHAnsi" w:cstheme="minorHAnsi"/>
          <w:b/>
          <w:bCs/>
          <w:sz w:val="22"/>
          <w:szCs w:val="22"/>
          <w:lang w:val="en-US"/>
        </w:rPr>
        <w:t xml:space="preserve"> </w:t>
      </w:r>
      <w:proofErr w:type="spellStart"/>
      <w:r w:rsidRPr="0075087A">
        <w:rPr>
          <w:rFonts w:asciiTheme="minorHAnsi" w:eastAsia="Century Gothic" w:hAnsiTheme="minorHAnsi" w:cstheme="minorHAnsi"/>
          <w:b/>
          <w:bCs/>
          <w:sz w:val="22"/>
          <w:szCs w:val="22"/>
          <w:lang w:val="en-US"/>
        </w:rPr>
        <w:t>Tongi</w:t>
      </w:r>
      <w:proofErr w:type="spellEnd"/>
      <w:r w:rsidRPr="0075087A">
        <w:rPr>
          <w:rFonts w:asciiTheme="minorHAnsi" w:eastAsia="Century Gothic" w:hAnsiTheme="minorHAnsi" w:cstheme="minorHAnsi"/>
          <w:sz w:val="22"/>
          <w:szCs w:val="22"/>
          <w:lang w:val="en-US"/>
        </w:rPr>
        <w:t xml:space="preserve"> in dedication to his late father, with James joining for an incredibly emotional duet on the show’s season finale (</w:t>
      </w:r>
      <w:hyperlink r:id="rId11" w:tooltip="Original URL:&#10;https://youtu.be/M9hdHDXyo-8&#10;&#10;Click to follow link." w:history="1">
        <w:r w:rsidRPr="0075087A">
          <w:rPr>
            <w:rStyle w:val="Hyperlink"/>
            <w:rFonts w:asciiTheme="minorHAnsi" w:eastAsia="Century Gothic" w:hAnsiTheme="minorHAnsi" w:cstheme="minorHAnsi"/>
            <w:sz w:val="22"/>
            <w:szCs w:val="22"/>
            <w:lang w:val="en-US"/>
          </w:rPr>
          <w:t>watch here</w:t>
        </w:r>
      </w:hyperlink>
      <w:r w:rsidRPr="0075087A">
        <w:rPr>
          <w:rFonts w:asciiTheme="minorHAnsi" w:eastAsia="Century Gothic" w:hAnsiTheme="minorHAnsi" w:cstheme="minorHAnsi"/>
          <w:sz w:val="22"/>
          <w:szCs w:val="22"/>
        </w:rPr>
        <w:t>).</w:t>
      </w:r>
    </w:p>
    <w:p w14:paraId="6C87F8EB" w14:textId="77777777" w:rsidR="004C5615" w:rsidRPr="0075087A" w:rsidRDefault="004C5615" w:rsidP="004C5615">
      <w:pPr>
        <w:jc w:val="both"/>
        <w:rPr>
          <w:rFonts w:asciiTheme="minorHAnsi" w:eastAsia="Century Gothic" w:hAnsiTheme="minorHAnsi" w:cstheme="minorHAnsi"/>
          <w:sz w:val="22"/>
          <w:szCs w:val="22"/>
        </w:rPr>
      </w:pPr>
    </w:p>
    <w:p w14:paraId="37654E13" w14:textId="77777777" w:rsidR="004C5615" w:rsidRPr="0075087A" w:rsidRDefault="004C5615" w:rsidP="004C5615">
      <w:pPr>
        <w:jc w:val="both"/>
        <w:rPr>
          <w:rFonts w:asciiTheme="minorHAnsi" w:eastAsia="Century Gothic" w:hAnsiTheme="minorHAnsi" w:cstheme="minorHAnsi"/>
          <w:sz w:val="22"/>
          <w:szCs w:val="22"/>
          <w:lang w:val="en-US"/>
        </w:rPr>
      </w:pPr>
      <w:r w:rsidRPr="0075087A">
        <w:rPr>
          <w:rFonts w:asciiTheme="minorHAnsi" w:eastAsia="Century Gothic" w:hAnsiTheme="minorHAnsi" w:cstheme="minorHAnsi"/>
          <w:b/>
          <w:bCs/>
          <w:sz w:val="22"/>
          <w:szCs w:val="22"/>
        </w:rPr>
        <w:t>James</w:t>
      </w:r>
      <w:r w:rsidRPr="0075087A">
        <w:rPr>
          <w:rFonts w:asciiTheme="minorHAnsi" w:eastAsia="Century Gothic" w:hAnsiTheme="minorHAnsi" w:cstheme="minorHAnsi"/>
          <w:sz w:val="22"/>
          <w:szCs w:val="22"/>
        </w:rPr>
        <w:t xml:space="preserve"> </w:t>
      </w:r>
      <w:r w:rsidRPr="0075087A">
        <w:rPr>
          <w:rFonts w:asciiTheme="minorHAnsi" w:eastAsia="Century Gothic" w:hAnsiTheme="minorHAnsi" w:cstheme="minorHAnsi"/>
          <w:b/>
          <w:bCs/>
          <w:sz w:val="22"/>
          <w:szCs w:val="22"/>
        </w:rPr>
        <w:t>Blunt</w:t>
      </w:r>
      <w:r w:rsidRPr="0075087A">
        <w:rPr>
          <w:rFonts w:asciiTheme="minorHAnsi" w:eastAsia="Century Gothic" w:hAnsiTheme="minorHAnsi" w:cstheme="minorHAnsi"/>
          <w:sz w:val="22"/>
          <w:szCs w:val="22"/>
        </w:rPr>
        <w:t xml:space="preserve"> has become something of a national treasure as he approaches </w:t>
      </w:r>
      <w:r w:rsidRPr="0075087A">
        <w:rPr>
          <w:rFonts w:asciiTheme="minorHAnsi" w:eastAsia="Century Gothic" w:hAnsiTheme="minorHAnsi" w:cstheme="minorHAnsi"/>
          <w:sz w:val="22"/>
          <w:szCs w:val="22"/>
          <w:lang w:val="en-US"/>
        </w:rPr>
        <w:t>the 20</w:t>
      </w:r>
      <w:r w:rsidRPr="0075087A">
        <w:rPr>
          <w:rFonts w:asciiTheme="minorHAnsi" w:eastAsia="Century Gothic" w:hAnsiTheme="minorHAnsi" w:cstheme="minorHAnsi"/>
          <w:sz w:val="22"/>
          <w:szCs w:val="22"/>
          <w:vertAlign w:val="superscript"/>
          <w:lang w:val="en-US"/>
        </w:rPr>
        <w:t>th</w:t>
      </w:r>
      <w:r w:rsidRPr="0075087A">
        <w:rPr>
          <w:rFonts w:asciiTheme="minorHAnsi" w:eastAsia="Century Gothic" w:hAnsiTheme="minorHAnsi" w:cstheme="minorHAnsi"/>
          <w:sz w:val="22"/>
          <w:szCs w:val="22"/>
          <w:lang w:val="en-US"/>
        </w:rPr>
        <w:t> anniversary of his 2004 debut album </w:t>
      </w:r>
      <w:r w:rsidRPr="0075087A">
        <w:rPr>
          <w:rFonts w:asciiTheme="minorHAnsi" w:eastAsia="Century Gothic" w:hAnsiTheme="minorHAnsi" w:cstheme="minorHAnsi"/>
          <w:b/>
          <w:bCs/>
          <w:i/>
          <w:iCs/>
          <w:sz w:val="22"/>
          <w:szCs w:val="22"/>
          <w:lang w:val="en-US"/>
        </w:rPr>
        <w:t>Back to Bedlam</w:t>
      </w:r>
      <w:r w:rsidRPr="0075087A">
        <w:rPr>
          <w:rFonts w:asciiTheme="minorHAnsi" w:eastAsia="Century Gothic" w:hAnsiTheme="minorHAnsi" w:cstheme="minorHAnsi"/>
          <w:sz w:val="22"/>
          <w:szCs w:val="22"/>
          <w:lang w:val="en-US"/>
        </w:rPr>
        <w:t xml:space="preserve">, named as one of the top 10 </w:t>
      </w:r>
      <w:proofErr w:type="spellStart"/>
      <w:r w:rsidRPr="0075087A">
        <w:rPr>
          <w:rFonts w:asciiTheme="minorHAnsi" w:eastAsia="Century Gothic" w:hAnsiTheme="minorHAnsi" w:cstheme="minorHAnsi"/>
          <w:sz w:val="22"/>
          <w:szCs w:val="22"/>
          <w:lang w:val="en-US"/>
        </w:rPr>
        <w:t>best selling</w:t>
      </w:r>
      <w:proofErr w:type="spellEnd"/>
      <w:r w:rsidRPr="0075087A">
        <w:rPr>
          <w:rFonts w:asciiTheme="minorHAnsi" w:eastAsia="Century Gothic" w:hAnsiTheme="minorHAnsi" w:cstheme="minorHAnsi"/>
          <w:sz w:val="22"/>
          <w:szCs w:val="22"/>
          <w:lang w:val="en-US"/>
        </w:rPr>
        <w:t xml:space="preserve"> albums of that decade. The album features singles “</w:t>
      </w:r>
      <w:r w:rsidRPr="0075087A">
        <w:rPr>
          <w:rFonts w:asciiTheme="minorHAnsi" w:eastAsia="Century Gothic" w:hAnsiTheme="minorHAnsi" w:cstheme="minorHAnsi"/>
          <w:b/>
          <w:bCs/>
          <w:sz w:val="22"/>
          <w:szCs w:val="22"/>
          <w:lang w:val="en-US"/>
        </w:rPr>
        <w:t>Goodbye My Lover</w:t>
      </w:r>
      <w:r w:rsidRPr="0075087A">
        <w:rPr>
          <w:rFonts w:asciiTheme="minorHAnsi" w:eastAsia="Century Gothic" w:hAnsiTheme="minorHAnsi" w:cstheme="minorHAnsi"/>
          <w:sz w:val="22"/>
          <w:szCs w:val="22"/>
          <w:lang w:val="en-US"/>
        </w:rPr>
        <w:t>” and the 4x Platinum, 3x GRAMMY-nominated #1 hit “</w:t>
      </w:r>
      <w:r w:rsidRPr="0075087A">
        <w:rPr>
          <w:rFonts w:asciiTheme="minorHAnsi" w:eastAsia="Century Gothic" w:hAnsiTheme="minorHAnsi" w:cstheme="minorHAnsi"/>
          <w:b/>
          <w:bCs/>
          <w:sz w:val="22"/>
          <w:szCs w:val="22"/>
          <w:lang w:val="en-US"/>
        </w:rPr>
        <w:t>You’re Beautiful.</w:t>
      </w:r>
      <w:r w:rsidRPr="0075087A">
        <w:rPr>
          <w:rFonts w:asciiTheme="minorHAnsi" w:eastAsia="Century Gothic" w:hAnsiTheme="minorHAnsi" w:cstheme="minorHAnsi"/>
          <w:sz w:val="22"/>
          <w:szCs w:val="22"/>
          <w:lang w:val="en-US"/>
        </w:rPr>
        <w:t xml:space="preserve">” </w:t>
      </w:r>
      <w:r w:rsidRPr="0075087A">
        <w:rPr>
          <w:rFonts w:asciiTheme="minorHAnsi" w:eastAsia="Century Gothic" w:hAnsiTheme="minorHAnsi" w:cstheme="minorHAnsi"/>
          <w:sz w:val="22"/>
          <w:szCs w:val="22"/>
        </w:rPr>
        <w:t xml:space="preserve">His most recent release, 2021’s greatest hits collection </w:t>
      </w:r>
      <w:r w:rsidRPr="0075087A">
        <w:rPr>
          <w:rFonts w:asciiTheme="minorHAnsi" w:eastAsia="Century Gothic" w:hAnsiTheme="minorHAnsi" w:cstheme="minorHAnsi"/>
          <w:b/>
          <w:bCs/>
          <w:i/>
          <w:iCs/>
          <w:sz w:val="22"/>
          <w:szCs w:val="22"/>
        </w:rPr>
        <w:t>The Stars Beneath My Feet</w:t>
      </w:r>
      <w:r w:rsidRPr="0075087A">
        <w:rPr>
          <w:rFonts w:asciiTheme="minorHAnsi" w:eastAsia="Century Gothic" w:hAnsiTheme="minorHAnsi" w:cstheme="minorHAnsi"/>
          <w:sz w:val="22"/>
          <w:szCs w:val="22"/>
        </w:rPr>
        <w:t>, also features</w:t>
      </w:r>
      <w:r w:rsidRPr="0075087A">
        <w:rPr>
          <w:rFonts w:asciiTheme="minorHAnsi" w:eastAsia="Century Gothic" w:hAnsiTheme="minorHAnsi" w:cstheme="minorHAnsi"/>
          <w:sz w:val="22"/>
          <w:szCs w:val="22"/>
          <w:lang w:val="en-US"/>
        </w:rPr>
        <w:t xml:space="preserve"> catalog highlights “</w:t>
      </w:r>
      <w:r w:rsidRPr="0075087A">
        <w:rPr>
          <w:rFonts w:asciiTheme="minorHAnsi" w:eastAsia="Century Gothic" w:hAnsiTheme="minorHAnsi" w:cstheme="minorHAnsi"/>
          <w:b/>
          <w:bCs/>
          <w:sz w:val="22"/>
          <w:szCs w:val="22"/>
          <w:lang w:val="en-US"/>
        </w:rPr>
        <w:t>1973</w:t>
      </w:r>
      <w:r w:rsidRPr="0075087A">
        <w:rPr>
          <w:rFonts w:asciiTheme="minorHAnsi" w:eastAsia="Century Gothic" w:hAnsiTheme="minorHAnsi" w:cstheme="minorHAnsi"/>
          <w:sz w:val="22"/>
          <w:szCs w:val="22"/>
          <w:lang w:val="en-US"/>
        </w:rPr>
        <w:t>,” “</w:t>
      </w:r>
      <w:r w:rsidRPr="0075087A">
        <w:rPr>
          <w:rFonts w:asciiTheme="minorHAnsi" w:eastAsia="Century Gothic" w:hAnsiTheme="minorHAnsi" w:cstheme="minorHAnsi"/>
          <w:b/>
          <w:bCs/>
          <w:sz w:val="22"/>
          <w:szCs w:val="22"/>
          <w:lang w:val="en-US"/>
        </w:rPr>
        <w:t>Bonfire</w:t>
      </w:r>
      <w:r w:rsidRPr="0075087A">
        <w:rPr>
          <w:rFonts w:asciiTheme="minorHAnsi" w:eastAsia="Century Gothic" w:hAnsiTheme="minorHAnsi" w:cstheme="minorHAnsi"/>
          <w:sz w:val="22"/>
          <w:szCs w:val="22"/>
          <w:lang w:val="en-US"/>
        </w:rPr>
        <w:t> </w:t>
      </w:r>
      <w:r w:rsidRPr="0075087A">
        <w:rPr>
          <w:rFonts w:asciiTheme="minorHAnsi" w:eastAsia="Century Gothic" w:hAnsiTheme="minorHAnsi" w:cstheme="minorHAnsi"/>
          <w:b/>
          <w:bCs/>
          <w:sz w:val="22"/>
          <w:szCs w:val="22"/>
          <w:lang w:val="en-US"/>
        </w:rPr>
        <w:t>Heart</w:t>
      </w:r>
      <w:r w:rsidRPr="0075087A">
        <w:rPr>
          <w:rFonts w:asciiTheme="minorHAnsi" w:eastAsia="Century Gothic" w:hAnsiTheme="minorHAnsi" w:cstheme="minorHAnsi"/>
          <w:sz w:val="22"/>
          <w:szCs w:val="22"/>
          <w:lang w:val="en-US"/>
        </w:rPr>
        <w:t>,” “</w:t>
      </w:r>
      <w:r w:rsidRPr="0075087A">
        <w:rPr>
          <w:rFonts w:asciiTheme="minorHAnsi" w:eastAsia="Century Gothic" w:hAnsiTheme="minorHAnsi" w:cstheme="minorHAnsi"/>
          <w:b/>
          <w:bCs/>
          <w:sz w:val="22"/>
          <w:szCs w:val="22"/>
          <w:lang w:val="en-US"/>
        </w:rPr>
        <w:t>Stay</w:t>
      </w:r>
      <w:r w:rsidRPr="0075087A">
        <w:rPr>
          <w:rFonts w:asciiTheme="minorHAnsi" w:eastAsia="Century Gothic" w:hAnsiTheme="minorHAnsi" w:cstheme="minorHAnsi"/>
          <w:sz w:val="22"/>
          <w:szCs w:val="22"/>
          <w:lang w:val="en-US"/>
        </w:rPr>
        <w:t> </w:t>
      </w:r>
      <w:proofErr w:type="gramStart"/>
      <w:r w:rsidRPr="0075087A">
        <w:rPr>
          <w:rFonts w:asciiTheme="minorHAnsi" w:eastAsia="Century Gothic" w:hAnsiTheme="minorHAnsi" w:cstheme="minorHAnsi"/>
          <w:b/>
          <w:bCs/>
          <w:sz w:val="22"/>
          <w:szCs w:val="22"/>
          <w:lang w:val="en-US"/>
        </w:rPr>
        <w:t>The</w:t>
      </w:r>
      <w:proofErr w:type="gramEnd"/>
      <w:r w:rsidRPr="0075087A">
        <w:rPr>
          <w:rFonts w:asciiTheme="minorHAnsi" w:eastAsia="Century Gothic" w:hAnsiTheme="minorHAnsi" w:cstheme="minorHAnsi"/>
          <w:sz w:val="22"/>
          <w:szCs w:val="22"/>
          <w:lang w:val="en-US"/>
        </w:rPr>
        <w:t> </w:t>
      </w:r>
      <w:r w:rsidRPr="0075087A">
        <w:rPr>
          <w:rFonts w:asciiTheme="minorHAnsi" w:eastAsia="Century Gothic" w:hAnsiTheme="minorHAnsi" w:cstheme="minorHAnsi"/>
          <w:b/>
          <w:bCs/>
          <w:sz w:val="22"/>
          <w:szCs w:val="22"/>
          <w:lang w:val="en-US"/>
        </w:rPr>
        <w:t>Night</w:t>
      </w:r>
      <w:r w:rsidRPr="0075087A">
        <w:rPr>
          <w:rFonts w:asciiTheme="minorHAnsi" w:eastAsia="Century Gothic" w:hAnsiTheme="minorHAnsi" w:cstheme="minorHAnsi"/>
          <w:sz w:val="22"/>
          <w:szCs w:val="22"/>
          <w:lang w:val="en-US"/>
        </w:rPr>
        <w:t>” &amp; more.</w:t>
      </w:r>
    </w:p>
    <w:p w14:paraId="44710EBC" w14:textId="77777777" w:rsidR="004C5615" w:rsidRPr="0075087A" w:rsidRDefault="004C5615" w:rsidP="004C5615">
      <w:pPr>
        <w:jc w:val="both"/>
        <w:rPr>
          <w:rFonts w:asciiTheme="minorHAnsi" w:eastAsia="Century Gothic" w:hAnsiTheme="minorHAnsi" w:cstheme="minorHAnsi"/>
          <w:sz w:val="22"/>
          <w:szCs w:val="22"/>
          <w:lang w:val="en-US"/>
        </w:rPr>
      </w:pPr>
    </w:p>
    <w:p w14:paraId="404F2859" w14:textId="77777777" w:rsidR="004C5615" w:rsidRPr="0075087A" w:rsidRDefault="004C5615" w:rsidP="004C5615">
      <w:pPr>
        <w:jc w:val="both"/>
        <w:rPr>
          <w:rFonts w:asciiTheme="minorHAnsi" w:eastAsia="Century Gothic" w:hAnsiTheme="minorHAnsi" w:cstheme="minorHAnsi"/>
          <w:sz w:val="22"/>
          <w:szCs w:val="22"/>
          <w:lang w:val="en-US"/>
        </w:rPr>
      </w:pPr>
      <w:r w:rsidRPr="0075087A">
        <w:rPr>
          <w:rFonts w:asciiTheme="minorHAnsi" w:eastAsia="Century Gothic" w:hAnsiTheme="minorHAnsi" w:cstheme="minorHAnsi"/>
          <w:sz w:val="22"/>
          <w:szCs w:val="22"/>
        </w:rPr>
        <w:t xml:space="preserve">Over his two-decades in music, James has totalled over 24 million in record sales worldwide and has won two Brit Awards, two Ivor </w:t>
      </w:r>
      <w:proofErr w:type="spellStart"/>
      <w:r w:rsidRPr="0075087A">
        <w:rPr>
          <w:rFonts w:asciiTheme="minorHAnsi" w:eastAsia="Century Gothic" w:hAnsiTheme="minorHAnsi" w:cstheme="minorHAnsi"/>
          <w:sz w:val="22"/>
          <w:szCs w:val="22"/>
        </w:rPr>
        <w:t>Novello</w:t>
      </w:r>
      <w:proofErr w:type="spellEnd"/>
      <w:r w:rsidRPr="0075087A">
        <w:rPr>
          <w:rFonts w:asciiTheme="minorHAnsi" w:eastAsia="Century Gothic" w:hAnsiTheme="minorHAnsi" w:cstheme="minorHAnsi"/>
          <w:sz w:val="22"/>
          <w:szCs w:val="22"/>
        </w:rPr>
        <w:t xml:space="preserve"> Awards, two MTV Video Music Awards and received five GRAMMY nominations. He is respected for his honesty, wit, and charm as showcased on record, onstage (having toured extensively on both international headline runs and in support of Elton John, Ed Sheeran &amp; more), and with his </w:t>
      </w:r>
      <w:proofErr w:type="gramStart"/>
      <w:r w:rsidRPr="0075087A">
        <w:rPr>
          <w:rFonts w:asciiTheme="minorHAnsi" w:eastAsia="Century Gothic" w:hAnsiTheme="minorHAnsi" w:cstheme="minorHAnsi"/>
          <w:sz w:val="22"/>
          <w:szCs w:val="22"/>
        </w:rPr>
        <w:t>ever engaging</w:t>
      </w:r>
      <w:proofErr w:type="gramEnd"/>
      <w:r w:rsidRPr="0075087A">
        <w:rPr>
          <w:rFonts w:asciiTheme="minorHAnsi" w:eastAsia="Century Gothic" w:hAnsiTheme="minorHAnsi" w:cstheme="minorHAnsi"/>
          <w:sz w:val="22"/>
          <w:szCs w:val="22"/>
        </w:rPr>
        <w:t xml:space="preserve"> Twitter account (where he has amassed a following of over 2 million and gone viral countless times over).</w:t>
      </w:r>
    </w:p>
    <w:p w14:paraId="58F75FBB" w14:textId="77777777" w:rsidR="0040228F" w:rsidRDefault="0040228F" w:rsidP="0040228F">
      <w:pPr>
        <w:rPr>
          <w:rFonts w:asciiTheme="minorHAnsi" w:eastAsia="Century Gothic" w:hAnsiTheme="minorHAnsi" w:cstheme="minorHAnsi"/>
          <w:i/>
          <w:sz w:val="22"/>
          <w:szCs w:val="22"/>
        </w:rPr>
      </w:pPr>
    </w:p>
    <w:p w14:paraId="396D2A09" w14:textId="77777777" w:rsidR="00E72D60" w:rsidRPr="0075087A" w:rsidRDefault="00E72D60" w:rsidP="00E72D60">
      <w:pPr>
        <w:spacing w:line="276" w:lineRule="auto"/>
        <w:jc w:val="center"/>
        <w:rPr>
          <w:rFonts w:asciiTheme="minorHAnsi" w:eastAsia="Century Gothic" w:hAnsiTheme="minorHAnsi" w:cstheme="minorHAnsi"/>
          <w:b/>
          <w:iCs/>
          <w:sz w:val="22"/>
          <w:szCs w:val="22"/>
        </w:rPr>
      </w:pPr>
      <w:r w:rsidRPr="0075087A">
        <w:rPr>
          <w:rFonts w:asciiTheme="minorHAnsi" w:eastAsia="Century Gothic" w:hAnsiTheme="minorHAnsi" w:cstheme="minorHAnsi"/>
          <w:b/>
          <w:i/>
          <w:sz w:val="22"/>
          <w:szCs w:val="22"/>
        </w:rPr>
        <w:t xml:space="preserve">Who We Used </w:t>
      </w:r>
      <w:proofErr w:type="gramStart"/>
      <w:r w:rsidRPr="0075087A">
        <w:rPr>
          <w:rFonts w:asciiTheme="minorHAnsi" w:eastAsia="Century Gothic" w:hAnsiTheme="minorHAnsi" w:cstheme="minorHAnsi"/>
          <w:b/>
          <w:i/>
          <w:sz w:val="22"/>
          <w:szCs w:val="22"/>
        </w:rPr>
        <w:t>To</w:t>
      </w:r>
      <w:proofErr w:type="gramEnd"/>
      <w:r w:rsidRPr="0075087A">
        <w:rPr>
          <w:rFonts w:asciiTheme="minorHAnsi" w:eastAsia="Century Gothic" w:hAnsiTheme="minorHAnsi" w:cstheme="minorHAnsi"/>
          <w:b/>
          <w:i/>
          <w:sz w:val="22"/>
          <w:szCs w:val="22"/>
        </w:rPr>
        <w:t xml:space="preserve"> Be</w:t>
      </w:r>
    </w:p>
    <w:p w14:paraId="2BF2690C"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1. Saving A Life</w:t>
      </w:r>
    </w:p>
    <w:p w14:paraId="0DB4B9AB"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 xml:space="preserve">2. Some Kind </w:t>
      </w:r>
      <w:proofErr w:type="gramStart"/>
      <w:r w:rsidRPr="0075087A">
        <w:rPr>
          <w:rFonts w:asciiTheme="minorHAnsi" w:eastAsia="Century Gothic" w:hAnsiTheme="minorHAnsi" w:cstheme="minorHAnsi"/>
          <w:sz w:val="22"/>
          <w:szCs w:val="22"/>
        </w:rPr>
        <w:t>Of</w:t>
      </w:r>
      <w:proofErr w:type="gramEnd"/>
      <w:r w:rsidRPr="0075087A">
        <w:rPr>
          <w:rFonts w:asciiTheme="minorHAnsi" w:eastAsia="Century Gothic" w:hAnsiTheme="minorHAnsi" w:cstheme="minorHAnsi"/>
          <w:sz w:val="22"/>
          <w:szCs w:val="22"/>
        </w:rPr>
        <w:t xml:space="preserve"> Beautiful</w:t>
      </w:r>
    </w:p>
    <w:p w14:paraId="69439376"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3. Beside You</w:t>
      </w:r>
    </w:p>
    <w:p w14:paraId="607CF480"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4. Last Dance</w:t>
      </w:r>
    </w:p>
    <w:p w14:paraId="34BCBC26"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 xml:space="preserve">5. All </w:t>
      </w:r>
      <w:proofErr w:type="gramStart"/>
      <w:r w:rsidRPr="0075087A">
        <w:rPr>
          <w:rFonts w:asciiTheme="minorHAnsi" w:eastAsia="Century Gothic" w:hAnsiTheme="minorHAnsi" w:cstheme="minorHAnsi"/>
          <w:sz w:val="22"/>
          <w:szCs w:val="22"/>
        </w:rPr>
        <w:t>The</w:t>
      </w:r>
      <w:proofErr w:type="gramEnd"/>
      <w:r w:rsidRPr="0075087A">
        <w:rPr>
          <w:rFonts w:asciiTheme="minorHAnsi" w:eastAsia="Century Gothic" w:hAnsiTheme="minorHAnsi" w:cstheme="minorHAnsi"/>
          <w:sz w:val="22"/>
          <w:szCs w:val="22"/>
        </w:rPr>
        <w:t xml:space="preserve"> Love That I Ever Needed</w:t>
      </w:r>
    </w:p>
    <w:p w14:paraId="478ADBFD"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6. The Girl That Never Was</w:t>
      </w:r>
    </w:p>
    <w:p w14:paraId="35265F1D"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7. Cold Shoulder</w:t>
      </w:r>
    </w:p>
    <w:p w14:paraId="1C1BAC16"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 xml:space="preserve">8. I Won’t Die </w:t>
      </w:r>
      <w:proofErr w:type="gramStart"/>
      <w:r w:rsidRPr="0075087A">
        <w:rPr>
          <w:rFonts w:asciiTheme="minorHAnsi" w:eastAsia="Century Gothic" w:hAnsiTheme="minorHAnsi" w:cstheme="minorHAnsi"/>
          <w:sz w:val="22"/>
          <w:szCs w:val="22"/>
        </w:rPr>
        <w:t>With</w:t>
      </w:r>
      <w:proofErr w:type="gramEnd"/>
      <w:r w:rsidRPr="0075087A">
        <w:rPr>
          <w:rFonts w:asciiTheme="minorHAnsi" w:eastAsia="Century Gothic" w:hAnsiTheme="minorHAnsi" w:cstheme="minorHAnsi"/>
          <w:sz w:val="22"/>
          <w:szCs w:val="22"/>
        </w:rPr>
        <w:t xml:space="preserve"> You</w:t>
      </w:r>
    </w:p>
    <w:p w14:paraId="6CA58595"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9. Dark Thought</w:t>
      </w:r>
    </w:p>
    <w:p w14:paraId="25028ACF" w14:textId="77777777" w:rsidR="00E72D60" w:rsidRPr="0075087A" w:rsidRDefault="00E72D60" w:rsidP="00E72D60">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10. Glow</w:t>
      </w:r>
    </w:p>
    <w:p w14:paraId="44D4F94F" w14:textId="77777777" w:rsidR="00E72D60" w:rsidRPr="0075087A" w:rsidRDefault="00E72D60" w:rsidP="0040228F">
      <w:pPr>
        <w:rPr>
          <w:rFonts w:asciiTheme="minorHAnsi" w:eastAsia="Century Gothic" w:hAnsiTheme="minorHAnsi" w:cstheme="minorHAnsi"/>
          <w:i/>
          <w:sz w:val="22"/>
          <w:szCs w:val="22"/>
        </w:rPr>
      </w:pPr>
    </w:p>
    <w:p w14:paraId="4FBD22F4" w14:textId="77777777" w:rsidR="00FC3A4E" w:rsidRPr="0075087A" w:rsidRDefault="00FC3A4E" w:rsidP="00FC3A4E">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noProof/>
          <w:sz w:val="22"/>
          <w:szCs w:val="22"/>
        </w:rPr>
        <w:drawing>
          <wp:inline distT="0" distB="0" distL="0" distR="0" wp14:anchorId="3F4ED07B" wp14:editId="4DA0DFCA">
            <wp:extent cx="4786008" cy="3193679"/>
            <wp:effectExtent l="0" t="0" r="1905" b="0"/>
            <wp:docPr id="1088954532" name="Picture 1088954532"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4532" name="Picture 1" descr="A person standing in a fie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38721" cy="3228854"/>
                    </a:xfrm>
                    <a:prstGeom prst="rect">
                      <a:avLst/>
                    </a:prstGeom>
                  </pic:spPr>
                </pic:pic>
              </a:graphicData>
            </a:graphic>
          </wp:inline>
        </w:drawing>
      </w:r>
    </w:p>
    <w:p w14:paraId="25F2C7C7" w14:textId="77777777" w:rsidR="00FC3A4E" w:rsidRPr="0075087A" w:rsidRDefault="00000000" w:rsidP="00FC3A4E">
      <w:pPr>
        <w:jc w:val="center"/>
        <w:rPr>
          <w:sz w:val="22"/>
          <w:szCs w:val="22"/>
        </w:rPr>
      </w:pPr>
      <w:hyperlink r:id="rId13" w:history="1">
        <w:r w:rsidR="00FC3A4E" w:rsidRPr="0075087A">
          <w:rPr>
            <w:rStyle w:val="Hyperlink"/>
            <w:sz w:val="22"/>
            <w:szCs w:val="22"/>
          </w:rPr>
          <w:t>DOWNLOAD HIGH-RES IMAGES/ARTWORK</w:t>
        </w:r>
      </w:hyperlink>
    </w:p>
    <w:p w14:paraId="6DE6EEAA" w14:textId="77777777" w:rsidR="00FC3A4E" w:rsidRPr="0075087A" w:rsidRDefault="00FC3A4E" w:rsidP="00FC3A4E">
      <w:pPr>
        <w:spacing w:line="276" w:lineRule="auto"/>
        <w:jc w:val="center"/>
        <w:rPr>
          <w:rFonts w:asciiTheme="minorHAnsi" w:eastAsia="Century Gothic" w:hAnsiTheme="minorHAnsi" w:cstheme="minorHAnsi"/>
          <w:sz w:val="22"/>
          <w:szCs w:val="22"/>
        </w:rPr>
      </w:pPr>
    </w:p>
    <w:p w14:paraId="4F5ED3A3" w14:textId="77777777" w:rsidR="00FC3A4E" w:rsidRPr="0075087A" w:rsidRDefault="00FC3A4E" w:rsidP="00FC3A4E">
      <w:pPr>
        <w:pStyle w:val="paragraph"/>
        <w:spacing w:before="0" w:beforeAutospacing="0" w:after="0" w:afterAutospacing="0"/>
        <w:jc w:val="center"/>
        <w:textAlignment w:val="baseline"/>
        <w:rPr>
          <w:rStyle w:val="eop"/>
          <w:rFonts w:ascii="Calibri" w:hAnsi="Calibri" w:cs="Calibri"/>
          <w:sz w:val="22"/>
          <w:szCs w:val="22"/>
        </w:rPr>
      </w:pPr>
      <w:r w:rsidRPr="0075087A">
        <w:rPr>
          <w:rStyle w:val="normaltextrun"/>
          <w:rFonts w:ascii="Calibri" w:hAnsi="Calibri" w:cs="Calibri"/>
          <w:b/>
          <w:bCs/>
          <w:sz w:val="22"/>
          <w:szCs w:val="22"/>
        </w:rPr>
        <w:t>CONNECT:</w:t>
      </w:r>
      <w:r w:rsidRPr="0075087A">
        <w:rPr>
          <w:rStyle w:val="eop"/>
          <w:rFonts w:ascii="Calibri" w:hAnsi="Calibri" w:cs="Calibri"/>
          <w:sz w:val="22"/>
          <w:szCs w:val="22"/>
        </w:rPr>
        <w:t> </w:t>
      </w:r>
    </w:p>
    <w:p w14:paraId="03E9F301" w14:textId="77777777" w:rsidR="00FC3A4E" w:rsidRPr="0075087A" w:rsidRDefault="00000000" w:rsidP="00FC3A4E">
      <w:pPr>
        <w:pStyle w:val="paragraph"/>
        <w:spacing w:before="0" w:beforeAutospacing="0" w:after="0" w:afterAutospacing="0"/>
        <w:jc w:val="center"/>
        <w:textAlignment w:val="baseline"/>
        <w:rPr>
          <w:rStyle w:val="eop"/>
          <w:rFonts w:ascii="Calibri" w:hAnsi="Calibri" w:cs="Calibri"/>
          <w:sz w:val="22"/>
          <w:szCs w:val="22"/>
        </w:rPr>
      </w:pPr>
      <w:hyperlink r:id="rId14" w:history="1">
        <w:r w:rsidR="00FC3A4E" w:rsidRPr="0075087A">
          <w:rPr>
            <w:rStyle w:val="Hyperlink"/>
            <w:rFonts w:ascii="Calibri" w:hAnsi="Calibri" w:cs="Calibri"/>
            <w:sz w:val="22"/>
            <w:szCs w:val="22"/>
          </w:rPr>
          <w:t>JamesBlunt.com</w:t>
        </w:r>
      </w:hyperlink>
      <w:r w:rsidR="00FC3A4E" w:rsidRPr="0075087A">
        <w:rPr>
          <w:rStyle w:val="eop"/>
          <w:rFonts w:ascii="Calibri" w:hAnsi="Calibri" w:cs="Calibri"/>
          <w:sz w:val="22"/>
          <w:szCs w:val="22"/>
        </w:rPr>
        <w:t xml:space="preserve"> | </w:t>
      </w:r>
      <w:hyperlink r:id="rId15" w:history="1">
        <w:r w:rsidR="00FC3A4E" w:rsidRPr="0075087A">
          <w:rPr>
            <w:rStyle w:val="Hyperlink"/>
            <w:rFonts w:ascii="Calibri" w:hAnsi="Calibri" w:cs="Calibri"/>
            <w:sz w:val="22"/>
            <w:szCs w:val="22"/>
          </w:rPr>
          <w:t>Twitter</w:t>
        </w:r>
      </w:hyperlink>
      <w:r w:rsidR="00FC3A4E" w:rsidRPr="0075087A">
        <w:rPr>
          <w:rStyle w:val="eop"/>
          <w:rFonts w:ascii="Calibri" w:hAnsi="Calibri" w:cs="Calibri"/>
          <w:sz w:val="22"/>
          <w:szCs w:val="22"/>
        </w:rPr>
        <w:t xml:space="preserve"> | </w:t>
      </w:r>
      <w:hyperlink r:id="rId16" w:history="1">
        <w:r w:rsidR="00FC3A4E" w:rsidRPr="0075087A">
          <w:rPr>
            <w:rStyle w:val="Hyperlink"/>
            <w:rFonts w:ascii="Calibri" w:hAnsi="Calibri" w:cs="Calibri"/>
            <w:sz w:val="22"/>
            <w:szCs w:val="22"/>
          </w:rPr>
          <w:t>Instagram</w:t>
        </w:r>
      </w:hyperlink>
      <w:r w:rsidR="00FC3A4E" w:rsidRPr="0075087A">
        <w:rPr>
          <w:rStyle w:val="eop"/>
          <w:rFonts w:ascii="Calibri" w:hAnsi="Calibri" w:cs="Calibri"/>
          <w:sz w:val="22"/>
          <w:szCs w:val="22"/>
        </w:rPr>
        <w:t xml:space="preserve"> | </w:t>
      </w:r>
      <w:hyperlink r:id="rId17" w:history="1">
        <w:r w:rsidR="00FC3A4E" w:rsidRPr="0075087A">
          <w:rPr>
            <w:rStyle w:val="Hyperlink"/>
            <w:rFonts w:ascii="Calibri" w:hAnsi="Calibri" w:cs="Calibri"/>
            <w:sz w:val="22"/>
            <w:szCs w:val="22"/>
          </w:rPr>
          <w:t>YouTube</w:t>
        </w:r>
      </w:hyperlink>
      <w:r w:rsidR="00FC3A4E" w:rsidRPr="0075087A">
        <w:rPr>
          <w:rStyle w:val="eop"/>
          <w:rFonts w:ascii="Calibri" w:hAnsi="Calibri" w:cs="Calibri"/>
          <w:sz w:val="22"/>
          <w:szCs w:val="22"/>
        </w:rPr>
        <w:t xml:space="preserve"> | </w:t>
      </w:r>
      <w:hyperlink r:id="rId18" w:history="1">
        <w:r w:rsidR="00FC3A4E" w:rsidRPr="0075087A">
          <w:rPr>
            <w:rStyle w:val="Hyperlink"/>
            <w:rFonts w:ascii="Calibri" w:hAnsi="Calibri" w:cs="Calibri"/>
            <w:sz w:val="22"/>
            <w:szCs w:val="22"/>
          </w:rPr>
          <w:t>TikTok</w:t>
        </w:r>
      </w:hyperlink>
      <w:r w:rsidR="00FC3A4E" w:rsidRPr="0075087A">
        <w:rPr>
          <w:rStyle w:val="eop"/>
          <w:rFonts w:ascii="Calibri" w:hAnsi="Calibri" w:cs="Calibri"/>
          <w:sz w:val="22"/>
          <w:szCs w:val="22"/>
        </w:rPr>
        <w:t xml:space="preserve"> | </w:t>
      </w:r>
      <w:hyperlink r:id="rId19" w:history="1">
        <w:r w:rsidR="00FC3A4E" w:rsidRPr="0075087A">
          <w:rPr>
            <w:rStyle w:val="Hyperlink"/>
            <w:rFonts w:ascii="Calibri" w:hAnsi="Calibri" w:cs="Calibri"/>
            <w:sz w:val="22"/>
            <w:szCs w:val="22"/>
          </w:rPr>
          <w:t>Facebook</w:t>
        </w:r>
      </w:hyperlink>
      <w:r w:rsidR="00FC3A4E" w:rsidRPr="0075087A">
        <w:rPr>
          <w:rStyle w:val="eop"/>
          <w:rFonts w:ascii="Calibri" w:hAnsi="Calibri" w:cs="Calibri"/>
          <w:sz w:val="22"/>
          <w:szCs w:val="22"/>
        </w:rPr>
        <w:t xml:space="preserve"> | </w:t>
      </w:r>
      <w:hyperlink r:id="rId20" w:history="1">
        <w:r w:rsidR="00FC3A4E" w:rsidRPr="0075087A">
          <w:rPr>
            <w:rStyle w:val="Hyperlink"/>
            <w:rFonts w:ascii="Calibri" w:hAnsi="Calibri" w:cs="Calibri"/>
            <w:sz w:val="22"/>
            <w:szCs w:val="22"/>
          </w:rPr>
          <w:t>Press Assets</w:t>
        </w:r>
      </w:hyperlink>
    </w:p>
    <w:p w14:paraId="411C1839" w14:textId="77777777" w:rsidR="00FC3A4E" w:rsidRPr="0075087A" w:rsidRDefault="00FC3A4E" w:rsidP="00FC3A4E">
      <w:pPr>
        <w:pStyle w:val="paragraph"/>
        <w:spacing w:before="0" w:beforeAutospacing="0" w:after="0" w:afterAutospacing="0"/>
        <w:jc w:val="center"/>
        <w:textAlignment w:val="baseline"/>
        <w:rPr>
          <w:rFonts w:ascii="Segoe UI" w:hAnsi="Segoe UI" w:cs="Segoe UI"/>
          <w:sz w:val="22"/>
          <w:szCs w:val="22"/>
        </w:rPr>
      </w:pPr>
      <w:r w:rsidRPr="0075087A">
        <w:rPr>
          <w:rStyle w:val="eop"/>
          <w:rFonts w:ascii="Calibri" w:hAnsi="Calibri" w:cs="Calibri"/>
          <w:sz w:val="22"/>
          <w:szCs w:val="22"/>
        </w:rPr>
        <w:t> </w:t>
      </w:r>
    </w:p>
    <w:p w14:paraId="6DDA18A6" w14:textId="77777777" w:rsidR="00FC3A4E" w:rsidRPr="0075087A" w:rsidRDefault="00FC3A4E" w:rsidP="00FC3A4E">
      <w:pPr>
        <w:pStyle w:val="paragraph"/>
        <w:spacing w:before="0" w:beforeAutospacing="0" w:after="0" w:afterAutospacing="0"/>
        <w:jc w:val="center"/>
        <w:textAlignment w:val="baseline"/>
        <w:rPr>
          <w:rFonts w:ascii="Segoe UI" w:hAnsi="Segoe UI" w:cs="Segoe UI"/>
          <w:sz w:val="22"/>
          <w:szCs w:val="22"/>
        </w:rPr>
      </w:pPr>
      <w:r w:rsidRPr="0075087A">
        <w:rPr>
          <w:rStyle w:val="normaltextrun"/>
          <w:rFonts w:ascii="Calibri" w:hAnsi="Calibri" w:cs="Calibri"/>
          <w:b/>
          <w:bCs/>
          <w:caps/>
          <w:sz w:val="22"/>
          <w:szCs w:val="22"/>
        </w:rPr>
        <w:t>CONTACT:</w:t>
      </w:r>
      <w:r w:rsidRPr="0075087A">
        <w:rPr>
          <w:rStyle w:val="eop"/>
          <w:rFonts w:ascii="Calibri" w:hAnsi="Calibri" w:cs="Calibri"/>
          <w:sz w:val="22"/>
          <w:szCs w:val="22"/>
        </w:rPr>
        <w:t> </w:t>
      </w:r>
    </w:p>
    <w:p w14:paraId="62F07F41" w14:textId="77777777" w:rsidR="00FC3A4E" w:rsidRPr="0075087A" w:rsidRDefault="00FC3A4E" w:rsidP="00FC3A4E">
      <w:pPr>
        <w:spacing w:line="276" w:lineRule="auto"/>
        <w:jc w:val="center"/>
        <w:rPr>
          <w:rFonts w:asciiTheme="minorHAnsi" w:eastAsia="Century Gothic" w:hAnsiTheme="minorHAnsi" w:cstheme="minorHAnsi"/>
          <w:sz w:val="22"/>
          <w:szCs w:val="22"/>
        </w:rPr>
      </w:pPr>
      <w:r w:rsidRPr="0075087A">
        <w:rPr>
          <w:rFonts w:asciiTheme="minorHAnsi" w:eastAsia="Century Gothic" w:hAnsiTheme="minorHAnsi" w:cstheme="minorHAnsi"/>
          <w:sz w:val="22"/>
          <w:szCs w:val="22"/>
        </w:rPr>
        <w:t xml:space="preserve">Ted Sullivan | </w:t>
      </w:r>
      <w:hyperlink r:id="rId21" w:history="1">
        <w:r w:rsidRPr="0075087A">
          <w:rPr>
            <w:rStyle w:val="Hyperlink"/>
            <w:rFonts w:asciiTheme="minorHAnsi" w:eastAsia="Century Gothic" w:hAnsiTheme="minorHAnsi" w:cstheme="minorHAnsi"/>
            <w:sz w:val="22"/>
            <w:szCs w:val="22"/>
          </w:rPr>
          <w:t>ted.sullivan@atlanticrecords.com</w:t>
        </w:r>
      </w:hyperlink>
      <w:r w:rsidRPr="0075087A">
        <w:rPr>
          <w:rFonts w:asciiTheme="minorHAnsi" w:eastAsia="Century Gothic" w:hAnsiTheme="minorHAnsi" w:cstheme="minorHAnsi"/>
          <w:sz w:val="22"/>
          <w:szCs w:val="22"/>
        </w:rPr>
        <w:t xml:space="preserve"> </w:t>
      </w:r>
    </w:p>
    <w:p w14:paraId="5295DB53" w14:textId="77777777" w:rsidR="00FC3A4E" w:rsidRPr="0075087A" w:rsidRDefault="00FC3A4E" w:rsidP="0040228F">
      <w:pPr>
        <w:jc w:val="center"/>
        <w:rPr>
          <w:rFonts w:asciiTheme="minorHAnsi" w:eastAsia="Century Gothic" w:hAnsiTheme="minorHAnsi" w:cstheme="minorHAnsi"/>
          <w:b/>
          <w:i/>
          <w:sz w:val="22"/>
          <w:szCs w:val="22"/>
          <w:u w:val="single"/>
        </w:rPr>
      </w:pPr>
    </w:p>
    <w:p w14:paraId="0E3893E2" w14:textId="77777777" w:rsidR="00AC11DC" w:rsidRPr="0075087A" w:rsidRDefault="00AC11DC">
      <w:pPr>
        <w:rPr>
          <w:sz w:val="22"/>
          <w:szCs w:val="22"/>
        </w:rPr>
      </w:pPr>
    </w:p>
    <w:sectPr w:rsidR="00AC11DC" w:rsidRPr="0075087A">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8F"/>
    <w:rsid w:val="001013B7"/>
    <w:rsid w:val="00111C08"/>
    <w:rsid w:val="00123822"/>
    <w:rsid w:val="001241C1"/>
    <w:rsid w:val="00183C78"/>
    <w:rsid w:val="001C524C"/>
    <w:rsid w:val="002165F3"/>
    <w:rsid w:val="00227326"/>
    <w:rsid w:val="00236089"/>
    <w:rsid w:val="00261DCF"/>
    <w:rsid w:val="00265CF5"/>
    <w:rsid w:val="002707B1"/>
    <w:rsid w:val="00360325"/>
    <w:rsid w:val="003908B4"/>
    <w:rsid w:val="0040228F"/>
    <w:rsid w:val="004C5615"/>
    <w:rsid w:val="00501FB6"/>
    <w:rsid w:val="0057719F"/>
    <w:rsid w:val="00583DD1"/>
    <w:rsid w:val="00672438"/>
    <w:rsid w:val="0067455B"/>
    <w:rsid w:val="006C23D5"/>
    <w:rsid w:val="0075087A"/>
    <w:rsid w:val="007C1D2C"/>
    <w:rsid w:val="0081507A"/>
    <w:rsid w:val="00874DD2"/>
    <w:rsid w:val="008C0CBB"/>
    <w:rsid w:val="008C1FA1"/>
    <w:rsid w:val="008C4470"/>
    <w:rsid w:val="00976DBF"/>
    <w:rsid w:val="009C38D0"/>
    <w:rsid w:val="00A04195"/>
    <w:rsid w:val="00A65E77"/>
    <w:rsid w:val="00AC11DC"/>
    <w:rsid w:val="00AF1010"/>
    <w:rsid w:val="00B363BE"/>
    <w:rsid w:val="00CF7AD3"/>
    <w:rsid w:val="00D560EE"/>
    <w:rsid w:val="00DE747F"/>
    <w:rsid w:val="00E72D60"/>
    <w:rsid w:val="00F2037B"/>
    <w:rsid w:val="00F37461"/>
    <w:rsid w:val="00FA7A0C"/>
    <w:rsid w:val="00FC3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1BE7BB"/>
  <w15:chartTrackingRefBased/>
  <w15:docId w15:val="{EC623109-ABCF-4B68-90B1-4F59FD55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28F"/>
    <w:rPr>
      <w:rFonts w:ascii="Calibri" w:eastAsia="Calibri" w:hAnsi="Calibri" w:cs="Calibri"/>
      <w:kern w:val="0"/>
      <w:lang w:val="en-GB"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363BE"/>
    <w:pPr>
      <w:spacing w:before="100" w:beforeAutospacing="1" w:after="100" w:afterAutospacing="1"/>
    </w:pPr>
    <w:rPr>
      <w:rFonts w:ascii="Times New Roman" w:eastAsia="Times New Roman" w:hAnsi="Times New Roman" w:cs="Times New Roman"/>
      <w:lang w:val="en-US" w:eastAsia="en-US"/>
    </w:rPr>
  </w:style>
  <w:style w:type="character" w:customStyle="1" w:styleId="normaltextrun">
    <w:name w:val="normaltextrun"/>
    <w:basedOn w:val="DefaultParagraphFont"/>
    <w:rsid w:val="00B363BE"/>
  </w:style>
  <w:style w:type="character" w:customStyle="1" w:styleId="eop">
    <w:name w:val="eop"/>
    <w:basedOn w:val="DefaultParagraphFont"/>
    <w:rsid w:val="00B363BE"/>
  </w:style>
  <w:style w:type="character" w:styleId="Hyperlink">
    <w:name w:val="Hyperlink"/>
    <w:basedOn w:val="DefaultParagraphFont"/>
    <w:uiPriority w:val="99"/>
    <w:unhideWhenUsed/>
    <w:rsid w:val="00FC3A4E"/>
    <w:rPr>
      <w:color w:val="0563C1" w:themeColor="hyperlink"/>
      <w:u w:val="single"/>
    </w:rPr>
  </w:style>
  <w:style w:type="character" w:styleId="UnresolvedMention">
    <w:name w:val="Unresolved Mention"/>
    <w:basedOn w:val="DefaultParagraphFont"/>
    <w:uiPriority w:val="99"/>
    <w:semiHidden/>
    <w:unhideWhenUsed/>
    <w:rsid w:val="00227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james-blunt" TargetMode="External"/><Relationship Id="rId13" Type="http://schemas.openxmlformats.org/officeDocument/2006/relationships/hyperlink" Target="https://press.atlanticrecords.com/james-blunt" TargetMode="External"/><Relationship Id="rId18" Type="http://schemas.openxmlformats.org/officeDocument/2006/relationships/hyperlink" Target="https://www.tiktok.com/@jamesblunt?lang=en" TargetMode="External"/><Relationship Id="rId3" Type="http://schemas.openxmlformats.org/officeDocument/2006/relationships/customXml" Target="../customXml/item3.xml"/><Relationship Id="rId21" Type="http://schemas.openxmlformats.org/officeDocument/2006/relationships/hyperlink" Target="mailto:ted.sullivan@atlanticrecords.com"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youtube.com/user/jamesbluntmusic" TargetMode="External"/><Relationship Id="rId2" Type="http://schemas.openxmlformats.org/officeDocument/2006/relationships/customXml" Target="../customXml/item2.xml"/><Relationship Id="rId16" Type="http://schemas.openxmlformats.org/officeDocument/2006/relationships/hyperlink" Target="http://instagram.com/jamesblunt" TargetMode="External"/><Relationship Id="rId20" Type="http://schemas.openxmlformats.org/officeDocument/2006/relationships/hyperlink" Target="http://press.atlanticrecords.com/james-blu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M9hdHDXyo-8" TargetMode="External"/><Relationship Id="rId5" Type="http://schemas.openxmlformats.org/officeDocument/2006/relationships/settings" Target="settings.xml"/><Relationship Id="rId15" Type="http://schemas.openxmlformats.org/officeDocument/2006/relationships/hyperlink" Target="https://twitter.com/JamesBlunt" TargetMode="External"/><Relationship Id="rId23" Type="http://schemas.openxmlformats.org/officeDocument/2006/relationships/theme" Target="theme/theme1.xml"/><Relationship Id="rId10" Type="http://schemas.openxmlformats.org/officeDocument/2006/relationships/hyperlink" Target="https://www.youtube.com/watch?v=LgG4KWvbRRE&amp;feature=youtu.be" TargetMode="External"/><Relationship Id="rId19" Type="http://schemas.openxmlformats.org/officeDocument/2006/relationships/hyperlink" Target="https://www.facebook.com/jamesblunt" TargetMode="External"/><Relationship Id="rId4" Type="http://schemas.openxmlformats.org/officeDocument/2006/relationships/styles" Target="styles.xml"/><Relationship Id="rId9" Type="http://schemas.openxmlformats.org/officeDocument/2006/relationships/hyperlink" Target="https://nam04.safelinks.protection.outlook.com/?url=https%3A%2F%2Fjamesblunt.lnk.to%2FWhoWeUsedToBe&amp;data=05%7C01%7CTed.Sullivan%40atlanticrecords.com%7C5f355eb52664401fced008db92b7eb84%7C8367939002ec4ba1ad3d69da3fdd637e%7C0%7C0%7C638265091884241875%7CUnknown%7CTWFpbGZsb3d8eyJWIjoiMC4wLjAwMDAiLCJQIjoiV2luMzIiLCJBTiI6Ik1haWwiLCJXVCI6Mn0%3D%7C3000%7C%7C%7C&amp;sdata=LrKc3WiaYOQf016pmhwWuow6t5g7FvB4VpgJiSdZBCI%3D&amp;reserved=0" TargetMode="External"/><Relationship Id="rId14" Type="http://schemas.openxmlformats.org/officeDocument/2006/relationships/hyperlink" Target="http://www.jamesblun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BF3D0C-A6A1-44B0-919A-31E2EA1B531E}">
  <ds:schemaRefs>
    <ds:schemaRef ds:uri="http://schemas.microsoft.com/sharepoint/v3/contenttype/forms"/>
  </ds:schemaRefs>
</ds:datastoreItem>
</file>

<file path=customXml/itemProps2.xml><?xml version="1.0" encoding="utf-8"?>
<ds:datastoreItem xmlns:ds="http://schemas.openxmlformats.org/officeDocument/2006/customXml" ds:itemID="{473DDAF3-2AAD-4E1C-B4E2-DF14899365FD}">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B7CD28AE-0754-496F-BB89-8301D9FD6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595</Words>
  <Characters>3393</Characters>
  <Application>Microsoft Office Word</Application>
  <DocSecurity>0</DocSecurity>
  <Lines>28</Lines>
  <Paragraphs>7</Paragraphs>
  <ScaleCrop>false</ScaleCrop>
  <Company/>
  <LinksUpToDate>false</LinksUpToDate>
  <CharactersWithSpaces>3981</CharactersWithSpaces>
  <SharedDoc>false</SharedDoc>
  <HLinks>
    <vt:vector size="78" baseType="variant">
      <vt:variant>
        <vt:i4>524409</vt:i4>
      </vt:variant>
      <vt:variant>
        <vt:i4>36</vt:i4>
      </vt:variant>
      <vt:variant>
        <vt:i4>0</vt:i4>
      </vt:variant>
      <vt:variant>
        <vt:i4>5</vt:i4>
      </vt:variant>
      <vt:variant>
        <vt:lpwstr>mailto:ted.sullivan@atlanticrecords.com</vt:lpwstr>
      </vt:variant>
      <vt:variant>
        <vt:lpwstr/>
      </vt:variant>
      <vt:variant>
        <vt:i4>5111823</vt:i4>
      </vt:variant>
      <vt:variant>
        <vt:i4>33</vt:i4>
      </vt:variant>
      <vt:variant>
        <vt:i4>0</vt:i4>
      </vt:variant>
      <vt:variant>
        <vt:i4>5</vt:i4>
      </vt:variant>
      <vt:variant>
        <vt:lpwstr>http://press.atlanticrecords.com/james-blunt/</vt:lpwstr>
      </vt:variant>
      <vt:variant>
        <vt:lpwstr/>
      </vt:variant>
      <vt:variant>
        <vt:i4>3145781</vt:i4>
      </vt:variant>
      <vt:variant>
        <vt:i4>30</vt:i4>
      </vt:variant>
      <vt:variant>
        <vt:i4>0</vt:i4>
      </vt:variant>
      <vt:variant>
        <vt:i4>5</vt:i4>
      </vt:variant>
      <vt:variant>
        <vt:lpwstr>https://www.facebook.com/jamesblunt</vt:lpwstr>
      </vt:variant>
      <vt:variant>
        <vt:lpwstr/>
      </vt:variant>
      <vt:variant>
        <vt:i4>4587636</vt:i4>
      </vt:variant>
      <vt:variant>
        <vt:i4>27</vt:i4>
      </vt:variant>
      <vt:variant>
        <vt:i4>0</vt:i4>
      </vt:variant>
      <vt:variant>
        <vt:i4>5</vt:i4>
      </vt:variant>
      <vt:variant>
        <vt:lpwstr>https://www.tiktok.com/@jamesblunt?lang=en</vt:lpwstr>
      </vt:variant>
      <vt:variant>
        <vt:lpwstr/>
      </vt:variant>
      <vt:variant>
        <vt:i4>8192046</vt:i4>
      </vt:variant>
      <vt:variant>
        <vt:i4>24</vt:i4>
      </vt:variant>
      <vt:variant>
        <vt:i4>0</vt:i4>
      </vt:variant>
      <vt:variant>
        <vt:i4>5</vt:i4>
      </vt:variant>
      <vt:variant>
        <vt:lpwstr>http://www.youtube.com/user/jamesbluntmusic</vt:lpwstr>
      </vt:variant>
      <vt:variant>
        <vt:lpwstr/>
      </vt:variant>
      <vt:variant>
        <vt:i4>3604584</vt:i4>
      </vt:variant>
      <vt:variant>
        <vt:i4>21</vt:i4>
      </vt:variant>
      <vt:variant>
        <vt:i4>0</vt:i4>
      </vt:variant>
      <vt:variant>
        <vt:i4>5</vt:i4>
      </vt:variant>
      <vt:variant>
        <vt:lpwstr>http://instagram.com/jamesblunt</vt:lpwstr>
      </vt:variant>
      <vt:variant>
        <vt:lpwstr/>
      </vt:variant>
      <vt:variant>
        <vt:i4>8257571</vt:i4>
      </vt:variant>
      <vt:variant>
        <vt:i4>18</vt:i4>
      </vt:variant>
      <vt:variant>
        <vt:i4>0</vt:i4>
      </vt:variant>
      <vt:variant>
        <vt:i4>5</vt:i4>
      </vt:variant>
      <vt:variant>
        <vt:lpwstr>https://twitter.com/JamesBlunt</vt:lpwstr>
      </vt:variant>
      <vt:variant>
        <vt:lpwstr/>
      </vt:variant>
      <vt:variant>
        <vt:i4>3342393</vt:i4>
      </vt:variant>
      <vt:variant>
        <vt:i4>15</vt:i4>
      </vt:variant>
      <vt:variant>
        <vt:i4>0</vt:i4>
      </vt:variant>
      <vt:variant>
        <vt:i4>5</vt:i4>
      </vt:variant>
      <vt:variant>
        <vt:lpwstr>http://www.jamesblunt.com/</vt:lpwstr>
      </vt:variant>
      <vt:variant>
        <vt:lpwstr/>
      </vt:variant>
      <vt:variant>
        <vt:i4>1507409</vt:i4>
      </vt:variant>
      <vt:variant>
        <vt:i4>12</vt:i4>
      </vt:variant>
      <vt:variant>
        <vt:i4>0</vt:i4>
      </vt:variant>
      <vt:variant>
        <vt:i4>5</vt:i4>
      </vt:variant>
      <vt:variant>
        <vt:lpwstr>https://press.atlanticrecords.com/james-blunt</vt:lpwstr>
      </vt:variant>
      <vt:variant>
        <vt:lpwstr/>
      </vt:variant>
      <vt:variant>
        <vt:i4>196633</vt:i4>
      </vt:variant>
      <vt:variant>
        <vt:i4>9</vt:i4>
      </vt:variant>
      <vt:variant>
        <vt:i4>0</vt:i4>
      </vt:variant>
      <vt:variant>
        <vt:i4>5</vt:i4>
      </vt:variant>
      <vt:variant>
        <vt:lpwstr>https://youtu.be/M9hdHDXyo-8</vt:lpwstr>
      </vt:variant>
      <vt:variant>
        <vt:lpwstr/>
      </vt:variant>
      <vt:variant>
        <vt:i4>4390978</vt:i4>
      </vt:variant>
      <vt:variant>
        <vt:i4>6</vt:i4>
      </vt:variant>
      <vt:variant>
        <vt:i4>0</vt:i4>
      </vt:variant>
      <vt:variant>
        <vt:i4>5</vt:i4>
      </vt:variant>
      <vt:variant>
        <vt:lpwstr>https://www.youtube.com/watch?v=LgG4KWvbRRE&amp;feature=youtu.be</vt:lpwstr>
      </vt:variant>
      <vt:variant>
        <vt:lpwstr/>
      </vt:variant>
      <vt:variant>
        <vt:i4>2490417</vt:i4>
      </vt:variant>
      <vt:variant>
        <vt:i4>3</vt:i4>
      </vt:variant>
      <vt:variant>
        <vt:i4>0</vt:i4>
      </vt:variant>
      <vt:variant>
        <vt:i4>5</vt:i4>
      </vt:variant>
      <vt:variant>
        <vt:lpwstr>https://nam04.safelinks.protection.outlook.com/?url=https%3A%2F%2Fjamesblunt.lnk.to%2FWhoWeUsedToBe&amp;data=05%7C01%7CTed.Sullivan%40atlanticrecords.com%7C5f355eb52664401fced008db92b7eb84%7C8367939002ec4ba1ad3d69da3fdd637e%7C0%7C0%7C638265091884241875%7CUnknown%7CTWFpbGZsb3d8eyJWIjoiMC4wLjAwMDAiLCJQIjoiV2luMzIiLCJBTiI6Ik1haWwiLCJXVCI6Mn0%3D%7C3000%7C%7C%7C&amp;sdata=LrKc3WiaYOQf016pmhwWuow6t5g7FvB4VpgJiSdZBCI%3D&amp;reserved=0</vt:lpwstr>
      </vt:variant>
      <vt:variant>
        <vt:lpwstr/>
      </vt:variant>
      <vt:variant>
        <vt:i4>1507409</vt:i4>
      </vt:variant>
      <vt:variant>
        <vt:i4>0</vt:i4>
      </vt:variant>
      <vt:variant>
        <vt:i4>0</vt:i4>
      </vt:variant>
      <vt:variant>
        <vt:i4>5</vt:i4>
      </vt:variant>
      <vt:variant>
        <vt:lpwstr>https://press.atlanticrecords.com/james-blunt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dc:description/>
  <cp:lastModifiedBy>Taylor Apel</cp:lastModifiedBy>
  <cp:revision>32</cp:revision>
  <dcterms:created xsi:type="dcterms:W3CDTF">2023-10-25T18:02:00Z</dcterms:created>
  <dcterms:modified xsi:type="dcterms:W3CDTF">2023-10-27T12:34:00Z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