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6245" w14:textId="23088ADC" w:rsidR="004C694D" w:rsidRDefault="004C694D" w:rsidP="004C694D">
      <w:pPr>
        <w:shd w:val="clear" w:color="auto" w:fill="FFFFFF"/>
        <w:spacing w:line="240" w:lineRule="auto"/>
        <w:rPr>
          <w:rFonts w:ascii="Calibri" w:eastAsia="Calibri" w:hAnsi="Calibri" w:cs="Calibri"/>
          <w:bCs/>
          <w:color w:val="201F1E"/>
        </w:rPr>
      </w:pPr>
      <w:r>
        <w:rPr>
          <w:rFonts w:ascii="Calibri" w:eastAsia="Calibri" w:hAnsi="Calibri" w:cs="Calibri"/>
          <w:bCs/>
          <w:color w:val="201F1E"/>
        </w:rPr>
        <w:t>FOR IMMEDIATE RELEASE</w:t>
      </w:r>
    </w:p>
    <w:p w14:paraId="66200560" w14:textId="4E9EFE66" w:rsidR="004C694D" w:rsidRDefault="004C694D" w:rsidP="004C694D">
      <w:pPr>
        <w:shd w:val="clear" w:color="auto" w:fill="FFFFFF"/>
        <w:spacing w:line="240" w:lineRule="auto"/>
        <w:rPr>
          <w:rFonts w:ascii="Calibri" w:eastAsia="Calibri" w:hAnsi="Calibri" w:cs="Calibri"/>
          <w:bCs/>
          <w:color w:val="201F1E"/>
        </w:rPr>
      </w:pPr>
      <w:r>
        <w:rPr>
          <w:rFonts w:ascii="Calibri" w:eastAsia="Calibri" w:hAnsi="Calibri" w:cs="Calibri"/>
          <w:bCs/>
          <w:color w:val="201F1E"/>
        </w:rPr>
        <w:t>NOVEMBER 9, 2023</w:t>
      </w:r>
    </w:p>
    <w:p w14:paraId="43558241" w14:textId="77777777" w:rsidR="004C694D" w:rsidRDefault="004C694D" w:rsidP="004C694D">
      <w:pPr>
        <w:shd w:val="clear" w:color="auto" w:fill="FFFFFF"/>
        <w:spacing w:line="240" w:lineRule="auto"/>
        <w:rPr>
          <w:rFonts w:ascii="Calibri" w:eastAsia="Calibri" w:hAnsi="Calibri" w:cs="Calibri"/>
          <w:bCs/>
          <w:color w:val="201F1E"/>
        </w:rPr>
      </w:pPr>
    </w:p>
    <w:p w14:paraId="107A6FBA" w14:textId="77777777" w:rsidR="004C694D" w:rsidRDefault="004C694D" w:rsidP="004C694D">
      <w:pPr>
        <w:shd w:val="clear" w:color="auto" w:fill="FFFFFF"/>
        <w:spacing w:line="240" w:lineRule="auto"/>
        <w:jc w:val="center"/>
        <w:rPr>
          <w:rFonts w:ascii="Calibri" w:eastAsia="Calibri" w:hAnsi="Calibri" w:cs="Calibri"/>
          <w:b/>
          <w:color w:val="201F1E"/>
          <w:sz w:val="28"/>
          <w:szCs w:val="28"/>
        </w:rPr>
      </w:pPr>
      <w:r w:rsidRPr="004C694D">
        <w:rPr>
          <w:rFonts w:ascii="Calibri" w:eastAsia="Calibri" w:hAnsi="Calibri" w:cs="Calibri"/>
          <w:b/>
          <w:color w:val="201F1E"/>
          <w:sz w:val="28"/>
          <w:szCs w:val="28"/>
        </w:rPr>
        <w:t xml:space="preserve">THE GENERAL RETURNS WITH HIS LATEST SINGLE “YONCE FREESTYLE” </w:t>
      </w:r>
    </w:p>
    <w:p w14:paraId="4B558FBE" w14:textId="20B31006" w:rsidR="004C694D" w:rsidRPr="004C694D" w:rsidRDefault="004C694D" w:rsidP="004C694D">
      <w:pPr>
        <w:shd w:val="clear" w:color="auto" w:fill="FFFFFF"/>
        <w:spacing w:line="240" w:lineRule="auto"/>
        <w:jc w:val="center"/>
        <w:rPr>
          <w:rFonts w:ascii="Calibri" w:eastAsia="Calibri" w:hAnsi="Calibri" w:cs="Calibri"/>
          <w:b/>
          <w:color w:val="201F1E"/>
          <w:sz w:val="28"/>
          <w:szCs w:val="28"/>
        </w:rPr>
      </w:pPr>
      <w:r w:rsidRPr="004C694D">
        <w:rPr>
          <w:rFonts w:ascii="Calibri" w:eastAsia="Calibri" w:hAnsi="Calibri" w:cs="Calibri"/>
          <w:b/>
          <w:color w:val="201F1E"/>
          <w:sz w:val="28"/>
          <w:szCs w:val="28"/>
        </w:rPr>
        <w:t>FEATURING SEXYY RED AND BG</w:t>
      </w:r>
    </w:p>
    <w:p w14:paraId="1405BEE7" w14:textId="77777777" w:rsidR="006E240A" w:rsidRPr="006E240A" w:rsidRDefault="006E240A" w:rsidP="004C694D">
      <w:pPr>
        <w:shd w:val="clear" w:color="auto" w:fill="FFFFFF"/>
        <w:spacing w:line="240" w:lineRule="auto"/>
        <w:jc w:val="center"/>
        <w:rPr>
          <w:rFonts w:ascii="Calibri" w:eastAsia="Calibri" w:hAnsi="Calibri" w:cs="Calibri"/>
          <w:b/>
          <w:color w:val="201F1E"/>
          <w:sz w:val="16"/>
          <w:szCs w:val="16"/>
        </w:rPr>
      </w:pPr>
    </w:p>
    <w:p w14:paraId="12C67A3B" w14:textId="1864FBD5" w:rsidR="004C694D" w:rsidRDefault="004C694D" w:rsidP="006E240A">
      <w:pPr>
        <w:shd w:val="clear" w:color="auto" w:fill="FFFFFF"/>
        <w:spacing w:line="240" w:lineRule="auto"/>
        <w:jc w:val="center"/>
        <w:rPr>
          <w:rFonts w:ascii="Calibri" w:eastAsia="Calibri" w:hAnsi="Calibri" w:cs="Calibri"/>
          <w:b/>
          <w:color w:val="201F1E"/>
          <w:sz w:val="24"/>
          <w:szCs w:val="24"/>
        </w:rPr>
      </w:pPr>
      <w:r w:rsidRPr="004C694D">
        <w:rPr>
          <w:rFonts w:ascii="Calibri" w:eastAsia="Calibri" w:hAnsi="Calibri" w:cs="Calibri"/>
          <w:b/>
          <w:color w:val="201F1E"/>
          <w:sz w:val="24"/>
          <w:szCs w:val="24"/>
        </w:rPr>
        <w:t xml:space="preserve">SINGLE ARRIVES ALONGSIDE OF </w:t>
      </w:r>
      <w:r w:rsidR="006E240A">
        <w:rPr>
          <w:rFonts w:ascii="Calibri" w:eastAsia="Calibri" w:hAnsi="Calibri" w:cs="Calibri"/>
          <w:b/>
          <w:color w:val="201F1E"/>
          <w:sz w:val="24"/>
          <w:szCs w:val="24"/>
        </w:rPr>
        <w:t>PRE-ORDER OF</w:t>
      </w:r>
      <w:r w:rsidRPr="004C694D">
        <w:rPr>
          <w:rFonts w:ascii="Calibri" w:eastAsia="Calibri" w:hAnsi="Calibri" w:cs="Calibri"/>
          <w:b/>
          <w:color w:val="201F1E"/>
          <w:sz w:val="24"/>
          <w:szCs w:val="24"/>
        </w:rPr>
        <w:t xml:space="preserve"> UPCOMING ALBUM </w:t>
      </w:r>
      <w:r w:rsidRPr="004C694D">
        <w:rPr>
          <w:rFonts w:ascii="Calibri" w:eastAsia="Calibri" w:hAnsi="Calibri" w:cs="Calibri"/>
          <w:b/>
          <w:i/>
          <w:iCs/>
          <w:color w:val="201F1E"/>
          <w:sz w:val="24"/>
          <w:szCs w:val="24"/>
        </w:rPr>
        <w:t>THE CEREMONY</w:t>
      </w:r>
    </w:p>
    <w:p w14:paraId="12C7ABC4" w14:textId="0615335B" w:rsidR="006E240A" w:rsidRPr="006E240A" w:rsidRDefault="006E240A" w:rsidP="006E240A">
      <w:pPr>
        <w:shd w:val="clear" w:color="auto" w:fill="FFFFFF"/>
        <w:spacing w:line="240" w:lineRule="auto"/>
        <w:jc w:val="center"/>
        <w:rPr>
          <w:rFonts w:ascii="Calibri" w:eastAsia="Calibri" w:hAnsi="Calibri" w:cs="Calibri"/>
          <w:b/>
          <w:color w:val="201F1E"/>
          <w:sz w:val="24"/>
          <w:szCs w:val="24"/>
        </w:rPr>
      </w:pPr>
      <w:r>
        <w:rPr>
          <w:rFonts w:ascii="Calibri" w:eastAsia="Calibri" w:hAnsi="Calibri" w:cs="Calibri"/>
          <w:b/>
          <w:color w:val="201F1E"/>
          <w:sz w:val="24"/>
          <w:szCs w:val="24"/>
        </w:rPr>
        <w:t>RELEASING ON DECEMBER 1</w:t>
      </w:r>
      <w:r w:rsidRPr="006E240A">
        <w:rPr>
          <w:rFonts w:ascii="Calibri" w:eastAsia="Calibri" w:hAnsi="Calibri" w:cs="Calibri"/>
          <w:b/>
          <w:color w:val="201F1E"/>
          <w:sz w:val="24"/>
          <w:szCs w:val="24"/>
          <w:vertAlign w:val="superscript"/>
        </w:rPr>
        <w:t>ST</w:t>
      </w:r>
    </w:p>
    <w:p w14:paraId="3C9528CB" w14:textId="77777777" w:rsidR="006E240A" w:rsidRPr="006E240A" w:rsidRDefault="006E240A" w:rsidP="004C694D">
      <w:pPr>
        <w:shd w:val="clear" w:color="auto" w:fill="FFFFFF"/>
        <w:spacing w:line="240" w:lineRule="auto"/>
        <w:jc w:val="center"/>
        <w:rPr>
          <w:rFonts w:ascii="Calibri" w:eastAsia="Calibri" w:hAnsi="Calibri" w:cs="Calibri"/>
          <w:b/>
          <w:color w:val="201F1E"/>
          <w:sz w:val="16"/>
          <w:szCs w:val="16"/>
        </w:rPr>
      </w:pPr>
    </w:p>
    <w:p w14:paraId="0ECAB5B5" w14:textId="6DFB6A5C" w:rsidR="004C694D" w:rsidRPr="004C694D" w:rsidRDefault="004C694D" w:rsidP="004C694D">
      <w:pPr>
        <w:shd w:val="clear" w:color="auto" w:fill="FFFFFF"/>
        <w:spacing w:line="240" w:lineRule="auto"/>
        <w:jc w:val="center"/>
        <w:rPr>
          <w:rFonts w:ascii="Calibri" w:eastAsia="Calibri" w:hAnsi="Calibri" w:cs="Calibri"/>
          <w:b/>
          <w:color w:val="201F1E"/>
          <w:sz w:val="24"/>
          <w:szCs w:val="24"/>
        </w:rPr>
      </w:pPr>
      <w:r w:rsidRPr="004C694D">
        <w:rPr>
          <w:rFonts w:ascii="Calibri" w:eastAsia="Calibri" w:hAnsi="Calibri" w:cs="Calibri"/>
          <w:b/>
          <w:color w:val="201F1E"/>
          <w:sz w:val="24"/>
          <w:szCs w:val="24"/>
        </w:rPr>
        <w:t>COMES ON THE</w:t>
      </w:r>
      <w:r w:rsidR="006E240A">
        <w:rPr>
          <w:rFonts w:ascii="Calibri" w:eastAsia="Calibri" w:hAnsi="Calibri" w:cs="Calibri"/>
          <w:b/>
          <w:color w:val="201F1E"/>
          <w:sz w:val="24"/>
          <w:szCs w:val="24"/>
        </w:rPr>
        <w:t xml:space="preserve"> HEELS</w:t>
      </w:r>
      <w:r w:rsidRPr="004C694D">
        <w:rPr>
          <w:rFonts w:ascii="Calibri" w:eastAsia="Calibri" w:hAnsi="Calibri" w:cs="Calibri"/>
          <w:b/>
          <w:color w:val="201F1E"/>
          <w:sz w:val="24"/>
          <w:szCs w:val="24"/>
        </w:rPr>
        <w:t xml:space="preserve"> OF RECENT SINGLE AND VISUAL FOR “GOD SLIPPERS”</w:t>
      </w:r>
    </w:p>
    <w:p w14:paraId="6E30BFFD" w14:textId="77777777" w:rsidR="006E240A" w:rsidRPr="006E240A" w:rsidRDefault="006E240A" w:rsidP="004C694D">
      <w:pPr>
        <w:shd w:val="clear" w:color="auto" w:fill="FFFFFF"/>
        <w:spacing w:line="240" w:lineRule="auto"/>
        <w:jc w:val="center"/>
        <w:rPr>
          <w:rFonts w:ascii="Calibri" w:eastAsia="Calibri" w:hAnsi="Calibri" w:cs="Calibri"/>
          <w:b/>
          <w:color w:val="201F1E"/>
          <w:sz w:val="16"/>
          <w:szCs w:val="16"/>
        </w:rPr>
      </w:pPr>
    </w:p>
    <w:p w14:paraId="26920AED" w14:textId="414AD095" w:rsidR="004C694D" w:rsidRDefault="004C694D" w:rsidP="004C694D">
      <w:pPr>
        <w:shd w:val="clear" w:color="auto" w:fill="FFFFFF"/>
        <w:spacing w:line="240" w:lineRule="auto"/>
        <w:jc w:val="center"/>
        <w:rPr>
          <w:rFonts w:ascii="Calibri" w:eastAsia="Calibri" w:hAnsi="Calibri" w:cs="Calibri"/>
          <w:b/>
          <w:color w:val="201F1E"/>
          <w:sz w:val="24"/>
          <w:szCs w:val="24"/>
        </w:rPr>
      </w:pPr>
      <w:r w:rsidRPr="004C694D">
        <w:rPr>
          <w:rFonts w:ascii="Calibri" w:eastAsia="Calibri" w:hAnsi="Calibri" w:cs="Calibri"/>
          <w:b/>
          <w:color w:val="201F1E"/>
          <w:sz w:val="24"/>
          <w:szCs w:val="24"/>
        </w:rPr>
        <w:t xml:space="preserve">CURRENTLY ON HIS </w:t>
      </w:r>
      <w:r w:rsidRPr="004C694D">
        <w:rPr>
          <w:rFonts w:ascii="Calibri" w:eastAsia="Calibri" w:hAnsi="Calibri" w:cs="Calibri"/>
          <w:b/>
          <w:i/>
          <w:iCs/>
          <w:color w:val="201F1E"/>
          <w:sz w:val="24"/>
          <w:szCs w:val="24"/>
        </w:rPr>
        <w:t xml:space="preserve">ONLY THE GENERALS </w:t>
      </w:r>
      <w:r w:rsidRPr="004C694D">
        <w:rPr>
          <w:rFonts w:ascii="Calibri" w:eastAsia="Calibri" w:hAnsi="Calibri" w:cs="Calibri"/>
          <w:b/>
          <w:color w:val="201F1E"/>
          <w:sz w:val="24"/>
          <w:szCs w:val="24"/>
        </w:rPr>
        <w:t xml:space="preserve">NATIONAL TOUR WITH </w:t>
      </w:r>
    </w:p>
    <w:p w14:paraId="5E4283D2" w14:textId="10A85106" w:rsidR="004C694D" w:rsidRPr="004C694D" w:rsidRDefault="004C694D" w:rsidP="004C694D">
      <w:pPr>
        <w:shd w:val="clear" w:color="auto" w:fill="FFFFFF"/>
        <w:spacing w:line="240" w:lineRule="auto"/>
        <w:jc w:val="center"/>
        <w:rPr>
          <w:rFonts w:ascii="Calibri" w:eastAsia="Calibri" w:hAnsi="Calibri" w:cs="Calibri"/>
          <w:b/>
          <w:color w:val="201F1E"/>
          <w:sz w:val="24"/>
          <w:szCs w:val="24"/>
        </w:rPr>
      </w:pPr>
      <w:r w:rsidRPr="004C694D">
        <w:rPr>
          <w:rFonts w:ascii="Calibri" w:eastAsia="Calibri" w:hAnsi="Calibri" w:cs="Calibri"/>
          <w:b/>
          <w:color w:val="201F1E"/>
          <w:sz w:val="24"/>
          <w:szCs w:val="24"/>
        </w:rPr>
        <w:t xml:space="preserve">NEXT STOP IN </w:t>
      </w:r>
      <w:r w:rsidR="00572084">
        <w:rPr>
          <w:rFonts w:ascii="Calibri" w:eastAsia="Calibri" w:hAnsi="Calibri" w:cs="Calibri"/>
          <w:b/>
          <w:color w:val="201F1E"/>
          <w:sz w:val="24"/>
          <w:szCs w:val="24"/>
        </w:rPr>
        <w:t>FAYETTEVILLE, AR</w:t>
      </w:r>
    </w:p>
    <w:p w14:paraId="3860A3ED" w14:textId="77777777" w:rsidR="004C694D" w:rsidRDefault="004C694D" w:rsidP="004C694D">
      <w:pPr>
        <w:shd w:val="clear" w:color="auto" w:fill="FFFFFF"/>
        <w:spacing w:line="240" w:lineRule="auto"/>
        <w:rPr>
          <w:rFonts w:ascii="Calibri" w:eastAsia="Calibri" w:hAnsi="Calibri" w:cs="Calibri"/>
          <w:b/>
          <w:color w:val="201F1E"/>
          <w:u w:val="single"/>
        </w:rPr>
      </w:pPr>
    </w:p>
    <w:p w14:paraId="0A44702A" w14:textId="6984F996" w:rsidR="006E240A" w:rsidRDefault="006E240A" w:rsidP="006E240A">
      <w:pPr>
        <w:shd w:val="clear" w:color="auto" w:fill="FFFFFF"/>
        <w:spacing w:line="240" w:lineRule="auto"/>
        <w:jc w:val="center"/>
        <w:rPr>
          <w:rFonts w:ascii="Calibri" w:eastAsia="Calibri" w:hAnsi="Calibri" w:cs="Calibri"/>
          <w:b/>
          <w:color w:val="201F1E"/>
          <w:u w:val="single"/>
        </w:rPr>
      </w:pPr>
      <w:r w:rsidRPr="006E240A">
        <w:rPr>
          <w:rFonts w:ascii="Calibri" w:eastAsia="Calibri" w:hAnsi="Calibri" w:cs="Calibri"/>
          <w:bCs/>
          <w:noProof/>
          <w:color w:val="201F1E"/>
          <w14:ligatures w14:val="standardContextual"/>
        </w:rPr>
        <w:drawing>
          <wp:inline distT="0" distB="0" distL="0" distR="0" wp14:anchorId="2D67DAB7" wp14:editId="055679E5">
            <wp:extent cx="2801073" cy="2801073"/>
            <wp:effectExtent l="0" t="0" r="5715" b="5715"/>
            <wp:docPr id="1816417635" name="Picture 1" descr="A back of a person with tatto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417635" name="Picture 1" descr="A back of a person with tattoo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654" cy="2818654"/>
                    </a:xfrm>
                    <a:prstGeom prst="rect">
                      <a:avLst/>
                    </a:prstGeom>
                  </pic:spPr>
                </pic:pic>
              </a:graphicData>
            </a:graphic>
          </wp:inline>
        </w:drawing>
      </w:r>
    </w:p>
    <w:p w14:paraId="65A7107A" w14:textId="1297286F" w:rsidR="006E240A" w:rsidRPr="00B01176" w:rsidRDefault="00000000" w:rsidP="006E240A">
      <w:pPr>
        <w:shd w:val="clear" w:color="auto" w:fill="FFFFFF"/>
        <w:spacing w:line="240" w:lineRule="auto"/>
        <w:jc w:val="center"/>
        <w:rPr>
          <w:rFonts w:ascii="Calibri" w:eastAsia="Calibri" w:hAnsi="Calibri" w:cs="Calibri"/>
          <w:bCs/>
          <w:color w:val="201F1E"/>
          <w:sz w:val="21"/>
          <w:szCs w:val="21"/>
        </w:rPr>
      </w:pPr>
      <w:hyperlink r:id="rId8" w:history="1">
        <w:r w:rsidR="006E240A" w:rsidRPr="00B01176">
          <w:rPr>
            <w:rStyle w:val="Hyperlink"/>
            <w:rFonts w:ascii="Calibri" w:eastAsia="Calibri" w:hAnsi="Calibri" w:cs="Calibri"/>
            <w:bCs/>
            <w:sz w:val="21"/>
            <w:szCs w:val="21"/>
          </w:rPr>
          <w:t>DOWNLOAD HI-RES ARTWORK</w:t>
        </w:r>
      </w:hyperlink>
    </w:p>
    <w:p w14:paraId="554306AB" w14:textId="37885DAD" w:rsidR="006E240A" w:rsidRPr="00B01176" w:rsidRDefault="0087308E" w:rsidP="006E240A">
      <w:pPr>
        <w:shd w:val="clear" w:color="auto" w:fill="FFFFFF"/>
        <w:spacing w:line="240" w:lineRule="auto"/>
        <w:jc w:val="center"/>
        <w:rPr>
          <w:rFonts w:ascii="Calibri" w:eastAsia="Calibri" w:hAnsi="Calibri" w:cs="Calibri"/>
          <w:b/>
          <w:i/>
          <w:iCs/>
          <w:color w:val="201F1E"/>
          <w:sz w:val="24"/>
          <w:szCs w:val="24"/>
        </w:rPr>
      </w:pPr>
      <w:hyperlink r:id="rId9" w:history="1">
        <w:r w:rsidR="006E240A" w:rsidRPr="0087308E">
          <w:rPr>
            <w:rStyle w:val="Hyperlink"/>
            <w:rFonts w:ascii="Calibri" w:eastAsia="Calibri" w:hAnsi="Calibri" w:cs="Calibri"/>
            <w:b/>
            <w:sz w:val="24"/>
            <w:szCs w:val="24"/>
          </w:rPr>
          <w:t>DOWNLOAD</w:t>
        </w:r>
      </w:hyperlink>
      <w:r w:rsidR="006E240A" w:rsidRPr="00B01176">
        <w:rPr>
          <w:rFonts w:ascii="Calibri" w:eastAsia="Calibri" w:hAnsi="Calibri" w:cs="Calibri"/>
          <w:b/>
          <w:color w:val="201F1E"/>
          <w:sz w:val="24"/>
          <w:szCs w:val="24"/>
        </w:rPr>
        <w:t xml:space="preserve"> “YONCE FREESTYLE” | </w:t>
      </w:r>
      <w:hyperlink r:id="rId10" w:history="1">
        <w:r w:rsidR="006E240A" w:rsidRPr="00B27588">
          <w:rPr>
            <w:rStyle w:val="Hyperlink"/>
            <w:rFonts w:ascii="Calibri" w:eastAsia="Calibri" w:hAnsi="Calibri" w:cs="Calibri"/>
            <w:b/>
            <w:sz w:val="24"/>
            <w:szCs w:val="24"/>
          </w:rPr>
          <w:t>PRE-ORDER</w:t>
        </w:r>
      </w:hyperlink>
      <w:r w:rsidR="006E240A" w:rsidRPr="00B01176">
        <w:rPr>
          <w:rFonts w:ascii="Calibri" w:eastAsia="Calibri" w:hAnsi="Calibri" w:cs="Calibri"/>
          <w:b/>
          <w:color w:val="201F1E"/>
          <w:sz w:val="24"/>
          <w:szCs w:val="24"/>
        </w:rPr>
        <w:t xml:space="preserve"> </w:t>
      </w:r>
      <w:r w:rsidR="006E240A" w:rsidRPr="00B01176">
        <w:rPr>
          <w:rFonts w:ascii="Calibri" w:eastAsia="Calibri" w:hAnsi="Calibri" w:cs="Calibri"/>
          <w:b/>
          <w:i/>
          <w:iCs/>
          <w:color w:val="201F1E"/>
          <w:sz w:val="24"/>
          <w:szCs w:val="24"/>
        </w:rPr>
        <w:t>THE CEREMONY</w:t>
      </w:r>
    </w:p>
    <w:p w14:paraId="683DBED4" w14:textId="77777777" w:rsidR="006E240A" w:rsidRDefault="006E240A" w:rsidP="004C694D">
      <w:pPr>
        <w:shd w:val="clear" w:color="auto" w:fill="FFFFFF"/>
        <w:spacing w:line="240" w:lineRule="auto"/>
        <w:rPr>
          <w:rFonts w:ascii="Calibri" w:eastAsia="Calibri" w:hAnsi="Calibri" w:cs="Calibri"/>
          <w:b/>
          <w:color w:val="201F1E"/>
          <w:u w:val="single"/>
        </w:rPr>
      </w:pPr>
    </w:p>
    <w:p w14:paraId="443FDAD5" w14:textId="596CF7CD" w:rsidR="00FA7CC4" w:rsidRDefault="004C694D" w:rsidP="004C694D">
      <w:pPr>
        <w:shd w:val="clear" w:color="auto" w:fill="FFFFFF"/>
        <w:spacing w:line="240" w:lineRule="auto"/>
        <w:rPr>
          <w:rFonts w:ascii="Calibri" w:eastAsia="Calibri" w:hAnsi="Calibri" w:cs="Calibri"/>
        </w:rPr>
      </w:pPr>
      <w:r>
        <w:rPr>
          <w:rFonts w:ascii="Calibri" w:eastAsia="Calibri" w:hAnsi="Calibri" w:cs="Calibri"/>
        </w:rPr>
        <w:t xml:space="preserve">RIAA multi-platinum certified rap superstar, </w:t>
      </w:r>
      <w:r>
        <w:rPr>
          <w:rFonts w:ascii="Calibri" w:eastAsia="Calibri" w:hAnsi="Calibri" w:cs="Calibri"/>
          <w:b/>
        </w:rPr>
        <w:t>Kevin Gates</w:t>
      </w:r>
      <w:r>
        <w:rPr>
          <w:rFonts w:ascii="Calibri" w:eastAsia="Calibri" w:hAnsi="Calibri" w:cs="Calibri"/>
        </w:rPr>
        <w:t>, returns with his latest single “</w:t>
      </w:r>
      <w:proofErr w:type="spellStart"/>
      <w:r w:rsidR="0087308E">
        <w:rPr>
          <w:rFonts w:ascii="Calibri" w:eastAsia="Calibri" w:hAnsi="Calibri" w:cs="Calibri"/>
          <w:b/>
          <w:bCs/>
        </w:rPr>
        <w:fldChar w:fldCharType="begin"/>
      </w:r>
      <w:r w:rsidR="0087308E">
        <w:rPr>
          <w:rFonts w:ascii="Calibri" w:eastAsia="Calibri" w:hAnsi="Calibri" w:cs="Calibri"/>
          <w:b/>
          <w:bCs/>
        </w:rPr>
        <w:instrText>HYPERLINK "https://kevingates.lnk.to/YonceFreestyle"</w:instrText>
      </w:r>
      <w:r w:rsidR="0087308E">
        <w:rPr>
          <w:rFonts w:ascii="Calibri" w:eastAsia="Calibri" w:hAnsi="Calibri" w:cs="Calibri"/>
          <w:b/>
          <w:bCs/>
        </w:rPr>
      </w:r>
      <w:r w:rsidR="0087308E">
        <w:rPr>
          <w:rFonts w:ascii="Calibri" w:eastAsia="Calibri" w:hAnsi="Calibri" w:cs="Calibri"/>
          <w:b/>
          <w:bCs/>
        </w:rPr>
        <w:fldChar w:fldCharType="separate"/>
      </w:r>
      <w:r w:rsidRPr="0087308E">
        <w:rPr>
          <w:rStyle w:val="Hyperlink"/>
          <w:rFonts w:ascii="Calibri" w:eastAsia="Calibri" w:hAnsi="Calibri" w:cs="Calibri"/>
          <w:b/>
          <w:bCs/>
        </w:rPr>
        <w:t>Yonce</w:t>
      </w:r>
      <w:proofErr w:type="spellEnd"/>
      <w:r w:rsidRPr="0087308E">
        <w:rPr>
          <w:rStyle w:val="Hyperlink"/>
          <w:rFonts w:ascii="Calibri" w:eastAsia="Calibri" w:hAnsi="Calibri" w:cs="Calibri"/>
          <w:b/>
          <w:bCs/>
        </w:rPr>
        <w:t xml:space="preserve"> </w:t>
      </w:r>
      <w:r w:rsidR="00FA7CC4" w:rsidRPr="0087308E">
        <w:rPr>
          <w:rStyle w:val="Hyperlink"/>
          <w:rFonts w:ascii="Calibri" w:eastAsia="Calibri" w:hAnsi="Calibri" w:cs="Calibri"/>
          <w:b/>
          <w:bCs/>
        </w:rPr>
        <w:t>Freestyle</w:t>
      </w:r>
      <w:r w:rsidR="0087308E">
        <w:rPr>
          <w:rFonts w:ascii="Calibri" w:eastAsia="Calibri" w:hAnsi="Calibri" w:cs="Calibri"/>
          <w:b/>
          <w:bCs/>
        </w:rPr>
        <w:fldChar w:fldCharType="end"/>
      </w:r>
      <w:r>
        <w:rPr>
          <w:rFonts w:ascii="Calibri" w:eastAsia="Calibri" w:hAnsi="Calibri" w:cs="Calibri"/>
        </w:rPr>
        <w:t xml:space="preserve">” featuring </w:t>
      </w:r>
      <w:r w:rsidRPr="00FA7CC4">
        <w:rPr>
          <w:rFonts w:ascii="Calibri" w:eastAsia="Calibri" w:hAnsi="Calibri" w:cs="Calibri"/>
          <w:b/>
          <w:bCs/>
        </w:rPr>
        <w:t>Sexyy Red</w:t>
      </w:r>
      <w:r>
        <w:rPr>
          <w:rFonts w:ascii="Calibri" w:eastAsia="Calibri" w:hAnsi="Calibri" w:cs="Calibri"/>
        </w:rPr>
        <w:t xml:space="preserve"> and </w:t>
      </w:r>
      <w:r w:rsidRPr="00FA7CC4">
        <w:rPr>
          <w:rFonts w:ascii="Calibri" w:eastAsia="Calibri" w:hAnsi="Calibri" w:cs="Calibri"/>
          <w:b/>
          <w:bCs/>
        </w:rPr>
        <w:t>BG</w:t>
      </w:r>
      <w:r>
        <w:rPr>
          <w:rFonts w:ascii="Calibri" w:eastAsia="Calibri" w:hAnsi="Calibri" w:cs="Calibri"/>
        </w:rPr>
        <w:t xml:space="preserve">. </w:t>
      </w:r>
      <w:r w:rsidR="00FA7CC4">
        <w:rPr>
          <w:rFonts w:ascii="Calibri" w:eastAsia="Calibri" w:hAnsi="Calibri" w:cs="Calibri"/>
        </w:rPr>
        <w:t xml:space="preserve">The single is </w:t>
      </w:r>
      <w:r w:rsidR="00FA7CC4">
        <w:rPr>
          <w:rFonts w:ascii="Calibri" w:hAnsi="Calibri" w:cs="Calibri"/>
          <w:color w:val="212121"/>
        </w:rPr>
        <w:t xml:space="preserve">all about how much he loves partying at Beyonce concerts with none other than Sexyy Red and BG along for the ride. Sexyy Red, </w:t>
      </w:r>
      <w:r w:rsidR="00975E9E">
        <w:rPr>
          <w:rFonts w:ascii="Calibri" w:hAnsi="Calibri" w:cs="Calibri"/>
          <w:color w:val="212121"/>
        </w:rPr>
        <w:t xml:space="preserve">one of rap’s </w:t>
      </w:r>
      <w:r w:rsidR="00F0720B">
        <w:rPr>
          <w:rFonts w:ascii="Calibri" w:hAnsi="Calibri" w:cs="Calibri"/>
          <w:color w:val="212121"/>
        </w:rPr>
        <w:t xml:space="preserve">dominating </w:t>
      </w:r>
      <w:proofErr w:type="spellStart"/>
      <w:proofErr w:type="gramStart"/>
      <w:r w:rsidR="00F0720B">
        <w:rPr>
          <w:rFonts w:ascii="Calibri" w:hAnsi="Calibri" w:cs="Calibri"/>
          <w:color w:val="212121"/>
        </w:rPr>
        <w:t>femcees</w:t>
      </w:r>
      <w:proofErr w:type="spellEnd"/>
      <w:r w:rsidR="00975E9E">
        <w:rPr>
          <w:rFonts w:ascii="Calibri" w:hAnsi="Calibri" w:cs="Calibri"/>
          <w:color w:val="212121"/>
        </w:rPr>
        <w:t xml:space="preserve"> </w:t>
      </w:r>
      <w:r w:rsidR="00FA7CC4">
        <w:rPr>
          <w:rFonts w:ascii="Calibri" w:hAnsi="Calibri" w:cs="Calibri"/>
          <w:color w:val="212121"/>
        </w:rPr>
        <w:t xml:space="preserve"> -</w:t>
      </w:r>
      <w:proofErr w:type="gramEnd"/>
      <w:r w:rsidR="00FA7CC4">
        <w:rPr>
          <w:rFonts w:ascii="Calibri" w:hAnsi="Calibri" w:cs="Calibri"/>
          <w:color w:val="212121"/>
        </w:rPr>
        <w:t xml:space="preserve"> is the ideal addition to infuse a touch of feminine energy into this predominantly male-driven song. Additionally, Cash Money’s BG has</w:t>
      </w:r>
      <w:r w:rsidR="00FA7CC4">
        <w:rPr>
          <w:rStyle w:val="apple-converted-space"/>
          <w:rFonts w:ascii="Calibri" w:hAnsi="Calibri" w:cs="Calibri"/>
          <w:color w:val="212121"/>
        </w:rPr>
        <w:t> </w:t>
      </w:r>
      <w:r w:rsidR="00FA7CC4">
        <w:rPr>
          <w:rFonts w:ascii="Calibri" w:hAnsi="Calibri" w:cs="Calibri"/>
          <w:color w:val="212121"/>
        </w:rPr>
        <w:t>just emerged from a 12-year</w:t>
      </w:r>
      <w:r w:rsidR="00F0720B">
        <w:rPr>
          <w:rFonts w:ascii="Calibri" w:hAnsi="Calibri" w:cs="Calibri"/>
          <w:color w:val="212121"/>
        </w:rPr>
        <w:t xml:space="preserve"> sentence</w:t>
      </w:r>
      <w:r w:rsidR="00FA7CC4">
        <w:rPr>
          <w:rFonts w:ascii="Calibri" w:hAnsi="Calibri" w:cs="Calibri"/>
          <w:color w:val="212121"/>
        </w:rPr>
        <w:t>, with “</w:t>
      </w:r>
      <w:proofErr w:type="spellStart"/>
      <w:r w:rsidR="00FA7CC4">
        <w:rPr>
          <w:rFonts w:ascii="Calibri" w:hAnsi="Calibri" w:cs="Calibri"/>
          <w:color w:val="212121"/>
        </w:rPr>
        <w:t>Yonce</w:t>
      </w:r>
      <w:proofErr w:type="spellEnd"/>
      <w:r w:rsidR="00FA7CC4">
        <w:rPr>
          <w:rFonts w:ascii="Calibri" w:hAnsi="Calibri" w:cs="Calibri"/>
          <w:color w:val="212121"/>
        </w:rPr>
        <w:t xml:space="preserve"> Freestyle” as his first feature.</w:t>
      </w:r>
      <w:r w:rsidR="00FA7CC4">
        <w:rPr>
          <w:rFonts w:ascii="Calibri" w:eastAsia="Calibri" w:hAnsi="Calibri" w:cs="Calibri"/>
        </w:rPr>
        <w:t xml:space="preserve"> </w:t>
      </w:r>
    </w:p>
    <w:p w14:paraId="01F276C4" w14:textId="77777777" w:rsidR="00FA7CC4" w:rsidRDefault="00FA7CC4" w:rsidP="004C694D">
      <w:pPr>
        <w:shd w:val="clear" w:color="auto" w:fill="FFFFFF"/>
        <w:spacing w:line="240" w:lineRule="auto"/>
        <w:rPr>
          <w:rFonts w:ascii="Calibri" w:eastAsia="Calibri" w:hAnsi="Calibri" w:cs="Calibri"/>
        </w:rPr>
      </w:pPr>
    </w:p>
    <w:p w14:paraId="64D250F5" w14:textId="63C9A73E" w:rsidR="004C694D" w:rsidRPr="00FA7CC4" w:rsidRDefault="00FA7CC4" w:rsidP="004C694D">
      <w:pPr>
        <w:shd w:val="clear" w:color="auto" w:fill="FFFFFF"/>
        <w:spacing w:line="240" w:lineRule="auto"/>
        <w:rPr>
          <w:rFonts w:ascii="Calibri" w:eastAsia="Calibri" w:hAnsi="Calibri" w:cs="Calibri"/>
        </w:rPr>
      </w:pPr>
      <w:r>
        <w:rPr>
          <w:rFonts w:ascii="Calibri" w:eastAsia="Calibri" w:hAnsi="Calibri" w:cs="Calibri"/>
        </w:rPr>
        <w:t xml:space="preserve">To accompany the release, </w:t>
      </w:r>
      <w:r w:rsidR="004C694D">
        <w:rPr>
          <w:rFonts w:ascii="Calibri" w:eastAsia="Calibri" w:hAnsi="Calibri" w:cs="Calibri"/>
        </w:rPr>
        <w:t xml:space="preserve">Kevin </w:t>
      </w:r>
      <w:r>
        <w:rPr>
          <w:rFonts w:ascii="Calibri" w:eastAsia="Calibri" w:hAnsi="Calibri" w:cs="Calibri"/>
        </w:rPr>
        <w:t xml:space="preserve">just announced </w:t>
      </w:r>
      <w:r w:rsidR="006E240A">
        <w:rPr>
          <w:rFonts w:ascii="Calibri" w:eastAsia="Calibri" w:hAnsi="Calibri" w:cs="Calibri"/>
        </w:rPr>
        <w:t xml:space="preserve">the official </w:t>
      </w:r>
      <w:hyperlink r:id="rId11" w:history="1">
        <w:r w:rsidR="006E240A" w:rsidRPr="00B27588">
          <w:rPr>
            <w:rStyle w:val="Hyperlink"/>
            <w:rFonts w:ascii="Calibri" w:eastAsia="Calibri" w:hAnsi="Calibri" w:cs="Calibri"/>
            <w:b/>
            <w:bCs/>
          </w:rPr>
          <w:t>pre-order</w:t>
        </w:r>
      </w:hyperlink>
      <w:r w:rsidR="006E240A">
        <w:rPr>
          <w:rFonts w:ascii="Calibri" w:eastAsia="Calibri" w:hAnsi="Calibri" w:cs="Calibri"/>
        </w:rPr>
        <w:t xml:space="preserve"> </w:t>
      </w:r>
      <w:r>
        <w:rPr>
          <w:rFonts w:ascii="Calibri" w:eastAsia="Calibri" w:hAnsi="Calibri" w:cs="Calibri"/>
        </w:rPr>
        <w:t xml:space="preserve">for </w:t>
      </w:r>
      <w:r w:rsidR="004C694D">
        <w:rPr>
          <w:rFonts w:ascii="Calibri" w:eastAsia="Calibri" w:hAnsi="Calibri" w:cs="Calibri"/>
        </w:rPr>
        <w:t>his new</w:t>
      </w:r>
      <w:r>
        <w:rPr>
          <w:rFonts w:ascii="Calibri" w:eastAsia="Calibri" w:hAnsi="Calibri" w:cs="Calibri"/>
        </w:rPr>
        <w:t xml:space="preserve"> upcoming</w:t>
      </w:r>
      <w:r w:rsidR="004C694D">
        <w:rPr>
          <w:rFonts w:ascii="Calibri" w:eastAsia="Calibri" w:hAnsi="Calibri" w:cs="Calibri"/>
        </w:rPr>
        <w:t xml:space="preserve"> album, </w:t>
      </w:r>
      <w:r w:rsidR="004C694D" w:rsidRPr="00405033">
        <w:rPr>
          <w:rFonts w:ascii="Calibri" w:eastAsia="Calibri" w:hAnsi="Calibri" w:cs="Calibri"/>
          <w:b/>
          <w:bCs/>
          <w:i/>
          <w:iCs/>
        </w:rPr>
        <w:t>The Ceremony</w:t>
      </w:r>
      <w:r w:rsidR="006E240A">
        <w:rPr>
          <w:rFonts w:ascii="Calibri" w:eastAsia="Calibri" w:hAnsi="Calibri" w:cs="Calibri"/>
        </w:rPr>
        <w:t xml:space="preserve"> releasing on </w:t>
      </w:r>
      <w:r w:rsidR="006E240A" w:rsidRPr="006E240A">
        <w:rPr>
          <w:rFonts w:ascii="Calibri" w:eastAsia="Calibri" w:hAnsi="Calibri" w:cs="Calibri"/>
          <w:b/>
          <w:bCs/>
        </w:rPr>
        <w:t>December 1</w:t>
      </w:r>
      <w:r w:rsidR="006E240A" w:rsidRPr="006E240A">
        <w:rPr>
          <w:rFonts w:ascii="Calibri" w:eastAsia="Calibri" w:hAnsi="Calibri" w:cs="Calibri"/>
          <w:b/>
          <w:bCs/>
          <w:vertAlign w:val="superscript"/>
        </w:rPr>
        <w:t>st</w:t>
      </w:r>
      <w:r w:rsidR="006E240A">
        <w:rPr>
          <w:rFonts w:ascii="Calibri" w:eastAsia="Calibri" w:hAnsi="Calibri" w:cs="Calibri"/>
        </w:rPr>
        <w:t xml:space="preserve">. </w:t>
      </w:r>
      <w:r w:rsidR="004C694D">
        <w:rPr>
          <w:rFonts w:ascii="Calibri" w:eastAsia="Calibri" w:hAnsi="Calibri" w:cs="Calibri"/>
        </w:rPr>
        <w:t xml:space="preserve">The album </w:t>
      </w:r>
      <w:r w:rsidR="004C694D" w:rsidRPr="00405033">
        <w:rPr>
          <w:rFonts w:ascii="Calibri" w:eastAsia="Calibri" w:hAnsi="Calibri" w:cs="Calibri"/>
        </w:rPr>
        <w:t xml:space="preserve">is centered around Kevin's spiritual growth </w:t>
      </w:r>
      <w:r w:rsidR="004C694D">
        <w:rPr>
          <w:rFonts w:ascii="Calibri" w:eastAsia="Calibri" w:hAnsi="Calibri" w:cs="Calibri"/>
        </w:rPr>
        <w:t>and</w:t>
      </w:r>
      <w:r w:rsidR="004C694D" w:rsidRPr="00405033">
        <w:rPr>
          <w:rFonts w:ascii="Calibri" w:eastAsia="Calibri" w:hAnsi="Calibri" w:cs="Calibri"/>
        </w:rPr>
        <w:t xml:space="preserve"> personal development through religious ceremony</w:t>
      </w:r>
      <w:r w:rsidR="004C694D">
        <w:rPr>
          <w:rFonts w:ascii="Calibri" w:eastAsia="Calibri" w:hAnsi="Calibri" w:cs="Calibri"/>
        </w:rPr>
        <w:t xml:space="preserve">. </w:t>
      </w:r>
      <w:r>
        <w:rPr>
          <w:rFonts w:ascii="Calibri" w:eastAsia="Calibri" w:hAnsi="Calibri" w:cs="Calibri"/>
        </w:rPr>
        <w:t xml:space="preserve">Kevin is currently on his ‘Only </w:t>
      </w:r>
      <w:proofErr w:type="gramStart"/>
      <w:r>
        <w:rPr>
          <w:rFonts w:ascii="Calibri" w:eastAsia="Calibri" w:hAnsi="Calibri" w:cs="Calibri"/>
        </w:rPr>
        <w:t>The</w:t>
      </w:r>
      <w:proofErr w:type="gramEnd"/>
      <w:r>
        <w:rPr>
          <w:rFonts w:ascii="Calibri" w:eastAsia="Calibri" w:hAnsi="Calibri" w:cs="Calibri"/>
        </w:rPr>
        <w:t xml:space="preserve"> Generals’ national tour with his next stop in </w:t>
      </w:r>
      <w:r w:rsidR="00572084">
        <w:rPr>
          <w:rFonts w:ascii="Calibri" w:eastAsia="Calibri" w:hAnsi="Calibri" w:cs="Calibri"/>
        </w:rPr>
        <w:t>Fayetteville, AR on December 7</w:t>
      </w:r>
      <w:r w:rsidR="00572084" w:rsidRPr="00572084">
        <w:rPr>
          <w:rFonts w:ascii="Calibri" w:eastAsia="Calibri" w:hAnsi="Calibri" w:cs="Calibri"/>
          <w:vertAlign w:val="superscript"/>
        </w:rPr>
        <w:t>th</w:t>
      </w:r>
      <w:r>
        <w:rPr>
          <w:rFonts w:ascii="Calibri" w:eastAsia="Calibri" w:hAnsi="Calibri" w:cs="Calibri"/>
        </w:rPr>
        <w:t xml:space="preserve">. The tour will span 30 shows and kicked off in Portsmouth, VA with direct support from </w:t>
      </w:r>
      <w:proofErr w:type="spellStart"/>
      <w:r>
        <w:rPr>
          <w:rFonts w:ascii="Calibri" w:eastAsia="Calibri" w:hAnsi="Calibri" w:cs="Calibri"/>
          <w:b/>
        </w:rPr>
        <w:t>BigXthaPlug</w:t>
      </w:r>
      <w:proofErr w:type="spellEnd"/>
      <w:r>
        <w:rPr>
          <w:rFonts w:ascii="Calibri" w:eastAsia="Calibri" w:hAnsi="Calibri" w:cs="Calibri"/>
          <w:b/>
        </w:rPr>
        <w:t xml:space="preserve"> </w:t>
      </w:r>
      <w:r>
        <w:rPr>
          <w:rFonts w:ascii="Calibri" w:eastAsia="Calibri" w:hAnsi="Calibri" w:cs="Calibri"/>
        </w:rPr>
        <w:t xml:space="preserve">on select dates and </w:t>
      </w:r>
      <w:proofErr w:type="gramStart"/>
      <w:r>
        <w:rPr>
          <w:rFonts w:ascii="Calibri" w:eastAsia="Calibri" w:hAnsi="Calibri" w:cs="Calibri"/>
        </w:rPr>
        <w:t>Hosted</w:t>
      </w:r>
      <w:proofErr w:type="gramEnd"/>
      <w:r>
        <w:rPr>
          <w:rFonts w:ascii="Calibri" w:eastAsia="Calibri" w:hAnsi="Calibri" w:cs="Calibri"/>
        </w:rPr>
        <w:t xml:space="preserve"> by </w:t>
      </w:r>
      <w:r>
        <w:rPr>
          <w:rFonts w:ascii="Calibri" w:eastAsia="Calibri" w:hAnsi="Calibri" w:cs="Calibri"/>
          <w:b/>
        </w:rPr>
        <w:t xml:space="preserve">DJ Chose </w:t>
      </w:r>
      <w:r>
        <w:rPr>
          <w:rFonts w:ascii="Calibri" w:eastAsia="Calibri" w:hAnsi="Calibri" w:cs="Calibri"/>
        </w:rPr>
        <w:t>across all dates</w:t>
      </w:r>
      <w:r>
        <w:rPr>
          <w:rFonts w:ascii="Calibri" w:eastAsia="Calibri" w:hAnsi="Calibri" w:cs="Calibri"/>
          <w:b/>
        </w:rPr>
        <w:t>.</w:t>
      </w:r>
      <w:r>
        <w:rPr>
          <w:rFonts w:ascii="Calibri" w:eastAsia="Calibri" w:hAnsi="Calibri" w:cs="Calibri"/>
        </w:rPr>
        <w:t xml:space="preserve"> Tickets are now on sale at </w:t>
      </w:r>
      <w:hyperlink r:id="rId12">
        <w:r>
          <w:rPr>
            <w:rFonts w:ascii="Calibri" w:eastAsia="Calibri" w:hAnsi="Calibri" w:cs="Calibri"/>
            <w:color w:val="1155CC"/>
            <w:u w:val="single"/>
          </w:rPr>
          <w:t>kvngates.com</w:t>
        </w:r>
      </w:hyperlink>
      <w:r>
        <w:rPr>
          <w:rFonts w:ascii="Calibri" w:eastAsia="Calibri" w:hAnsi="Calibri" w:cs="Calibri"/>
          <w:color w:val="1D1C1D"/>
        </w:rPr>
        <w:t>.</w:t>
      </w:r>
    </w:p>
    <w:p w14:paraId="768B66F5" w14:textId="77777777" w:rsidR="004C694D" w:rsidRDefault="004C694D" w:rsidP="004C694D">
      <w:pPr>
        <w:shd w:val="clear" w:color="auto" w:fill="FFFFFF"/>
        <w:spacing w:line="240" w:lineRule="auto"/>
        <w:rPr>
          <w:rFonts w:ascii="Calibri" w:eastAsia="Calibri" w:hAnsi="Calibri" w:cs="Calibri"/>
          <w:b/>
          <w:color w:val="201F1E"/>
          <w:u w:val="single"/>
        </w:rPr>
      </w:pPr>
    </w:p>
    <w:p w14:paraId="4330FCD6" w14:textId="77777777" w:rsidR="00FA7CC4" w:rsidRDefault="00FA7CC4" w:rsidP="00FA7CC4">
      <w:pPr>
        <w:spacing w:line="240" w:lineRule="auto"/>
        <w:jc w:val="center"/>
        <w:rPr>
          <w:rFonts w:ascii="Calibri" w:eastAsia="Calibri" w:hAnsi="Calibri" w:cs="Calibri"/>
          <w:b/>
          <w:i/>
          <w:u w:val="single"/>
        </w:rPr>
      </w:pPr>
      <w:r>
        <w:rPr>
          <w:rFonts w:ascii="Calibri" w:eastAsia="Calibri" w:hAnsi="Calibri" w:cs="Calibri"/>
          <w:b/>
          <w:u w:val="single"/>
        </w:rPr>
        <w:lastRenderedPageBreak/>
        <w:t xml:space="preserve">KEVIN GATES </w:t>
      </w:r>
      <w:r>
        <w:rPr>
          <w:rFonts w:ascii="Calibri" w:eastAsia="Calibri" w:hAnsi="Calibri" w:cs="Calibri"/>
          <w:b/>
          <w:i/>
          <w:u w:val="single"/>
        </w:rPr>
        <w:t>ONLY THE GENERALS TOUR</w:t>
      </w:r>
    </w:p>
    <w:p w14:paraId="2FB49494" w14:textId="1E06107E" w:rsidR="00FA7CC4" w:rsidRDefault="00FA7CC4" w:rsidP="00572084">
      <w:pPr>
        <w:spacing w:line="240" w:lineRule="auto"/>
        <w:jc w:val="center"/>
        <w:rPr>
          <w:rFonts w:ascii="Calibri" w:eastAsia="Calibri" w:hAnsi="Calibri" w:cs="Calibri"/>
        </w:rPr>
      </w:pPr>
      <w:r>
        <w:rPr>
          <w:rFonts w:ascii="Calibri" w:eastAsia="Calibri" w:hAnsi="Calibri" w:cs="Calibri"/>
        </w:rPr>
        <w:t xml:space="preserve"> </w:t>
      </w:r>
    </w:p>
    <w:p w14:paraId="3DB4B2E1" w14:textId="77777777" w:rsidR="00FA7CC4" w:rsidRDefault="00FA7CC4" w:rsidP="00FA7CC4">
      <w:pPr>
        <w:spacing w:line="240" w:lineRule="auto"/>
        <w:jc w:val="center"/>
        <w:rPr>
          <w:rFonts w:ascii="Calibri" w:eastAsia="Calibri" w:hAnsi="Calibri" w:cs="Calibri"/>
          <w:b/>
        </w:rPr>
      </w:pPr>
      <w:r>
        <w:rPr>
          <w:rFonts w:ascii="Calibri" w:eastAsia="Calibri" w:hAnsi="Calibri" w:cs="Calibri"/>
          <w:b/>
        </w:rPr>
        <w:t>DECEMBER</w:t>
      </w:r>
    </w:p>
    <w:p w14:paraId="1E27EAB8" w14:textId="77777777" w:rsidR="00FA7CC4" w:rsidRDefault="00FA7CC4" w:rsidP="00FA7CC4">
      <w:pPr>
        <w:spacing w:line="240" w:lineRule="auto"/>
        <w:jc w:val="center"/>
        <w:rPr>
          <w:rFonts w:ascii="Calibri" w:eastAsia="Calibri" w:hAnsi="Calibri" w:cs="Calibri"/>
        </w:rPr>
      </w:pPr>
      <w:r>
        <w:rPr>
          <w:rFonts w:ascii="Calibri" w:eastAsia="Calibri" w:hAnsi="Calibri" w:cs="Calibri"/>
        </w:rPr>
        <w:t>7 – Fayetteville, AR – JJ’s Live</w:t>
      </w:r>
    </w:p>
    <w:p w14:paraId="7C644578" w14:textId="77777777" w:rsidR="00FA7CC4" w:rsidRDefault="00FA7CC4" w:rsidP="00FA7CC4">
      <w:pPr>
        <w:spacing w:line="240" w:lineRule="auto"/>
        <w:jc w:val="center"/>
        <w:rPr>
          <w:rFonts w:ascii="Calibri" w:eastAsia="Calibri" w:hAnsi="Calibri" w:cs="Calibri"/>
        </w:rPr>
      </w:pPr>
      <w:r>
        <w:rPr>
          <w:rFonts w:ascii="Calibri" w:eastAsia="Calibri" w:hAnsi="Calibri" w:cs="Calibri"/>
        </w:rPr>
        <w:t>8 – Nashville, TN – Bridgestone Arena</w:t>
      </w:r>
    </w:p>
    <w:p w14:paraId="2DCA0860" w14:textId="77777777" w:rsidR="00FA7CC4" w:rsidRDefault="00FA7CC4" w:rsidP="00FA7CC4">
      <w:pPr>
        <w:spacing w:line="240" w:lineRule="auto"/>
        <w:jc w:val="center"/>
        <w:rPr>
          <w:rFonts w:ascii="Calibri" w:eastAsia="Calibri" w:hAnsi="Calibri" w:cs="Calibri"/>
        </w:rPr>
      </w:pPr>
      <w:r>
        <w:rPr>
          <w:rFonts w:ascii="Calibri" w:eastAsia="Calibri" w:hAnsi="Calibri" w:cs="Calibri"/>
        </w:rPr>
        <w:t>9 – Little Rock, AR – Simmons Bank Arena</w:t>
      </w:r>
    </w:p>
    <w:p w14:paraId="3AB02769" w14:textId="77777777" w:rsidR="00FA7CC4" w:rsidRDefault="00FA7CC4" w:rsidP="00FA7CC4">
      <w:pPr>
        <w:spacing w:line="240" w:lineRule="auto"/>
        <w:jc w:val="center"/>
        <w:rPr>
          <w:rFonts w:ascii="Calibri" w:eastAsia="Calibri" w:hAnsi="Calibri" w:cs="Calibri"/>
        </w:rPr>
      </w:pPr>
      <w:r>
        <w:rPr>
          <w:rFonts w:ascii="Calibri" w:eastAsia="Calibri" w:hAnsi="Calibri" w:cs="Calibri"/>
        </w:rPr>
        <w:t>14 – Tampa, FL – Yuengling Center</w:t>
      </w:r>
    </w:p>
    <w:p w14:paraId="12E4CD80" w14:textId="77777777" w:rsidR="00FA7CC4" w:rsidRDefault="00FA7CC4" w:rsidP="00FA7CC4">
      <w:pPr>
        <w:spacing w:line="240" w:lineRule="auto"/>
        <w:jc w:val="center"/>
        <w:rPr>
          <w:rFonts w:ascii="Calibri" w:eastAsia="Calibri" w:hAnsi="Calibri" w:cs="Calibri"/>
        </w:rPr>
      </w:pPr>
      <w:r>
        <w:rPr>
          <w:rFonts w:ascii="Calibri" w:eastAsia="Calibri" w:hAnsi="Calibri" w:cs="Calibri"/>
        </w:rPr>
        <w:t>15 – Augusta, GA – James Brown Arena</w:t>
      </w:r>
    </w:p>
    <w:p w14:paraId="6EAC5F9E" w14:textId="77777777" w:rsidR="00FA7CC4" w:rsidRDefault="00FA7CC4" w:rsidP="00FA7CC4">
      <w:pPr>
        <w:spacing w:line="240" w:lineRule="auto"/>
        <w:jc w:val="center"/>
        <w:rPr>
          <w:rFonts w:ascii="Calibri" w:eastAsia="Calibri" w:hAnsi="Calibri" w:cs="Calibri"/>
        </w:rPr>
      </w:pPr>
      <w:r>
        <w:rPr>
          <w:rFonts w:ascii="Calibri" w:eastAsia="Calibri" w:hAnsi="Calibri" w:cs="Calibri"/>
        </w:rPr>
        <w:t>16 – Greensboro, NC – Greensboro Coliseum</w:t>
      </w:r>
    </w:p>
    <w:p w14:paraId="6EF871AC" w14:textId="77777777" w:rsidR="006E240A" w:rsidRDefault="006E240A" w:rsidP="00FA7CC4">
      <w:pPr>
        <w:spacing w:line="240" w:lineRule="auto"/>
        <w:jc w:val="center"/>
        <w:rPr>
          <w:rFonts w:ascii="Calibri" w:eastAsia="Calibri" w:hAnsi="Calibri" w:cs="Calibri"/>
        </w:rPr>
      </w:pPr>
    </w:p>
    <w:p w14:paraId="14DCBB96" w14:textId="3FF19822" w:rsidR="006E240A" w:rsidRDefault="006E240A" w:rsidP="00FA7CC4">
      <w:pPr>
        <w:spacing w:line="240" w:lineRule="auto"/>
        <w:jc w:val="center"/>
        <w:rPr>
          <w:rFonts w:ascii="Calibri" w:eastAsia="Calibri" w:hAnsi="Calibri" w:cs="Calibri"/>
          <w:b/>
          <w:bCs/>
        </w:rPr>
      </w:pPr>
      <w:r>
        <w:rPr>
          <w:rFonts w:ascii="Calibri" w:eastAsia="Calibri" w:hAnsi="Calibri" w:cs="Calibri"/>
          <w:b/>
          <w:bCs/>
        </w:rPr>
        <w:t>JANUARY</w:t>
      </w:r>
    </w:p>
    <w:p w14:paraId="1156EF0A" w14:textId="002407ED" w:rsidR="006E240A" w:rsidRPr="006E240A" w:rsidRDefault="006E240A" w:rsidP="00FA7CC4">
      <w:pPr>
        <w:spacing w:line="240" w:lineRule="auto"/>
        <w:jc w:val="center"/>
        <w:rPr>
          <w:rFonts w:ascii="Calibri" w:eastAsia="Calibri" w:hAnsi="Calibri" w:cs="Calibri"/>
        </w:rPr>
      </w:pPr>
      <w:r>
        <w:rPr>
          <w:rFonts w:ascii="Calibri" w:eastAsia="Calibri" w:hAnsi="Calibri" w:cs="Calibri"/>
        </w:rPr>
        <w:t xml:space="preserve">12 – Albuquerque, NM – Revel Entertainment Center </w:t>
      </w:r>
    </w:p>
    <w:p w14:paraId="65DD3279" w14:textId="77777777" w:rsidR="00FA7CC4" w:rsidRDefault="00FA7CC4" w:rsidP="00FA7CC4">
      <w:pPr>
        <w:spacing w:line="240" w:lineRule="auto"/>
        <w:jc w:val="center"/>
        <w:rPr>
          <w:rFonts w:ascii="Calibri" w:eastAsia="Calibri" w:hAnsi="Calibri" w:cs="Calibri"/>
        </w:rPr>
      </w:pPr>
    </w:p>
    <w:p w14:paraId="71E63262" w14:textId="77777777" w:rsidR="00FA7CC4" w:rsidRDefault="00FA7CC4" w:rsidP="00FA7CC4">
      <w:pPr>
        <w:spacing w:line="240" w:lineRule="auto"/>
        <w:jc w:val="center"/>
        <w:rPr>
          <w:rFonts w:ascii="Calibri" w:eastAsia="Calibri" w:hAnsi="Calibri" w:cs="Calibri"/>
        </w:rPr>
      </w:pPr>
      <w:r>
        <w:rPr>
          <w:rFonts w:ascii="Calibri" w:eastAsia="Calibri" w:hAnsi="Calibri" w:cs="Calibri"/>
        </w:rPr>
        <w:t xml:space="preserve">~Without </w:t>
      </w:r>
      <w:proofErr w:type="spellStart"/>
      <w:r>
        <w:rPr>
          <w:rFonts w:ascii="Calibri" w:eastAsia="Calibri" w:hAnsi="Calibri" w:cs="Calibri"/>
        </w:rPr>
        <w:t>BigXthaPlug</w:t>
      </w:r>
      <w:proofErr w:type="spellEnd"/>
    </w:p>
    <w:p w14:paraId="5AACC6DB" w14:textId="77777777" w:rsidR="00FA7CC4" w:rsidRDefault="00FA7CC4" w:rsidP="00FA7CC4">
      <w:pPr>
        <w:shd w:val="clear" w:color="auto" w:fill="FFFFFF"/>
        <w:spacing w:line="240" w:lineRule="auto"/>
        <w:jc w:val="center"/>
        <w:rPr>
          <w:rFonts w:ascii="Calibri" w:eastAsia="Calibri" w:hAnsi="Calibri" w:cs="Calibri"/>
          <w:b/>
          <w:color w:val="201F1E"/>
          <w:u w:val="single"/>
        </w:rPr>
      </w:pPr>
    </w:p>
    <w:p w14:paraId="3BD3B0C3" w14:textId="77777777" w:rsidR="00FA7CC4" w:rsidRDefault="00FA7CC4" w:rsidP="004C694D">
      <w:pPr>
        <w:shd w:val="clear" w:color="auto" w:fill="FFFFFF"/>
        <w:spacing w:line="240" w:lineRule="auto"/>
        <w:rPr>
          <w:rFonts w:ascii="Calibri" w:eastAsia="Calibri" w:hAnsi="Calibri" w:cs="Calibri"/>
          <w:b/>
          <w:color w:val="201F1E"/>
          <w:u w:val="single"/>
        </w:rPr>
      </w:pPr>
    </w:p>
    <w:p w14:paraId="48209119" w14:textId="47E1B16E" w:rsidR="004C694D" w:rsidRDefault="004C694D" w:rsidP="004C694D">
      <w:pPr>
        <w:shd w:val="clear" w:color="auto" w:fill="FFFFFF"/>
        <w:spacing w:line="240" w:lineRule="auto"/>
        <w:rPr>
          <w:rFonts w:ascii="Calibri" w:eastAsia="Calibri" w:hAnsi="Calibri" w:cs="Calibri"/>
          <w:b/>
          <w:color w:val="201F1E"/>
          <w:u w:val="single"/>
        </w:rPr>
      </w:pPr>
      <w:r>
        <w:rPr>
          <w:rFonts w:ascii="Calibri" w:eastAsia="Calibri" w:hAnsi="Calibri" w:cs="Calibri"/>
          <w:b/>
          <w:color w:val="201F1E"/>
          <w:u w:val="single"/>
        </w:rPr>
        <w:t>ABOUT KEVIN GATES</w:t>
      </w:r>
    </w:p>
    <w:p w14:paraId="246B5462" w14:textId="2E60BE4B" w:rsidR="004C694D" w:rsidRPr="004C694D" w:rsidRDefault="004C694D" w:rsidP="004C694D">
      <w:pPr>
        <w:shd w:val="clear" w:color="auto" w:fill="FFFFFF"/>
        <w:spacing w:line="240" w:lineRule="auto"/>
        <w:rPr>
          <w:rFonts w:ascii="Calibri" w:eastAsia="Calibri" w:hAnsi="Calibri" w:cs="Calibri"/>
          <w:color w:val="201F1E"/>
        </w:rPr>
      </w:pPr>
      <w:r>
        <w:rPr>
          <w:rFonts w:ascii="Calibri" w:eastAsia="Calibri" w:hAnsi="Calibri" w:cs="Calibri"/>
          <w:color w:val="201F1E"/>
        </w:rPr>
        <w:t xml:space="preserve">Kevin Gates transformed into one of the game's most impactful and inimitable rappers by simply being Kevin Gates. Nearly 15 years into an unbelievable career, he doesn’t chase trends. He doesn’t censor himself. He doesn’t hold back. Instead, he speaks his mind and fulfills every promise.  It’s why the Baton Rouge, LA native has racked up over 6 billion streams, 6 billion views, and dozens of multiplatinum, platinum, and gold certifications. It’s why his 2013 song “Thinking </w:t>
      </w:r>
      <w:proofErr w:type="gramStart"/>
      <w:r>
        <w:rPr>
          <w:rFonts w:ascii="Calibri" w:eastAsia="Calibri" w:hAnsi="Calibri" w:cs="Calibri"/>
          <w:color w:val="201F1E"/>
        </w:rPr>
        <w:t>With</w:t>
      </w:r>
      <w:proofErr w:type="gramEnd"/>
      <w:r>
        <w:rPr>
          <w:rFonts w:ascii="Calibri" w:eastAsia="Calibri" w:hAnsi="Calibri" w:cs="Calibri"/>
          <w:color w:val="201F1E"/>
        </w:rPr>
        <w:t xml:space="preserve"> My Dick” reached Billboard’s Hot 100 for the first time in 2022 and became #1 overall sound on TikTok.  It’s why he’s logged four Top 5 entries on the </w:t>
      </w:r>
      <w:r>
        <w:rPr>
          <w:rFonts w:ascii="Calibri" w:eastAsia="Calibri" w:hAnsi="Calibri" w:cs="Calibri"/>
          <w:i/>
          <w:color w:val="201F1E"/>
        </w:rPr>
        <w:t xml:space="preserve">Billboard </w:t>
      </w:r>
      <w:r>
        <w:rPr>
          <w:rFonts w:ascii="Calibri" w:eastAsia="Calibri" w:hAnsi="Calibri" w:cs="Calibri"/>
          <w:color w:val="201F1E"/>
        </w:rPr>
        <w:t xml:space="preserve">Top 200 in addition to seven Top 5 entries on both the Top Rap Albums Chart and the Top R&amp;B/Hip-Hop Albums Charts. It’s why he’s sold-out successive headline tours, delivered show-stopping sets at </w:t>
      </w:r>
      <w:r>
        <w:rPr>
          <w:rFonts w:ascii="Calibri" w:eastAsia="Calibri" w:hAnsi="Calibri" w:cs="Calibri"/>
          <w:i/>
          <w:color w:val="201F1E"/>
        </w:rPr>
        <w:t>Rolling Loud</w:t>
      </w:r>
      <w:r>
        <w:rPr>
          <w:rFonts w:ascii="Calibri" w:eastAsia="Calibri" w:hAnsi="Calibri" w:cs="Calibri"/>
          <w:color w:val="201F1E"/>
        </w:rPr>
        <w:t xml:space="preserve"> and </w:t>
      </w:r>
      <w:r>
        <w:rPr>
          <w:rFonts w:ascii="Calibri" w:eastAsia="Calibri" w:hAnsi="Calibri" w:cs="Calibri"/>
          <w:i/>
          <w:color w:val="201F1E"/>
        </w:rPr>
        <w:t>JMBLYA</w:t>
      </w:r>
      <w:r>
        <w:rPr>
          <w:rFonts w:ascii="Calibri" w:eastAsia="Calibri" w:hAnsi="Calibri" w:cs="Calibri"/>
          <w:color w:val="201F1E"/>
        </w:rPr>
        <w:t xml:space="preserve">, and ignited arenas with Cardi B. It’s why he’s received various high-profile award nominations. It’s why he’s reached rarified air, emerging as the second best-selling hip-hop artist of 2016 only behind Drake. It’s why he’s also spawned countless think pieces. Among those, </w:t>
      </w:r>
      <w:r>
        <w:rPr>
          <w:rFonts w:ascii="Calibri" w:eastAsia="Calibri" w:hAnsi="Calibri" w:cs="Calibri"/>
          <w:i/>
          <w:color w:val="201F1E"/>
        </w:rPr>
        <w:t>Pitchfork</w:t>
      </w:r>
      <w:r>
        <w:rPr>
          <w:rFonts w:ascii="Calibri" w:eastAsia="Calibri" w:hAnsi="Calibri" w:cs="Calibri"/>
          <w:color w:val="201F1E"/>
        </w:rPr>
        <w:t xml:space="preserve"> described 2019’s </w:t>
      </w:r>
      <w:proofErr w:type="gramStart"/>
      <w:r>
        <w:rPr>
          <w:rFonts w:ascii="Calibri" w:eastAsia="Calibri" w:hAnsi="Calibri" w:cs="Calibri"/>
          <w:color w:val="201F1E"/>
        </w:rPr>
        <w:t>gold-certified</w:t>
      </w:r>
      <w:proofErr w:type="gramEnd"/>
      <w:r>
        <w:rPr>
          <w:rFonts w:ascii="Calibri" w:eastAsia="Calibri" w:hAnsi="Calibri" w:cs="Calibri"/>
          <w:color w:val="201F1E"/>
        </w:rPr>
        <w:t xml:space="preserve"> </w:t>
      </w:r>
      <w:r>
        <w:rPr>
          <w:rFonts w:ascii="Calibri" w:eastAsia="Calibri" w:hAnsi="Calibri" w:cs="Calibri"/>
          <w:i/>
          <w:color w:val="201F1E"/>
        </w:rPr>
        <w:t>I’m Him</w:t>
      </w:r>
      <w:r>
        <w:rPr>
          <w:rFonts w:ascii="Calibri" w:eastAsia="Calibri" w:hAnsi="Calibri" w:cs="Calibri"/>
          <w:color w:val="201F1E"/>
        </w:rPr>
        <w:t xml:space="preserve"> as </w:t>
      </w:r>
      <w:r>
        <w:rPr>
          <w:rFonts w:ascii="Calibri" w:eastAsia="Calibri" w:hAnsi="Calibri" w:cs="Calibri"/>
          <w:i/>
          <w:color w:val="201F1E"/>
        </w:rPr>
        <w:t>“another showcase for the Baton Rouge rapper’s fully formed and gloriously weird personality”</w:t>
      </w:r>
      <w:r>
        <w:rPr>
          <w:rFonts w:ascii="Calibri" w:eastAsia="Calibri" w:hAnsi="Calibri" w:cs="Calibri"/>
          <w:color w:val="201F1E"/>
        </w:rPr>
        <w:t xml:space="preserve"> and praised, </w:t>
      </w:r>
      <w:r>
        <w:rPr>
          <w:rFonts w:ascii="Calibri" w:eastAsia="Calibri" w:hAnsi="Calibri" w:cs="Calibri"/>
          <w:i/>
          <w:color w:val="201F1E"/>
        </w:rPr>
        <w:t>“The hooks are magnificent, his most boisterous and fine-tuned since Islah</w:t>
      </w:r>
      <w:r>
        <w:rPr>
          <w:rFonts w:ascii="Calibri" w:eastAsia="Calibri" w:hAnsi="Calibri" w:cs="Calibri"/>
          <w:color w:val="201F1E"/>
        </w:rPr>
        <w:t>.</w:t>
      </w:r>
      <w:r>
        <w:rPr>
          <w:rFonts w:ascii="Calibri" w:eastAsia="Calibri" w:hAnsi="Calibri" w:cs="Calibri"/>
          <w:i/>
          <w:color w:val="201F1E"/>
        </w:rPr>
        <w:t xml:space="preserve">” </w:t>
      </w:r>
      <w:r>
        <w:rPr>
          <w:rFonts w:ascii="Calibri" w:eastAsia="Calibri" w:hAnsi="Calibri" w:cs="Calibri"/>
          <w:color w:val="201F1E"/>
        </w:rPr>
        <w:t xml:space="preserve">As always, he doesn’t compromise on 2021’s </w:t>
      </w:r>
      <w:r>
        <w:rPr>
          <w:rFonts w:ascii="Calibri" w:eastAsia="Calibri" w:hAnsi="Calibri" w:cs="Calibri"/>
          <w:i/>
          <w:color w:val="201F1E"/>
        </w:rPr>
        <w:t xml:space="preserve">Only </w:t>
      </w:r>
      <w:proofErr w:type="gramStart"/>
      <w:r>
        <w:rPr>
          <w:rFonts w:ascii="Calibri" w:eastAsia="Calibri" w:hAnsi="Calibri" w:cs="Calibri"/>
          <w:i/>
          <w:color w:val="201F1E"/>
        </w:rPr>
        <w:t>The</w:t>
      </w:r>
      <w:proofErr w:type="gramEnd"/>
      <w:r>
        <w:rPr>
          <w:rFonts w:ascii="Calibri" w:eastAsia="Calibri" w:hAnsi="Calibri" w:cs="Calibri"/>
          <w:i/>
          <w:color w:val="201F1E"/>
        </w:rPr>
        <w:t xml:space="preserve"> Generals Part II</w:t>
      </w:r>
      <w:r>
        <w:rPr>
          <w:rFonts w:ascii="Calibri" w:eastAsia="Calibri" w:hAnsi="Calibri" w:cs="Calibri"/>
          <w:color w:val="201F1E"/>
        </w:rPr>
        <w:t xml:space="preserve"> [Bread Winner Alumni/Atlantic Records] and more music on the horizon. He’s only gotten better at being Kevin Gates. Kevin continues his reign with the release of his third full-length LP, </w:t>
      </w:r>
      <w:r>
        <w:rPr>
          <w:rFonts w:ascii="Calibri" w:eastAsia="Calibri" w:hAnsi="Calibri" w:cs="Calibri"/>
          <w:i/>
          <w:color w:val="201F1E"/>
        </w:rPr>
        <w:t>KHAZA</w:t>
      </w:r>
      <w:r>
        <w:rPr>
          <w:rFonts w:ascii="Calibri" w:eastAsia="Calibri" w:hAnsi="Calibri" w:cs="Calibri"/>
          <w:color w:val="201F1E"/>
        </w:rPr>
        <w:t xml:space="preserve">. Since the album’s release Kevin has released several singles to keep the momentum building including: “Big Lyfe,” “Bad </w:t>
      </w:r>
      <w:proofErr w:type="gramStart"/>
      <w:r>
        <w:rPr>
          <w:rFonts w:ascii="Calibri" w:eastAsia="Calibri" w:hAnsi="Calibri" w:cs="Calibri"/>
          <w:color w:val="201F1E"/>
        </w:rPr>
        <w:t>For</w:t>
      </w:r>
      <w:proofErr w:type="gramEnd"/>
      <w:r>
        <w:rPr>
          <w:rFonts w:ascii="Calibri" w:eastAsia="Calibri" w:hAnsi="Calibri" w:cs="Calibri"/>
          <w:color w:val="201F1E"/>
        </w:rPr>
        <w:t xml:space="preserve"> Me,” “Intro,” “Metro,” “Major League,” and his explosive “Super General (Freestyle).” His KHAZA national tour supported the album with several sold-out dates across the country first kicking off in Dallas, TX. Kevin is now currently on his latest national tour, </w:t>
      </w:r>
      <w:r>
        <w:rPr>
          <w:rFonts w:ascii="Calibri" w:eastAsia="Calibri" w:hAnsi="Calibri" w:cs="Calibri"/>
          <w:i/>
          <w:iCs/>
          <w:color w:val="201F1E"/>
        </w:rPr>
        <w:t xml:space="preserve">Only </w:t>
      </w:r>
      <w:proofErr w:type="gramStart"/>
      <w:r>
        <w:rPr>
          <w:rFonts w:ascii="Calibri" w:eastAsia="Calibri" w:hAnsi="Calibri" w:cs="Calibri"/>
          <w:i/>
          <w:iCs/>
          <w:color w:val="201F1E"/>
        </w:rPr>
        <w:t>The</w:t>
      </w:r>
      <w:proofErr w:type="gramEnd"/>
      <w:r>
        <w:rPr>
          <w:rFonts w:ascii="Calibri" w:eastAsia="Calibri" w:hAnsi="Calibri" w:cs="Calibri"/>
          <w:i/>
          <w:iCs/>
          <w:color w:val="201F1E"/>
        </w:rPr>
        <w:t xml:space="preserve"> Generals Tour</w:t>
      </w:r>
      <w:r>
        <w:rPr>
          <w:rFonts w:ascii="Calibri" w:eastAsia="Calibri" w:hAnsi="Calibri" w:cs="Calibri"/>
          <w:color w:val="201F1E"/>
        </w:rPr>
        <w:t>.</w:t>
      </w:r>
    </w:p>
    <w:p w14:paraId="44910772" w14:textId="77777777" w:rsidR="004C694D" w:rsidRDefault="004C694D" w:rsidP="004C694D">
      <w:pPr>
        <w:shd w:val="clear" w:color="auto" w:fill="FFFFFF"/>
        <w:spacing w:line="240" w:lineRule="auto"/>
        <w:rPr>
          <w:rFonts w:ascii="Calibri" w:eastAsia="Calibri" w:hAnsi="Calibri" w:cs="Calibri"/>
          <w:color w:val="201F1E"/>
        </w:rPr>
      </w:pPr>
      <w:r>
        <w:rPr>
          <w:rFonts w:ascii="Calibri" w:eastAsia="Calibri" w:hAnsi="Calibri" w:cs="Calibri"/>
          <w:color w:val="201F1E"/>
        </w:rPr>
        <w:t xml:space="preserve"> </w:t>
      </w:r>
    </w:p>
    <w:p w14:paraId="57CCB696" w14:textId="70FB2E9C" w:rsidR="004C694D" w:rsidRDefault="006E240A" w:rsidP="004C694D">
      <w:pPr>
        <w:shd w:val="clear" w:color="auto" w:fill="FFFFFF"/>
        <w:spacing w:line="240" w:lineRule="auto"/>
        <w:jc w:val="center"/>
      </w:pPr>
      <w:r>
        <w:rPr>
          <w:rFonts w:ascii="Calibri" w:eastAsia="Calibri" w:hAnsi="Calibri" w:cs="Calibri"/>
          <w:noProof/>
          <w:color w:val="201F1E"/>
          <w14:ligatures w14:val="standardContextual"/>
        </w:rPr>
        <w:lastRenderedPageBreak/>
        <w:drawing>
          <wp:inline distT="0" distB="0" distL="0" distR="0" wp14:anchorId="6F38154C" wp14:editId="559603C3">
            <wp:extent cx="2552175" cy="3826934"/>
            <wp:effectExtent l="0" t="0" r="635" b="0"/>
            <wp:docPr id="839385835" name="Picture 1" descr="A person with tattoos and feath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85835" name="Picture 1" descr="A person with tattoos and feather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9211" cy="3882468"/>
                    </a:xfrm>
                    <a:prstGeom prst="rect">
                      <a:avLst/>
                    </a:prstGeom>
                  </pic:spPr>
                </pic:pic>
              </a:graphicData>
            </a:graphic>
          </wp:inline>
        </w:drawing>
      </w:r>
    </w:p>
    <w:p w14:paraId="4AECD4E9" w14:textId="77777777" w:rsidR="006E240A" w:rsidRDefault="006E240A" w:rsidP="004C694D">
      <w:pPr>
        <w:shd w:val="clear" w:color="auto" w:fill="FFFFFF"/>
        <w:spacing w:line="240" w:lineRule="auto"/>
        <w:jc w:val="center"/>
        <w:rPr>
          <w:rFonts w:ascii="Calibri" w:eastAsia="Calibri" w:hAnsi="Calibri" w:cs="Calibri"/>
          <w:color w:val="201F1E"/>
        </w:rPr>
      </w:pPr>
    </w:p>
    <w:p w14:paraId="6385716E" w14:textId="77777777" w:rsidR="004C694D" w:rsidRDefault="004C694D" w:rsidP="004C694D">
      <w:pPr>
        <w:spacing w:line="240" w:lineRule="auto"/>
        <w:jc w:val="center"/>
        <w:rPr>
          <w:rFonts w:ascii="Calibri" w:eastAsia="Calibri" w:hAnsi="Calibri" w:cs="Calibri"/>
        </w:rPr>
      </w:pPr>
      <w:r>
        <w:rPr>
          <w:rFonts w:ascii="Calibri" w:eastAsia="Calibri" w:hAnsi="Calibri" w:cs="Calibri"/>
          <w:b/>
        </w:rPr>
        <w:t>CONNECT WITH KEVIN GATES</w:t>
      </w:r>
      <w:r>
        <w:rPr>
          <w:rFonts w:ascii="Calibri" w:eastAsia="Calibri" w:hAnsi="Calibri" w:cs="Calibri"/>
        </w:rPr>
        <w:t xml:space="preserve">    </w:t>
      </w:r>
    </w:p>
    <w:p w14:paraId="115D7A1B" w14:textId="77777777" w:rsidR="004C694D" w:rsidRDefault="00000000" w:rsidP="004C694D">
      <w:pPr>
        <w:shd w:val="clear" w:color="auto" w:fill="FFFFFF"/>
        <w:spacing w:line="240" w:lineRule="auto"/>
        <w:jc w:val="center"/>
        <w:rPr>
          <w:rFonts w:ascii="Calibri" w:eastAsia="Calibri" w:hAnsi="Calibri" w:cs="Calibri"/>
        </w:rPr>
      </w:pPr>
      <w:hyperlink r:id="rId14">
        <w:r w:rsidR="004C694D">
          <w:rPr>
            <w:rFonts w:ascii="Calibri" w:eastAsia="Calibri" w:hAnsi="Calibri" w:cs="Calibri"/>
            <w:color w:val="0563C1"/>
            <w:u w:val="single"/>
          </w:rPr>
          <w:t>WEBSITE</w:t>
        </w:r>
      </w:hyperlink>
      <w:r w:rsidR="004C694D">
        <w:rPr>
          <w:rFonts w:ascii="Calibri" w:eastAsia="Calibri" w:hAnsi="Calibri" w:cs="Calibri"/>
        </w:rPr>
        <w:t xml:space="preserve"> |</w:t>
      </w:r>
      <w:hyperlink r:id="rId15">
        <w:r w:rsidR="004C694D">
          <w:rPr>
            <w:rFonts w:ascii="Calibri" w:eastAsia="Calibri" w:hAnsi="Calibri" w:cs="Calibri"/>
          </w:rPr>
          <w:t xml:space="preserve"> </w:t>
        </w:r>
      </w:hyperlink>
      <w:hyperlink r:id="rId16">
        <w:r w:rsidR="004C694D">
          <w:rPr>
            <w:rFonts w:ascii="Calibri" w:eastAsia="Calibri" w:hAnsi="Calibri" w:cs="Calibri"/>
            <w:color w:val="0563C1"/>
            <w:u w:val="single"/>
          </w:rPr>
          <w:t>TWITTER</w:t>
        </w:r>
      </w:hyperlink>
      <w:r w:rsidR="004C694D">
        <w:rPr>
          <w:rFonts w:ascii="Calibri" w:eastAsia="Calibri" w:hAnsi="Calibri" w:cs="Calibri"/>
        </w:rPr>
        <w:t xml:space="preserve"> |</w:t>
      </w:r>
      <w:hyperlink r:id="rId17">
        <w:r w:rsidR="004C694D">
          <w:rPr>
            <w:rFonts w:ascii="Calibri" w:eastAsia="Calibri" w:hAnsi="Calibri" w:cs="Calibri"/>
          </w:rPr>
          <w:t xml:space="preserve"> </w:t>
        </w:r>
      </w:hyperlink>
      <w:hyperlink r:id="rId18">
        <w:r w:rsidR="004C694D">
          <w:rPr>
            <w:rFonts w:ascii="Calibri" w:eastAsia="Calibri" w:hAnsi="Calibri" w:cs="Calibri"/>
            <w:color w:val="0563C1"/>
            <w:u w:val="single"/>
          </w:rPr>
          <w:t>TIKTOK</w:t>
        </w:r>
      </w:hyperlink>
      <w:r w:rsidR="004C694D">
        <w:rPr>
          <w:rFonts w:ascii="Calibri" w:eastAsia="Calibri" w:hAnsi="Calibri" w:cs="Calibri"/>
        </w:rPr>
        <w:t xml:space="preserve"> |</w:t>
      </w:r>
      <w:hyperlink r:id="rId19">
        <w:r w:rsidR="004C694D">
          <w:rPr>
            <w:rFonts w:ascii="Calibri" w:eastAsia="Calibri" w:hAnsi="Calibri" w:cs="Calibri"/>
          </w:rPr>
          <w:t xml:space="preserve"> </w:t>
        </w:r>
      </w:hyperlink>
      <w:hyperlink r:id="rId20">
        <w:r w:rsidR="004C694D">
          <w:rPr>
            <w:rFonts w:ascii="Calibri" w:eastAsia="Calibri" w:hAnsi="Calibri" w:cs="Calibri"/>
            <w:color w:val="0563C1"/>
            <w:u w:val="single"/>
          </w:rPr>
          <w:t>INSTAGRAM</w:t>
        </w:r>
      </w:hyperlink>
      <w:r w:rsidR="004C694D">
        <w:rPr>
          <w:rFonts w:ascii="Calibri" w:eastAsia="Calibri" w:hAnsi="Calibri" w:cs="Calibri"/>
        </w:rPr>
        <w:t xml:space="preserve"> |</w:t>
      </w:r>
      <w:hyperlink r:id="rId21">
        <w:r w:rsidR="004C694D">
          <w:rPr>
            <w:rFonts w:ascii="Calibri" w:eastAsia="Calibri" w:hAnsi="Calibri" w:cs="Calibri"/>
          </w:rPr>
          <w:t xml:space="preserve"> </w:t>
        </w:r>
      </w:hyperlink>
      <w:hyperlink r:id="rId22">
        <w:r w:rsidR="004C694D">
          <w:rPr>
            <w:rFonts w:ascii="Calibri" w:eastAsia="Calibri" w:hAnsi="Calibri" w:cs="Calibri"/>
            <w:color w:val="0563C1"/>
            <w:u w:val="single"/>
          </w:rPr>
          <w:t>FACEBOOK</w:t>
        </w:r>
      </w:hyperlink>
      <w:r w:rsidR="004C694D">
        <w:rPr>
          <w:rFonts w:ascii="Calibri" w:eastAsia="Calibri" w:hAnsi="Calibri" w:cs="Calibri"/>
        </w:rPr>
        <w:t xml:space="preserve"> |</w:t>
      </w:r>
      <w:hyperlink r:id="rId23">
        <w:r w:rsidR="004C694D">
          <w:rPr>
            <w:rFonts w:ascii="Calibri" w:eastAsia="Calibri" w:hAnsi="Calibri" w:cs="Calibri"/>
          </w:rPr>
          <w:t xml:space="preserve"> </w:t>
        </w:r>
      </w:hyperlink>
      <w:hyperlink r:id="rId24">
        <w:r w:rsidR="004C694D">
          <w:rPr>
            <w:rFonts w:ascii="Calibri" w:eastAsia="Calibri" w:hAnsi="Calibri" w:cs="Calibri"/>
            <w:color w:val="0563C1"/>
            <w:u w:val="single"/>
          </w:rPr>
          <w:t>SOUNDCLOUD</w:t>
        </w:r>
      </w:hyperlink>
      <w:r w:rsidR="004C694D">
        <w:rPr>
          <w:rFonts w:ascii="Calibri" w:eastAsia="Calibri" w:hAnsi="Calibri" w:cs="Calibri"/>
        </w:rPr>
        <w:t xml:space="preserve"> |</w:t>
      </w:r>
      <w:hyperlink r:id="rId25">
        <w:r w:rsidR="004C694D">
          <w:rPr>
            <w:rFonts w:ascii="Calibri" w:eastAsia="Calibri" w:hAnsi="Calibri" w:cs="Calibri"/>
          </w:rPr>
          <w:t xml:space="preserve"> </w:t>
        </w:r>
      </w:hyperlink>
      <w:hyperlink r:id="rId26">
        <w:r w:rsidR="004C694D">
          <w:rPr>
            <w:rFonts w:ascii="Calibri" w:eastAsia="Calibri" w:hAnsi="Calibri" w:cs="Calibri"/>
            <w:color w:val="0563C1"/>
            <w:u w:val="single"/>
          </w:rPr>
          <w:t>YOUTUBE</w:t>
        </w:r>
      </w:hyperlink>
      <w:r w:rsidR="004C694D">
        <w:rPr>
          <w:rFonts w:ascii="Calibri" w:eastAsia="Calibri" w:hAnsi="Calibri" w:cs="Calibri"/>
        </w:rPr>
        <w:t xml:space="preserve"> </w:t>
      </w:r>
    </w:p>
    <w:p w14:paraId="4A221BED" w14:textId="77777777" w:rsidR="004C694D" w:rsidRDefault="004C694D" w:rsidP="004C694D">
      <w:pPr>
        <w:shd w:val="clear" w:color="auto" w:fill="FFFFFF"/>
        <w:spacing w:line="240" w:lineRule="auto"/>
        <w:jc w:val="center"/>
        <w:rPr>
          <w:rFonts w:ascii="Calibri" w:eastAsia="Calibri" w:hAnsi="Calibri" w:cs="Calibri"/>
        </w:rPr>
      </w:pPr>
      <w:r>
        <w:rPr>
          <w:rFonts w:ascii="Calibri" w:eastAsia="Calibri" w:hAnsi="Calibri" w:cs="Calibri"/>
        </w:rPr>
        <w:t xml:space="preserve">  </w:t>
      </w:r>
    </w:p>
    <w:p w14:paraId="19961CD4" w14:textId="77777777" w:rsidR="004C694D" w:rsidRDefault="004C694D" w:rsidP="004C694D">
      <w:pPr>
        <w:shd w:val="clear" w:color="auto" w:fill="FFFFFF"/>
        <w:spacing w:line="240" w:lineRule="auto"/>
        <w:jc w:val="center"/>
        <w:rPr>
          <w:rFonts w:ascii="Calibri" w:eastAsia="Calibri" w:hAnsi="Calibri" w:cs="Calibri"/>
          <w:b/>
        </w:rPr>
      </w:pPr>
      <w:r>
        <w:rPr>
          <w:rFonts w:ascii="Calibri" w:eastAsia="Calibri" w:hAnsi="Calibri" w:cs="Calibri"/>
          <w:b/>
        </w:rPr>
        <w:t xml:space="preserve">FOR KEVIN GATES INQUIRIES, CONTACT </w:t>
      </w:r>
    </w:p>
    <w:p w14:paraId="2EDCC0AA" w14:textId="77777777" w:rsidR="004C694D" w:rsidRDefault="00000000" w:rsidP="004C694D">
      <w:pPr>
        <w:shd w:val="clear" w:color="auto" w:fill="FFFFFF"/>
        <w:spacing w:line="240" w:lineRule="auto"/>
        <w:jc w:val="center"/>
        <w:rPr>
          <w:rFonts w:ascii="Calibri" w:eastAsia="Calibri" w:hAnsi="Calibri" w:cs="Calibri"/>
          <w:color w:val="0563C1"/>
        </w:rPr>
      </w:pPr>
      <w:hyperlink r:id="rId27">
        <w:r w:rsidR="004C694D">
          <w:rPr>
            <w:rFonts w:ascii="Calibri" w:eastAsia="Calibri" w:hAnsi="Calibri" w:cs="Calibri"/>
            <w:color w:val="1155CC"/>
            <w:u w:val="single"/>
          </w:rPr>
          <w:t>ARIANA.WHITE@ATLANTICRECORDS.COM</w:t>
        </w:r>
      </w:hyperlink>
      <w:r w:rsidR="004C694D">
        <w:rPr>
          <w:rFonts w:ascii="Calibri" w:eastAsia="Calibri" w:hAnsi="Calibri" w:cs="Calibri"/>
          <w:color w:val="0563C1"/>
        </w:rPr>
        <w:t xml:space="preserve"> </w:t>
      </w:r>
    </w:p>
    <w:p w14:paraId="33461124" w14:textId="77777777" w:rsidR="00C41EF0" w:rsidRDefault="00C41EF0"/>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4D"/>
    <w:rsid w:val="00344FE3"/>
    <w:rsid w:val="004C694D"/>
    <w:rsid w:val="00572084"/>
    <w:rsid w:val="005B074D"/>
    <w:rsid w:val="005D5AD8"/>
    <w:rsid w:val="006E240A"/>
    <w:rsid w:val="0087308E"/>
    <w:rsid w:val="008F6E3A"/>
    <w:rsid w:val="00975E9E"/>
    <w:rsid w:val="00B01176"/>
    <w:rsid w:val="00B27588"/>
    <w:rsid w:val="00C41EF0"/>
    <w:rsid w:val="00F0720B"/>
    <w:rsid w:val="00FA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6A3A5"/>
  <w15:chartTrackingRefBased/>
  <w15:docId w15:val="{1F9AC9EB-2F50-5541-B887-F36E11F9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94D"/>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94D"/>
    <w:rPr>
      <w:color w:val="0563C1" w:themeColor="hyperlink"/>
      <w:u w:val="single"/>
    </w:rPr>
  </w:style>
  <w:style w:type="character" w:customStyle="1" w:styleId="apple-converted-space">
    <w:name w:val="apple-converted-space"/>
    <w:basedOn w:val="DefaultParagraphFont"/>
    <w:rsid w:val="00FA7CC4"/>
  </w:style>
  <w:style w:type="character" w:styleId="UnresolvedMention">
    <w:name w:val="Unresolved Mention"/>
    <w:basedOn w:val="DefaultParagraphFont"/>
    <w:uiPriority w:val="99"/>
    <w:semiHidden/>
    <w:unhideWhenUsed/>
    <w:rsid w:val="00B01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d7ahqek77a6lasw12p3xsm7dcdlsm8jr" TargetMode="External"/><Relationship Id="rId13" Type="http://schemas.openxmlformats.org/officeDocument/2006/relationships/image" Target="media/image2.jpeg"/><Relationship Id="rId18"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26"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7" Type="http://schemas.openxmlformats.org/officeDocument/2006/relationships/image" Target="media/image1.jpeg"/><Relationship Id="rId12" Type="http://schemas.openxmlformats.org/officeDocument/2006/relationships/hyperlink" Target="https://www.kvngates.com/tour" TargetMode="External"/><Relationship Id="rId17"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25"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20"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vingates.lnk.to/TheCeremony" TargetMode="External"/><Relationship Id="rId24"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23"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28" Type="http://schemas.openxmlformats.org/officeDocument/2006/relationships/fontTable" Target="fontTable.xml"/><Relationship Id="rId10" Type="http://schemas.openxmlformats.org/officeDocument/2006/relationships/hyperlink" Target="https://kevingates.lnk.to/TheCeremony" TargetMode="External"/><Relationship Id="rId19"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4" Type="http://schemas.openxmlformats.org/officeDocument/2006/relationships/styles" Target="styles.xml"/><Relationship Id="rId9" Type="http://schemas.openxmlformats.org/officeDocument/2006/relationships/hyperlink" Target="https://kevingates.lnk.to/YonceFreestyle" TargetMode="External"/><Relationship Id="rId14" Type="http://schemas.openxmlformats.org/officeDocument/2006/relationships/hyperlink" Target="https://nam04.safelinks.protection.outlook.com/?url=http%3A%2F%2Fwww.kvngates.com%2F&amp;data=05%7C01%7CChevon.DeShields%40atlanticrecords.com%7Ca67f2c81030f452de8a108da4f1163f5%7C8367939002ec4ba1ad3d69da3fdd637e%7C0%7C0%7C637909233354787915%7CUnknown%7CTWFpbGZsb3d8eyJWIjoiMC4wLjAwMDAiLCJQIjoiV2luMzIiLCJBTiI6Ik1haWwiLCJXVCI6Mn0%3D%7C3000%7C%7C%7C&amp;sdata=y3Q42pxlQjWs1FKh5gbApHiUUs0wXuKRrjwKL94uNeE%3D&amp;reserved=0" TargetMode="External"/><Relationship Id="rId22"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27" Type="http://schemas.openxmlformats.org/officeDocument/2006/relationships/hyperlink" Target="mailto:ARIANA.WHIT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8D7BE-6342-4FAA-854F-45C553877B47}">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36A2529F-8BA1-4A9E-B81C-F941F3DCF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B7449-881D-4898-989A-38C10D1D6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7</cp:revision>
  <dcterms:created xsi:type="dcterms:W3CDTF">2023-11-07T16:38:00Z</dcterms:created>
  <dcterms:modified xsi:type="dcterms:W3CDTF">2023-11-09T13:47:00Z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