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2AB" w14:textId="6A64057B" w:rsidR="00060D52" w:rsidRDefault="00060D52" w:rsidP="00060D5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FOR IMMEDIATE RELEASE</w:t>
      </w:r>
    </w:p>
    <w:p w14:paraId="39101131" w14:textId="0929B71F" w:rsidR="00060D52" w:rsidRDefault="00060D52" w:rsidP="00060D5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OCTOBER 13, 2023</w:t>
      </w:r>
    </w:p>
    <w:p w14:paraId="0CDD0EC1" w14:textId="77777777" w:rsidR="00060D52" w:rsidRDefault="00060D52" w:rsidP="00060D52">
      <w:pPr>
        <w:rPr>
          <w:rFonts w:eastAsia="Times New Roman" w:cstheme="minorHAnsi"/>
          <w:sz w:val="22"/>
          <w:szCs w:val="22"/>
        </w:rPr>
      </w:pPr>
    </w:p>
    <w:p w14:paraId="325E6DBB" w14:textId="77777777" w:rsidR="0091592F" w:rsidRDefault="00060D52" w:rsidP="00C86885">
      <w:pPr>
        <w:jc w:val="center"/>
        <w:rPr>
          <w:rFonts w:eastAsia="Times New Roman" w:cstheme="minorHAnsi"/>
          <w:b/>
          <w:bCs/>
          <w:color w:val="auto"/>
          <w:sz w:val="28"/>
          <w:szCs w:val="28"/>
        </w:rPr>
      </w:pPr>
      <w:r w:rsidRPr="00C37FCD">
        <w:rPr>
          <w:rFonts w:eastAsia="Times New Roman" w:cstheme="minorHAnsi"/>
          <w:b/>
          <w:bCs/>
          <w:color w:val="263238"/>
          <w:sz w:val="28"/>
          <w:szCs w:val="28"/>
        </w:rPr>
        <w:t xml:space="preserve">MULTI-PLATINUM </w:t>
      </w:r>
      <w:r w:rsidRPr="00C37FCD">
        <w:rPr>
          <w:rFonts w:eastAsia="Times New Roman" w:cstheme="minorHAnsi"/>
          <w:b/>
          <w:bCs/>
          <w:color w:val="auto"/>
          <w:sz w:val="28"/>
          <w:szCs w:val="28"/>
        </w:rPr>
        <w:t>LATIN SENSATION MALÚ</w:t>
      </w:r>
      <w:r>
        <w:rPr>
          <w:rFonts w:eastAsia="Times New Roman" w:cstheme="minorHAnsi"/>
          <w:b/>
          <w:bCs/>
          <w:color w:val="auto"/>
          <w:sz w:val="28"/>
          <w:szCs w:val="28"/>
        </w:rPr>
        <w:t xml:space="preserve"> </w:t>
      </w:r>
      <w:r w:rsidR="00C86885">
        <w:rPr>
          <w:rFonts w:eastAsia="Times New Roman" w:cstheme="minorHAnsi"/>
          <w:b/>
          <w:bCs/>
          <w:color w:val="auto"/>
          <w:sz w:val="28"/>
          <w:szCs w:val="28"/>
        </w:rPr>
        <w:t>T</w:t>
      </w:r>
      <w:r w:rsidR="0091592F">
        <w:rPr>
          <w:rFonts w:eastAsia="Times New Roman" w:cstheme="minorHAnsi"/>
          <w:b/>
          <w:bCs/>
          <w:color w:val="auto"/>
          <w:sz w:val="28"/>
          <w:szCs w:val="28"/>
        </w:rPr>
        <w:t xml:space="preserve">REVEJO </w:t>
      </w:r>
      <w:r>
        <w:rPr>
          <w:rFonts w:eastAsia="Times New Roman" w:cstheme="minorHAnsi"/>
          <w:b/>
          <w:bCs/>
          <w:color w:val="auto"/>
          <w:sz w:val="28"/>
          <w:szCs w:val="28"/>
        </w:rPr>
        <w:t xml:space="preserve">RETURNS WITH HER </w:t>
      </w:r>
    </w:p>
    <w:p w14:paraId="672F431A" w14:textId="079320D0" w:rsidR="00060D52" w:rsidRDefault="00C86885" w:rsidP="00C86885">
      <w:pPr>
        <w:jc w:val="center"/>
        <w:rPr>
          <w:rFonts w:eastAsia="Times New Roman" w:cstheme="minorHAnsi"/>
          <w:b/>
          <w:bCs/>
          <w:color w:val="auto"/>
          <w:sz w:val="28"/>
          <w:szCs w:val="28"/>
        </w:rPr>
      </w:pPr>
      <w:r>
        <w:rPr>
          <w:rFonts w:eastAsia="Times New Roman" w:cstheme="minorHAnsi"/>
          <w:b/>
          <w:bCs/>
          <w:color w:val="auto"/>
          <w:sz w:val="28"/>
          <w:szCs w:val="28"/>
        </w:rPr>
        <w:t xml:space="preserve">FIERY, LOVESICK SINGLE </w:t>
      </w:r>
      <w:r w:rsidR="00060D52">
        <w:rPr>
          <w:rFonts w:eastAsia="Times New Roman" w:cstheme="minorHAnsi"/>
          <w:b/>
          <w:bCs/>
          <w:color w:val="auto"/>
          <w:sz w:val="28"/>
          <w:szCs w:val="28"/>
        </w:rPr>
        <w:t>“REPEAT”</w:t>
      </w:r>
    </w:p>
    <w:p w14:paraId="4F96B770" w14:textId="77777777" w:rsidR="00060D52" w:rsidRPr="001D7B8D" w:rsidRDefault="00060D52" w:rsidP="00060D52">
      <w:pPr>
        <w:jc w:val="center"/>
        <w:rPr>
          <w:rFonts w:eastAsia="Times New Roman" w:cstheme="minorHAnsi"/>
          <w:b/>
          <w:bCs/>
          <w:color w:val="auto"/>
          <w:sz w:val="16"/>
          <w:szCs w:val="16"/>
        </w:rPr>
      </w:pPr>
    </w:p>
    <w:p w14:paraId="40B88E58" w14:textId="18DB20BD" w:rsidR="00060D52" w:rsidRPr="00060D52" w:rsidRDefault="00060D52" w:rsidP="00060D52">
      <w:pPr>
        <w:jc w:val="center"/>
        <w:rPr>
          <w:rFonts w:eastAsia="Times New Roman" w:cstheme="minorHAnsi"/>
          <w:b/>
          <w:bCs/>
          <w:color w:val="auto"/>
        </w:rPr>
      </w:pPr>
      <w:r w:rsidRPr="00060D52">
        <w:rPr>
          <w:rFonts w:eastAsia="Times New Roman" w:cstheme="minorHAnsi"/>
          <w:b/>
          <w:bCs/>
          <w:color w:val="auto"/>
        </w:rPr>
        <w:t xml:space="preserve">ACCOMPANIED BY </w:t>
      </w:r>
      <w:r w:rsidR="00B74444">
        <w:rPr>
          <w:rFonts w:eastAsia="Times New Roman" w:cstheme="minorHAnsi"/>
          <w:b/>
          <w:bCs/>
          <w:color w:val="auto"/>
        </w:rPr>
        <w:t xml:space="preserve">A SENSUAL AND </w:t>
      </w:r>
      <w:r w:rsidR="00297A8C">
        <w:rPr>
          <w:rFonts w:eastAsia="Times New Roman" w:cstheme="minorHAnsi"/>
          <w:b/>
          <w:bCs/>
          <w:color w:val="auto"/>
        </w:rPr>
        <w:t>STEAMY</w:t>
      </w:r>
      <w:r w:rsidRPr="00060D52">
        <w:rPr>
          <w:rFonts w:eastAsia="Times New Roman" w:cstheme="minorHAnsi"/>
          <w:b/>
          <w:bCs/>
          <w:color w:val="auto"/>
        </w:rPr>
        <w:t xml:space="preserve"> VISUAL</w:t>
      </w:r>
    </w:p>
    <w:p w14:paraId="094C1BC2" w14:textId="77777777" w:rsidR="00060D52" w:rsidRPr="001D7B8D" w:rsidRDefault="00060D52" w:rsidP="00060D52">
      <w:pPr>
        <w:jc w:val="center"/>
        <w:rPr>
          <w:rFonts w:eastAsia="Times New Roman" w:cstheme="minorHAnsi"/>
          <w:b/>
          <w:bCs/>
          <w:color w:val="auto"/>
          <w:sz w:val="16"/>
          <w:szCs w:val="16"/>
        </w:rPr>
      </w:pPr>
    </w:p>
    <w:p w14:paraId="043C0248" w14:textId="0A6EB50D" w:rsidR="00060D52" w:rsidRDefault="00060D52" w:rsidP="00060D52">
      <w:pPr>
        <w:jc w:val="center"/>
        <w:rPr>
          <w:rFonts w:eastAsia="Times New Roman" w:cstheme="minorHAnsi"/>
          <w:b/>
          <w:bCs/>
          <w:color w:val="auto"/>
        </w:rPr>
      </w:pPr>
      <w:r w:rsidRPr="00060D52">
        <w:rPr>
          <w:rFonts w:eastAsia="Times New Roman" w:cstheme="minorHAnsi"/>
          <w:b/>
          <w:bCs/>
          <w:color w:val="auto"/>
        </w:rPr>
        <w:t>FOLLOW-UP TO LAST YEAR</w:t>
      </w:r>
      <w:r w:rsidR="00B90147">
        <w:rPr>
          <w:rFonts w:eastAsia="Times New Roman" w:cstheme="minorHAnsi"/>
          <w:b/>
          <w:bCs/>
          <w:color w:val="auto"/>
        </w:rPr>
        <w:t>’S</w:t>
      </w:r>
      <w:r w:rsidRPr="00060D52">
        <w:rPr>
          <w:rFonts w:eastAsia="Times New Roman" w:cstheme="minorHAnsi"/>
          <w:b/>
          <w:bCs/>
          <w:color w:val="auto"/>
        </w:rPr>
        <w:t xml:space="preserve"> EXPLOSIVE SINGLES “TU LO TIENES (FEAT. YOVNGCHIMI) AND “CULO CHAPA (FEAT. LA PERVERSA, QUIMICO ULTRA MEGA &amp; HARACA KIKO)”</w:t>
      </w:r>
    </w:p>
    <w:p w14:paraId="2DC6FB9B" w14:textId="77777777" w:rsidR="001D7B8D" w:rsidRPr="00233739" w:rsidRDefault="001D7B8D" w:rsidP="001D7B8D">
      <w:pPr>
        <w:rPr>
          <w:rFonts w:eastAsia="Times New Roman" w:cstheme="minorHAnsi"/>
          <w:b/>
          <w:bCs/>
          <w:color w:val="auto"/>
          <w:sz w:val="16"/>
          <w:szCs w:val="16"/>
        </w:rPr>
      </w:pPr>
    </w:p>
    <w:p w14:paraId="137A9F12" w14:textId="70F64475" w:rsidR="00233739" w:rsidRDefault="00233739" w:rsidP="00233739">
      <w:pPr>
        <w:jc w:val="center"/>
        <w:rPr>
          <w:rFonts w:eastAsia="Times New Roman" w:cstheme="minorHAnsi"/>
          <w:b/>
          <w:bCs/>
          <w:color w:val="auto"/>
        </w:rPr>
      </w:pPr>
      <w:r>
        <w:rPr>
          <w:rFonts w:eastAsia="Times New Roman" w:cstheme="minorHAnsi"/>
          <w:b/>
          <w:bCs/>
          <w:noProof/>
          <w:color w:val="auto"/>
          <w14:ligatures w14:val="standardContextual"/>
        </w:rPr>
        <w:drawing>
          <wp:inline distT="0" distB="0" distL="0" distR="0" wp14:anchorId="45041A39" wp14:editId="4179F621">
            <wp:extent cx="2957209" cy="2957209"/>
            <wp:effectExtent l="0" t="0" r="1905" b="1905"/>
            <wp:docPr id="626312609" name="Picture 1" descr="Two women sitting on a bed kis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312609" name="Picture 1" descr="Two women sitting on a bed kiss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34" cy="297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E7E7" w14:textId="2104A3D3" w:rsidR="00233739" w:rsidRPr="00233739" w:rsidRDefault="00000000" w:rsidP="00233739">
      <w:pPr>
        <w:jc w:val="center"/>
        <w:rPr>
          <w:rFonts w:eastAsia="Times New Roman" w:cstheme="minorHAnsi"/>
          <w:color w:val="auto"/>
          <w:sz w:val="20"/>
          <w:szCs w:val="20"/>
        </w:rPr>
      </w:pPr>
      <w:hyperlink r:id="rId8" w:history="1">
        <w:r w:rsidR="00233739" w:rsidRPr="00233739">
          <w:rPr>
            <w:rStyle w:val="Hyperlink"/>
            <w:rFonts w:eastAsia="Times New Roman" w:cstheme="minorHAnsi"/>
            <w:sz w:val="20"/>
            <w:szCs w:val="20"/>
          </w:rPr>
          <w:t>DOWNLOAD HI-RES ARTWORK</w:t>
        </w:r>
      </w:hyperlink>
    </w:p>
    <w:p w14:paraId="1027EEDE" w14:textId="42F8F4E6" w:rsidR="00233739" w:rsidRPr="00233739" w:rsidRDefault="00B74444" w:rsidP="00233739">
      <w:pPr>
        <w:jc w:val="center"/>
        <w:rPr>
          <w:rFonts w:eastAsia="Times New Roman" w:cstheme="minorHAnsi"/>
          <w:b/>
          <w:bCs/>
          <w:color w:val="auto"/>
        </w:rPr>
      </w:pPr>
      <w:hyperlink r:id="rId9" w:history="1">
        <w:r w:rsidR="00233739" w:rsidRPr="00B74444">
          <w:rPr>
            <w:rStyle w:val="Hyperlink"/>
            <w:rFonts w:eastAsia="Times New Roman" w:cstheme="minorHAnsi"/>
            <w:b/>
            <w:bCs/>
          </w:rPr>
          <w:t>WATCH “REPEAT”</w:t>
        </w:r>
      </w:hyperlink>
      <w:r w:rsidR="00233739" w:rsidRPr="00233739">
        <w:rPr>
          <w:rFonts w:eastAsia="Times New Roman" w:cstheme="minorHAnsi"/>
          <w:b/>
          <w:bCs/>
          <w:color w:val="auto"/>
        </w:rPr>
        <w:t xml:space="preserve"> | </w:t>
      </w:r>
      <w:hyperlink r:id="rId10" w:history="1">
        <w:r w:rsidR="00233739" w:rsidRPr="00253385">
          <w:rPr>
            <w:rStyle w:val="Hyperlink"/>
            <w:rFonts w:eastAsia="Times New Roman" w:cstheme="minorHAnsi"/>
            <w:b/>
            <w:bCs/>
          </w:rPr>
          <w:t>DOWNLOAD “REPEAT”</w:t>
        </w:r>
      </w:hyperlink>
    </w:p>
    <w:p w14:paraId="4E9E5C8A" w14:textId="77777777" w:rsidR="001D7B8D" w:rsidRDefault="001D7B8D" w:rsidP="001D7B8D">
      <w:pPr>
        <w:rPr>
          <w:rFonts w:eastAsia="Times New Roman" w:cstheme="minorHAnsi"/>
          <w:b/>
          <w:bCs/>
          <w:color w:val="auto"/>
          <w:sz w:val="22"/>
          <w:szCs w:val="22"/>
        </w:rPr>
      </w:pPr>
    </w:p>
    <w:p w14:paraId="5CB7341D" w14:textId="134F6E2F" w:rsidR="00FC16A6" w:rsidRPr="00FC16A6" w:rsidRDefault="00FC16A6" w:rsidP="001D7B8D">
      <w:pPr>
        <w:rPr>
          <w:rFonts w:eastAsia="Times New Roman" w:cstheme="minorHAnsi"/>
          <w:color w:val="auto"/>
          <w:sz w:val="22"/>
          <w:szCs w:val="22"/>
        </w:rPr>
      </w:pPr>
      <w:r w:rsidRPr="00CF599B">
        <w:rPr>
          <w:rFonts w:eastAsia="Times New Roman" w:cstheme="minorHAnsi"/>
          <w:sz w:val="22"/>
          <w:szCs w:val="22"/>
          <w:lang w:val="en-GB"/>
        </w:rPr>
        <w:t xml:space="preserve">Multi-platinum Latin music sensation </w:t>
      </w:r>
      <w:proofErr w:type="spellStart"/>
      <w:r w:rsidRPr="00CF599B">
        <w:rPr>
          <w:rFonts w:eastAsia="Times New Roman" w:cstheme="minorHAnsi"/>
          <w:b/>
          <w:bCs/>
          <w:sz w:val="22"/>
          <w:szCs w:val="22"/>
          <w:lang w:val="en-GB"/>
        </w:rPr>
        <w:t>Malú</w:t>
      </w:r>
      <w:proofErr w:type="spellEnd"/>
      <w:r w:rsidRPr="00CF599B">
        <w:rPr>
          <w:rFonts w:eastAsia="Times New Roman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CF599B">
        <w:rPr>
          <w:rFonts w:eastAsia="Times New Roman" w:cstheme="minorHAnsi"/>
          <w:b/>
          <w:bCs/>
          <w:sz w:val="22"/>
          <w:szCs w:val="22"/>
          <w:lang w:val="en-GB"/>
        </w:rPr>
        <w:t>Trevejo</w:t>
      </w:r>
      <w:proofErr w:type="spellEnd"/>
      <w:r w:rsidRPr="00CF599B">
        <w:rPr>
          <w:rFonts w:eastAsia="Times New Roman" w:cstheme="minorHAnsi"/>
          <w:b/>
          <w:bCs/>
          <w:sz w:val="22"/>
          <w:szCs w:val="22"/>
          <w:lang w:val="en-GB"/>
        </w:rPr>
        <w:t xml:space="preserve"> </w:t>
      </w:r>
      <w:r w:rsidRPr="00CF599B">
        <w:rPr>
          <w:rFonts w:eastAsia="Times New Roman" w:cstheme="minorHAnsi"/>
          <w:sz w:val="22"/>
          <w:szCs w:val="22"/>
          <w:lang w:val="en-GB"/>
        </w:rPr>
        <w:t>has released</w:t>
      </w:r>
      <w:r>
        <w:rPr>
          <w:rFonts w:eastAsia="Times New Roman" w:cstheme="minorHAnsi"/>
          <w:sz w:val="22"/>
          <w:szCs w:val="22"/>
          <w:lang w:val="en-GB"/>
        </w:rPr>
        <w:t xml:space="preserve"> her </w:t>
      </w:r>
      <w:r w:rsidR="00A61FB4">
        <w:rPr>
          <w:rFonts w:eastAsia="Times New Roman" w:cstheme="minorHAnsi"/>
          <w:sz w:val="22"/>
          <w:szCs w:val="22"/>
          <w:lang w:val="en-GB"/>
        </w:rPr>
        <w:t>latest single</w:t>
      </w:r>
      <w:r>
        <w:rPr>
          <w:rFonts w:eastAsia="Times New Roman" w:cstheme="minorHAnsi"/>
          <w:sz w:val="22"/>
          <w:szCs w:val="22"/>
          <w:lang w:val="en-GB"/>
        </w:rPr>
        <w:t xml:space="preserve"> “</w:t>
      </w:r>
      <w:hyperlink r:id="rId11" w:history="1">
        <w:r w:rsidRPr="00253385">
          <w:rPr>
            <w:rStyle w:val="Hyperlink"/>
            <w:rFonts w:eastAsia="Times New Roman" w:cstheme="minorHAnsi"/>
            <w:b/>
            <w:bCs/>
            <w:sz w:val="22"/>
            <w:szCs w:val="22"/>
            <w:lang w:val="en-GB"/>
          </w:rPr>
          <w:t>Repeat</w:t>
        </w:r>
      </w:hyperlink>
      <w:r>
        <w:rPr>
          <w:rFonts w:eastAsia="Times New Roman" w:cstheme="minorHAnsi"/>
          <w:sz w:val="22"/>
          <w:szCs w:val="22"/>
          <w:lang w:val="en-GB"/>
        </w:rPr>
        <w:t>”</w:t>
      </w:r>
      <w:r w:rsidR="00B322EE">
        <w:rPr>
          <w:rFonts w:eastAsia="Times New Roman" w:cstheme="minorHAnsi"/>
          <w:sz w:val="22"/>
          <w:szCs w:val="22"/>
          <w:lang w:val="en-GB"/>
        </w:rPr>
        <w:t xml:space="preserve"> produced </w:t>
      </w:r>
      <w:proofErr w:type="spellStart"/>
      <w:r w:rsidR="00196025">
        <w:rPr>
          <w:rFonts w:eastAsia="Times New Roman" w:cstheme="minorHAnsi"/>
          <w:sz w:val="22"/>
          <w:szCs w:val="22"/>
          <w:lang w:val="en-GB"/>
        </w:rPr>
        <w:t>Tunvao</w:t>
      </w:r>
      <w:proofErr w:type="spellEnd"/>
      <w:r w:rsidR="00196025">
        <w:rPr>
          <w:rFonts w:eastAsia="Times New Roman" w:cstheme="minorHAnsi"/>
          <w:sz w:val="22"/>
          <w:szCs w:val="22"/>
          <w:lang w:val="en-GB"/>
        </w:rPr>
        <w:t xml:space="preserve">. “Repeat” is </w:t>
      </w:r>
      <w:proofErr w:type="spellStart"/>
      <w:r w:rsidR="00196025">
        <w:rPr>
          <w:rFonts w:eastAsia="Times New Roman" w:cstheme="minorHAnsi"/>
          <w:sz w:val="22"/>
          <w:szCs w:val="22"/>
          <w:lang w:val="en-GB"/>
        </w:rPr>
        <w:t>Malú’s</w:t>
      </w:r>
      <w:proofErr w:type="spellEnd"/>
      <w:r w:rsidR="00196025">
        <w:rPr>
          <w:rFonts w:eastAsia="Times New Roman" w:cstheme="minorHAnsi"/>
          <w:sz w:val="22"/>
          <w:szCs w:val="22"/>
          <w:lang w:val="en-GB"/>
        </w:rPr>
        <w:t xml:space="preserve"> first single of the year </w:t>
      </w:r>
      <w:r w:rsidR="00F3564A" w:rsidRPr="00F3564A">
        <w:rPr>
          <w:rFonts w:eastAsia="Times New Roman" w:cstheme="minorHAnsi"/>
          <w:sz w:val="22"/>
          <w:szCs w:val="22"/>
          <w:lang w:val="en-GB"/>
        </w:rPr>
        <w:t>following a slew of recording sessions with some of the hottest producers around the world</w:t>
      </w:r>
      <w:r w:rsidR="00F3564A">
        <w:rPr>
          <w:rFonts w:eastAsia="Times New Roman" w:cstheme="minorHAnsi"/>
          <w:sz w:val="22"/>
          <w:szCs w:val="22"/>
          <w:lang w:val="en-GB"/>
        </w:rPr>
        <w:t>.</w:t>
      </w:r>
      <w:r>
        <w:rPr>
          <w:rFonts w:eastAsia="Times New Roman" w:cstheme="minorHAnsi"/>
          <w:sz w:val="22"/>
          <w:szCs w:val="22"/>
          <w:lang w:val="en-GB"/>
        </w:rPr>
        <w:t xml:space="preserve"> The single </w:t>
      </w:r>
      <w:r w:rsidR="00F3564A">
        <w:rPr>
          <w:rFonts w:eastAsia="Times New Roman" w:cstheme="minorHAnsi"/>
          <w:sz w:val="22"/>
          <w:szCs w:val="22"/>
          <w:lang w:val="en-GB"/>
        </w:rPr>
        <w:t xml:space="preserve">also </w:t>
      </w:r>
      <w:r>
        <w:rPr>
          <w:rFonts w:eastAsia="Times New Roman" w:cstheme="minorHAnsi"/>
          <w:sz w:val="22"/>
          <w:szCs w:val="22"/>
          <w:lang w:val="en-GB"/>
        </w:rPr>
        <w:t>arrives ahead of the rising star’s 21</w:t>
      </w:r>
      <w:r w:rsidRPr="00FC16A6">
        <w:rPr>
          <w:rFonts w:eastAsia="Times New Roman" w:cstheme="minorHAnsi"/>
          <w:sz w:val="22"/>
          <w:szCs w:val="22"/>
          <w:vertAlign w:val="superscript"/>
          <w:lang w:val="en-GB"/>
        </w:rPr>
        <w:t>st</w:t>
      </w:r>
      <w:r>
        <w:rPr>
          <w:rFonts w:eastAsia="Times New Roman" w:cstheme="minorHAnsi"/>
          <w:sz w:val="22"/>
          <w:szCs w:val="22"/>
          <w:lang w:val="en-GB"/>
        </w:rPr>
        <w:t xml:space="preserve"> birthday and is accompanied by a</w:t>
      </w:r>
      <w:r w:rsidR="00E84DF6">
        <w:rPr>
          <w:rFonts w:eastAsia="Times New Roman" w:cstheme="minorHAnsi"/>
          <w:sz w:val="22"/>
          <w:szCs w:val="22"/>
          <w:lang w:val="en-GB"/>
        </w:rPr>
        <w:t xml:space="preserve"> sensual and </w:t>
      </w:r>
      <w:r w:rsidR="009978DE">
        <w:rPr>
          <w:rFonts w:eastAsia="Times New Roman" w:cstheme="minorHAnsi"/>
          <w:sz w:val="22"/>
          <w:szCs w:val="22"/>
          <w:lang w:val="en-GB"/>
        </w:rPr>
        <w:t>steamy</w:t>
      </w:r>
      <w:r w:rsidR="00E84DF6">
        <w:rPr>
          <w:rFonts w:eastAsia="Times New Roman" w:cstheme="minorHAnsi"/>
          <w:sz w:val="22"/>
          <w:szCs w:val="22"/>
          <w:lang w:val="en-GB"/>
        </w:rPr>
        <w:t xml:space="preserve"> </w:t>
      </w:r>
      <w:hyperlink r:id="rId12" w:history="1">
        <w:r w:rsidRPr="00B74444">
          <w:rPr>
            <w:rStyle w:val="Hyperlink"/>
            <w:rFonts w:eastAsia="Times New Roman" w:cstheme="minorHAnsi"/>
            <w:b/>
            <w:bCs/>
            <w:sz w:val="22"/>
            <w:szCs w:val="22"/>
            <w:lang w:val="en-GB"/>
          </w:rPr>
          <w:t>visual</w:t>
        </w:r>
      </w:hyperlink>
      <w:r>
        <w:rPr>
          <w:rFonts w:eastAsia="Times New Roman" w:cstheme="minorHAnsi"/>
          <w:sz w:val="22"/>
          <w:szCs w:val="22"/>
          <w:lang w:val="en-GB"/>
        </w:rPr>
        <w:t xml:space="preserve">. </w:t>
      </w:r>
      <w:r w:rsidRPr="00FC16A6">
        <w:rPr>
          <w:rFonts w:eastAsia="Times New Roman" w:cstheme="minorHAnsi"/>
          <w:sz w:val="22"/>
          <w:szCs w:val="22"/>
        </w:rPr>
        <w:t>The song is a whirlwind of feelings</w:t>
      </w:r>
      <w:r w:rsidR="00233739">
        <w:rPr>
          <w:rFonts w:eastAsia="Times New Roman" w:cstheme="minorHAnsi"/>
          <w:sz w:val="22"/>
          <w:szCs w:val="22"/>
        </w:rPr>
        <w:t>; t</w:t>
      </w:r>
      <w:r w:rsidRPr="00FC16A6">
        <w:rPr>
          <w:rFonts w:eastAsia="Times New Roman" w:cstheme="minorHAnsi"/>
          <w:sz w:val="22"/>
          <w:szCs w:val="22"/>
        </w:rPr>
        <w:t>hose of lust, friendship, and real love.</w:t>
      </w:r>
      <w:r w:rsidR="00233739">
        <w:rPr>
          <w:rFonts w:eastAsia="Times New Roman" w:cstheme="minorHAnsi"/>
          <w:sz w:val="22"/>
          <w:szCs w:val="22"/>
        </w:rPr>
        <w:t xml:space="preserve"> The s</w:t>
      </w:r>
      <w:r w:rsidR="00233739" w:rsidRPr="00233739">
        <w:rPr>
          <w:rFonts w:eastAsia="Times New Roman" w:cstheme="minorHAnsi"/>
          <w:sz w:val="22"/>
          <w:szCs w:val="22"/>
        </w:rPr>
        <w:t xml:space="preserve">ong </w:t>
      </w:r>
      <w:r w:rsidR="00233739">
        <w:rPr>
          <w:rFonts w:eastAsia="Times New Roman" w:cstheme="minorHAnsi"/>
          <w:sz w:val="22"/>
          <w:szCs w:val="22"/>
        </w:rPr>
        <w:t xml:space="preserve">was </w:t>
      </w:r>
      <w:r w:rsidR="00233739" w:rsidRPr="00233739">
        <w:rPr>
          <w:rFonts w:eastAsia="Times New Roman" w:cstheme="minorHAnsi"/>
          <w:sz w:val="22"/>
          <w:szCs w:val="22"/>
        </w:rPr>
        <w:t xml:space="preserve">inspired by a trip to Ibiza </w:t>
      </w:r>
      <w:r w:rsidR="00233739">
        <w:rPr>
          <w:rFonts w:eastAsia="Times New Roman" w:cstheme="minorHAnsi"/>
          <w:sz w:val="22"/>
          <w:szCs w:val="22"/>
        </w:rPr>
        <w:t>and</w:t>
      </w:r>
      <w:r w:rsidR="00233739" w:rsidRPr="00233739">
        <w:rPr>
          <w:rFonts w:eastAsia="Times New Roman" w:cstheme="minorHAnsi"/>
          <w:sz w:val="22"/>
          <w:szCs w:val="22"/>
        </w:rPr>
        <w:t xml:space="preserve"> Madrid this summer.  At some point during the trip, </w:t>
      </w:r>
      <w:proofErr w:type="spellStart"/>
      <w:r w:rsidR="00233739" w:rsidRPr="00233739">
        <w:rPr>
          <w:rFonts w:eastAsia="Times New Roman" w:cstheme="minorHAnsi"/>
          <w:sz w:val="22"/>
          <w:szCs w:val="22"/>
        </w:rPr>
        <w:t>Malú</w:t>
      </w:r>
      <w:proofErr w:type="spellEnd"/>
      <w:r w:rsidR="00233739">
        <w:rPr>
          <w:rFonts w:eastAsia="Times New Roman" w:cstheme="minorHAnsi"/>
          <w:sz w:val="22"/>
          <w:szCs w:val="22"/>
        </w:rPr>
        <w:t xml:space="preserve"> </w:t>
      </w:r>
      <w:r w:rsidR="00233739" w:rsidRPr="00233739">
        <w:rPr>
          <w:rFonts w:eastAsia="Times New Roman" w:cstheme="minorHAnsi"/>
          <w:sz w:val="22"/>
          <w:szCs w:val="22"/>
        </w:rPr>
        <w:t xml:space="preserve">realized she was falling </w:t>
      </w:r>
      <w:r w:rsidR="00233739">
        <w:rPr>
          <w:rFonts w:eastAsia="Times New Roman" w:cstheme="minorHAnsi"/>
          <w:sz w:val="22"/>
          <w:szCs w:val="22"/>
        </w:rPr>
        <w:t xml:space="preserve">for someone </w:t>
      </w:r>
      <w:r w:rsidR="00233739" w:rsidRPr="00233739">
        <w:rPr>
          <w:rFonts w:eastAsia="Times New Roman" w:cstheme="minorHAnsi"/>
          <w:sz w:val="22"/>
          <w:szCs w:val="22"/>
        </w:rPr>
        <w:t>and while they both felt the same, things didn’t work out.</w:t>
      </w:r>
      <w:r w:rsidR="00233739">
        <w:rPr>
          <w:rFonts w:eastAsia="Times New Roman" w:cstheme="minorHAnsi"/>
          <w:sz w:val="22"/>
          <w:szCs w:val="22"/>
        </w:rPr>
        <w:t xml:space="preserve"> </w:t>
      </w:r>
      <w:r w:rsidR="00233739" w:rsidRPr="00233739">
        <w:rPr>
          <w:rFonts w:eastAsia="Times New Roman" w:cstheme="minorHAnsi"/>
          <w:sz w:val="22"/>
          <w:szCs w:val="22"/>
        </w:rPr>
        <w:t>Ultimately it ended but she wishes the night could repeat.</w:t>
      </w:r>
      <w:r w:rsidR="00233739">
        <w:rPr>
          <w:rFonts w:eastAsia="Times New Roman" w:cstheme="minorHAnsi"/>
          <w:sz w:val="22"/>
          <w:szCs w:val="22"/>
        </w:rPr>
        <w:t xml:space="preserve"> “Repeat” is </w:t>
      </w:r>
      <w:r w:rsidR="0093542C">
        <w:rPr>
          <w:rFonts w:eastAsia="Times New Roman" w:cstheme="minorHAnsi"/>
          <w:sz w:val="22"/>
          <w:szCs w:val="22"/>
        </w:rPr>
        <w:t>just a taste of what’s to come.</w:t>
      </w:r>
    </w:p>
    <w:p w14:paraId="568C57D9" w14:textId="77777777" w:rsidR="00FC16A6" w:rsidRPr="00FC16A6" w:rsidRDefault="00FC16A6" w:rsidP="001D7B8D">
      <w:pPr>
        <w:rPr>
          <w:rFonts w:eastAsia="Times New Roman" w:cstheme="minorHAnsi"/>
          <w:b/>
          <w:bCs/>
          <w:color w:val="auto"/>
          <w:sz w:val="22"/>
          <w:szCs w:val="22"/>
        </w:rPr>
      </w:pPr>
    </w:p>
    <w:p w14:paraId="437ABEE2" w14:textId="6064F927" w:rsidR="001D7B8D" w:rsidRPr="00FC16A6" w:rsidRDefault="001D7B8D" w:rsidP="00FC16A6">
      <w:pPr>
        <w:jc w:val="both"/>
        <w:rPr>
          <w:sz w:val="22"/>
          <w:szCs w:val="22"/>
        </w:rPr>
      </w:pP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Malú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t>ended 2022 with the release of her energetic, fun single “</w:t>
      </w:r>
      <w:hyperlink r:id="rId13" w:history="1">
        <w:r w:rsidR="00FC16A6" w:rsidRPr="00FC16A6">
          <w:rPr>
            <w:rStyle w:val="Hyperlink"/>
            <w:rFonts w:eastAsia="Times New Roman" w:cstheme="minorHAnsi"/>
            <w:sz w:val="22"/>
            <w:szCs w:val="22"/>
            <w:lang w:val="en-GB"/>
          </w:rPr>
          <w:t xml:space="preserve">Tu Lo </w:t>
        </w:r>
        <w:proofErr w:type="spellStart"/>
        <w:r w:rsidR="00FC16A6" w:rsidRPr="00FC16A6">
          <w:rPr>
            <w:rStyle w:val="Hyperlink"/>
            <w:rFonts w:eastAsia="Times New Roman" w:cstheme="minorHAnsi"/>
            <w:sz w:val="22"/>
            <w:szCs w:val="22"/>
            <w:lang w:val="en-GB"/>
          </w:rPr>
          <w:t>Tienes</w:t>
        </w:r>
        <w:proofErr w:type="spellEnd"/>
        <w:r w:rsidR="00FC16A6" w:rsidRPr="00FC16A6">
          <w:rPr>
            <w:rStyle w:val="Hyperlink"/>
            <w:rFonts w:eastAsia="Times New Roman" w:cstheme="minorHAnsi"/>
            <w:sz w:val="22"/>
            <w:szCs w:val="22"/>
            <w:lang w:val="en-GB"/>
          </w:rPr>
          <w:t xml:space="preserve"> (feat. YOVNGCHIMI)</w:t>
        </w:r>
      </w:hyperlink>
      <w:r w:rsidR="00FC16A6" w:rsidRPr="00FC16A6">
        <w:rPr>
          <w:rFonts w:eastAsia="Times New Roman" w:cstheme="minorHAnsi"/>
          <w:sz w:val="22"/>
          <w:szCs w:val="22"/>
          <w:lang w:val="en-GB"/>
        </w:rPr>
        <w:t xml:space="preserve">.” </w:t>
      </w:r>
      <w:r w:rsidRPr="00FC16A6">
        <w:rPr>
          <w:rFonts w:eastAsia="Times New Roman" w:cstheme="minorHAnsi"/>
          <w:sz w:val="22"/>
          <w:szCs w:val="22"/>
          <w:lang w:val="en-GB"/>
        </w:rPr>
        <w:t>P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t>rior to that single, she</w:t>
      </w:r>
      <w:r w:rsidRPr="00FC16A6">
        <w:rPr>
          <w:rFonts w:eastAsia="Times New Roman" w:cstheme="minorHAnsi"/>
          <w:sz w:val="22"/>
          <w:szCs w:val="22"/>
          <w:lang w:val="en-GB"/>
        </w:rPr>
        <w:t xml:space="preserve"> released “</w:t>
      </w:r>
      <w:proofErr w:type="spellStart"/>
      <w:r w:rsidR="00FC16A6" w:rsidRPr="00FC16A6">
        <w:rPr>
          <w:rFonts w:eastAsia="Times New Roman" w:cstheme="minorHAnsi"/>
          <w:sz w:val="22"/>
          <w:szCs w:val="22"/>
          <w:lang w:val="en-GB"/>
        </w:rPr>
        <w:fldChar w:fldCharType="begin"/>
      </w:r>
      <w:r w:rsidR="00FC16A6" w:rsidRPr="00FC16A6">
        <w:rPr>
          <w:rFonts w:eastAsia="Times New Roman" w:cstheme="minorHAnsi"/>
          <w:sz w:val="22"/>
          <w:szCs w:val="22"/>
          <w:lang w:val="en-GB"/>
        </w:rPr>
        <w:instrText>HYPERLINK "https://www.youtube.com/watch?v=4wztLGCH1xg"</w:instrText>
      </w:r>
      <w:r w:rsidR="00FC16A6" w:rsidRPr="00FC16A6">
        <w:rPr>
          <w:rFonts w:eastAsia="Times New Roman" w:cstheme="minorHAnsi"/>
          <w:sz w:val="22"/>
          <w:szCs w:val="22"/>
          <w:lang w:val="en-GB"/>
        </w:rPr>
      </w:r>
      <w:r w:rsidR="00FC16A6" w:rsidRPr="00FC16A6">
        <w:rPr>
          <w:rFonts w:eastAsia="Times New Roman" w:cstheme="minorHAnsi"/>
          <w:sz w:val="22"/>
          <w:szCs w:val="22"/>
          <w:lang w:val="en-GB"/>
        </w:rPr>
        <w:fldChar w:fldCharType="separate"/>
      </w:r>
      <w:r w:rsidRPr="00FC16A6">
        <w:rPr>
          <w:rStyle w:val="Hyperlink"/>
          <w:rFonts w:eastAsia="Times New Roman" w:cstheme="minorHAnsi"/>
          <w:sz w:val="22"/>
          <w:szCs w:val="22"/>
          <w:lang w:val="en-GB"/>
        </w:rPr>
        <w:t>Culo</w:t>
      </w:r>
      <w:proofErr w:type="spellEnd"/>
      <w:r w:rsidRPr="00FC16A6">
        <w:rPr>
          <w:rStyle w:val="Hyperlink"/>
          <w:rFonts w:eastAsia="Times New Roman" w:cstheme="minorHAnsi"/>
          <w:sz w:val="22"/>
          <w:szCs w:val="22"/>
          <w:lang w:val="en-GB"/>
        </w:rPr>
        <w:t xml:space="preserve"> Chapa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fldChar w:fldCharType="end"/>
      </w:r>
      <w:r w:rsidRPr="00FC16A6">
        <w:rPr>
          <w:rFonts w:eastAsia="Times New Roman" w:cstheme="minorHAnsi"/>
          <w:sz w:val="22"/>
          <w:szCs w:val="22"/>
          <w:lang w:val="en-GB"/>
        </w:rPr>
        <w:t>,”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t xml:space="preserve"> which</w:t>
      </w:r>
      <w:r w:rsidRPr="00FC16A6">
        <w:rPr>
          <w:rFonts w:eastAsia="Times New Roman" w:cstheme="minorHAnsi"/>
          <w:sz w:val="22"/>
          <w:szCs w:val="22"/>
          <w:lang w:val="en-GB"/>
        </w:rPr>
        <w:t xml:space="preserve"> saw the Miami-based Cuban/Spanish-American star continuing her meteoric rise to the top of the Latin music scene with the visual now at over 10M views. “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Cula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Chapa” 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t xml:space="preserve">came on the heels of </w:t>
      </w:r>
      <w:r w:rsidRPr="00FC16A6">
        <w:rPr>
          <w:rFonts w:eastAsia="Times New Roman" w:cstheme="minorHAnsi"/>
          <w:sz w:val="22"/>
          <w:szCs w:val="22"/>
          <w:lang w:val="en-GB"/>
        </w:rPr>
        <w:t>her Atlantic Records debut single, “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Complicado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(Feat.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Luar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La L.).</w:t>
      </w:r>
      <w:r w:rsidR="00FC16A6" w:rsidRPr="00FC16A6">
        <w:rPr>
          <w:rFonts w:eastAsia="Times New Roman" w:cstheme="minorHAnsi"/>
          <w:sz w:val="22"/>
          <w:szCs w:val="22"/>
          <w:lang w:val="en-GB"/>
        </w:rPr>
        <w:t>”</w:t>
      </w:r>
      <w:r w:rsidRPr="00FC16A6">
        <w:rPr>
          <w:rFonts w:eastAsia="Times New Roman" w:cstheme="minorHAnsi"/>
          <w:sz w:val="22"/>
          <w:szCs w:val="22"/>
          <w:lang w:val="en-GB"/>
        </w:rPr>
        <w:t xml:space="preserve"> The electrifying track is joined by an official music video, now boasting over 21M views via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Malú’s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official YouTube channel </w:t>
      </w:r>
      <w:hyperlink r:id="rId14">
        <w:r w:rsidRPr="00FC16A6">
          <w:rPr>
            <w:rStyle w:val="Hyperlink"/>
            <w:rFonts w:eastAsia="Times New Roman" w:cstheme="minorHAnsi"/>
            <w:sz w:val="22"/>
            <w:szCs w:val="22"/>
            <w:lang w:val="en-GB"/>
          </w:rPr>
          <w:t>HERE</w:t>
        </w:r>
      </w:hyperlink>
      <w:r w:rsidRPr="00FC16A6">
        <w:rPr>
          <w:rFonts w:eastAsia="Times New Roman" w:cstheme="minorHAnsi"/>
          <w:sz w:val="22"/>
          <w:szCs w:val="22"/>
          <w:lang w:val="en-GB"/>
        </w:rPr>
        <w:t>.</w:t>
      </w:r>
    </w:p>
    <w:p w14:paraId="44F303FE" w14:textId="77777777" w:rsidR="001D7B8D" w:rsidRPr="00FC16A6" w:rsidRDefault="001D7B8D" w:rsidP="00FC16A6">
      <w:pPr>
        <w:rPr>
          <w:rFonts w:eastAsia="Times New Roman" w:cstheme="minorHAnsi"/>
          <w:b/>
          <w:bCs/>
          <w:color w:val="auto"/>
          <w:sz w:val="22"/>
          <w:szCs w:val="22"/>
        </w:rPr>
      </w:pPr>
    </w:p>
    <w:p w14:paraId="21A48829" w14:textId="44BED881" w:rsidR="001D7B8D" w:rsidRPr="00FC16A6" w:rsidRDefault="001D7B8D" w:rsidP="00FC16A6">
      <w:pPr>
        <w:jc w:val="both"/>
        <w:rPr>
          <w:rFonts w:eastAsia="Times New Roman" w:cstheme="minorHAnsi"/>
          <w:sz w:val="22"/>
          <w:szCs w:val="22"/>
          <w:lang w:val="en-GB"/>
        </w:rPr>
      </w:pPr>
      <w:r w:rsidRPr="00FC16A6">
        <w:rPr>
          <w:rFonts w:eastAsia="Times New Roman" w:cstheme="minorHAnsi"/>
          <w:sz w:val="22"/>
          <w:szCs w:val="22"/>
          <w:lang w:val="en-GB"/>
        </w:rPr>
        <w:lastRenderedPageBreak/>
        <w:t xml:space="preserve">With a show-stopping voice, undeniable energy, and no shortage of attitude,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Malú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Trevejo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emerged as an undeniable phenomenon by simply being herself. She initially exploded with the RIAA Latin platinum-certified breakout, “Lune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Lluna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,” paving the way for collaborations with the likes of superstar duo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Gented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e Zona,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Haraca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Kiko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>, and Jeon, as well as packed shows across the United States, Spain, and Latin America. With a social media</w:t>
      </w:r>
      <w:r w:rsidRPr="00FC16A6">
        <w:rPr>
          <w:rFonts w:eastAsia="Times New Roman" w:cstheme="minorHAnsi"/>
          <w:color w:val="000000" w:themeColor="text1"/>
          <w:sz w:val="22"/>
          <w:szCs w:val="22"/>
        </w:rPr>
        <w:t xml:space="preserve"> following now exceeding </w:t>
      </w:r>
      <w:r w:rsidRPr="00FC16A6">
        <w:rPr>
          <w:rFonts w:eastAsia="Times New Roman" w:cstheme="minorHAnsi"/>
          <w:b/>
          <w:bCs/>
          <w:color w:val="000000" w:themeColor="text1"/>
          <w:sz w:val="22"/>
          <w:szCs w:val="22"/>
        </w:rPr>
        <w:t>37M</w:t>
      </w:r>
      <w:r w:rsidRPr="00FC16A6">
        <w:rPr>
          <w:rFonts w:eastAsia="Times New Roman" w:cstheme="minorHAnsi"/>
          <w:color w:val="000000" w:themeColor="text1"/>
          <w:sz w:val="22"/>
          <w:szCs w:val="22"/>
        </w:rPr>
        <w:t xml:space="preserve"> across all platforms - including more than </w:t>
      </w:r>
      <w:r w:rsidRPr="00FC16A6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11.5M </w:t>
      </w:r>
      <w:r w:rsidRPr="00FC16A6">
        <w:rPr>
          <w:rFonts w:eastAsia="Times New Roman" w:cstheme="minorHAnsi"/>
          <w:color w:val="000000" w:themeColor="text1"/>
          <w:sz w:val="22"/>
          <w:szCs w:val="22"/>
        </w:rPr>
        <w:t xml:space="preserve">on Instagram alone – </w:t>
      </w:r>
      <w:proofErr w:type="spellStart"/>
      <w:r w:rsidRPr="00FC16A6">
        <w:rPr>
          <w:rFonts w:eastAsia="Times New Roman" w:cstheme="minorHAnsi"/>
          <w:color w:val="000000" w:themeColor="text1"/>
          <w:sz w:val="22"/>
          <w:szCs w:val="22"/>
        </w:rPr>
        <w:t>Malú</w:t>
      </w:r>
      <w:proofErr w:type="spellEnd"/>
      <w:r w:rsidRPr="00FC16A6">
        <w:rPr>
          <w:rFonts w:eastAsia="Times New Roman" w:cstheme="minorHAnsi"/>
          <w:color w:val="000000" w:themeColor="text1"/>
          <w:sz w:val="22"/>
          <w:szCs w:val="22"/>
        </w:rPr>
        <w:t xml:space="preserve"> has proven a show-stopping live performer, including a historic appearance at Lollapalooza as one of the first Latina artists to ever grace the Chicago stage. </w:t>
      </w:r>
      <w:r w:rsidRPr="00FC16A6">
        <w:rPr>
          <w:rFonts w:eastAsia="Times New Roman" w:cstheme="minorHAnsi"/>
          <w:sz w:val="22"/>
          <w:szCs w:val="22"/>
          <w:lang w:val="en-GB"/>
        </w:rPr>
        <w:t xml:space="preserve">Along with her growing music career, </w:t>
      </w:r>
      <w:proofErr w:type="spellStart"/>
      <w:r w:rsidRPr="00FC16A6">
        <w:rPr>
          <w:rFonts w:eastAsia="Times New Roman" w:cstheme="minorHAnsi"/>
          <w:sz w:val="22"/>
          <w:szCs w:val="22"/>
          <w:lang w:val="en-GB"/>
        </w:rPr>
        <w:t>Trevejo</w:t>
      </w:r>
      <w:proofErr w:type="spellEnd"/>
      <w:r w:rsidRPr="00FC16A6">
        <w:rPr>
          <w:rFonts w:eastAsia="Times New Roman" w:cstheme="minorHAnsi"/>
          <w:sz w:val="22"/>
          <w:szCs w:val="22"/>
          <w:lang w:val="en-GB"/>
        </w:rPr>
        <w:t xml:space="preserve"> made her big-screen debut in the feature film, </w:t>
      </w:r>
      <w:r w:rsidRPr="00FC16A6">
        <w:rPr>
          <w:rFonts w:eastAsia="Times New Roman" w:cstheme="minorHAnsi"/>
          <w:i/>
          <w:iCs/>
          <w:sz w:val="22"/>
          <w:szCs w:val="22"/>
          <w:lang w:val="en-GB"/>
        </w:rPr>
        <w:t>The Curse of Wolf Mountain</w:t>
      </w:r>
      <w:r w:rsidRPr="00FC16A6">
        <w:rPr>
          <w:rFonts w:eastAsia="Times New Roman" w:cstheme="minorHAnsi"/>
          <w:sz w:val="22"/>
          <w:szCs w:val="22"/>
          <w:lang w:val="en-GB"/>
        </w:rPr>
        <w:t xml:space="preserve"> last year. </w:t>
      </w:r>
    </w:p>
    <w:p w14:paraId="3A97F304" w14:textId="77777777" w:rsidR="001D7B8D" w:rsidRPr="00FC16A6" w:rsidRDefault="001D7B8D" w:rsidP="001D7B8D">
      <w:pPr>
        <w:rPr>
          <w:rFonts w:eastAsia="Times New Roman" w:cstheme="minorHAnsi"/>
          <w:b/>
          <w:bCs/>
          <w:color w:val="auto"/>
          <w:sz w:val="22"/>
          <w:szCs w:val="22"/>
        </w:rPr>
      </w:pPr>
    </w:p>
    <w:p w14:paraId="573330A0" w14:textId="08940D12" w:rsidR="00060D52" w:rsidRDefault="00233739" w:rsidP="00060D52">
      <w:pPr>
        <w:jc w:val="center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32C63100" wp14:editId="4BA62F86">
            <wp:extent cx="4095345" cy="2748607"/>
            <wp:effectExtent l="0" t="0" r="0" b="0"/>
            <wp:docPr id="296869184" name="Picture 2" descr="A person in a white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69184" name="Picture 2" descr="A person in a white garmen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66" cy="27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0898" w14:textId="77777777" w:rsidR="00233739" w:rsidRPr="00FC16A6" w:rsidRDefault="00233739" w:rsidP="00060D52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237A14B8" w14:textId="656462E7" w:rsidR="00060D52" w:rsidRPr="00FC16A6" w:rsidRDefault="00060D52" w:rsidP="00060D52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FC16A6">
        <w:rPr>
          <w:rFonts w:eastAsia="Times New Roman" w:cstheme="minorHAnsi"/>
          <w:b/>
          <w:bCs/>
          <w:sz w:val="22"/>
          <w:szCs w:val="22"/>
        </w:rPr>
        <w:t>CONNECT WITH MALÚ TREVEJO</w:t>
      </w:r>
    </w:p>
    <w:p w14:paraId="1D798D2B" w14:textId="77777777" w:rsidR="00060D52" w:rsidRPr="00FC16A6" w:rsidRDefault="00000000" w:rsidP="00060D52">
      <w:pPr>
        <w:jc w:val="center"/>
        <w:rPr>
          <w:rFonts w:eastAsia="Times New Roman" w:cstheme="minorHAnsi"/>
          <w:sz w:val="22"/>
          <w:szCs w:val="22"/>
        </w:rPr>
      </w:pPr>
      <w:hyperlink r:id="rId16" w:history="1">
        <w:r w:rsidR="00060D52" w:rsidRPr="00FC16A6">
          <w:rPr>
            <w:rStyle w:val="Hyperlink"/>
            <w:rFonts w:eastAsia="Times New Roman" w:cstheme="minorHAnsi"/>
            <w:sz w:val="22"/>
            <w:szCs w:val="22"/>
          </w:rPr>
          <w:t>TIKTOK</w:t>
        </w:r>
      </w:hyperlink>
      <w:r w:rsidR="00060D52" w:rsidRPr="00FC16A6">
        <w:rPr>
          <w:rFonts w:eastAsia="Times New Roman" w:cstheme="minorHAnsi"/>
          <w:sz w:val="22"/>
          <w:szCs w:val="22"/>
        </w:rPr>
        <w:t xml:space="preserve"> | </w:t>
      </w:r>
      <w:hyperlink r:id="rId17" w:history="1">
        <w:r w:rsidR="00060D52" w:rsidRPr="00FC16A6">
          <w:rPr>
            <w:rStyle w:val="Hyperlink"/>
            <w:rFonts w:eastAsia="Times New Roman" w:cstheme="minorHAnsi"/>
            <w:sz w:val="22"/>
            <w:szCs w:val="22"/>
          </w:rPr>
          <w:t>TWITTER</w:t>
        </w:r>
      </w:hyperlink>
      <w:r w:rsidR="00060D52" w:rsidRPr="00FC16A6">
        <w:rPr>
          <w:rFonts w:eastAsia="Times New Roman" w:cstheme="minorHAnsi"/>
          <w:sz w:val="22"/>
          <w:szCs w:val="22"/>
        </w:rPr>
        <w:t xml:space="preserve"> | </w:t>
      </w:r>
      <w:hyperlink r:id="rId18" w:history="1">
        <w:r w:rsidR="00060D52" w:rsidRPr="00FC16A6">
          <w:rPr>
            <w:rStyle w:val="Hyperlink"/>
            <w:rFonts w:eastAsia="Times New Roman" w:cstheme="minorHAnsi"/>
            <w:sz w:val="22"/>
            <w:szCs w:val="22"/>
          </w:rPr>
          <w:t>INSTAGRAM</w:t>
        </w:r>
      </w:hyperlink>
      <w:r w:rsidR="00060D52" w:rsidRPr="00FC16A6">
        <w:rPr>
          <w:rFonts w:eastAsia="Times New Roman" w:cstheme="minorHAnsi"/>
          <w:sz w:val="22"/>
          <w:szCs w:val="22"/>
        </w:rPr>
        <w:t xml:space="preserve"> | </w:t>
      </w:r>
      <w:hyperlink r:id="rId19" w:history="1">
        <w:r w:rsidR="00060D52" w:rsidRPr="00FC16A6">
          <w:rPr>
            <w:rStyle w:val="Hyperlink"/>
            <w:rFonts w:eastAsia="Times New Roman" w:cstheme="minorHAnsi"/>
            <w:sz w:val="22"/>
            <w:szCs w:val="22"/>
          </w:rPr>
          <w:t>FACEBOOK</w:t>
        </w:r>
      </w:hyperlink>
      <w:r w:rsidR="00060D52" w:rsidRPr="00FC16A6">
        <w:rPr>
          <w:rFonts w:eastAsia="Times New Roman" w:cstheme="minorHAnsi"/>
          <w:sz w:val="22"/>
          <w:szCs w:val="22"/>
        </w:rPr>
        <w:t xml:space="preserve"> | </w:t>
      </w:r>
      <w:hyperlink r:id="rId20" w:history="1">
        <w:r w:rsidR="00060D52" w:rsidRPr="00FC16A6">
          <w:rPr>
            <w:rStyle w:val="Hyperlink"/>
            <w:rFonts w:eastAsia="Times New Roman" w:cstheme="minorHAnsi"/>
            <w:sz w:val="22"/>
            <w:szCs w:val="22"/>
          </w:rPr>
          <w:t>YOUTUBE</w:t>
        </w:r>
      </w:hyperlink>
    </w:p>
    <w:p w14:paraId="5B29788C" w14:textId="77777777" w:rsidR="00060D52" w:rsidRPr="00FC16A6" w:rsidRDefault="00060D52" w:rsidP="00060D52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6102691A" w14:textId="77777777" w:rsidR="00060D52" w:rsidRPr="00FC16A6" w:rsidRDefault="00060D52" w:rsidP="00060D52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FC16A6">
        <w:rPr>
          <w:rFonts w:eastAsia="Times New Roman" w:cstheme="minorHAnsi"/>
          <w:b/>
          <w:bCs/>
          <w:sz w:val="22"/>
          <w:szCs w:val="22"/>
        </w:rPr>
        <w:t>PRESS CONTACTS</w:t>
      </w:r>
    </w:p>
    <w:p w14:paraId="3486E6E8" w14:textId="77777777" w:rsidR="00060D52" w:rsidRPr="00FC16A6" w:rsidRDefault="00060D52" w:rsidP="00060D52">
      <w:pPr>
        <w:jc w:val="center"/>
        <w:rPr>
          <w:rFonts w:eastAsia="Times New Roman" w:cstheme="minorHAnsi"/>
          <w:color w:val="0563C1"/>
          <w:sz w:val="22"/>
          <w:szCs w:val="22"/>
        </w:rPr>
      </w:pPr>
      <w:r w:rsidRPr="00FC16A6">
        <w:rPr>
          <w:rFonts w:eastAsia="Times New Roman" w:cstheme="minorHAnsi"/>
          <w:color w:val="000000" w:themeColor="text1"/>
          <w:sz w:val="22"/>
          <w:szCs w:val="22"/>
        </w:rPr>
        <w:t xml:space="preserve">Ariana White </w:t>
      </w:r>
      <w:hyperlink r:id="rId21" w:history="1">
        <w:r w:rsidRPr="00FC16A6">
          <w:rPr>
            <w:rStyle w:val="Hyperlink"/>
            <w:rFonts w:eastAsia="Times New Roman" w:cstheme="minorHAnsi"/>
            <w:sz w:val="22"/>
            <w:szCs w:val="22"/>
          </w:rPr>
          <w:t>Ariana.White@atlanticrecords.com</w:t>
        </w:r>
      </w:hyperlink>
    </w:p>
    <w:p w14:paraId="25014AD9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52"/>
    <w:rsid w:val="00060D52"/>
    <w:rsid w:val="000D272E"/>
    <w:rsid w:val="00196025"/>
    <w:rsid w:val="001D7B8D"/>
    <w:rsid w:val="00233739"/>
    <w:rsid w:val="00253385"/>
    <w:rsid w:val="00297A8C"/>
    <w:rsid w:val="00344FE3"/>
    <w:rsid w:val="005D5AD8"/>
    <w:rsid w:val="00721A8A"/>
    <w:rsid w:val="008F6E3A"/>
    <w:rsid w:val="0091592F"/>
    <w:rsid w:val="0093542C"/>
    <w:rsid w:val="009978DE"/>
    <w:rsid w:val="00A61FB4"/>
    <w:rsid w:val="00B322EE"/>
    <w:rsid w:val="00B459FD"/>
    <w:rsid w:val="00B74444"/>
    <w:rsid w:val="00B90147"/>
    <w:rsid w:val="00C41EF0"/>
    <w:rsid w:val="00C86885"/>
    <w:rsid w:val="00E84DF6"/>
    <w:rsid w:val="00EB5B2E"/>
    <w:rsid w:val="00F3564A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0AE9A"/>
  <w15:chartTrackingRefBased/>
  <w15:docId w15:val="{986D2B9B-475E-394A-827C-FB7472E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52"/>
    <w:rPr>
      <w:rFonts w:cs="Calibri (Body)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9itab6s6zavu5xh6vg4hmsxf5t23i0pw" TargetMode="External"/><Relationship Id="rId13" Type="http://schemas.openxmlformats.org/officeDocument/2006/relationships/hyperlink" Target="https://www.youtube.com/watch?v=I3xpeO_e4Ik" TargetMode="External"/><Relationship Id="rId18" Type="http://schemas.openxmlformats.org/officeDocument/2006/relationships/hyperlink" Target="https://www.instagram.com/malutrevejo/?hl=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riana.White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alutrevejo.lnk.to/RepeatVideo" TargetMode="External"/><Relationship Id="rId17" Type="http://schemas.openxmlformats.org/officeDocument/2006/relationships/hyperlink" Target="https://twitter.com/malutrevejo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malutrevejo?lang=en" TargetMode="External"/><Relationship Id="rId20" Type="http://schemas.openxmlformats.org/officeDocument/2006/relationships/hyperlink" Target="https://www.youtube.com/c/MaluTrevejo/featu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lutrevejo.lnk.to/Repe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malutrevejo.lnk.to/Repeat" TargetMode="External"/><Relationship Id="rId19" Type="http://schemas.openxmlformats.org/officeDocument/2006/relationships/hyperlink" Target="https://www.facebook.com/malutrevejomusic/" TargetMode="External"/><Relationship Id="rId4" Type="http://schemas.openxmlformats.org/officeDocument/2006/relationships/styles" Target="styles.xml"/><Relationship Id="rId9" Type="http://schemas.openxmlformats.org/officeDocument/2006/relationships/hyperlink" Target="https://malutrevejo.lnk.to/RepeatVideo" TargetMode="External"/><Relationship Id="rId14" Type="http://schemas.openxmlformats.org/officeDocument/2006/relationships/hyperlink" Target="https://www.youtube.com/watch?v=LUKyEVVUe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6A562-7724-46E8-828B-3255BC568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2ED12-F8D9-41EE-9ADD-BC2FFF71007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E932CB26-F4A3-4221-8578-56512BF62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12</cp:revision>
  <dcterms:created xsi:type="dcterms:W3CDTF">2023-10-13T13:01:00Z</dcterms:created>
  <dcterms:modified xsi:type="dcterms:W3CDTF">2023-10-13T13:10:00Z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