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AF5" w14:textId="4E7747CC" w:rsidR="00C41EF0" w:rsidRPr="00911A52" w:rsidRDefault="00911A52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911A52">
        <w:rPr>
          <w:rFonts w:ascii="Calibri" w:hAnsi="Calibri" w:cs="Calibri"/>
          <w:b/>
          <w:bCs/>
          <w:sz w:val="22"/>
          <w:szCs w:val="22"/>
          <w:u w:val="single"/>
        </w:rPr>
        <w:t>BOILER</w:t>
      </w:r>
    </w:p>
    <w:p w14:paraId="0DE1568C" w14:textId="77777777" w:rsidR="00911A52" w:rsidRDefault="00911A52">
      <w:pPr>
        <w:rPr>
          <w:rFonts w:ascii="Calibri" w:hAnsi="Calibri" w:cs="Calibri"/>
          <w:sz w:val="22"/>
          <w:szCs w:val="22"/>
        </w:rPr>
      </w:pPr>
    </w:p>
    <w:p w14:paraId="108BD2B6" w14:textId="7397559C" w:rsidR="00911A52" w:rsidRPr="00911A52" w:rsidRDefault="00911A52">
      <w:pPr>
        <w:rPr>
          <w:rFonts w:ascii="Calibri" w:hAnsi="Calibri" w:cs="Calibri"/>
          <w:sz w:val="22"/>
          <w:szCs w:val="22"/>
        </w:rPr>
      </w:pPr>
      <w:r w:rsidRPr="00911A52">
        <w:rPr>
          <w:rFonts w:ascii="Calibri" w:hAnsi="Calibri" w:cs="Calibri"/>
          <w:sz w:val="22"/>
          <w:szCs w:val="22"/>
        </w:rPr>
        <w:t xml:space="preserve">With a show-stopping presence, undeniable energy, and no shortage of attitude, </w:t>
      </w:r>
      <w:proofErr w:type="spellStart"/>
      <w:r w:rsidRPr="00911A52">
        <w:rPr>
          <w:rFonts w:ascii="Calibri" w:hAnsi="Calibri" w:cs="Calibri"/>
          <w:sz w:val="22"/>
          <w:szCs w:val="22"/>
        </w:rPr>
        <w:t>Malú</w:t>
      </w:r>
      <w:proofErr w:type="spellEnd"/>
      <w:r w:rsidRPr="00911A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1A52">
        <w:rPr>
          <w:rFonts w:ascii="Calibri" w:hAnsi="Calibri" w:cs="Calibri"/>
          <w:sz w:val="22"/>
          <w:szCs w:val="22"/>
        </w:rPr>
        <w:t>Trevejo</w:t>
      </w:r>
      <w:proofErr w:type="spellEnd"/>
      <w:r w:rsidRPr="00911A52">
        <w:rPr>
          <w:rFonts w:ascii="Calibri" w:hAnsi="Calibri" w:cs="Calibri"/>
          <w:sz w:val="22"/>
          <w:szCs w:val="22"/>
        </w:rPr>
        <w:t xml:space="preserve"> is an undeniable phenomenon by simply being herself. With over 40M+ followers across her key socials and a building catalog of music, she's cementing herself as one of the new Latin artists to watch. Over the years, she's collaborated with various artists such as </w:t>
      </w:r>
      <w:proofErr w:type="spellStart"/>
      <w:r w:rsidRPr="00911A52">
        <w:rPr>
          <w:rFonts w:ascii="Calibri" w:hAnsi="Calibri" w:cs="Calibri"/>
          <w:sz w:val="22"/>
          <w:szCs w:val="22"/>
        </w:rPr>
        <w:t>Luar</w:t>
      </w:r>
      <w:proofErr w:type="spellEnd"/>
      <w:r w:rsidRPr="00911A52">
        <w:rPr>
          <w:rFonts w:ascii="Calibri" w:hAnsi="Calibri" w:cs="Calibri"/>
          <w:sz w:val="22"/>
          <w:szCs w:val="22"/>
        </w:rPr>
        <w:t xml:space="preserve"> La L, </w:t>
      </w:r>
      <w:proofErr w:type="spellStart"/>
      <w:r w:rsidRPr="00911A52">
        <w:rPr>
          <w:rFonts w:ascii="Calibri" w:hAnsi="Calibri" w:cs="Calibri"/>
          <w:sz w:val="22"/>
          <w:szCs w:val="22"/>
        </w:rPr>
        <w:t>Yovngchimi</w:t>
      </w:r>
      <w:proofErr w:type="spellEnd"/>
      <w:r w:rsidRPr="00911A52">
        <w:rPr>
          <w:rFonts w:ascii="Calibri" w:hAnsi="Calibri" w:cs="Calibri"/>
          <w:sz w:val="22"/>
          <w:szCs w:val="22"/>
        </w:rPr>
        <w:t xml:space="preserve">, La </w:t>
      </w:r>
      <w:proofErr w:type="spellStart"/>
      <w:r w:rsidRPr="00911A52">
        <w:rPr>
          <w:rFonts w:ascii="Calibri" w:hAnsi="Calibri" w:cs="Calibri"/>
          <w:sz w:val="22"/>
          <w:szCs w:val="22"/>
        </w:rPr>
        <w:t>Pervesa</w:t>
      </w:r>
      <w:proofErr w:type="spellEnd"/>
      <w:r w:rsidRPr="00911A5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11A52">
        <w:rPr>
          <w:rFonts w:ascii="Calibri" w:hAnsi="Calibri" w:cs="Calibri"/>
          <w:sz w:val="22"/>
          <w:szCs w:val="22"/>
        </w:rPr>
        <w:t>Quimico</w:t>
      </w:r>
      <w:proofErr w:type="spellEnd"/>
      <w:r w:rsidRPr="00911A52">
        <w:rPr>
          <w:rFonts w:ascii="Calibri" w:hAnsi="Calibri" w:cs="Calibri"/>
          <w:sz w:val="22"/>
          <w:szCs w:val="22"/>
        </w:rPr>
        <w:t>, and more. While she continues to work towards the release of her Atlantic Records debut album, she'll bless fans with a slew of new songs that showcase her lyricism, versatility, and big energy. Her latest singles "</w:t>
      </w:r>
      <w:hyperlink r:id="rId4" w:history="1">
        <w:r w:rsidRPr="008E356F">
          <w:rPr>
            <w:rStyle w:val="Hyperlink"/>
            <w:rFonts w:ascii="Calibri" w:hAnsi="Calibri" w:cs="Calibri"/>
            <w:sz w:val="22"/>
            <w:szCs w:val="22"/>
          </w:rPr>
          <w:t>Repeat</w:t>
        </w:r>
      </w:hyperlink>
      <w:r w:rsidRPr="00911A52">
        <w:rPr>
          <w:rFonts w:ascii="Calibri" w:hAnsi="Calibri" w:cs="Calibri"/>
          <w:sz w:val="22"/>
          <w:szCs w:val="22"/>
        </w:rPr>
        <w:t>" and "</w:t>
      </w:r>
      <w:proofErr w:type="spellStart"/>
      <w:r w:rsidR="0058411F">
        <w:rPr>
          <w:rFonts w:ascii="Calibri" w:hAnsi="Calibri" w:cs="Calibri"/>
          <w:sz w:val="22"/>
          <w:szCs w:val="22"/>
        </w:rPr>
        <w:fldChar w:fldCharType="begin"/>
      </w:r>
      <w:r w:rsidR="0058411F">
        <w:rPr>
          <w:rFonts w:ascii="Calibri" w:hAnsi="Calibri" w:cs="Calibri"/>
          <w:sz w:val="22"/>
          <w:szCs w:val="22"/>
        </w:rPr>
        <w:instrText>HYPERLINK "https://www.youtube.com/watch?v=Oo9N9xu8xPA"</w:instrText>
      </w:r>
      <w:r w:rsidR="0058411F">
        <w:rPr>
          <w:rFonts w:ascii="Calibri" w:hAnsi="Calibri" w:cs="Calibri"/>
          <w:sz w:val="22"/>
          <w:szCs w:val="22"/>
        </w:rPr>
      </w:r>
      <w:r w:rsidR="0058411F">
        <w:rPr>
          <w:rFonts w:ascii="Calibri" w:hAnsi="Calibri" w:cs="Calibri"/>
          <w:sz w:val="22"/>
          <w:szCs w:val="22"/>
        </w:rPr>
        <w:fldChar w:fldCharType="separate"/>
      </w:r>
      <w:r w:rsidRPr="0058411F">
        <w:rPr>
          <w:rStyle w:val="Hyperlink"/>
          <w:rFonts w:ascii="Calibri" w:hAnsi="Calibri" w:cs="Calibri"/>
          <w:sz w:val="22"/>
          <w:szCs w:val="22"/>
        </w:rPr>
        <w:t>Frekaa</w:t>
      </w:r>
      <w:proofErr w:type="spellEnd"/>
      <w:r w:rsidR="0058411F">
        <w:rPr>
          <w:rFonts w:ascii="Calibri" w:hAnsi="Calibri" w:cs="Calibri"/>
          <w:sz w:val="22"/>
          <w:szCs w:val="22"/>
        </w:rPr>
        <w:fldChar w:fldCharType="end"/>
      </w:r>
      <w:r w:rsidRPr="00911A52">
        <w:rPr>
          <w:rFonts w:ascii="Calibri" w:hAnsi="Calibri" w:cs="Calibri"/>
          <w:sz w:val="22"/>
          <w:szCs w:val="22"/>
        </w:rPr>
        <w:t>" showcase all that and more. Check them out and stay tuned for more.</w:t>
      </w:r>
    </w:p>
    <w:sectPr w:rsidR="00911A52" w:rsidRPr="00911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52"/>
    <w:rsid w:val="00344FE3"/>
    <w:rsid w:val="0058411F"/>
    <w:rsid w:val="005D5AD8"/>
    <w:rsid w:val="007E5BE0"/>
    <w:rsid w:val="008E356F"/>
    <w:rsid w:val="008F6E3A"/>
    <w:rsid w:val="00911A52"/>
    <w:rsid w:val="00C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6C96D"/>
  <w15:chartTrackingRefBased/>
  <w15:docId w15:val="{49B30800-B087-D94E-8CA0-06DFB27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A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A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A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A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A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A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A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A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A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A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A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A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A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A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A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A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A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A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1A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A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A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1A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1A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1A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1A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1A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A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A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1A5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411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_8mDHsJ8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3</cp:revision>
  <dcterms:created xsi:type="dcterms:W3CDTF">2024-02-16T20:53:00Z</dcterms:created>
  <dcterms:modified xsi:type="dcterms:W3CDTF">2024-02-16T20:56:00Z</dcterms:modified>
</cp:coreProperties>
</file>