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D642"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b/>
          <w:bCs/>
          <w:color w:val="000000"/>
          <w:sz w:val="28"/>
          <w:szCs w:val="28"/>
        </w:rPr>
        <w:t>PORTUGAL. THE MAN ANNOUNCE SUMMER 2024 US HEADLINE TOUR</w:t>
      </w:r>
    </w:p>
    <w:p w14:paraId="70118F5F" w14:textId="77777777" w:rsidR="00552DB3" w:rsidRPr="00552DB3" w:rsidRDefault="00552DB3" w:rsidP="00552DB3">
      <w:pPr>
        <w:rPr>
          <w:rFonts w:ascii="Times New Roman" w:eastAsia="Times New Roman" w:hAnsi="Times New Roman" w:cs="Times New Roman"/>
        </w:rPr>
      </w:pPr>
    </w:p>
    <w:p w14:paraId="6CB610D7"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b/>
          <w:bCs/>
          <w:color w:val="000000"/>
        </w:rPr>
        <w:t xml:space="preserve">EXTENDING LIVE DATES IN SUPPORT OF </w:t>
      </w:r>
      <w:r w:rsidRPr="00552DB3">
        <w:rPr>
          <w:rFonts w:ascii="Arial" w:eastAsia="Times New Roman" w:hAnsi="Arial" w:cs="Arial"/>
          <w:b/>
          <w:bCs/>
          <w:i/>
          <w:iCs/>
          <w:color w:val="000000"/>
        </w:rPr>
        <w:t xml:space="preserve">CHRIS BLACK CHANGED MY LIFE </w:t>
      </w:r>
      <w:r w:rsidRPr="00552DB3">
        <w:rPr>
          <w:rFonts w:ascii="Arial" w:eastAsia="Times New Roman" w:hAnsi="Arial" w:cs="Arial"/>
          <w:b/>
          <w:bCs/>
          <w:color w:val="000000"/>
        </w:rPr>
        <w:t xml:space="preserve">– BUY/STREAM THE ALBUM </w:t>
      </w:r>
      <w:hyperlink r:id="rId4" w:history="1">
        <w:r w:rsidRPr="00552DB3">
          <w:rPr>
            <w:rFonts w:ascii="Arial" w:eastAsia="Times New Roman" w:hAnsi="Arial" w:cs="Arial"/>
            <w:b/>
            <w:bCs/>
            <w:color w:val="0432FF"/>
            <w:u w:val="single"/>
          </w:rPr>
          <w:t>HERE</w:t>
        </w:r>
      </w:hyperlink>
    </w:p>
    <w:p w14:paraId="1FB10683" w14:textId="77777777" w:rsidR="00552DB3" w:rsidRPr="00552DB3" w:rsidRDefault="00552DB3" w:rsidP="00552DB3">
      <w:pPr>
        <w:rPr>
          <w:rFonts w:ascii="Times New Roman" w:eastAsia="Times New Roman" w:hAnsi="Times New Roman" w:cs="Times New Roman"/>
        </w:rPr>
      </w:pPr>
    </w:p>
    <w:p w14:paraId="6553938C"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b/>
          <w:bCs/>
          <w:color w:val="000000"/>
        </w:rPr>
        <w:t>KICKS OFF MAY 1 IN WILMINGTON, NC + INCLUDES DATES AT NASHVILLE’S RYMAN AUDITORIUM, COLORADO’S RED ROCKS AMPHITHEATRE &amp; MORE</w:t>
      </w:r>
    </w:p>
    <w:p w14:paraId="52505865" w14:textId="77777777" w:rsidR="00552DB3" w:rsidRPr="00552DB3" w:rsidRDefault="00552DB3" w:rsidP="00552DB3">
      <w:pPr>
        <w:rPr>
          <w:rFonts w:ascii="Times New Roman" w:eastAsia="Times New Roman" w:hAnsi="Times New Roman" w:cs="Times New Roman"/>
        </w:rPr>
      </w:pPr>
    </w:p>
    <w:p w14:paraId="6F5C022A" w14:textId="77777777" w:rsidR="00552DB3" w:rsidRDefault="00552DB3" w:rsidP="00552DB3">
      <w:pPr>
        <w:jc w:val="center"/>
        <w:rPr>
          <w:rFonts w:ascii="Arial" w:eastAsia="Times New Roman" w:hAnsi="Arial" w:cs="Arial"/>
          <w:b/>
          <w:bCs/>
          <w:color w:val="000000"/>
        </w:rPr>
      </w:pPr>
      <w:r w:rsidRPr="00552DB3">
        <w:rPr>
          <w:rFonts w:ascii="Arial" w:eastAsia="Times New Roman" w:hAnsi="Arial" w:cs="Arial"/>
          <w:b/>
          <w:bCs/>
          <w:color w:val="000000"/>
        </w:rPr>
        <w:t>PRE-SALES BEGIN FEBRUARY 7 @ 10AM (LOCAL) | GENERAL ON-SALE STARTS FEBRUARY 9 @ 10AM (LOCAL)</w:t>
      </w:r>
    </w:p>
    <w:p w14:paraId="5D81B267" w14:textId="77777777" w:rsidR="00300363" w:rsidRDefault="00300363" w:rsidP="00552DB3">
      <w:pPr>
        <w:jc w:val="center"/>
        <w:rPr>
          <w:rFonts w:ascii="Arial" w:eastAsia="Times New Roman" w:hAnsi="Arial" w:cs="Arial"/>
          <w:b/>
          <w:bCs/>
          <w:color w:val="000000"/>
        </w:rPr>
      </w:pPr>
    </w:p>
    <w:p w14:paraId="21D0ACDF" w14:textId="50FB87F6" w:rsidR="00300363" w:rsidRDefault="00300363" w:rsidP="00552DB3">
      <w:pPr>
        <w:jc w:val="center"/>
        <w:rPr>
          <w:rFonts w:ascii="Arial" w:eastAsia="Times New Roman" w:hAnsi="Arial" w:cs="Arial"/>
          <w:b/>
          <w:bCs/>
          <w:sz w:val="28"/>
          <w:szCs w:val="28"/>
        </w:rPr>
      </w:pPr>
      <w:r w:rsidRPr="00300363">
        <w:rPr>
          <w:rFonts w:ascii="Arial" w:eastAsia="Times New Roman" w:hAnsi="Arial" w:cs="Arial"/>
          <w:b/>
          <w:bCs/>
          <w:sz w:val="28"/>
          <w:szCs w:val="28"/>
        </w:rPr>
        <w:t>OFFICIAL MUSIC VIDEO FOR “GRIM GENERATION”</w:t>
      </w:r>
      <w:r>
        <w:rPr>
          <w:rFonts w:ascii="Arial" w:eastAsia="Times New Roman" w:hAnsi="Arial" w:cs="Arial"/>
          <w:b/>
          <w:bCs/>
          <w:sz w:val="28"/>
          <w:szCs w:val="28"/>
        </w:rPr>
        <w:t xml:space="preserve"> OUT NOW</w:t>
      </w:r>
    </w:p>
    <w:p w14:paraId="5FEECBFC" w14:textId="58011F3D" w:rsidR="00300363" w:rsidRPr="00300363" w:rsidRDefault="00300363" w:rsidP="00552DB3">
      <w:pPr>
        <w:jc w:val="center"/>
        <w:rPr>
          <w:rFonts w:ascii="Arial" w:eastAsia="Times New Roman" w:hAnsi="Arial" w:cs="Arial"/>
          <w:b/>
          <w:bCs/>
        </w:rPr>
      </w:pPr>
      <w:r>
        <w:rPr>
          <w:rFonts w:ascii="Arial" w:eastAsia="Times New Roman" w:hAnsi="Arial" w:cs="Arial"/>
          <w:b/>
          <w:bCs/>
        </w:rPr>
        <w:t xml:space="preserve">WATCH </w:t>
      </w:r>
      <w:hyperlink r:id="rId5" w:history="1">
        <w:r w:rsidRPr="00300363">
          <w:rPr>
            <w:rStyle w:val="Hyperlink"/>
            <w:rFonts w:ascii="Arial" w:eastAsia="Times New Roman" w:hAnsi="Arial" w:cs="Arial"/>
            <w:b/>
            <w:bCs/>
          </w:rPr>
          <w:t>HERE</w:t>
        </w:r>
      </w:hyperlink>
    </w:p>
    <w:p w14:paraId="37CBFF8B" w14:textId="77777777" w:rsidR="00552DB3" w:rsidRPr="00552DB3" w:rsidRDefault="00552DB3" w:rsidP="00552DB3">
      <w:pPr>
        <w:rPr>
          <w:rFonts w:ascii="Times New Roman" w:eastAsia="Times New Roman" w:hAnsi="Times New Roman" w:cs="Times New Roman"/>
        </w:rPr>
      </w:pPr>
    </w:p>
    <w:p w14:paraId="28173BC2"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b/>
          <w:bCs/>
          <w:i/>
          <w:iCs/>
          <w:color w:val="212121"/>
        </w:rPr>
        <w:t>‘WINTER OF SUMMER OF LUV’</w:t>
      </w:r>
      <w:r w:rsidRPr="00552DB3">
        <w:rPr>
          <w:rFonts w:ascii="Arial" w:eastAsia="Times New Roman" w:hAnsi="Arial" w:cs="Arial"/>
          <w:b/>
          <w:bCs/>
          <w:color w:val="212121"/>
        </w:rPr>
        <w:t xml:space="preserve"> US TOUR CURRENTLY UNDERWAY</w:t>
      </w:r>
    </w:p>
    <w:p w14:paraId="1E5C472A"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b/>
          <w:bCs/>
          <w:color w:val="212121"/>
          <w:sz w:val="22"/>
          <w:szCs w:val="22"/>
        </w:rPr>
        <w:t xml:space="preserve">REMAINING TICKETS ON SALE </w:t>
      </w:r>
      <w:hyperlink r:id="rId6" w:history="1">
        <w:r w:rsidRPr="00552DB3">
          <w:rPr>
            <w:rFonts w:ascii="Arial" w:eastAsia="Times New Roman" w:hAnsi="Arial" w:cs="Arial"/>
            <w:b/>
            <w:bCs/>
            <w:color w:val="0432FF"/>
            <w:sz w:val="22"/>
            <w:szCs w:val="22"/>
            <w:u w:val="single"/>
          </w:rPr>
          <w:t>HERE</w:t>
        </w:r>
      </w:hyperlink>
    </w:p>
    <w:p w14:paraId="5522C6E3" w14:textId="77777777" w:rsidR="00552DB3" w:rsidRPr="00552DB3" w:rsidRDefault="00552DB3" w:rsidP="00552DB3">
      <w:pPr>
        <w:rPr>
          <w:rFonts w:ascii="Times New Roman" w:eastAsia="Times New Roman" w:hAnsi="Times New Roman" w:cs="Times New Roman"/>
        </w:rPr>
      </w:pPr>
    </w:p>
    <w:p w14:paraId="3234C7E2"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b/>
          <w:bCs/>
          <w:color w:val="212121"/>
          <w:sz w:val="22"/>
          <w:szCs w:val="22"/>
        </w:rPr>
        <w:t>SOLD-OUT ASBURY PARK, NJ SHOW AT LEGENDARY VENUE THE STONE PONY</w:t>
      </w:r>
    </w:p>
    <w:p w14:paraId="2DE505A4"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b/>
          <w:bCs/>
          <w:color w:val="212121"/>
          <w:sz w:val="22"/>
          <w:szCs w:val="22"/>
        </w:rPr>
        <w:t>SET FOR FRIDAY, FEBRUARY 23</w:t>
      </w:r>
    </w:p>
    <w:p w14:paraId="46162491" w14:textId="77777777" w:rsidR="00552DB3" w:rsidRPr="00552DB3" w:rsidRDefault="00552DB3" w:rsidP="00552DB3">
      <w:pPr>
        <w:rPr>
          <w:rFonts w:ascii="Times New Roman" w:eastAsia="Times New Roman" w:hAnsi="Times New Roman" w:cs="Times New Roman"/>
        </w:rPr>
      </w:pPr>
    </w:p>
    <w:p w14:paraId="5A85AD29" w14:textId="53816D3E" w:rsidR="00552DB3" w:rsidRPr="00552DB3" w:rsidRDefault="00D06D56" w:rsidP="00552DB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748C276" wp14:editId="4A69D707">
            <wp:extent cx="3031107" cy="4041476"/>
            <wp:effectExtent l="0" t="0" r="4445" b="0"/>
            <wp:docPr id="16129258" name="Picture 1" descr="A poster of a b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258" name="Picture 1" descr="A poster of a ba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0234" cy="4080313"/>
                    </a:xfrm>
                    <a:prstGeom prst="rect">
                      <a:avLst/>
                    </a:prstGeom>
                  </pic:spPr>
                </pic:pic>
              </a:graphicData>
            </a:graphic>
          </wp:inline>
        </w:drawing>
      </w:r>
    </w:p>
    <w:p w14:paraId="5550D99B" w14:textId="49C5DFD1" w:rsidR="00552DB3" w:rsidRPr="00552DB3" w:rsidRDefault="007A3ABB" w:rsidP="00552DB3">
      <w:pPr>
        <w:jc w:val="center"/>
        <w:rPr>
          <w:rFonts w:ascii="Times New Roman" w:eastAsia="Times New Roman" w:hAnsi="Times New Roman" w:cs="Times New Roman"/>
        </w:rPr>
      </w:pPr>
      <w:r>
        <w:rPr>
          <w:rFonts w:ascii="Arial" w:eastAsia="Times New Roman" w:hAnsi="Arial" w:cs="Arial"/>
          <w:color w:val="000000"/>
          <w:sz w:val="20"/>
          <w:szCs w:val="20"/>
        </w:rPr>
        <w:t>(</w:t>
      </w:r>
      <w:hyperlink r:id="rId8" w:history="1">
        <w:r w:rsidRPr="00D06D56">
          <w:rPr>
            <w:rStyle w:val="Hyperlink"/>
            <w:rFonts w:ascii="Arial" w:eastAsia="Times New Roman" w:hAnsi="Arial" w:cs="Arial"/>
            <w:sz w:val="20"/>
            <w:szCs w:val="20"/>
          </w:rPr>
          <w:t>download hi-res admat</w:t>
        </w:r>
      </w:hyperlink>
      <w:r>
        <w:rPr>
          <w:rFonts w:ascii="Arial" w:eastAsia="Times New Roman" w:hAnsi="Arial" w:cs="Arial"/>
          <w:color w:val="000000"/>
          <w:sz w:val="20"/>
          <w:szCs w:val="20"/>
        </w:rPr>
        <w:t>)</w:t>
      </w:r>
    </w:p>
    <w:p w14:paraId="19B8F5BD" w14:textId="77777777" w:rsidR="00552DB3" w:rsidRPr="00552DB3" w:rsidRDefault="00552DB3" w:rsidP="00552DB3">
      <w:pPr>
        <w:rPr>
          <w:rFonts w:ascii="Times New Roman" w:eastAsia="Times New Roman" w:hAnsi="Times New Roman" w:cs="Times New Roman"/>
        </w:rPr>
      </w:pPr>
    </w:p>
    <w:p w14:paraId="67B812BF" w14:textId="77777777" w:rsidR="00552DB3" w:rsidRPr="00552DB3" w:rsidRDefault="00552DB3" w:rsidP="00552DB3">
      <w:pPr>
        <w:jc w:val="both"/>
        <w:rPr>
          <w:rFonts w:ascii="Times New Roman" w:eastAsia="Times New Roman" w:hAnsi="Times New Roman" w:cs="Times New Roman"/>
        </w:rPr>
      </w:pPr>
      <w:r w:rsidRPr="00552DB3">
        <w:rPr>
          <w:rFonts w:ascii="Arial" w:eastAsia="Times New Roman" w:hAnsi="Arial" w:cs="Arial"/>
          <w:b/>
          <w:bCs/>
          <w:color w:val="212121"/>
          <w:sz w:val="22"/>
          <w:szCs w:val="22"/>
        </w:rPr>
        <w:lastRenderedPageBreak/>
        <w:t>(February 6, 2024)</w:t>
      </w:r>
      <w:r w:rsidRPr="00552DB3">
        <w:rPr>
          <w:rFonts w:ascii="Arial" w:eastAsia="Times New Roman" w:hAnsi="Arial" w:cs="Arial"/>
          <w:color w:val="212121"/>
          <w:sz w:val="22"/>
          <w:szCs w:val="22"/>
        </w:rPr>
        <w:t xml:space="preserve"> Multi-platinum, GRAMMY® Award-winning rock band </w:t>
      </w:r>
      <w:r w:rsidRPr="00552DB3">
        <w:rPr>
          <w:rFonts w:ascii="Arial" w:eastAsia="Times New Roman" w:hAnsi="Arial" w:cs="Arial"/>
          <w:b/>
          <w:bCs/>
          <w:color w:val="212121"/>
          <w:sz w:val="22"/>
          <w:szCs w:val="22"/>
        </w:rPr>
        <w:t xml:space="preserve">Portugal. The Man </w:t>
      </w:r>
      <w:r w:rsidRPr="00552DB3">
        <w:rPr>
          <w:rFonts w:ascii="Arial" w:eastAsia="Times New Roman" w:hAnsi="Arial" w:cs="Arial"/>
          <w:color w:val="212121"/>
          <w:sz w:val="22"/>
          <w:szCs w:val="22"/>
        </w:rPr>
        <w:t xml:space="preserve">have unveiled a new slate of </w:t>
      </w:r>
      <w:r w:rsidRPr="00552DB3">
        <w:rPr>
          <w:rFonts w:ascii="Arial" w:eastAsia="Times New Roman" w:hAnsi="Arial" w:cs="Arial"/>
          <w:b/>
          <w:bCs/>
          <w:color w:val="212121"/>
          <w:sz w:val="22"/>
          <w:szCs w:val="22"/>
        </w:rPr>
        <w:t>US headline tour dates</w:t>
      </w:r>
      <w:r w:rsidRPr="00552DB3">
        <w:rPr>
          <w:rFonts w:ascii="Arial" w:eastAsia="Times New Roman" w:hAnsi="Arial" w:cs="Arial"/>
          <w:color w:val="212121"/>
          <w:sz w:val="22"/>
          <w:szCs w:val="22"/>
        </w:rPr>
        <w:t xml:space="preserve">, set for </w:t>
      </w:r>
      <w:r w:rsidRPr="00552DB3">
        <w:rPr>
          <w:rFonts w:ascii="Arial" w:eastAsia="Times New Roman" w:hAnsi="Arial" w:cs="Arial"/>
          <w:b/>
          <w:bCs/>
          <w:color w:val="212121"/>
          <w:sz w:val="22"/>
          <w:szCs w:val="22"/>
        </w:rPr>
        <w:t>summer 2024</w:t>
      </w:r>
      <w:r w:rsidRPr="00552DB3">
        <w:rPr>
          <w:rFonts w:ascii="Arial" w:eastAsia="Times New Roman" w:hAnsi="Arial" w:cs="Arial"/>
          <w:color w:val="212121"/>
          <w:sz w:val="22"/>
          <w:szCs w:val="22"/>
        </w:rPr>
        <w:t xml:space="preserve">. The run will kick off on </w:t>
      </w:r>
      <w:r w:rsidRPr="00552DB3">
        <w:rPr>
          <w:rFonts w:ascii="Arial" w:eastAsia="Times New Roman" w:hAnsi="Arial" w:cs="Arial"/>
          <w:b/>
          <w:bCs/>
          <w:color w:val="212121"/>
          <w:sz w:val="22"/>
          <w:szCs w:val="22"/>
        </w:rPr>
        <w:t>May 1</w:t>
      </w:r>
      <w:r w:rsidRPr="00552DB3">
        <w:rPr>
          <w:rFonts w:ascii="Arial" w:eastAsia="Times New Roman" w:hAnsi="Arial" w:cs="Arial"/>
          <w:color w:val="212121"/>
          <w:sz w:val="22"/>
          <w:szCs w:val="22"/>
        </w:rPr>
        <w:t xml:space="preserve"> in </w:t>
      </w:r>
      <w:r w:rsidRPr="00552DB3">
        <w:rPr>
          <w:rFonts w:ascii="Arial" w:eastAsia="Times New Roman" w:hAnsi="Arial" w:cs="Arial"/>
          <w:b/>
          <w:bCs/>
          <w:color w:val="212121"/>
          <w:sz w:val="22"/>
          <w:szCs w:val="22"/>
        </w:rPr>
        <w:t>Wilmington</w:t>
      </w:r>
      <w:r w:rsidRPr="00552DB3">
        <w:rPr>
          <w:rFonts w:ascii="Arial" w:eastAsia="Times New Roman" w:hAnsi="Arial" w:cs="Arial"/>
          <w:color w:val="212121"/>
          <w:sz w:val="22"/>
          <w:szCs w:val="22"/>
        </w:rPr>
        <w:t xml:space="preserve">, </w:t>
      </w:r>
      <w:r w:rsidRPr="00552DB3">
        <w:rPr>
          <w:rFonts w:ascii="Arial" w:eastAsia="Times New Roman" w:hAnsi="Arial" w:cs="Arial"/>
          <w:b/>
          <w:bCs/>
          <w:color w:val="212121"/>
          <w:sz w:val="22"/>
          <w:szCs w:val="22"/>
        </w:rPr>
        <w:t>NC</w:t>
      </w:r>
      <w:r w:rsidRPr="00552DB3">
        <w:rPr>
          <w:rFonts w:ascii="Arial" w:eastAsia="Times New Roman" w:hAnsi="Arial" w:cs="Arial"/>
          <w:color w:val="212121"/>
          <w:sz w:val="22"/>
          <w:szCs w:val="22"/>
        </w:rPr>
        <w:t xml:space="preserve"> and feature marquee dates at </w:t>
      </w:r>
      <w:r w:rsidRPr="00552DB3">
        <w:rPr>
          <w:rFonts w:ascii="Arial" w:eastAsia="Times New Roman" w:hAnsi="Arial" w:cs="Arial"/>
          <w:b/>
          <w:bCs/>
          <w:color w:val="212121"/>
          <w:sz w:val="22"/>
          <w:szCs w:val="22"/>
        </w:rPr>
        <w:t>Nashville</w:t>
      </w:r>
      <w:r w:rsidRPr="00552DB3">
        <w:rPr>
          <w:rFonts w:ascii="Arial" w:eastAsia="Times New Roman" w:hAnsi="Arial" w:cs="Arial"/>
          <w:color w:val="212121"/>
          <w:sz w:val="22"/>
          <w:szCs w:val="22"/>
        </w:rPr>
        <w:t xml:space="preserve">’s </w:t>
      </w:r>
      <w:r w:rsidRPr="00552DB3">
        <w:rPr>
          <w:rFonts w:ascii="Arial" w:eastAsia="Times New Roman" w:hAnsi="Arial" w:cs="Arial"/>
          <w:b/>
          <w:bCs/>
          <w:color w:val="212121"/>
          <w:sz w:val="22"/>
          <w:szCs w:val="22"/>
        </w:rPr>
        <w:t>Ryman Auditorium</w:t>
      </w:r>
      <w:r w:rsidRPr="00552DB3">
        <w:rPr>
          <w:rFonts w:ascii="Arial" w:eastAsia="Times New Roman" w:hAnsi="Arial" w:cs="Arial"/>
          <w:color w:val="212121"/>
          <w:sz w:val="22"/>
          <w:szCs w:val="22"/>
        </w:rPr>
        <w:t xml:space="preserve"> (</w:t>
      </w:r>
      <w:r w:rsidRPr="00552DB3">
        <w:rPr>
          <w:rFonts w:ascii="Arial" w:eastAsia="Times New Roman" w:hAnsi="Arial" w:cs="Arial"/>
          <w:b/>
          <w:bCs/>
          <w:color w:val="212121"/>
          <w:sz w:val="22"/>
          <w:szCs w:val="22"/>
        </w:rPr>
        <w:t>May 3</w:t>
      </w:r>
      <w:r w:rsidRPr="00552DB3">
        <w:rPr>
          <w:rFonts w:ascii="Arial" w:eastAsia="Times New Roman" w:hAnsi="Arial" w:cs="Arial"/>
          <w:color w:val="212121"/>
          <w:sz w:val="22"/>
          <w:szCs w:val="22"/>
        </w:rPr>
        <w:t xml:space="preserve">) and </w:t>
      </w:r>
      <w:r w:rsidRPr="00552DB3">
        <w:rPr>
          <w:rFonts w:ascii="Arial" w:eastAsia="Times New Roman" w:hAnsi="Arial" w:cs="Arial"/>
          <w:b/>
          <w:bCs/>
          <w:color w:val="212121"/>
          <w:sz w:val="22"/>
          <w:szCs w:val="22"/>
        </w:rPr>
        <w:t>Morrison</w:t>
      </w:r>
      <w:r w:rsidRPr="00552DB3">
        <w:rPr>
          <w:rFonts w:ascii="Arial" w:eastAsia="Times New Roman" w:hAnsi="Arial" w:cs="Arial"/>
          <w:color w:val="212121"/>
          <w:sz w:val="22"/>
          <w:szCs w:val="22"/>
        </w:rPr>
        <w:t xml:space="preserve">, </w:t>
      </w:r>
      <w:r w:rsidRPr="00552DB3">
        <w:rPr>
          <w:rFonts w:ascii="Arial" w:eastAsia="Times New Roman" w:hAnsi="Arial" w:cs="Arial"/>
          <w:b/>
          <w:bCs/>
          <w:color w:val="212121"/>
          <w:sz w:val="22"/>
          <w:szCs w:val="22"/>
        </w:rPr>
        <w:t>Colorado</w:t>
      </w:r>
      <w:r w:rsidRPr="00552DB3">
        <w:rPr>
          <w:rFonts w:ascii="Arial" w:eastAsia="Times New Roman" w:hAnsi="Arial" w:cs="Arial"/>
          <w:color w:val="212121"/>
          <w:sz w:val="22"/>
          <w:szCs w:val="22"/>
        </w:rPr>
        <w:t xml:space="preserve">’s </w:t>
      </w:r>
      <w:r w:rsidRPr="00552DB3">
        <w:rPr>
          <w:rFonts w:ascii="Arial" w:eastAsia="Times New Roman" w:hAnsi="Arial" w:cs="Arial"/>
          <w:b/>
          <w:bCs/>
          <w:color w:val="212121"/>
          <w:sz w:val="22"/>
          <w:szCs w:val="22"/>
        </w:rPr>
        <w:t>Red Rocks Amphitheatre</w:t>
      </w:r>
      <w:r w:rsidRPr="00552DB3">
        <w:rPr>
          <w:rFonts w:ascii="Arial" w:eastAsia="Times New Roman" w:hAnsi="Arial" w:cs="Arial"/>
          <w:color w:val="212121"/>
          <w:sz w:val="22"/>
          <w:szCs w:val="22"/>
        </w:rPr>
        <w:t xml:space="preserve"> (</w:t>
      </w:r>
      <w:r w:rsidRPr="00552DB3">
        <w:rPr>
          <w:rFonts w:ascii="Arial" w:eastAsia="Times New Roman" w:hAnsi="Arial" w:cs="Arial"/>
          <w:b/>
          <w:bCs/>
          <w:color w:val="212121"/>
          <w:sz w:val="22"/>
          <w:szCs w:val="22"/>
        </w:rPr>
        <w:t>July 10</w:t>
      </w:r>
      <w:r w:rsidRPr="00552DB3">
        <w:rPr>
          <w:rFonts w:ascii="Arial" w:eastAsia="Times New Roman" w:hAnsi="Arial" w:cs="Arial"/>
          <w:color w:val="212121"/>
          <w:sz w:val="22"/>
          <w:szCs w:val="22"/>
        </w:rPr>
        <w:t>), among many other stops, in between.</w:t>
      </w:r>
    </w:p>
    <w:p w14:paraId="1BB42758" w14:textId="77777777" w:rsidR="00552DB3" w:rsidRPr="00552DB3" w:rsidRDefault="00552DB3" w:rsidP="00552DB3">
      <w:pPr>
        <w:rPr>
          <w:rFonts w:ascii="Times New Roman" w:eastAsia="Times New Roman" w:hAnsi="Times New Roman" w:cs="Times New Roman"/>
        </w:rPr>
      </w:pPr>
    </w:p>
    <w:p w14:paraId="69561B68" w14:textId="77777777" w:rsidR="00552DB3" w:rsidRDefault="00552DB3" w:rsidP="00552DB3">
      <w:pPr>
        <w:jc w:val="both"/>
        <w:rPr>
          <w:rFonts w:ascii="Arial" w:eastAsia="Times New Roman" w:hAnsi="Arial" w:cs="Arial"/>
          <w:color w:val="212121"/>
          <w:sz w:val="22"/>
          <w:szCs w:val="22"/>
        </w:rPr>
      </w:pPr>
      <w:r w:rsidRPr="00552DB3">
        <w:rPr>
          <w:rFonts w:ascii="Arial" w:eastAsia="Times New Roman" w:hAnsi="Arial" w:cs="Arial"/>
          <w:color w:val="212121"/>
          <w:sz w:val="22"/>
          <w:szCs w:val="22"/>
        </w:rPr>
        <w:t xml:space="preserve">Pre-sales begin </w:t>
      </w:r>
      <w:r w:rsidRPr="00552DB3">
        <w:rPr>
          <w:rFonts w:ascii="Arial" w:eastAsia="Times New Roman" w:hAnsi="Arial" w:cs="Arial"/>
          <w:b/>
          <w:bCs/>
          <w:color w:val="212121"/>
          <w:sz w:val="22"/>
          <w:szCs w:val="22"/>
        </w:rPr>
        <w:t>tomorrow</w:t>
      </w:r>
      <w:r w:rsidRPr="00552DB3">
        <w:rPr>
          <w:rFonts w:ascii="Arial" w:eastAsia="Times New Roman" w:hAnsi="Arial" w:cs="Arial"/>
          <w:color w:val="212121"/>
          <w:sz w:val="22"/>
          <w:szCs w:val="22"/>
        </w:rPr>
        <w:t xml:space="preserve">, </w:t>
      </w:r>
      <w:r w:rsidRPr="00552DB3">
        <w:rPr>
          <w:rFonts w:ascii="Arial" w:eastAsia="Times New Roman" w:hAnsi="Arial" w:cs="Arial"/>
          <w:b/>
          <w:bCs/>
          <w:color w:val="212121"/>
          <w:sz w:val="22"/>
          <w:szCs w:val="22"/>
        </w:rPr>
        <w:t>Wednesday</w:t>
      </w:r>
      <w:r w:rsidRPr="00552DB3">
        <w:rPr>
          <w:rFonts w:ascii="Arial" w:eastAsia="Times New Roman" w:hAnsi="Arial" w:cs="Arial"/>
          <w:color w:val="212121"/>
          <w:sz w:val="22"/>
          <w:szCs w:val="22"/>
        </w:rPr>
        <w:t>,</w:t>
      </w:r>
      <w:r w:rsidRPr="00552DB3">
        <w:rPr>
          <w:rFonts w:ascii="Arial" w:eastAsia="Times New Roman" w:hAnsi="Arial" w:cs="Arial"/>
          <w:b/>
          <w:bCs/>
          <w:color w:val="212121"/>
          <w:sz w:val="22"/>
          <w:szCs w:val="22"/>
        </w:rPr>
        <w:t xml:space="preserve"> February 7</w:t>
      </w:r>
      <w:r w:rsidRPr="00552DB3">
        <w:rPr>
          <w:rFonts w:ascii="Arial" w:eastAsia="Times New Roman" w:hAnsi="Arial" w:cs="Arial"/>
          <w:color w:val="212121"/>
          <w:sz w:val="22"/>
          <w:szCs w:val="22"/>
        </w:rPr>
        <w:t xml:space="preserve"> at </w:t>
      </w:r>
      <w:r w:rsidRPr="00552DB3">
        <w:rPr>
          <w:rFonts w:ascii="Arial" w:eastAsia="Times New Roman" w:hAnsi="Arial" w:cs="Arial"/>
          <w:b/>
          <w:bCs/>
          <w:color w:val="212121"/>
          <w:sz w:val="22"/>
          <w:szCs w:val="22"/>
        </w:rPr>
        <w:t>10am (local)</w:t>
      </w:r>
      <w:r w:rsidRPr="00552DB3">
        <w:rPr>
          <w:rFonts w:ascii="Arial" w:eastAsia="Times New Roman" w:hAnsi="Arial" w:cs="Arial"/>
          <w:color w:val="212121"/>
          <w:sz w:val="22"/>
          <w:szCs w:val="22"/>
        </w:rPr>
        <w:t xml:space="preserve">, and general on-sale will start this </w:t>
      </w:r>
      <w:r w:rsidRPr="00552DB3">
        <w:rPr>
          <w:rFonts w:ascii="Arial" w:eastAsia="Times New Roman" w:hAnsi="Arial" w:cs="Arial"/>
          <w:b/>
          <w:bCs/>
          <w:color w:val="212121"/>
          <w:sz w:val="22"/>
          <w:szCs w:val="22"/>
        </w:rPr>
        <w:t>Friday</w:t>
      </w:r>
      <w:r w:rsidRPr="00552DB3">
        <w:rPr>
          <w:rFonts w:ascii="Arial" w:eastAsia="Times New Roman" w:hAnsi="Arial" w:cs="Arial"/>
          <w:color w:val="212121"/>
          <w:sz w:val="22"/>
          <w:szCs w:val="22"/>
        </w:rPr>
        <w:t xml:space="preserve">, </w:t>
      </w:r>
      <w:r w:rsidRPr="00552DB3">
        <w:rPr>
          <w:rFonts w:ascii="Arial" w:eastAsia="Times New Roman" w:hAnsi="Arial" w:cs="Arial"/>
          <w:b/>
          <w:bCs/>
          <w:color w:val="212121"/>
          <w:sz w:val="22"/>
          <w:szCs w:val="22"/>
        </w:rPr>
        <w:t>February 9</w:t>
      </w:r>
      <w:r w:rsidRPr="00552DB3">
        <w:rPr>
          <w:rFonts w:ascii="Arial" w:eastAsia="Times New Roman" w:hAnsi="Arial" w:cs="Arial"/>
          <w:color w:val="212121"/>
          <w:sz w:val="22"/>
          <w:szCs w:val="22"/>
        </w:rPr>
        <w:t xml:space="preserve"> at </w:t>
      </w:r>
      <w:r w:rsidRPr="00552DB3">
        <w:rPr>
          <w:rFonts w:ascii="Arial" w:eastAsia="Times New Roman" w:hAnsi="Arial" w:cs="Arial"/>
          <w:b/>
          <w:bCs/>
          <w:color w:val="212121"/>
          <w:sz w:val="22"/>
          <w:szCs w:val="22"/>
        </w:rPr>
        <w:t>10am (local)</w:t>
      </w:r>
      <w:r w:rsidRPr="00552DB3">
        <w:rPr>
          <w:rFonts w:ascii="Arial" w:eastAsia="Times New Roman" w:hAnsi="Arial" w:cs="Arial"/>
          <w:color w:val="212121"/>
          <w:sz w:val="22"/>
          <w:szCs w:val="22"/>
        </w:rPr>
        <w:t xml:space="preserve">. The band will be supported by </w:t>
      </w:r>
      <w:r w:rsidRPr="00552DB3">
        <w:rPr>
          <w:rFonts w:ascii="Arial" w:eastAsia="Times New Roman" w:hAnsi="Arial" w:cs="Arial"/>
          <w:b/>
          <w:bCs/>
          <w:color w:val="212121"/>
          <w:sz w:val="22"/>
          <w:szCs w:val="22"/>
        </w:rPr>
        <w:t>Tegan and Sara</w:t>
      </w:r>
      <w:r w:rsidRPr="00552DB3">
        <w:rPr>
          <w:rFonts w:ascii="Arial" w:eastAsia="Times New Roman" w:hAnsi="Arial" w:cs="Arial"/>
          <w:color w:val="212121"/>
          <w:sz w:val="22"/>
          <w:szCs w:val="22"/>
        </w:rPr>
        <w:t xml:space="preserve">, </w:t>
      </w:r>
      <w:r w:rsidRPr="00552DB3">
        <w:rPr>
          <w:rFonts w:ascii="Arial" w:eastAsia="Times New Roman" w:hAnsi="Arial" w:cs="Arial"/>
          <w:b/>
          <w:bCs/>
          <w:color w:val="212121"/>
          <w:sz w:val="22"/>
          <w:szCs w:val="22"/>
        </w:rPr>
        <w:t>Spoon Benders</w:t>
      </w:r>
      <w:r w:rsidRPr="00552DB3">
        <w:rPr>
          <w:rFonts w:ascii="Arial" w:eastAsia="Times New Roman" w:hAnsi="Arial" w:cs="Arial"/>
          <w:color w:val="212121"/>
          <w:sz w:val="22"/>
          <w:szCs w:val="22"/>
        </w:rPr>
        <w:t xml:space="preserve">, </w:t>
      </w:r>
      <w:r w:rsidRPr="00552DB3">
        <w:rPr>
          <w:rFonts w:ascii="Arial" w:eastAsia="Times New Roman" w:hAnsi="Arial" w:cs="Arial"/>
          <w:b/>
          <w:bCs/>
          <w:color w:val="212121"/>
          <w:sz w:val="22"/>
          <w:szCs w:val="22"/>
        </w:rPr>
        <w:t>Reyna Tropical</w:t>
      </w:r>
      <w:r w:rsidRPr="00552DB3">
        <w:rPr>
          <w:rFonts w:ascii="Arial" w:eastAsia="Times New Roman" w:hAnsi="Arial" w:cs="Arial"/>
          <w:color w:val="212121"/>
          <w:sz w:val="22"/>
          <w:szCs w:val="22"/>
        </w:rPr>
        <w:t xml:space="preserve">, and </w:t>
      </w:r>
      <w:r w:rsidRPr="00552DB3">
        <w:rPr>
          <w:rFonts w:ascii="Arial" w:eastAsia="Times New Roman" w:hAnsi="Arial" w:cs="Arial"/>
          <w:b/>
          <w:bCs/>
          <w:color w:val="212121"/>
          <w:sz w:val="22"/>
          <w:szCs w:val="22"/>
        </w:rPr>
        <w:t>Bomba Estereo</w:t>
      </w:r>
      <w:r w:rsidRPr="00552DB3">
        <w:rPr>
          <w:rFonts w:ascii="Arial" w:eastAsia="Times New Roman" w:hAnsi="Arial" w:cs="Arial"/>
          <w:color w:val="212121"/>
          <w:sz w:val="22"/>
          <w:szCs w:val="22"/>
        </w:rPr>
        <w:t xml:space="preserve"> on select dates. For full ticketing information, visit the band’s website </w:t>
      </w:r>
      <w:hyperlink r:id="rId9" w:history="1">
        <w:r w:rsidRPr="00552DB3">
          <w:rPr>
            <w:rFonts w:ascii="Arial" w:eastAsia="Times New Roman" w:hAnsi="Arial" w:cs="Arial"/>
            <w:color w:val="0432FF"/>
            <w:sz w:val="22"/>
            <w:szCs w:val="22"/>
            <w:u w:val="single"/>
          </w:rPr>
          <w:t>here</w:t>
        </w:r>
      </w:hyperlink>
      <w:r w:rsidRPr="00552DB3">
        <w:rPr>
          <w:rFonts w:ascii="Arial" w:eastAsia="Times New Roman" w:hAnsi="Arial" w:cs="Arial"/>
          <w:color w:val="212121"/>
          <w:sz w:val="22"/>
          <w:szCs w:val="22"/>
        </w:rPr>
        <w:t>.</w:t>
      </w:r>
    </w:p>
    <w:p w14:paraId="6E270E5E" w14:textId="77777777" w:rsidR="00300363" w:rsidRDefault="00300363" w:rsidP="00552DB3">
      <w:pPr>
        <w:jc w:val="both"/>
        <w:rPr>
          <w:rFonts w:ascii="Arial" w:eastAsia="Times New Roman" w:hAnsi="Arial" w:cs="Arial"/>
          <w:color w:val="212121"/>
          <w:sz w:val="22"/>
          <w:szCs w:val="22"/>
        </w:rPr>
      </w:pPr>
    </w:p>
    <w:p w14:paraId="3B274209" w14:textId="11513F9A" w:rsidR="00300363" w:rsidRPr="00300363" w:rsidRDefault="00300363" w:rsidP="00552DB3">
      <w:pPr>
        <w:jc w:val="both"/>
        <w:rPr>
          <w:rFonts w:ascii="Times New Roman" w:eastAsia="Times New Roman" w:hAnsi="Times New Roman" w:cs="Times New Roman"/>
          <w:sz w:val="22"/>
          <w:szCs w:val="22"/>
        </w:rPr>
      </w:pPr>
      <w:r w:rsidRPr="00300363">
        <w:rPr>
          <w:rFonts w:ascii="Arial" w:eastAsia="Times New Roman" w:hAnsi="Arial" w:cs="Arial"/>
          <w:color w:val="212121"/>
          <w:sz w:val="22"/>
          <w:szCs w:val="22"/>
        </w:rPr>
        <w:t xml:space="preserve">Today, the band also shares their </w:t>
      </w:r>
      <w:r w:rsidRPr="00300363">
        <w:rPr>
          <w:rFonts w:ascii="Arial" w:eastAsia="Times New Roman" w:hAnsi="Arial" w:cs="Arial"/>
          <w:b/>
          <w:bCs/>
          <w:color w:val="212121"/>
          <w:sz w:val="22"/>
          <w:szCs w:val="22"/>
        </w:rPr>
        <w:t>official music video</w:t>
      </w:r>
      <w:r w:rsidRPr="00300363">
        <w:rPr>
          <w:rFonts w:ascii="Arial" w:eastAsia="Times New Roman" w:hAnsi="Arial" w:cs="Arial"/>
          <w:color w:val="212121"/>
          <w:sz w:val="22"/>
          <w:szCs w:val="22"/>
        </w:rPr>
        <w:t xml:space="preserve"> for current single “</w:t>
      </w:r>
      <w:r w:rsidRPr="00300363">
        <w:rPr>
          <w:rFonts w:ascii="Arial" w:eastAsia="Times New Roman" w:hAnsi="Arial" w:cs="Arial"/>
          <w:b/>
          <w:bCs/>
          <w:color w:val="212121"/>
          <w:sz w:val="22"/>
          <w:szCs w:val="22"/>
        </w:rPr>
        <w:t>Grim Generation</w:t>
      </w:r>
      <w:r w:rsidRPr="00300363">
        <w:rPr>
          <w:rFonts w:ascii="Arial" w:eastAsia="Times New Roman" w:hAnsi="Arial" w:cs="Arial"/>
          <w:color w:val="212121"/>
          <w:sz w:val="22"/>
          <w:szCs w:val="22"/>
        </w:rPr>
        <w:t xml:space="preserve">” </w:t>
      </w:r>
      <w:r w:rsidRPr="00300363">
        <w:rPr>
          <w:rFonts w:ascii="Arial" w:hAnsi="Arial" w:cs="Arial"/>
          <w:color w:val="000000"/>
          <w:sz w:val="22"/>
          <w:szCs w:val="22"/>
        </w:rPr>
        <w:t xml:space="preserve">– watch </w:t>
      </w:r>
      <w:hyperlink r:id="rId10" w:history="1">
        <w:r w:rsidRPr="00300363">
          <w:rPr>
            <w:rStyle w:val="Hyperlink"/>
            <w:rFonts w:ascii="Arial" w:hAnsi="Arial" w:cs="Arial"/>
            <w:sz w:val="22"/>
            <w:szCs w:val="22"/>
          </w:rPr>
          <w:t>here</w:t>
        </w:r>
      </w:hyperlink>
      <w:r w:rsidRPr="00300363">
        <w:rPr>
          <w:rFonts w:ascii="Arial" w:hAnsi="Arial" w:cs="Arial"/>
          <w:color w:val="000000"/>
          <w:sz w:val="22"/>
          <w:szCs w:val="22"/>
        </w:rPr>
        <w:t>.</w:t>
      </w:r>
    </w:p>
    <w:p w14:paraId="276646B7" w14:textId="77777777" w:rsidR="00552DB3" w:rsidRPr="00552DB3" w:rsidRDefault="00552DB3" w:rsidP="00552DB3">
      <w:pPr>
        <w:rPr>
          <w:rFonts w:ascii="Times New Roman" w:eastAsia="Times New Roman" w:hAnsi="Times New Roman" w:cs="Times New Roman"/>
        </w:rPr>
      </w:pPr>
    </w:p>
    <w:p w14:paraId="19B39D78" w14:textId="77777777" w:rsidR="00552DB3" w:rsidRPr="00552DB3" w:rsidRDefault="00552DB3" w:rsidP="00552DB3">
      <w:pPr>
        <w:jc w:val="both"/>
        <w:rPr>
          <w:rFonts w:ascii="Times New Roman" w:eastAsia="Times New Roman" w:hAnsi="Times New Roman" w:cs="Times New Roman"/>
        </w:rPr>
      </w:pPr>
      <w:r w:rsidRPr="00552DB3">
        <w:rPr>
          <w:rFonts w:ascii="Arial" w:eastAsia="Times New Roman" w:hAnsi="Arial" w:cs="Arial"/>
          <w:color w:val="212121"/>
          <w:sz w:val="22"/>
          <w:szCs w:val="22"/>
        </w:rPr>
        <w:t>Portugal. The Man is currently playing the final dates of their previously-announced ‘</w:t>
      </w:r>
      <w:r w:rsidRPr="00552DB3">
        <w:rPr>
          <w:rFonts w:ascii="Arial" w:eastAsia="Times New Roman" w:hAnsi="Arial" w:cs="Arial"/>
          <w:b/>
          <w:bCs/>
          <w:color w:val="212121"/>
          <w:sz w:val="22"/>
          <w:szCs w:val="22"/>
        </w:rPr>
        <w:t>Winter of Summer of Luv</w:t>
      </w:r>
      <w:r w:rsidRPr="00552DB3">
        <w:rPr>
          <w:rFonts w:ascii="Arial" w:eastAsia="Times New Roman" w:hAnsi="Arial" w:cs="Arial"/>
          <w:color w:val="212121"/>
          <w:sz w:val="22"/>
          <w:szCs w:val="22"/>
        </w:rPr>
        <w:t xml:space="preserve">’ tour, which began last week in </w:t>
      </w:r>
      <w:r w:rsidRPr="00552DB3">
        <w:rPr>
          <w:rFonts w:ascii="Arial" w:eastAsia="Times New Roman" w:hAnsi="Arial" w:cs="Arial"/>
          <w:b/>
          <w:bCs/>
          <w:color w:val="212121"/>
          <w:sz w:val="22"/>
          <w:szCs w:val="22"/>
        </w:rPr>
        <w:t>Del Mar</w:t>
      </w:r>
      <w:r w:rsidRPr="00552DB3">
        <w:rPr>
          <w:rFonts w:ascii="Arial" w:eastAsia="Times New Roman" w:hAnsi="Arial" w:cs="Arial"/>
          <w:color w:val="212121"/>
          <w:sz w:val="22"/>
          <w:szCs w:val="22"/>
        </w:rPr>
        <w:t>,</w:t>
      </w:r>
      <w:r w:rsidRPr="00552DB3">
        <w:rPr>
          <w:rFonts w:ascii="Arial" w:eastAsia="Times New Roman" w:hAnsi="Arial" w:cs="Arial"/>
          <w:b/>
          <w:bCs/>
          <w:color w:val="212121"/>
          <w:sz w:val="22"/>
          <w:szCs w:val="22"/>
        </w:rPr>
        <w:t xml:space="preserve"> CA</w:t>
      </w:r>
      <w:r w:rsidRPr="00552DB3">
        <w:rPr>
          <w:rFonts w:ascii="Arial" w:eastAsia="Times New Roman" w:hAnsi="Arial" w:cs="Arial"/>
          <w:color w:val="212121"/>
          <w:sz w:val="22"/>
          <w:szCs w:val="22"/>
        </w:rPr>
        <w:t xml:space="preserve">, and weaves through </w:t>
      </w:r>
      <w:r w:rsidRPr="00552DB3">
        <w:rPr>
          <w:rFonts w:ascii="Arial" w:eastAsia="Times New Roman" w:hAnsi="Arial" w:cs="Arial"/>
          <w:b/>
          <w:bCs/>
          <w:color w:val="212121"/>
          <w:sz w:val="22"/>
          <w:szCs w:val="22"/>
        </w:rPr>
        <w:t>Houston</w:t>
      </w:r>
      <w:r w:rsidRPr="00552DB3">
        <w:rPr>
          <w:rFonts w:ascii="Arial" w:eastAsia="Times New Roman" w:hAnsi="Arial" w:cs="Arial"/>
          <w:color w:val="212121"/>
          <w:sz w:val="22"/>
          <w:szCs w:val="22"/>
        </w:rPr>
        <w:t xml:space="preserve">, </w:t>
      </w:r>
      <w:r w:rsidRPr="00552DB3">
        <w:rPr>
          <w:rFonts w:ascii="Arial" w:eastAsia="Times New Roman" w:hAnsi="Arial" w:cs="Arial"/>
          <w:b/>
          <w:bCs/>
          <w:color w:val="212121"/>
          <w:sz w:val="22"/>
          <w:szCs w:val="22"/>
        </w:rPr>
        <w:t>New Orleans</w:t>
      </w:r>
      <w:r w:rsidRPr="00552DB3">
        <w:rPr>
          <w:rFonts w:ascii="Arial" w:eastAsia="Times New Roman" w:hAnsi="Arial" w:cs="Arial"/>
          <w:color w:val="212121"/>
          <w:sz w:val="22"/>
          <w:szCs w:val="22"/>
        </w:rPr>
        <w:t xml:space="preserve">, </w:t>
      </w:r>
      <w:r w:rsidRPr="00552DB3">
        <w:rPr>
          <w:rFonts w:ascii="Arial" w:eastAsia="Times New Roman" w:hAnsi="Arial" w:cs="Arial"/>
          <w:b/>
          <w:bCs/>
          <w:color w:val="212121"/>
          <w:sz w:val="22"/>
          <w:szCs w:val="22"/>
        </w:rPr>
        <w:t>Cleveland</w:t>
      </w:r>
      <w:r w:rsidRPr="00552DB3">
        <w:rPr>
          <w:rFonts w:ascii="Arial" w:eastAsia="Times New Roman" w:hAnsi="Arial" w:cs="Arial"/>
          <w:color w:val="212121"/>
          <w:sz w:val="22"/>
          <w:szCs w:val="22"/>
        </w:rPr>
        <w:t xml:space="preserve">, </w:t>
      </w:r>
      <w:r w:rsidRPr="00552DB3">
        <w:rPr>
          <w:rFonts w:ascii="Arial" w:eastAsia="Times New Roman" w:hAnsi="Arial" w:cs="Arial"/>
          <w:b/>
          <w:bCs/>
          <w:color w:val="212121"/>
          <w:sz w:val="22"/>
          <w:szCs w:val="22"/>
        </w:rPr>
        <w:t>Boston</w:t>
      </w:r>
      <w:r w:rsidRPr="00552DB3">
        <w:rPr>
          <w:rFonts w:ascii="Arial" w:eastAsia="Times New Roman" w:hAnsi="Arial" w:cs="Arial"/>
          <w:color w:val="212121"/>
          <w:sz w:val="22"/>
          <w:szCs w:val="22"/>
        </w:rPr>
        <w:t xml:space="preserve"> and more US cities, before wrapping at </w:t>
      </w:r>
      <w:r w:rsidRPr="00552DB3">
        <w:rPr>
          <w:rFonts w:ascii="Arial" w:eastAsia="Times New Roman" w:hAnsi="Arial" w:cs="Arial"/>
          <w:b/>
          <w:bCs/>
          <w:color w:val="212121"/>
          <w:sz w:val="22"/>
          <w:szCs w:val="22"/>
        </w:rPr>
        <w:t>The Anthem</w:t>
      </w:r>
      <w:r w:rsidRPr="00552DB3">
        <w:rPr>
          <w:rFonts w:ascii="Arial" w:eastAsia="Times New Roman" w:hAnsi="Arial" w:cs="Arial"/>
          <w:color w:val="212121"/>
          <w:sz w:val="22"/>
          <w:szCs w:val="22"/>
        </w:rPr>
        <w:t xml:space="preserve"> in </w:t>
      </w:r>
      <w:r w:rsidRPr="00552DB3">
        <w:rPr>
          <w:rFonts w:ascii="Arial" w:eastAsia="Times New Roman" w:hAnsi="Arial" w:cs="Arial"/>
          <w:b/>
          <w:bCs/>
          <w:color w:val="212121"/>
          <w:sz w:val="22"/>
          <w:szCs w:val="22"/>
        </w:rPr>
        <w:t>Washington DC</w:t>
      </w:r>
      <w:r w:rsidRPr="00552DB3">
        <w:rPr>
          <w:rFonts w:ascii="Arial" w:eastAsia="Times New Roman" w:hAnsi="Arial" w:cs="Arial"/>
          <w:color w:val="212121"/>
          <w:sz w:val="22"/>
          <w:szCs w:val="22"/>
        </w:rPr>
        <w:t xml:space="preserve"> on </w:t>
      </w:r>
      <w:r w:rsidRPr="00552DB3">
        <w:rPr>
          <w:rFonts w:ascii="Arial" w:eastAsia="Times New Roman" w:hAnsi="Arial" w:cs="Arial"/>
          <w:b/>
          <w:bCs/>
          <w:color w:val="212121"/>
          <w:sz w:val="22"/>
          <w:szCs w:val="22"/>
        </w:rPr>
        <w:t>February 24</w:t>
      </w:r>
      <w:r w:rsidRPr="00552DB3">
        <w:rPr>
          <w:rFonts w:ascii="Arial" w:eastAsia="Times New Roman" w:hAnsi="Arial" w:cs="Arial"/>
          <w:color w:val="212121"/>
          <w:sz w:val="22"/>
          <w:szCs w:val="22"/>
        </w:rPr>
        <w:t xml:space="preserve">. The night prior, the band will play an already </w:t>
      </w:r>
      <w:r w:rsidRPr="00552DB3">
        <w:rPr>
          <w:rFonts w:ascii="Arial" w:eastAsia="Times New Roman" w:hAnsi="Arial" w:cs="Arial"/>
          <w:b/>
          <w:bCs/>
          <w:color w:val="212121"/>
          <w:sz w:val="22"/>
          <w:szCs w:val="22"/>
        </w:rPr>
        <w:t>sold-out show</w:t>
      </w:r>
      <w:r w:rsidRPr="00552DB3">
        <w:rPr>
          <w:rFonts w:ascii="Arial" w:eastAsia="Times New Roman" w:hAnsi="Arial" w:cs="Arial"/>
          <w:color w:val="212121"/>
          <w:sz w:val="22"/>
          <w:szCs w:val="22"/>
        </w:rPr>
        <w:t xml:space="preserve"> at the iconic </w:t>
      </w:r>
      <w:r w:rsidRPr="00552DB3">
        <w:rPr>
          <w:rFonts w:ascii="Arial" w:eastAsia="Times New Roman" w:hAnsi="Arial" w:cs="Arial"/>
          <w:b/>
          <w:bCs/>
          <w:color w:val="212121"/>
          <w:sz w:val="22"/>
          <w:szCs w:val="22"/>
        </w:rPr>
        <w:t>Asbury Park</w:t>
      </w:r>
      <w:r w:rsidRPr="00552DB3">
        <w:rPr>
          <w:rFonts w:ascii="Arial" w:eastAsia="Times New Roman" w:hAnsi="Arial" w:cs="Arial"/>
          <w:color w:val="212121"/>
          <w:sz w:val="22"/>
          <w:szCs w:val="22"/>
        </w:rPr>
        <w:t>,</w:t>
      </w:r>
      <w:r w:rsidRPr="00552DB3">
        <w:rPr>
          <w:rFonts w:ascii="Arial" w:eastAsia="Times New Roman" w:hAnsi="Arial" w:cs="Arial"/>
          <w:b/>
          <w:bCs/>
          <w:color w:val="212121"/>
          <w:sz w:val="22"/>
          <w:szCs w:val="22"/>
        </w:rPr>
        <w:t xml:space="preserve"> New Jersey</w:t>
      </w:r>
      <w:r w:rsidRPr="00552DB3">
        <w:rPr>
          <w:rFonts w:ascii="Arial" w:eastAsia="Times New Roman" w:hAnsi="Arial" w:cs="Arial"/>
          <w:color w:val="212121"/>
          <w:sz w:val="22"/>
          <w:szCs w:val="22"/>
        </w:rPr>
        <w:t xml:space="preserve"> venue </w:t>
      </w:r>
      <w:r w:rsidRPr="00552DB3">
        <w:rPr>
          <w:rFonts w:ascii="Arial" w:eastAsia="Times New Roman" w:hAnsi="Arial" w:cs="Arial"/>
          <w:b/>
          <w:bCs/>
          <w:color w:val="212121"/>
          <w:sz w:val="22"/>
          <w:szCs w:val="22"/>
        </w:rPr>
        <w:t>The Stone Pony</w:t>
      </w:r>
      <w:r w:rsidRPr="00552DB3">
        <w:rPr>
          <w:rFonts w:ascii="Arial" w:eastAsia="Times New Roman" w:hAnsi="Arial" w:cs="Arial"/>
          <w:color w:val="212121"/>
          <w:sz w:val="22"/>
          <w:szCs w:val="22"/>
        </w:rPr>
        <w:t xml:space="preserve">. Remaining tickets for the ‘Winter of Summer of Luv’ tour can be found </w:t>
      </w:r>
      <w:hyperlink r:id="rId11" w:history="1">
        <w:r w:rsidRPr="00552DB3">
          <w:rPr>
            <w:rFonts w:ascii="Arial" w:eastAsia="Times New Roman" w:hAnsi="Arial" w:cs="Arial"/>
            <w:color w:val="0432FF"/>
            <w:sz w:val="22"/>
            <w:szCs w:val="22"/>
            <w:u w:val="single"/>
          </w:rPr>
          <w:t>here</w:t>
        </w:r>
      </w:hyperlink>
      <w:r w:rsidRPr="00552DB3">
        <w:rPr>
          <w:rFonts w:ascii="Arial" w:eastAsia="Times New Roman" w:hAnsi="Arial" w:cs="Arial"/>
          <w:color w:val="212121"/>
          <w:sz w:val="22"/>
          <w:szCs w:val="22"/>
        </w:rPr>
        <w:t>.</w:t>
      </w:r>
    </w:p>
    <w:p w14:paraId="1AACC6E8" w14:textId="77777777" w:rsidR="00552DB3" w:rsidRPr="00552DB3" w:rsidRDefault="00552DB3" w:rsidP="00552DB3">
      <w:pPr>
        <w:rPr>
          <w:rFonts w:ascii="Times New Roman" w:eastAsia="Times New Roman" w:hAnsi="Times New Roman" w:cs="Times New Roman"/>
        </w:rPr>
      </w:pPr>
    </w:p>
    <w:p w14:paraId="7157829A" w14:textId="77777777" w:rsidR="00552DB3" w:rsidRPr="00552DB3" w:rsidRDefault="00552DB3" w:rsidP="00552DB3">
      <w:pPr>
        <w:jc w:val="both"/>
        <w:rPr>
          <w:rFonts w:ascii="Times New Roman" w:eastAsia="Times New Roman" w:hAnsi="Times New Roman" w:cs="Times New Roman"/>
        </w:rPr>
      </w:pPr>
      <w:r w:rsidRPr="00552DB3">
        <w:rPr>
          <w:rFonts w:ascii="Arial" w:eastAsia="Times New Roman" w:hAnsi="Arial" w:cs="Arial"/>
          <w:color w:val="212121"/>
          <w:sz w:val="22"/>
          <w:szCs w:val="22"/>
        </w:rPr>
        <w:t xml:space="preserve">All 2024 live dates come in celebration of the band’s most recent album – </w:t>
      </w:r>
      <w:r w:rsidRPr="00552DB3">
        <w:rPr>
          <w:rFonts w:ascii="Arial" w:eastAsia="Times New Roman" w:hAnsi="Arial" w:cs="Arial"/>
          <w:b/>
          <w:bCs/>
          <w:i/>
          <w:iCs/>
          <w:color w:val="212121"/>
          <w:sz w:val="22"/>
          <w:szCs w:val="22"/>
        </w:rPr>
        <w:t>CHRIS BLACK CHANGED MY LIFE</w:t>
      </w:r>
      <w:r w:rsidRPr="00552DB3">
        <w:rPr>
          <w:rFonts w:ascii="Arial" w:eastAsia="Times New Roman" w:hAnsi="Arial" w:cs="Arial"/>
          <w:color w:val="212121"/>
          <w:sz w:val="22"/>
          <w:szCs w:val="22"/>
        </w:rPr>
        <w:t xml:space="preserve"> (listen </w:t>
      </w:r>
      <w:hyperlink r:id="rId12" w:history="1">
        <w:r w:rsidRPr="00552DB3">
          <w:rPr>
            <w:rFonts w:ascii="Arial" w:eastAsia="Times New Roman" w:hAnsi="Arial" w:cs="Arial"/>
            <w:color w:val="0432FF"/>
            <w:sz w:val="22"/>
            <w:szCs w:val="22"/>
            <w:u w:val="single"/>
          </w:rPr>
          <w:t>HERE</w:t>
        </w:r>
      </w:hyperlink>
      <w:r w:rsidRPr="00552DB3">
        <w:rPr>
          <w:rFonts w:ascii="Arial" w:eastAsia="Times New Roman" w:hAnsi="Arial" w:cs="Arial"/>
          <w:color w:val="000000"/>
          <w:sz w:val="22"/>
          <w:szCs w:val="22"/>
        </w:rPr>
        <w:t xml:space="preserve">) </w:t>
      </w:r>
      <w:r w:rsidRPr="00552DB3">
        <w:rPr>
          <w:rFonts w:ascii="Arial" w:eastAsia="Times New Roman" w:hAnsi="Arial" w:cs="Arial"/>
          <w:color w:val="212121"/>
          <w:sz w:val="22"/>
          <w:szCs w:val="22"/>
        </w:rPr>
        <w:t>– the critically acclaimed LP released in June 2023.</w:t>
      </w:r>
    </w:p>
    <w:p w14:paraId="453A435C" w14:textId="77777777" w:rsidR="00552DB3" w:rsidRPr="00552DB3" w:rsidRDefault="00552DB3" w:rsidP="00552DB3">
      <w:pPr>
        <w:jc w:val="both"/>
        <w:rPr>
          <w:rFonts w:ascii="Times New Roman" w:eastAsia="Times New Roman" w:hAnsi="Times New Roman" w:cs="Times New Roman"/>
        </w:rPr>
      </w:pPr>
      <w:r w:rsidRPr="00552DB3">
        <w:rPr>
          <w:rFonts w:ascii="Arial" w:eastAsia="Times New Roman" w:hAnsi="Arial" w:cs="Arial"/>
          <w:b/>
          <w:bCs/>
          <w:i/>
          <w:iCs/>
          <w:color w:val="212121"/>
          <w:sz w:val="22"/>
          <w:szCs w:val="22"/>
        </w:rPr>
        <w:t> </w:t>
      </w:r>
    </w:p>
    <w:p w14:paraId="6736EC2C" w14:textId="77777777" w:rsidR="00552DB3" w:rsidRPr="00552DB3" w:rsidRDefault="00552DB3" w:rsidP="00552DB3">
      <w:pPr>
        <w:jc w:val="both"/>
        <w:rPr>
          <w:rFonts w:ascii="Times New Roman" w:eastAsia="Times New Roman" w:hAnsi="Times New Roman" w:cs="Times New Roman"/>
        </w:rPr>
      </w:pPr>
      <w:r w:rsidRPr="00552DB3">
        <w:rPr>
          <w:rFonts w:ascii="Arial" w:eastAsia="Times New Roman" w:hAnsi="Arial" w:cs="Arial"/>
          <w:b/>
          <w:bCs/>
          <w:i/>
          <w:iCs/>
          <w:color w:val="212121"/>
          <w:sz w:val="22"/>
          <w:szCs w:val="22"/>
        </w:rPr>
        <w:t>CHRIS BLACK CHANGED MY LIFE</w:t>
      </w:r>
      <w:r w:rsidRPr="00552DB3">
        <w:rPr>
          <w:rFonts w:ascii="Arial" w:eastAsia="Times New Roman" w:hAnsi="Arial" w:cs="Arial"/>
          <w:color w:val="212121"/>
          <w:sz w:val="22"/>
          <w:szCs w:val="22"/>
        </w:rPr>
        <w:t xml:space="preserve"> marked Portugal. The Man’s first full-length since the release of their 2017 album </w:t>
      </w:r>
      <w:r w:rsidRPr="00552DB3">
        <w:rPr>
          <w:rFonts w:ascii="Arial" w:eastAsia="Times New Roman" w:hAnsi="Arial" w:cs="Arial"/>
          <w:b/>
          <w:bCs/>
          <w:i/>
          <w:iCs/>
          <w:color w:val="212121"/>
          <w:sz w:val="22"/>
          <w:szCs w:val="22"/>
        </w:rPr>
        <w:t>Woodstock</w:t>
      </w:r>
      <w:r w:rsidRPr="00552DB3">
        <w:rPr>
          <w:rFonts w:ascii="Arial" w:eastAsia="Times New Roman" w:hAnsi="Arial" w:cs="Arial"/>
          <w:color w:val="212121"/>
          <w:sz w:val="22"/>
          <w:szCs w:val="22"/>
        </w:rPr>
        <w:t>, which spurned the Platinum-certified smash “</w:t>
      </w:r>
      <w:r w:rsidRPr="00552DB3">
        <w:rPr>
          <w:rFonts w:ascii="Arial" w:eastAsia="Times New Roman" w:hAnsi="Arial" w:cs="Arial"/>
          <w:b/>
          <w:bCs/>
          <w:color w:val="212121"/>
          <w:sz w:val="22"/>
          <w:szCs w:val="22"/>
        </w:rPr>
        <w:t>Feel It Still</w:t>
      </w:r>
      <w:r w:rsidRPr="00552DB3">
        <w:rPr>
          <w:rFonts w:ascii="Arial" w:eastAsia="Times New Roman" w:hAnsi="Arial" w:cs="Arial"/>
          <w:color w:val="212121"/>
          <w:sz w:val="22"/>
          <w:szCs w:val="22"/>
        </w:rPr>
        <w:t>.” The album’s title pays homage the band’s late friend and honorary band member, Chris Black. </w:t>
      </w:r>
    </w:p>
    <w:p w14:paraId="410F4653" w14:textId="77777777" w:rsidR="00552DB3" w:rsidRPr="00552DB3" w:rsidRDefault="00552DB3" w:rsidP="00552DB3">
      <w:pPr>
        <w:rPr>
          <w:rFonts w:ascii="Times New Roman" w:eastAsia="Times New Roman" w:hAnsi="Times New Roman" w:cs="Times New Roman"/>
        </w:rPr>
      </w:pPr>
    </w:p>
    <w:p w14:paraId="0209BF0A" w14:textId="77777777" w:rsidR="00552DB3" w:rsidRPr="00552DB3" w:rsidRDefault="00552DB3" w:rsidP="00552DB3">
      <w:pPr>
        <w:jc w:val="both"/>
        <w:rPr>
          <w:rFonts w:ascii="Times New Roman" w:eastAsia="Times New Roman" w:hAnsi="Times New Roman" w:cs="Times New Roman"/>
        </w:rPr>
      </w:pPr>
      <w:r w:rsidRPr="00552DB3">
        <w:rPr>
          <w:rFonts w:ascii="Arial" w:eastAsia="Times New Roman" w:hAnsi="Arial" w:cs="Arial"/>
          <w:color w:val="212121"/>
          <w:sz w:val="22"/>
          <w:szCs w:val="22"/>
        </w:rPr>
        <w:t xml:space="preserve">Produced by the legendary </w:t>
      </w:r>
      <w:r w:rsidRPr="00552DB3">
        <w:rPr>
          <w:rFonts w:ascii="Arial" w:eastAsia="Times New Roman" w:hAnsi="Arial" w:cs="Arial"/>
          <w:b/>
          <w:bCs/>
          <w:color w:val="212121"/>
          <w:sz w:val="22"/>
          <w:szCs w:val="22"/>
        </w:rPr>
        <w:t>Jeff Bhasker</w:t>
      </w:r>
      <w:r w:rsidRPr="00552DB3">
        <w:rPr>
          <w:rFonts w:ascii="Arial" w:eastAsia="Times New Roman" w:hAnsi="Arial" w:cs="Arial"/>
          <w:color w:val="212121"/>
          <w:sz w:val="22"/>
          <w:szCs w:val="22"/>
        </w:rPr>
        <w:t xml:space="preserve"> (Beyonce, Harry Styles, SZA, Mark Ronson), it features additional collaborations with </w:t>
      </w:r>
      <w:r w:rsidRPr="00552DB3">
        <w:rPr>
          <w:rFonts w:ascii="Arial" w:eastAsia="Times New Roman" w:hAnsi="Arial" w:cs="Arial"/>
          <w:b/>
          <w:bCs/>
          <w:color w:val="212121"/>
          <w:sz w:val="22"/>
          <w:szCs w:val="22"/>
        </w:rPr>
        <w:t xml:space="preserve">Paul Williams </w:t>
      </w:r>
      <w:r w:rsidRPr="00552DB3">
        <w:rPr>
          <w:rFonts w:ascii="Arial" w:eastAsia="Times New Roman" w:hAnsi="Arial" w:cs="Arial"/>
          <w:color w:val="212121"/>
          <w:sz w:val="22"/>
          <w:szCs w:val="22"/>
        </w:rPr>
        <w:t xml:space="preserve">(John Lennon, David Bowie, Mac Miller), </w:t>
      </w:r>
      <w:r w:rsidRPr="00552DB3">
        <w:rPr>
          <w:rFonts w:ascii="Arial" w:eastAsia="Times New Roman" w:hAnsi="Arial" w:cs="Arial"/>
          <w:b/>
          <w:bCs/>
          <w:color w:val="212121"/>
          <w:sz w:val="22"/>
          <w:szCs w:val="22"/>
        </w:rPr>
        <w:t>Asa Taccone</w:t>
      </w:r>
      <w:r w:rsidRPr="00552DB3">
        <w:rPr>
          <w:rFonts w:ascii="Arial" w:eastAsia="Times New Roman" w:hAnsi="Arial" w:cs="Arial"/>
          <w:color w:val="212121"/>
          <w:sz w:val="22"/>
          <w:szCs w:val="22"/>
        </w:rPr>
        <w:t xml:space="preserve">, </w:t>
      </w:r>
      <w:r w:rsidRPr="00552DB3">
        <w:rPr>
          <w:rFonts w:ascii="Arial" w:eastAsia="Times New Roman" w:hAnsi="Arial" w:cs="Arial"/>
          <w:b/>
          <w:bCs/>
          <w:color w:val="212121"/>
          <w:sz w:val="22"/>
          <w:szCs w:val="22"/>
        </w:rPr>
        <w:t>Black Thought</w:t>
      </w:r>
      <w:r w:rsidRPr="00552DB3">
        <w:rPr>
          <w:rFonts w:ascii="Arial" w:eastAsia="Times New Roman" w:hAnsi="Arial" w:cs="Arial"/>
          <w:color w:val="212121"/>
          <w:sz w:val="22"/>
          <w:szCs w:val="22"/>
        </w:rPr>
        <w:t xml:space="preserve">, </w:t>
      </w:r>
      <w:r w:rsidRPr="00552DB3">
        <w:rPr>
          <w:rFonts w:ascii="Arial" w:eastAsia="Times New Roman" w:hAnsi="Arial" w:cs="Arial"/>
          <w:b/>
          <w:bCs/>
          <w:color w:val="212121"/>
          <w:sz w:val="22"/>
          <w:szCs w:val="22"/>
        </w:rPr>
        <w:t>Nick Reinhart</w:t>
      </w:r>
      <w:r w:rsidRPr="00552DB3">
        <w:rPr>
          <w:rFonts w:ascii="Arial" w:eastAsia="Times New Roman" w:hAnsi="Arial" w:cs="Arial"/>
          <w:color w:val="212121"/>
          <w:sz w:val="22"/>
          <w:szCs w:val="22"/>
        </w:rPr>
        <w:t>,</w:t>
      </w:r>
      <w:r w:rsidRPr="00552DB3">
        <w:rPr>
          <w:rFonts w:ascii="Arial" w:eastAsia="Times New Roman" w:hAnsi="Arial" w:cs="Arial"/>
          <w:b/>
          <w:bCs/>
          <w:color w:val="212121"/>
          <w:sz w:val="22"/>
          <w:szCs w:val="22"/>
        </w:rPr>
        <w:t xml:space="preserve"> Homer Steinweiss</w:t>
      </w:r>
      <w:r w:rsidRPr="00552DB3">
        <w:rPr>
          <w:rFonts w:ascii="Arial" w:eastAsia="Times New Roman" w:hAnsi="Arial" w:cs="Arial"/>
          <w:color w:val="212121"/>
          <w:sz w:val="22"/>
          <w:szCs w:val="22"/>
        </w:rPr>
        <w:t>,</w:t>
      </w:r>
      <w:r w:rsidRPr="00552DB3">
        <w:rPr>
          <w:rFonts w:ascii="Arial" w:eastAsia="Times New Roman" w:hAnsi="Arial" w:cs="Arial"/>
          <w:b/>
          <w:bCs/>
          <w:color w:val="212121"/>
          <w:sz w:val="22"/>
          <w:szCs w:val="22"/>
        </w:rPr>
        <w:t xml:space="preserve"> Natalia Lafourcade</w:t>
      </w:r>
      <w:r w:rsidRPr="00552DB3">
        <w:rPr>
          <w:rFonts w:ascii="Arial" w:eastAsia="Times New Roman" w:hAnsi="Arial" w:cs="Arial"/>
          <w:color w:val="212121"/>
          <w:sz w:val="22"/>
          <w:szCs w:val="22"/>
        </w:rPr>
        <w:t xml:space="preserve">, and </w:t>
      </w:r>
      <w:r w:rsidRPr="00552DB3">
        <w:rPr>
          <w:rFonts w:ascii="Arial" w:eastAsia="Times New Roman" w:hAnsi="Arial" w:cs="Arial"/>
          <w:b/>
          <w:bCs/>
          <w:color w:val="212121"/>
          <w:sz w:val="22"/>
          <w:szCs w:val="22"/>
        </w:rPr>
        <w:t>Bhasker</w:t>
      </w:r>
      <w:r w:rsidRPr="00552DB3">
        <w:rPr>
          <w:rFonts w:ascii="Arial" w:eastAsia="Times New Roman" w:hAnsi="Arial" w:cs="Arial"/>
          <w:color w:val="212121"/>
          <w:sz w:val="22"/>
          <w:szCs w:val="22"/>
        </w:rPr>
        <w:t>.</w:t>
      </w:r>
    </w:p>
    <w:p w14:paraId="4AF290CA" w14:textId="77777777" w:rsidR="00552DB3" w:rsidRPr="00552DB3" w:rsidRDefault="00552DB3" w:rsidP="00552DB3">
      <w:pPr>
        <w:rPr>
          <w:rFonts w:ascii="Times New Roman" w:eastAsia="Times New Roman" w:hAnsi="Times New Roman" w:cs="Times New Roman"/>
        </w:rPr>
      </w:pPr>
    </w:p>
    <w:p w14:paraId="56A96B07" w14:textId="77777777" w:rsidR="00552DB3" w:rsidRPr="00552DB3" w:rsidRDefault="00552DB3" w:rsidP="00552DB3">
      <w:pPr>
        <w:jc w:val="both"/>
        <w:rPr>
          <w:rFonts w:ascii="Times New Roman" w:eastAsia="Times New Roman" w:hAnsi="Times New Roman" w:cs="Times New Roman"/>
        </w:rPr>
      </w:pPr>
      <w:r w:rsidRPr="00552DB3">
        <w:rPr>
          <w:rFonts w:ascii="Arial" w:eastAsia="Times New Roman" w:hAnsi="Arial" w:cs="Arial"/>
          <w:color w:val="212121"/>
          <w:sz w:val="22"/>
          <w:szCs w:val="22"/>
        </w:rPr>
        <w:t xml:space="preserve">Last fall, the band released a trilogy of official music videos for the project, directed by acclaimed cinematographer and frequent collaborator </w:t>
      </w:r>
      <w:r w:rsidRPr="00552DB3">
        <w:rPr>
          <w:rFonts w:ascii="Arial" w:eastAsia="Times New Roman" w:hAnsi="Arial" w:cs="Arial"/>
          <w:b/>
          <w:bCs/>
          <w:color w:val="212121"/>
          <w:sz w:val="22"/>
          <w:szCs w:val="22"/>
        </w:rPr>
        <w:t>Michael Ragen</w:t>
      </w:r>
      <w:r w:rsidRPr="00552DB3">
        <w:rPr>
          <w:rFonts w:ascii="Arial" w:eastAsia="Times New Roman" w:hAnsi="Arial" w:cs="Arial"/>
          <w:color w:val="212121"/>
          <w:sz w:val="22"/>
          <w:szCs w:val="22"/>
        </w:rPr>
        <w:t xml:space="preserve">. Starring various band members and collaborators, the videos were all filmed in the band’s home state of </w:t>
      </w:r>
      <w:r w:rsidRPr="00552DB3">
        <w:rPr>
          <w:rFonts w:ascii="Arial" w:eastAsia="Times New Roman" w:hAnsi="Arial" w:cs="Arial"/>
          <w:b/>
          <w:bCs/>
          <w:color w:val="212121"/>
          <w:sz w:val="22"/>
          <w:szCs w:val="22"/>
        </w:rPr>
        <w:t>Alaska</w:t>
      </w:r>
      <w:r w:rsidRPr="00552DB3">
        <w:rPr>
          <w:rFonts w:ascii="Arial" w:eastAsia="Times New Roman" w:hAnsi="Arial" w:cs="Arial"/>
          <w:color w:val="212121"/>
          <w:sz w:val="22"/>
          <w:szCs w:val="22"/>
        </w:rPr>
        <w:t>, where they’ve filmed most of the videos throughout the course of their career. Specifically, they were filmed on the unceded ancestral lands of the Knik Tribe, Yuhaaviatam, Maarenga’yam, Chumash, and Tongva (Gabrieleno).</w:t>
      </w:r>
    </w:p>
    <w:p w14:paraId="3C7BCDA0" w14:textId="77777777" w:rsidR="00552DB3" w:rsidRPr="00552DB3" w:rsidRDefault="00552DB3" w:rsidP="00552DB3">
      <w:pPr>
        <w:rPr>
          <w:rFonts w:ascii="Times New Roman" w:eastAsia="Times New Roman" w:hAnsi="Times New Roman" w:cs="Times New Roman"/>
        </w:rPr>
      </w:pPr>
    </w:p>
    <w:p w14:paraId="748C440B" w14:textId="77777777" w:rsidR="00552DB3" w:rsidRPr="00552DB3" w:rsidRDefault="00552DB3" w:rsidP="00552DB3">
      <w:pPr>
        <w:jc w:val="both"/>
        <w:rPr>
          <w:rFonts w:ascii="Times New Roman" w:eastAsia="Times New Roman" w:hAnsi="Times New Roman" w:cs="Times New Roman"/>
        </w:rPr>
      </w:pPr>
      <w:r w:rsidRPr="00552DB3">
        <w:rPr>
          <w:rFonts w:ascii="Arial" w:eastAsia="Times New Roman" w:hAnsi="Arial" w:cs="Arial"/>
          <w:color w:val="212121"/>
          <w:sz w:val="22"/>
          <w:szCs w:val="22"/>
        </w:rPr>
        <w:t>The trilogy kicked off with “</w:t>
      </w:r>
      <w:hyperlink r:id="rId13" w:history="1">
        <w:r w:rsidRPr="00552DB3">
          <w:rPr>
            <w:rFonts w:ascii="Arial" w:eastAsia="Times New Roman" w:hAnsi="Arial" w:cs="Arial"/>
            <w:b/>
            <w:bCs/>
            <w:color w:val="0432FF"/>
            <w:sz w:val="22"/>
            <w:szCs w:val="22"/>
            <w:u w:val="single"/>
          </w:rPr>
          <w:t>Doubt</w:t>
        </w:r>
      </w:hyperlink>
      <w:r w:rsidRPr="00552DB3">
        <w:rPr>
          <w:rFonts w:ascii="Arial" w:eastAsia="Times New Roman" w:hAnsi="Arial" w:cs="Arial"/>
          <w:color w:val="000000"/>
          <w:sz w:val="22"/>
          <w:szCs w:val="22"/>
        </w:rPr>
        <w:t>,” followed by “</w:t>
      </w:r>
      <w:hyperlink r:id="rId14" w:history="1">
        <w:r w:rsidRPr="00552DB3">
          <w:rPr>
            <w:rFonts w:ascii="Arial" w:eastAsia="Times New Roman" w:hAnsi="Arial" w:cs="Arial"/>
            <w:b/>
            <w:bCs/>
            <w:color w:val="0432FF"/>
            <w:sz w:val="22"/>
            <w:szCs w:val="22"/>
            <w:u w:val="single"/>
          </w:rPr>
          <w:t>Anxiety:Clarity</w:t>
        </w:r>
      </w:hyperlink>
      <w:r w:rsidRPr="00552DB3">
        <w:rPr>
          <w:rFonts w:ascii="Arial" w:eastAsia="Times New Roman" w:hAnsi="Arial" w:cs="Arial"/>
          <w:color w:val="000000"/>
          <w:sz w:val="22"/>
          <w:szCs w:val="22"/>
        </w:rPr>
        <w:t xml:space="preserve"> (ft. </w:t>
      </w:r>
      <w:r w:rsidRPr="00552DB3">
        <w:rPr>
          <w:rFonts w:ascii="Arial" w:eastAsia="Times New Roman" w:hAnsi="Arial" w:cs="Arial"/>
          <w:b/>
          <w:bCs/>
          <w:color w:val="000000"/>
          <w:sz w:val="22"/>
          <w:szCs w:val="22"/>
        </w:rPr>
        <w:t>Paul Williams</w:t>
      </w:r>
      <w:r w:rsidRPr="00552DB3">
        <w:rPr>
          <w:rFonts w:ascii="Arial" w:eastAsia="Times New Roman" w:hAnsi="Arial" w:cs="Arial"/>
          <w:color w:val="000000"/>
          <w:sz w:val="22"/>
          <w:szCs w:val="22"/>
        </w:rPr>
        <w:t xml:space="preserve">).” The third and final release marked a rework of “Doubt” courtesy of </w:t>
      </w:r>
      <w:r w:rsidRPr="00552DB3">
        <w:rPr>
          <w:rFonts w:ascii="Arial" w:eastAsia="Times New Roman" w:hAnsi="Arial" w:cs="Arial"/>
          <w:color w:val="212121"/>
          <w:sz w:val="22"/>
          <w:szCs w:val="22"/>
        </w:rPr>
        <w:t xml:space="preserve">acclaimed, Portland, OR-based metal musician </w:t>
      </w:r>
      <w:r w:rsidRPr="00552DB3">
        <w:rPr>
          <w:rFonts w:ascii="Arial" w:eastAsia="Times New Roman" w:hAnsi="Arial" w:cs="Arial"/>
          <w:b/>
          <w:bCs/>
          <w:color w:val="212121"/>
          <w:sz w:val="22"/>
          <w:szCs w:val="22"/>
        </w:rPr>
        <w:t>Mizmor</w:t>
      </w:r>
      <w:r w:rsidRPr="00552DB3">
        <w:rPr>
          <w:rFonts w:ascii="Arial" w:eastAsia="Times New Roman" w:hAnsi="Arial" w:cs="Arial"/>
          <w:color w:val="212121"/>
          <w:sz w:val="22"/>
          <w:szCs w:val="22"/>
        </w:rPr>
        <w:t>,</w:t>
      </w:r>
      <w:r w:rsidRPr="00552DB3">
        <w:rPr>
          <w:rFonts w:ascii="Arial" w:eastAsia="Times New Roman" w:hAnsi="Arial" w:cs="Arial"/>
          <w:b/>
          <w:bCs/>
          <w:color w:val="212121"/>
          <w:sz w:val="22"/>
          <w:szCs w:val="22"/>
        </w:rPr>
        <w:t xml:space="preserve"> </w:t>
      </w:r>
      <w:r w:rsidRPr="00552DB3">
        <w:rPr>
          <w:rFonts w:ascii="Arial" w:eastAsia="Times New Roman" w:hAnsi="Arial" w:cs="Arial"/>
          <w:color w:val="212121"/>
          <w:sz w:val="22"/>
          <w:szCs w:val="22"/>
        </w:rPr>
        <w:t>who also appeared in the video – watch “</w:t>
      </w:r>
      <w:hyperlink r:id="rId15" w:history="1">
        <w:r w:rsidRPr="00552DB3">
          <w:rPr>
            <w:rFonts w:ascii="Arial" w:eastAsia="Times New Roman" w:hAnsi="Arial" w:cs="Arial"/>
            <w:b/>
            <w:bCs/>
            <w:color w:val="0432FF"/>
            <w:sz w:val="22"/>
            <w:szCs w:val="22"/>
            <w:u w:val="single"/>
          </w:rPr>
          <w:t>Doubt – Mizmor Version</w:t>
        </w:r>
      </w:hyperlink>
      <w:r w:rsidRPr="00552DB3">
        <w:rPr>
          <w:rFonts w:ascii="Arial" w:eastAsia="Times New Roman" w:hAnsi="Arial" w:cs="Arial"/>
          <w:color w:val="000000"/>
          <w:sz w:val="22"/>
          <w:szCs w:val="22"/>
        </w:rPr>
        <w:t>.”</w:t>
      </w:r>
    </w:p>
    <w:p w14:paraId="441B60CB" w14:textId="77777777" w:rsidR="00552DB3" w:rsidRPr="00552DB3" w:rsidRDefault="00552DB3" w:rsidP="00552DB3">
      <w:pPr>
        <w:rPr>
          <w:rFonts w:ascii="Times New Roman" w:eastAsia="Times New Roman" w:hAnsi="Times New Roman" w:cs="Times New Roman"/>
        </w:rPr>
      </w:pPr>
    </w:p>
    <w:p w14:paraId="695D1CE4"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212121"/>
          <w:sz w:val="22"/>
          <w:szCs w:val="22"/>
        </w:rPr>
        <w:t>###</w:t>
      </w:r>
    </w:p>
    <w:p w14:paraId="342A4C2B" w14:textId="77777777" w:rsidR="00552DB3" w:rsidRPr="00552DB3" w:rsidRDefault="00552DB3" w:rsidP="00552DB3">
      <w:pPr>
        <w:rPr>
          <w:rFonts w:ascii="Times New Roman" w:eastAsia="Times New Roman" w:hAnsi="Times New Roman" w:cs="Times New Roman"/>
        </w:rPr>
      </w:pPr>
      <w:r w:rsidRPr="00552DB3">
        <w:rPr>
          <w:rFonts w:ascii="Arial" w:eastAsia="Times New Roman" w:hAnsi="Arial" w:cs="Arial"/>
          <w:b/>
          <w:bCs/>
          <w:color w:val="212121"/>
          <w:sz w:val="22"/>
          <w:szCs w:val="22"/>
        </w:rPr>
        <w:t> </w:t>
      </w:r>
    </w:p>
    <w:p w14:paraId="55B8D254"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b/>
          <w:bCs/>
          <w:color w:val="212121"/>
          <w:sz w:val="22"/>
          <w:szCs w:val="22"/>
          <w:u w:val="single"/>
        </w:rPr>
        <w:t>UPCOMING PORTUGAL. THE MAN LIVE SHOWS</w:t>
      </w:r>
    </w:p>
    <w:p w14:paraId="2E69D003"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(new dates in red)</w:t>
      </w:r>
    </w:p>
    <w:p w14:paraId="2C5DC15B" w14:textId="2DF763B6"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000000"/>
          <w:sz w:val="22"/>
          <w:szCs w:val="22"/>
        </w:rPr>
        <w:t>2/6/24 – Albuquerque, NM – Sunshine Theater</w:t>
      </w:r>
      <w:r w:rsidR="007A3ABB">
        <w:rPr>
          <w:rFonts w:ascii="Arial" w:eastAsia="Times New Roman" w:hAnsi="Arial" w:cs="Arial"/>
          <w:color w:val="000000"/>
          <w:sz w:val="22"/>
          <w:szCs w:val="22"/>
        </w:rPr>
        <w:t xml:space="preserve"> </w:t>
      </w:r>
      <w:r w:rsidR="007A3ABB" w:rsidRPr="00552DB3">
        <w:rPr>
          <w:rFonts w:ascii="Arial" w:eastAsia="Times New Roman" w:hAnsi="Arial" w:cs="Arial"/>
          <w:color w:val="000000"/>
          <w:sz w:val="22"/>
          <w:szCs w:val="22"/>
        </w:rPr>
        <w:t>–</w:t>
      </w:r>
      <w:r w:rsidR="007A3ABB">
        <w:rPr>
          <w:rFonts w:ascii="Arial" w:eastAsia="Times New Roman" w:hAnsi="Arial" w:cs="Arial"/>
          <w:color w:val="000000"/>
          <w:sz w:val="22"/>
          <w:szCs w:val="22"/>
        </w:rPr>
        <w:t xml:space="preserve"> </w:t>
      </w:r>
      <w:r w:rsidR="007A3ABB" w:rsidRPr="007A3ABB">
        <w:rPr>
          <w:rFonts w:ascii="Arial" w:eastAsia="Times New Roman" w:hAnsi="Arial" w:cs="Arial"/>
          <w:b/>
          <w:bCs/>
          <w:color w:val="000000"/>
          <w:sz w:val="22"/>
          <w:szCs w:val="22"/>
        </w:rPr>
        <w:t>SOLD OUT</w:t>
      </w:r>
    </w:p>
    <w:p w14:paraId="23CF97BA" w14:textId="77777777" w:rsidR="00552DB3" w:rsidRDefault="00552DB3" w:rsidP="00552DB3">
      <w:pPr>
        <w:jc w:val="center"/>
        <w:rPr>
          <w:rFonts w:ascii="Arial" w:eastAsia="Times New Roman" w:hAnsi="Arial" w:cs="Arial"/>
          <w:color w:val="000000"/>
          <w:sz w:val="22"/>
          <w:szCs w:val="22"/>
        </w:rPr>
      </w:pPr>
      <w:r w:rsidRPr="00552DB3">
        <w:rPr>
          <w:rFonts w:ascii="Arial" w:eastAsia="Times New Roman" w:hAnsi="Arial" w:cs="Arial"/>
          <w:color w:val="000000"/>
          <w:sz w:val="22"/>
          <w:szCs w:val="22"/>
        </w:rPr>
        <w:lastRenderedPageBreak/>
        <w:t>2/8/24 – Oklahoma City, OK – The Jones Assembly</w:t>
      </w:r>
    </w:p>
    <w:p w14:paraId="4970D329" w14:textId="54787A57" w:rsidR="007A3ABB" w:rsidRPr="00552DB3" w:rsidRDefault="007A3ABB" w:rsidP="00552DB3">
      <w:pPr>
        <w:jc w:val="center"/>
        <w:rPr>
          <w:rFonts w:ascii="Times New Roman" w:eastAsia="Times New Roman" w:hAnsi="Times New Roman" w:cs="Times New Roman"/>
        </w:rPr>
      </w:pPr>
      <w:r>
        <w:rPr>
          <w:rFonts w:ascii="Arial" w:eastAsia="Times New Roman" w:hAnsi="Arial" w:cs="Arial"/>
          <w:color w:val="000000"/>
          <w:sz w:val="22"/>
          <w:szCs w:val="22"/>
        </w:rPr>
        <w:t xml:space="preserve">2/9/24 </w:t>
      </w:r>
      <w:r w:rsidRPr="00552DB3">
        <w:rPr>
          <w:rFonts w:ascii="Arial" w:eastAsia="Times New Roman" w:hAnsi="Arial" w:cs="Arial"/>
          <w:color w:val="000000"/>
          <w:sz w:val="22"/>
          <w:szCs w:val="22"/>
        </w:rPr>
        <w:t>–</w:t>
      </w:r>
      <w:r>
        <w:rPr>
          <w:rFonts w:ascii="Arial" w:eastAsia="Times New Roman" w:hAnsi="Arial" w:cs="Arial"/>
          <w:color w:val="000000"/>
          <w:sz w:val="22"/>
          <w:szCs w:val="22"/>
        </w:rPr>
        <w:t xml:space="preserve"> San Antonio, TX </w:t>
      </w:r>
      <w:r w:rsidRPr="00552DB3">
        <w:rPr>
          <w:rFonts w:ascii="Arial" w:eastAsia="Times New Roman" w:hAnsi="Arial" w:cs="Arial"/>
          <w:color w:val="000000"/>
          <w:sz w:val="22"/>
          <w:szCs w:val="22"/>
        </w:rPr>
        <w:t>–</w:t>
      </w:r>
      <w:r>
        <w:rPr>
          <w:rFonts w:ascii="Arial" w:eastAsia="Times New Roman" w:hAnsi="Arial" w:cs="Arial"/>
          <w:color w:val="000000"/>
          <w:sz w:val="22"/>
          <w:szCs w:val="22"/>
        </w:rPr>
        <w:t xml:space="preserve"> Stable Hall </w:t>
      </w:r>
      <w:r w:rsidRPr="00552DB3">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Pr="007A3ABB">
        <w:rPr>
          <w:rFonts w:ascii="Arial" w:eastAsia="Times New Roman" w:hAnsi="Arial" w:cs="Arial"/>
          <w:b/>
          <w:bCs/>
          <w:color w:val="000000"/>
          <w:sz w:val="22"/>
          <w:szCs w:val="22"/>
        </w:rPr>
        <w:t>SOLD OUT</w:t>
      </w:r>
    </w:p>
    <w:p w14:paraId="6DFC81F9"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000000"/>
          <w:sz w:val="22"/>
          <w:szCs w:val="22"/>
        </w:rPr>
        <w:t>2/10/24 – Houston, TX – Bayou Music Center</w:t>
      </w:r>
    </w:p>
    <w:p w14:paraId="0B1331A2"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000000"/>
          <w:sz w:val="22"/>
          <w:szCs w:val="22"/>
        </w:rPr>
        <w:t>2/12/24 – New Orleans, LA – Civic Theatre</w:t>
      </w:r>
    </w:p>
    <w:p w14:paraId="7A63D735"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000000"/>
          <w:sz w:val="22"/>
          <w:szCs w:val="22"/>
        </w:rPr>
        <w:t>2/13/24 – Birmingham, AL – Iron City</w:t>
      </w:r>
    </w:p>
    <w:p w14:paraId="634417C5"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000000"/>
          <w:sz w:val="22"/>
          <w:szCs w:val="22"/>
        </w:rPr>
        <w:t>2/14/24 – Louisville, KY – Paristown Hall</w:t>
      </w:r>
    </w:p>
    <w:p w14:paraId="4650C2A6" w14:textId="78BF7C1A"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000000"/>
          <w:sz w:val="22"/>
          <w:szCs w:val="22"/>
        </w:rPr>
        <w:t xml:space="preserve">2/16/24 – </w:t>
      </w:r>
      <w:r w:rsidR="007A3ABB">
        <w:rPr>
          <w:rFonts w:ascii="Arial" w:eastAsia="Times New Roman" w:hAnsi="Arial" w:cs="Arial"/>
          <w:color w:val="000000"/>
          <w:sz w:val="22"/>
          <w:szCs w:val="22"/>
        </w:rPr>
        <w:t>Royal Oak,</w:t>
      </w:r>
      <w:r w:rsidRPr="00552DB3">
        <w:rPr>
          <w:rFonts w:ascii="Arial" w:eastAsia="Times New Roman" w:hAnsi="Arial" w:cs="Arial"/>
          <w:color w:val="000000"/>
          <w:sz w:val="22"/>
          <w:szCs w:val="22"/>
        </w:rPr>
        <w:t xml:space="preserve"> MI – Royal Oak </w:t>
      </w:r>
      <w:r w:rsidR="007A3ABB">
        <w:rPr>
          <w:rFonts w:ascii="Arial" w:eastAsia="Times New Roman" w:hAnsi="Arial" w:cs="Arial"/>
          <w:color w:val="000000"/>
          <w:sz w:val="22"/>
          <w:szCs w:val="22"/>
        </w:rPr>
        <w:t xml:space="preserve">Music </w:t>
      </w:r>
      <w:r w:rsidRPr="00552DB3">
        <w:rPr>
          <w:rFonts w:ascii="Arial" w:eastAsia="Times New Roman" w:hAnsi="Arial" w:cs="Arial"/>
          <w:color w:val="000000"/>
          <w:sz w:val="22"/>
          <w:szCs w:val="22"/>
        </w:rPr>
        <w:t>Theatre</w:t>
      </w:r>
      <w:r w:rsidR="007A3ABB">
        <w:rPr>
          <w:rFonts w:ascii="Arial" w:eastAsia="Times New Roman" w:hAnsi="Arial" w:cs="Arial"/>
          <w:color w:val="000000"/>
          <w:sz w:val="22"/>
          <w:szCs w:val="22"/>
        </w:rPr>
        <w:t xml:space="preserve"> </w:t>
      </w:r>
      <w:r w:rsidR="007A3ABB" w:rsidRPr="00552DB3">
        <w:rPr>
          <w:rFonts w:ascii="Arial" w:eastAsia="Times New Roman" w:hAnsi="Arial" w:cs="Arial"/>
          <w:color w:val="000000"/>
          <w:sz w:val="22"/>
          <w:szCs w:val="22"/>
        </w:rPr>
        <w:t>–</w:t>
      </w:r>
      <w:r w:rsidR="007A3ABB">
        <w:rPr>
          <w:rFonts w:ascii="Arial" w:eastAsia="Times New Roman" w:hAnsi="Arial" w:cs="Arial"/>
          <w:color w:val="000000"/>
          <w:sz w:val="22"/>
          <w:szCs w:val="22"/>
        </w:rPr>
        <w:t xml:space="preserve"> </w:t>
      </w:r>
      <w:r w:rsidR="007A3ABB" w:rsidRPr="007A3ABB">
        <w:rPr>
          <w:rFonts w:ascii="Arial" w:eastAsia="Times New Roman" w:hAnsi="Arial" w:cs="Arial"/>
          <w:b/>
          <w:bCs/>
          <w:color w:val="000000"/>
          <w:sz w:val="22"/>
          <w:szCs w:val="22"/>
        </w:rPr>
        <w:t>SOLD OUT</w:t>
      </w:r>
    </w:p>
    <w:p w14:paraId="23482B3B"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000000"/>
          <w:sz w:val="22"/>
          <w:szCs w:val="22"/>
        </w:rPr>
        <w:t>2/17/24 – Cleveland, OH – Agora Theatre</w:t>
      </w:r>
    </w:p>
    <w:p w14:paraId="22AF3081"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000000"/>
          <w:sz w:val="22"/>
          <w:szCs w:val="22"/>
        </w:rPr>
        <w:t>2/18/24 – Port Chester, NY – Capitol Theatre</w:t>
      </w:r>
    </w:p>
    <w:p w14:paraId="35E495F0"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000000"/>
          <w:sz w:val="22"/>
          <w:szCs w:val="22"/>
        </w:rPr>
        <w:t>2/20/24 – New Haven, CT – College Street Music Hall</w:t>
      </w:r>
    </w:p>
    <w:p w14:paraId="1D58E032"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000000"/>
          <w:sz w:val="22"/>
          <w:szCs w:val="22"/>
        </w:rPr>
        <w:t>2/22/24 – Boston, MA – Roadrunner</w:t>
      </w:r>
    </w:p>
    <w:p w14:paraId="759DA6FE" w14:textId="0FA487D5"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000000"/>
          <w:sz w:val="22"/>
          <w:szCs w:val="22"/>
        </w:rPr>
        <w:t>2/23/24 – Asbury Park, NJ – Stone Pony</w:t>
      </w:r>
      <w:r w:rsidR="007A3ABB">
        <w:rPr>
          <w:rFonts w:ascii="Arial" w:eastAsia="Times New Roman" w:hAnsi="Arial" w:cs="Arial"/>
          <w:color w:val="000000"/>
          <w:sz w:val="22"/>
          <w:szCs w:val="22"/>
        </w:rPr>
        <w:t xml:space="preserve"> </w:t>
      </w:r>
      <w:r w:rsidR="007A3ABB" w:rsidRPr="00552DB3">
        <w:rPr>
          <w:rFonts w:ascii="Arial" w:eastAsia="Times New Roman" w:hAnsi="Arial" w:cs="Arial"/>
          <w:color w:val="000000"/>
          <w:sz w:val="22"/>
          <w:szCs w:val="22"/>
        </w:rPr>
        <w:t>–</w:t>
      </w:r>
      <w:r w:rsidR="007A3ABB">
        <w:rPr>
          <w:rFonts w:ascii="Arial" w:eastAsia="Times New Roman" w:hAnsi="Arial" w:cs="Arial"/>
          <w:color w:val="000000"/>
          <w:sz w:val="22"/>
          <w:szCs w:val="22"/>
        </w:rPr>
        <w:t xml:space="preserve"> </w:t>
      </w:r>
      <w:r w:rsidR="007A3ABB" w:rsidRPr="007A3ABB">
        <w:rPr>
          <w:rFonts w:ascii="Arial" w:eastAsia="Times New Roman" w:hAnsi="Arial" w:cs="Arial"/>
          <w:b/>
          <w:bCs/>
          <w:color w:val="000000"/>
          <w:sz w:val="22"/>
          <w:szCs w:val="22"/>
        </w:rPr>
        <w:t>SOLD OUT</w:t>
      </w:r>
    </w:p>
    <w:p w14:paraId="3C1C4D65"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000000"/>
          <w:sz w:val="22"/>
          <w:szCs w:val="22"/>
        </w:rPr>
        <w:t>2/24/24 – Washington DC – The Anthem</w:t>
      </w:r>
    </w:p>
    <w:p w14:paraId="24D1DD8E"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5/1/24 – Wilmington, NC – Greenfield Lake Amphitheater</w:t>
      </w:r>
    </w:p>
    <w:p w14:paraId="222D5D77"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5/2/24 – Asheville, NC – Rabbit Rabbit</w:t>
      </w:r>
    </w:p>
    <w:p w14:paraId="41675FA5"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5/3/24 – Nashville, TN – Ryman Auditorium</w:t>
      </w:r>
    </w:p>
    <w:p w14:paraId="35CD065F"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5/6/24 – St. Louis, MO – The Pageant</w:t>
      </w:r>
    </w:p>
    <w:p w14:paraId="157A44A7"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5/7/24 – Kansas City, MO – The Truman</w:t>
      </w:r>
    </w:p>
    <w:p w14:paraId="0EA881DA"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5/9/24 – Des Moines, IA – Val Air Ballroom</w:t>
      </w:r>
    </w:p>
    <w:p w14:paraId="718A5119"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5/10/24 – Indianapolis, IN – Egyptian Room at Old National Centre</w:t>
      </w:r>
    </w:p>
    <w:p w14:paraId="6256222B"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5/11/24 – Chicago, IL – The Salt Shed</w:t>
      </w:r>
    </w:p>
    <w:p w14:paraId="1D69AFA7"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5/14/24 – Milwaukee, WI – The Riverside Theater</w:t>
      </w:r>
    </w:p>
    <w:p w14:paraId="7A845FF3"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5/15/24 – Madison, WI – The Sylvee</w:t>
      </w:r>
    </w:p>
    <w:p w14:paraId="4361D5A7"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5/17/24 – Minneapolis, MN – First Avenue</w:t>
      </w:r>
    </w:p>
    <w:p w14:paraId="1B4E428F"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5/18/24 – Minneapolis, MN – First Avenue</w:t>
      </w:r>
    </w:p>
    <w:p w14:paraId="245C2817"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5/20/24 – Fargo, ND – Fargo Brewing Company Outdoors</w:t>
      </w:r>
    </w:p>
    <w:p w14:paraId="7E7AC069"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5/22/24 – Bozeman, MT – The ELM</w:t>
      </w:r>
    </w:p>
    <w:p w14:paraId="463475FA"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5/23/24 – Spokane, WA – Knitting Factory</w:t>
      </w:r>
    </w:p>
    <w:p w14:paraId="659EDEFF"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5/24/24 – Carnation, WA – Remlinger Farms</w:t>
      </w:r>
    </w:p>
    <w:p w14:paraId="1ADDBB0D"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7/5/24 – Memphis, TN – Minglewood Hall</w:t>
      </w:r>
    </w:p>
    <w:p w14:paraId="475D901A"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7/6/24 – Bentonville, AR – The Momentary</w:t>
      </w:r>
    </w:p>
    <w:p w14:paraId="6B6E1FFE"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7/7/24 – Omaha, NE – Steelhouse</w:t>
      </w:r>
    </w:p>
    <w:p w14:paraId="7ACE3859"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7/10/24 – Morrison, CO – Red Rocks Amphitheatre</w:t>
      </w:r>
    </w:p>
    <w:p w14:paraId="5454AFE2"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7/11/24 – Dillon, CO – Dillon Amphitheater</w:t>
      </w:r>
    </w:p>
    <w:p w14:paraId="4FEC4D30"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7/13/24 – Vail, CO – Gerald R. Ford Amphitheater</w:t>
      </w:r>
    </w:p>
    <w:p w14:paraId="375A0D58"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C00000"/>
          <w:sz w:val="22"/>
          <w:szCs w:val="22"/>
        </w:rPr>
        <w:t>7/17/24 – Missoula, MT – Kettlehouse Amphitheater</w:t>
      </w:r>
    </w:p>
    <w:p w14:paraId="14BEB9D2" w14:textId="77777777" w:rsidR="00552DB3" w:rsidRPr="00552DB3" w:rsidRDefault="00552DB3" w:rsidP="00552DB3">
      <w:pPr>
        <w:rPr>
          <w:rFonts w:ascii="Times New Roman" w:eastAsia="Times New Roman" w:hAnsi="Times New Roman" w:cs="Times New Roman"/>
        </w:rPr>
      </w:pPr>
    </w:p>
    <w:p w14:paraId="73EB6063" w14:textId="77777777" w:rsidR="00552DB3" w:rsidRPr="00552DB3" w:rsidRDefault="00000000" w:rsidP="00552DB3">
      <w:pPr>
        <w:jc w:val="center"/>
        <w:rPr>
          <w:rFonts w:ascii="Times New Roman" w:eastAsia="Times New Roman" w:hAnsi="Times New Roman" w:cs="Times New Roman"/>
        </w:rPr>
      </w:pPr>
      <w:hyperlink r:id="rId16" w:history="1">
        <w:r w:rsidR="00552DB3" w:rsidRPr="00552DB3">
          <w:rPr>
            <w:rFonts w:ascii="Arial" w:eastAsia="Times New Roman" w:hAnsi="Arial" w:cs="Arial"/>
            <w:color w:val="0432FF"/>
            <w:sz w:val="22"/>
            <w:szCs w:val="22"/>
            <w:u w:val="single"/>
          </w:rPr>
          <w:t>DOWNLOAD ALL PRESS ASSETS</w:t>
        </w:r>
      </w:hyperlink>
    </w:p>
    <w:p w14:paraId="27DDB186" w14:textId="77777777" w:rsidR="00552DB3" w:rsidRPr="00552DB3" w:rsidRDefault="00552DB3" w:rsidP="00552DB3">
      <w:pPr>
        <w:jc w:val="center"/>
        <w:rPr>
          <w:rFonts w:ascii="Times New Roman" w:eastAsia="Times New Roman" w:hAnsi="Times New Roman" w:cs="Times New Roman"/>
        </w:rPr>
      </w:pPr>
      <w:r w:rsidRPr="00552DB3">
        <w:rPr>
          <w:rFonts w:ascii="Arial" w:eastAsia="Times New Roman" w:hAnsi="Arial" w:cs="Arial"/>
          <w:color w:val="FF0000"/>
          <w:sz w:val="22"/>
          <w:szCs w:val="22"/>
        </w:rPr>
        <w:t> </w:t>
      </w:r>
    </w:p>
    <w:p w14:paraId="7EF02962" w14:textId="77777777" w:rsidR="00552DB3" w:rsidRPr="00552DB3" w:rsidRDefault="00552DB3" w:rsidP="00552DB3">
      <w:pPr>
        <w:shd w:val="clear" w:color="auto" w:fill="FFFFFF"/>
        <w:jc w:val="center"/>
        <w:rPr>
          <w:rFonts w:ascii="Times New Roman" w:eastAsia="Times New Roman" w:hAnsi="Times New Roman" w:cs="Times New Roman"/>
        </w:rPr>
      </w:pPr>
      <w:r w:rsidRPr="00552DB3">
        <w:rPr>
          <w:rFonts w:ascii="Arial" w:eastAsia="Times New Roman" w:hAnsi="Arial" w:cs="Arial"/>
          <w:b/>
          <w:bCs/>
          <w:color w:val="000000"/>
          <w:sz w:val="22"/>
          <w:szCs w:val="22"/>
          <w:u w:val="single"/>
        </w:rPr>
        <w:t>PRESS CONTACTS:</w:t>
      </w:r>
    </w:p>
    <w:p w14:paraId="5E708E49" w14:textId="77777777" w:rsidR="00552DB3" w:rsidRPr="00552DB3" w:rsidRDefault="00552DB3" w:rsidP="00552DB3">
      <w:pPr>
        <w:shd w:val="clear" w:color="auto" w:fill="FFFFFF"/>
        <w:jc w:val="center"/>
        <w:rPr>
          <w:rFonts w:ascii="Times New Roman" w:eastAsia="Times New Roman" w:hAnsi="Times New Roman" w:cs="Times New Roman"/>
        </w:rPr>
      </w:pPr>
    </w:p>
    <w:p w14:paraId="1F0F5FC3" w14:textId="77777777" w:rsidR="00552DB3" w:rsidRPr="00552DB3" w:rsidRDefault="00552DB3" w:rsidP="00552DB3">
      <w:pPr>
        <w:shd w:val="clear" w:color="auto" w:fill="FFFFFF"/>
        <w:jc w:val="center"/>
        <w:rPr>
          <w:rFonts w:ascii="Times New Roman" w:eastAsia="Times New Roman" w:hAnsi="Times New Roman" w:cs="Times New Roman"/>
        </w:rPr>
      </w:pPr>
      <w:r w:rsidRPr="00552DB3">
        <w:rPr>
          <w:rFonts w:ascii="Arial" w:eastAsia="Times New Roman" w:hAnsi="Arial" w:cs="Arial"/>
          <w:b/>
          <w:bCs/>
          <w:color w:val="000000"/>
          <w:sz w:val="22"/>
          <w:szCs w:val="22"/>
        </w:rPr>
        <w:t>Portugal. The Man: </w:t>
      </w:r>
    </w:p>
    <w:p w14:paraId="2BD97C21" w14:textId="77777777" w:rsidR="00552DB3" w:rsidRPr="00552DB3" w:rsidRDefault="00552DB3" w:rsidP="00552DB3">
      <w:pPr>
        <w:shd w:val="clear" w:color="auto" w:fill="FFFFFF"/>
        <w:jc w:val="center"/>
        <w:rPr>
          <w:rFonts w:ascii="Times New Roman" w:eastAsia="Times New Roman" w:hAnsi="Times New Roman" w:cs="Times New Roman"/>
        </w:rPr>
      </w:pPr>
      <w:r w:rsidRPr="00552DB3">
        <w:rPr>
          <w:rFonts w:ascii="Arial" w:eastAsia="Times New Roman" w:hAnsi="Arial" w:cs="Arial"/>
          <w:color w:val="000000"/>
          <w:sz w:val="22"/>
          <w:szCs w:val="22"/>
        </w:rPr>
        <w:t xml:space="preserve">Jason Davis | </w:t>
      </w:r>
      <w:hyperlink r:id="rId17" w:history="1">
        <w:r w:rsidRPr="00552DB3">
          <w:rPr>
            <w:rFonts w:ascii="Arial" w:eastAsia="Times New Roman" w:hAnsi="Arial" w:cs="Arial"/>
            <w:color w:val="1155CC"/>
            <w:sz w:val="22"/>
            <w:szCs w:val="22"/>
            <w:u w:val="single"/>
          </w:rPr>
          <w:t>Jason.Davis@atlanticrecords.com</w:t>
        </w:r>
      </w:hyperlink>
    </w:p>
    <w:p w14:paraId="517BD1FB" w14:textId="77777777" w:rsidR="00552DB3" w:rsidRPr="00552DB3" w:rsidRDefault="00552DB3" w:rsidP="00552DB3">
      <w:pPr>
        <w:shd w:val="clear" w:color="auto" w:fill="FFFFFF"/>
        <w:jc w:val="center"/>
        <w:rPr>
          <w:rFonts w:ascii="Times New Roman" w:eastAsia="Times New Roman" w:hAnsi="Times New Roman" w:cs="Times New Roman"/>
        </w:rPr>
      </w:pPr>
      <w:r w:rsidRPr="00552DB3">
        <w:rPr>
          <w:rFonts w:ascii="Arial" w:eastAsia="Times New Roman" w:hAnsi="Arial" w:cs="Arial"/>
          <w:color w:val="000000"/>
          <w:sz w:val="22"/>
          <w:szCs w:val="22"/>
        </w:rPr>
        <w:t xml:space="preserve">Libby Kober | </w:t>
      </w:r>
      <w:hyperlink r:id="rId18" w:history="1">
        <w:r w:rsidRPr="00552DB3">
          <w:rPr>
            <w:rFonts w:ascii="Arial" w:eastAsia="Times New Roman" w:hAnsi="Arial" w:cs="Arial"/>
            <w:color w:val="1155CC"/>
            <w:sz w:val="22"/>
            <w:szCs w:val="22"/>
            <w:u w:val="single"/>
          </w:rPr>
          <w:t>Libby.Kober@atlanticrecords.com</w:t>
        </w:r>
      </w:hyperlink>
    </w:p>
    <w:p w14:paraId="4CFE3F7E" w14:textId="6DBC3E6D" w:rsidR="00794953" w:rsidRPr="007C2FD3" w:rsidRDefault="00552DB3" w:rsidP="007C2FD3">
      <w:pPr>
        <w:spacing w:after="240"/>
        <w:rPr>
          <w:rFonts w:ascii="Times New Roman" w:eastAsia="Times New Roman" w:hAnsi="Times New Roman" w:cs="Times New Roman"/>
        </w:rPr>
      </w:pPr>
      <w:r w:rsidRPr="00552DB3">
        <w:rPr>
          <w:rFonts w:ascii="Times New Roman" w:eastAsia="Times New Roman" w:hAnsi="Times New Roman" w:cs="Times New Roman"/>
        </w:rPr>
        <w:br/>
      </w:r>
      <w:r w:rsidRPr="00552DB3">
        <w:rPr>
          <w:rFonts w:ascii="Times New Roman" w:eastAsia="Times New Roman" w:hAnsi="Times New Roman" w:cs="Times New Roman"/>
        </w:rPr>
        <w:br/>
      </w:r>
    </w:p>
    <w:sectPr w:rsidR="00794953" w:rsidRPr="007C2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B3"/>
    <w:rsid w:val="00031D0E"/>
    <w:rsid w:val="00300363"/>
    <w:rsid w:val="00552DB3"/>
    <w:rsid w:val="00794953"/>
    <w:rsid w:val="007A3ABB"/>
    <w:rsid w:val="007C2FD3"/>
    <w:rsid w:val="009B7A06"/>
    <w:rsid w:val="00D0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8E910"/>
  <w15:chartTrackingRefBased/>
  <w15:docId w15:val="{06314B5C-F22F-9349-9AFE-B9A529E5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D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52DB3"/>
    <w:rPr>
      <w:color w:val="0000FF"/>
      <w:u w:val="single"/>
    </w:rPr>
  </w:style>
  <w:style w:type="character" w:styleId="UnresolvedMention">
    <w:name w:val="Unresolved Mention"/>
    <w:basedOn w:val="DefaultParagraphFont"/>
    <w:uiPriority w:val="99"/>
    <w:semiHidden/>
    <w:unhideWhenUsed/>
    <w:rsid w:val="00D06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zzga9pvcb4g1zvs164atgxxt4dkb1wll" TargetMode="External"/><Relationship Id="rId13" Type="http://schemas.openxmlformats.org/officeDocument/2006/relationships/hyperlink" Target="https://www.youtube.com/watch?v=fZevi_QW908" TargetMode="External"/><Relationship Id="rId18" Type="http://schemas.openxmlformats.org/officeDocument/2006/relationships/hyperlink" Target="mailto:Libby.Kober@atlanticrecords.com"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ptm.lnk.to/ChrisblackchangedmylifeAW" TargetMode="External"/><Relationship Id="rId17" Type="http://schemas.openxmlformats.org/officeDocument/2006/relationships/hyperlink" Target="mailto:Jason.Davis@atlantic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arnermusicgroup.box.com%2Fs%2F0cv5iua64dk6qsdydd1w33w8pp9e9miw&amp;data=05%7C01%7CTaylor.Apel%40atlanticrecords.com%7Cd3e5a0f8c3424934cdcf08dbafbc4b34%7C8367939002ec4ba1ad3d69da3fdd637e%7C0%7C0%7C638296997447685142%7CUnknown%7CTWFpbGZsb3d8eyJWIjoiMC4wLjAwMDAiLCJQIjoiV2luMzIiLCJBTiI6Ik1haWwiLCJXVCI6Mn0%3D%7C3000%7C%7C%7C&amp;sdata=wNyPjcq%2Fo3LXUX4wugFNCcfWdgKwDv9pUIgwm6gen1A%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rtugaltheman.com/?frontpage=true" TargetMode="External"/><Relationship Id="rId11" Type="http://schemas.openxmlformats.org/officeDocument/2006/relationships/hyperlink" Target="https://www.portugaltheman.com/?frontpage=true" TargetMode="External"/><Relationship Id="rId5" Type="http://schemas.openxmlformats.org/officeDocument/2006/relationships/hyperlink" Target="https://ptm.lnk.to/GrimGenerationVideoPR" TargetMode="External"/><Relationship Id="rId15" Type="http://schemas.openxmlformats.org/officeDocument/2006/relationships/hyperlink" Target="https://ptm.lnk.to/DoubtMizmorVideoPR" TargetMode="External"/><Relationship Id="rId10" Type="http://schemas.openxmlformats.org/officeDocument/2006/relationships/hyperlink" Target="https://ptm.lnk.to/GrimGenerationVideoPR" TargetMode="External"/><Relationship Id="rId19" Type="http://schemas.openxmlformats.org/officeDocument/2006/relationships/fontTable" Target="fontTable.xml"/><Relationship Id="rId4" Type="http://schemas.openxmlformats.org/officeDocument/2006/relationships/hyperlink" Target="https://ptm.lnk.to/ChrisblackchangedmylifeAW" TargetMode="External"/><Relationship Id="rId9" Type="http://schemas.openxmlformats.org/officeDocument/2006/relationships/hyperlink" Target="https://www.portugaltheman.com/?frontpage=true" TargetMode="External"/><Relationship Id="rId14" Type="http://schemas.openxmlformats.org/officeDocument/2006/relationships/hyperlink" Target="https://www.youtube.com/watch?v=vyYBJ6ukI8k"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FBBFD-3289-4F17-A6D4-A7307DC2A1F3}"/>
</file>

<file path=customXml/itemProps2.xml><?xml version="1.0" encoding="utf-8"?>
<ds:datastoreItem xmlns:ds="http://schemas.openxmlformats.org/officeDocument/2006/customXml" ds:itemID="{1D8AD17A-B4C0-4953-829D-8BA3A83E6B22}"/>
</file>

<file path=docProps/app.xml><?xml version="1.0" encoding="utf-8"?>
<Properties xmlns="http://schemas.openxmlformats.org/officeDocument/2006/extended-properties" xmlns:vt="http://schemas.openxmlformats.org/officeDocument/2006/docPropsVTypes">
  <Template>Normal.dotm</Template>
  <TotalTime>17</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4</cp:revision>
  <dcterms:created xsi:type="dcterms:W3CDTF">2024-02-05T22:09:00Z</dcterms:created>
  <dcterms:modified xsi:type="dcterms:W3CDTF">2024-02-06T17:04:00Z</dcterms:modified>
</cp:coreProperties>
</file>