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A9BB" w14:textId="77777777" w:rsidR="00754909" w:rsidRPr="002A18AE" w:rsidRDefault="00000000" w:rsidP="002A18AE">
      <w:pPr>
        <w:rPr>
          <w:rFonts w:asciiTheme="majorHAnsi" w:eastAsia="Calibri" w:hAnsiTheme="majorHAnsi" w:cstheme="majorHAnsi"/>
          <w:sz w:val="24"/>
          <w:szCs w:val="24"/>
        </w:rPr>
      </w:pPr>
      <w:r w:rsidRPr="002A18AE">
        <w:rPr>
          <w:rFonts w:asciiTheme="majorHAnsi" w:eastAsia="Calibri" w:hAnsiTheme="majorHAnsi" w:cstheme="majorHAnsi"/>
          <w:sz w:val="24"/>
          <w:szCs w:val="24"/>
        </w:rPr>
        <w:t>FOR IMMEDIATE RELEASE</w:t>
      </w:r>
      <w:r w:rsidRPr="002A18AE">
        <w:rPr>
          <w:rFonts w:asciiTheme="majorHAnsi" w:eastAsia="Calibri" w:hAnsiTheme="majorHAnsi" w:cstheme="majorHAnsi"/>
          <w:sz w:val="24"/>
          <w:szCs w:val="24"/>
        </w:rPr>
        <w:br/>
        <w:t>APRIL 19, 2024</w:t>
      </w:r>
    </w:p>
    <w:p w14:paraId="29912A2D"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 xml:space="preserve"> </w:t>
      </w:r>
    </w:p>
    <w:p w14:paraId="410BBF83" w14:textId="77777777" w:rsidR="00754909" w:rsidRPr="002A18AE" w:rsidRDefault="00000000" w:rsidP="002A18AE">
      <w:pPr>
        <w:jc w:val="center"/>
        <w:rPr>
          <w:rFonts w:asciiTheme="majorHAnsi" w:eastAsia="Calibri" w:hAnsiTheme="majorHAnsi" w:cstheme="majorHAnsi"/>
          <w:b/>
          <w:sz w:val="32"/>
          <w:szCs w:val="32"/>
        </w:rPr>
      </w:pPr>
      <w:r w:rsidRPr="002A18AE">
        <w:rPr>
          <w:rFonts w:asciiTheme="majorHAnsi" w:eastAsia="Calibri" w:hAnsiTheme="majorHAnsi" w:cstheme="majorHAnsi"/>
          <w:b/>
          <w:sz w:val="32"/>
          <w:szCs w:val="32"/>
        </w:rPr>
        <w:t xml:space="preserve">NOLAN TAYLOR SHARES EMOTIONALLY STIRRING SINGLE </w:t>
      </w:r>
    </w:p>
    <w:p w14:paraId="7ABEE325"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32"/>
          <w:szCs w:val="32"/>
        </w:rPr>
        <w:t>“IN THE OTHER ROOM”</w:t>
      </w:r>
    </w:p>
    <w:p w14:paraId="081D0B7D"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 xml:space="preserve"> </w:t>
      </w:r>
    </w:p>
    <w:p w14:paraId="5D4E766D"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ACCOMPANIED BY AN OFFICIAL MUSIC VIDEO</w:t>
      </w:r>
    </w:p>
    <w:p w14:paraId="26222065" w14:textId="77777777" w:rsidR="00754909" w:rsidRPr="002A18AE" w:rsidRDefault="00754909" w:rsidP="002A18AE">
      <w:pPr>
        <w:jc w:val="center"/>
        <w:rPr>
          <w:rFonts w:asciiTheme="majorHAnsi" w:eastAsia="Calibri" w:hAnsiTheme="majorHAnsi" w:cstheme="majorHAnsi"/>
          <w:b/>
          <w:sz w:val="24"/>
          <w:szCs w:val="24"/>
        </w:rPr>
      </w:pPr>
    </w:p>
    <w:p w14:paraId="064192A5"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i/>
          <w:sz w:val="24"/>
          <w:szCs w:val="24"/>
        </w:rPr>
        <w:t>CINCINNATI HEART TOUR</w:t>
      </w:r>
      <w:r w:rsidRPr="002A18AE">
        <w:rPr>
          <w:rFonts w:asciiTheme="majorHAnsi" w:eastAsia="Calibri" w:hAnsiTheme="majorHAnsi" w:cstheme="majorHAnsi"/>
          <w:b/>
          <w:sz w:val="24"/>
          <w:szCs w:val="24"/>
        </w:rPr>
        <w:t xml:space="preserve"> CONTINUES THROUGH LATE JUNE</w:t>
      </w:r>
    </w:p>
    <w:p w14:paraId="1CA37027"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 xml:space="preserve"> </w:t>
      </w:r>
    </w:p>
    <w:p w14:paraId="45124216"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NON-STOP LIVE SCHEDULE ALSO INCLUDES FESTIVAL APPEARANCES</w:t>
      </w:r>
    </w:p>
    <w:p w14:paraId="687E2F7D" w14:textId="7E2A052F"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 xml:space="preserve">AND DATES </w:t>
      </w:r>
      <w:r w:rsidR="002A18AE" w:rsidRPr="002A18AE">
        <w:rPr>
          <w:rFonts w:asciiTheme="majorHAnsi" w:eastAsia="Calibri" w:hAnsiTheme="majorHAnsi" w:cstheme="majorHAnsi"/>
          <w:b/>
          <w:sz w:val="24"/>
          <w:szCs w:val="24"/>
        </w:rPr>
        <w:t>ALONGSIDE THE</w:t>
      </w:r>
      <w:r w:rsidRPr="002A18AE">
        <w:rPr>
          <w:rFonts w:asciiTheme="majorHAnsi" w:eastAsia="Calibri" w:hAnsiTheme="majorHAnsi" w:cstheme="majorHAnsi"/>
          <w:b/>
          <w:sz w:val="24"/>
          <w:szCs w:val="24"/>
        </w:rPr>
        <w:t xml:space="preserve"> REVIVALISTS, SAM BARBER, AND THE RED CLAY STRAYS</w:t>
      </w:r>
    </w:p>
    <w:p w14:paraId="4BF0C505" w14:textId="77777777" w:rsidR="00754909" w:rsidRPr="002A18AE" w:rsidRDefault="00754909" w:rsidP="002A18AE">
      <w:pPr>
        <w:jc w:val="center"/>
        <w:rPr>
          <w:rFonts w:asciiTheme="majorHAnsi" w:eastAsia="Calibri" w:hAnsiTheme="majorHAnsi" w:cstheme="majorHAnsi"/>
          <w:b/>
          <w:sz w:val="24"/>
          <w:szCs w:val="24"/>
        </w:rPr>
      </w:pPr>
    </w:p>
    <w:p w14:paraId="6EC33F42" w14:textId="77777777" w:rsidR="00754909" w:rsidRPr="002A18AE" w:rsidRDefault="00000000" w:rsidP="002A18AE">
      <w:pPr>
        <w:jc w:val="center"/>
        <w:rPr>
          <w:rFonts w:asciiTheme="majorHAnsi" w:eastAsia="Calibri" w:hAnsiTheme="majorHAnsi" w:cstheme="majorHAnsi"/>
          <w:b/>
          <w:sz w:val="24"/>
          <w:szCs w:val="24"/>
        </w:rPr>
      </w:pPr>
      <w:hyperlink r:id="rId4">
        <w:r w:rsidRPr="002A18AE">
          <w:rPr>
            <w:rFonts w:asciiTheme="majorHAnsi" w:eastAsia="Calibri" w:hAnsiTheme="majorHAnsi" w:cstheme="majorHAnsi"/>
            <w:b/>
            <w:color w:val="1155CC"/>
            <w:sz w:val="24"/>
            <w:szCs w:val="24"/>
            <w:u w:val="single"/>
          </w:rPr>
          <w:t>LISTEN</w:t>
        </w:r>
      </w:hyperlink>
      <w:r w:rsidRPr="002A18AE">
        <w:rPr>
          <w:rFonts w:asciiTheme="majorHAnsi" w:eastAsia="Calibri" w:hAnsiTheme="majorHAnsi" w:cstheme="majorHAnsi"/>
          <w:b/>
          <w:sz w:val="24"/>
          <w:szCs w:val="24"/>
        </w:rPr>
        <w:t xml:space="preserve"> | </w:t>
      </w:r>
      <w:hyperlink r:id="rId5">
        <w:r w:rsidRPr="002A18AE">
          <w:rPr>
            <w:rFonts w:asciiTheme="majorHAnsi" w:eastAsia="Calibri" w:hAnsiTheme="majorHAnsi" w:cstheme="majorHAnsi"/>
            <w:b/>
            <w:color w:val="1155CC"/>
            <w:sz w:val="24"/>
            <w:szCs w:val="24"/>
            <w:u w:val="single"/>
          </w:rPr>
          <w:t>WATCH</w:t>
        </w:r>
      </w:hyperlink>
    </w:p>
    <w:p w14:paraId="535EBD23" w14:textId="77777777" w:rsidR="00754909" w:rsidRPr="002A18AE" w:rsidRDefault="00754909" w:rsidP="002A18AE">
      <w:pPr>
        <w:rPr>
          <w:rFonts w:asciiTheme="majorHAnsi" w:hAnsiTheme="majorHAnsi" w:cstheme="majorHAnsi"/>
        </w:rPr>
      </w:pPr>
    </w:p>
    <w:p w14:paraId="748AD2C9" w14:textId="77777777" w:rsidR="00754909" w:rsidRPr="002A18AE" w:rsidRDefault="00000000" w:rsidP="002A18AE">
      <w:pPr>
        <w:jc w:val="center"/>
        <w:rPr>
          <w:rFonts w:asciiTheme="majorHAnsi" w:hAnsiTheme="majorHAnsi" w:cstheme="majorHAnsi"/>
        </w:rPr>
      </w:pPr>
      <w:r w:rsidRPr="002A18AE">
        <w:rPr>
          <w:rFonts w:asciiTheme="majorHAnsi" w:hAnsiTheme="majorHAnsi" w:cstheme="majorHAnsi"/>
          <w:noProof/>
        </w:rPr>
        <w:drawing>
          <wp:inline distT="114300" distB="114300" distL="114300" distR="114300" wp14:anchorId="37F3E7C4" wp14:editId="230F0ED7">
            <wp:extent cx="3348038" cy="334803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348038" cy="3348038"/>
                    </a:xfrm>
                    <a:prstGeom prst="rect">
                      <a:avLst/>
                    </a:prstGeom>
                    <a:ln/>
                  </pic:spPr>
                </pic:pic>
              </a:graphicData>
            </a:graphic>
          </wp:inline>
        </w:drawing>
      </w:r>
    </w:p>
    <w:p w14:paraId="0CC55884" w14:textId="77777777" w:rsidR="00754909" w:rsidRPr="002A18AE" w:rsidRDefault="00000000" w:rsidP="002A18AE">
      <w:pPr>
        <w:jc w:val="center"/>
        <w:rPr>
          <w:rFonts w:asciiTheme="majorHAnsi" w:eastAsia="Calibri" w:hAnsiTheme="majorHAnsi" w:cstheme="majorHAnsi"/>
          <w:color w:val="0000FF"/>
          <w:sz w:val="18"/>
          <w:szCs w:val="18"/>
          <w:u w:val="single"/>
        </w:rPr>
      </w:pPr>
      <w:hyperlink r:id="rId7">
        <w:r w:rsidRPr="002A18AE">
          <w:rPr>
            <w:rFonts w:asciiTheme="majorHAnsi" w:eastAsia="Calibri" w:hAnsiTheme="majorHAnsi" w:cstheme="majorHAnsi"/>
            <w:color w:val="0000FF"/>
            <w:sz w:val="18"/>
            <w:szCs w:val="18"/>
            <w:u w:val="single"/>
          </w:rPr>
          <w:t>DOWNLOAD HI-RES ARTWORK</w:t>
        </w:r>
      </w:hyperlink>
    </w:p>
    <w:p w14:paraId="09E17E39" w14:textId="77777777" w:rsidR="00754909" w:rsidRPr="002A18AE" w:rsidRDefault="00000000" w:rsidP="002A18AE">
      <w:pP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2AB40203" w14:textId="77777777" w:rsidR="00754909" w:rsidRPr="002A18AE" w:rsidRDefault="00000000" w:rsidP="002A18AE">
      <w:pPr>
        <w:jc w:val="both"/>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Rising singer-songwriter </w:t>
      </w:r>
      <w:r w:rsidRPr="002A18AE">
        <w:rPr>
          <w:rFonts w:asciiTheme="majorHAnsi" w:eastAsia="Calibri" w:hAnsiTheme="majorHAnsi" w:cstheme="majorHAnsi"/>
          <w:b/>
          <w:sz w:val="24"/>
          <w:szCs w:val="24"/>
        </w:rPr>
        <w:t xml:space="preserve">Nolan Taylor </w:t>
      </w:r>
      <w:r w:rsidRPr="002A18AE">
        <w:rPr>
          <w:rFonts w:asciiTheme="majorHAnsi" w:eastAsia="Calibri" w:hAnsiTheme="majorHAnsi" w:cstheme="majorHAnsi"/>
          <w:sz w:val="24"/>
          <w:szCs w:val="24"/>
        </w:rPr>
        <w:t>has shared emotionally stirring single, “</w:t>
      </w:r>
      <w:r w:rsidRPr="002A18AE">
        <w:rPr>
          <w:rFonts w:asciiTheme="majorHAnsi" w:eastAsia="Calibri" w:hAnsiTheme="majorHAnsi" w:cstheme="majorHAnsi"/>
          <w:b/>
          <w:sz w:val="24"/>
          <w:szCs w:val="24"/>
        </w:rPr>
        <w:t xml:space="preserve">In </w:t>
      </w:r>
      <w:proofErr w:type="gramStart"/>
      <w:r w:rsidRPr="002A18AE">
        <w:rPr>
          <w:rFonts w:asciiTheme="majorHAnsi" w:eastAsia="Calibri" w:hAnsiTheme="majorHAnsi" w:cstheme="majorHAnsi"/>
          <w:b/>
          <w:sz w:val="24"/>
          <w:szCs w:val="24"/>
        </w:rPr>
        <w:t>The</w:t>
      </w:r>
      <w:proofErr w:type="gramEnd"/>
      <w:r w:rsidRPr="002A18AE">
        <w:rPr>
          <w:rFonts w:asciiTheme="majorHAnsi" w:eastAsia="Calibri" w:hAnsiTheme="majorHAnsi" w:cstheme="majorHAnsi"/>
          <w:b/>
          <w:sz w:val="24"/>
          <w:szCs w:val="24"/>
        </w:rPr>
        <w:t xml:space="preserve"> Other Room</w:t>
      </w:r>
      <w:r w:rsidRPr="002A18AE">
        <w:rPr>
          <w:rFonts w:asciiTheme="majorHAnsi" w:eastAsia="Calibri" w:hAnsiTheme="majorHAnsi" w:cstheme="majorHAnsi"/>
          <w:sz w:val="24"/>
          <w:szCs w:val="24"/>
        </w:rPr>
        <w:t xml:space="preserve">,” available via Atlantic Records </w:t>
      </w:r>
      <w:hyperlink r:id="rId8">
        <w:r w:rsidRPr="002A18AE">
          <w:rPr>
            <w:rFonts w:asciiTheme="majorHAnsi" w:eastAsia="Calibri" w:hAnsiTheme="majorHAnsi" w:cstheme="majorHAnsi"/>
            <w:color w:val="1155CC"/>
            <w:sz w:val="24"/>
            <w:szCs w:val="24"/>
            <w:u w:val="single"/>
          </w:rPr>
          <w:t>HERE</w:t>
        </w:r>
      </w:hyperlink>
      <w:r w:rsidRPr="002A18AE">
        <w:rPr>
          <w:rFonts w:asciiTheme="majorHAnsi" w:eastAsia="Calibri" w:hAnsiTheme="majorHAnsi" w:cstheme="majorHAnsi"/>
          <w:sz w:val="24"/>
          <w:szCs w:val="24"/>
        </w:rPr>
        <w:t xml:space="preserve">. The captivating new release is joined by an official music video. Watch </w:t>
      </w:r>
      <w:hyperlink r:id="rId9">
        <w:r w:rsidRPr="002A18AE">
          <w:rPr>
            <w:rFonts w:asciiTheme="majorHAnsi" w:eastAsia="Calibri" w:hAnsiTheme="majorHAnsi" w:cstheme="majorHAnsi"/>
            <w:color w:val="1155CC"/>
            <w:sz w:val="24"/>
            <w:szCs w:val="24"/>
            <w:u w:val="single"/>
          </w:rPr>
          <w:t>HERE</w:t>
        </w:r>
      </w:hyperlink>
      <w:r w:rsidRPr="002A18AE">
        <w:rPr>
          <w:rFonts w:asciiTheme="majorHAnsi" w:eastAsia="Calibri" w:hAnsiTheme="majorHAnsi" w:cstheme="majorHAnsi"/>
          <w:sz w:val="24"/>
          <w:szCs w:val="24"/>
        </w:rPr>
        <w:t xml:space="preserve">. </w:t>
      </w:r>
    </w:p>
    <w:p w14:paraId="56BDF47F" w14:textId="77777777" w:rsidR="00754909" w:rsidRPr="002A18AE" w:rsidRDefault="00000000" w:rsidP="002A18AE">
      <w:pPr>
        <w:jc w:val="both"/>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505989F2" w14:textId="77777777" w:rsidR="00754909" w:rsidRPr="002A18AE" w:rsidRDefault="00000000" w:rsidP="002A18AE">
      <w:pPr>
        <w:jc w:val="both"/>
        <w:rPr>
          <w:rFonts w:asciiTheme="majorHAnsi" w:eastAsia="Calibri" w:hAnsiTheme="majorHAnsi" w:cstheme="majorHAnsi"/>
          <w:i/>
          <w:sz w:val="24"/>
          <w:szCs w:val="24"/>
        </w:rPr>
      </w:pPr>
      <w:r w:rsidRPr="002A18AE">
        <w:rPr>
          <w:rFonts w:asciiTheme="majorHAnsi" w:eastAsia="Calibri" w:hAnsiTheme="majorHAnsi" w:cstheme="majorHAnsi"/>
          <w:i/>
          <w:sz w:val="24"/>
          <w:szCs w:val="24"/>
        </w:rPr>
        <w:lastRenderedPageBreak/>
        <w:t xml:space="preserve">“‘In The Other Room’ is a song that for me resonates in so many ways,” </w:t>
      </w:r>
      <w:r w:rsidRPr="002A18AE">
        <w:rPr>
          <w:rFonts w:asciiTheme="majorHAnsi" w:eastAsia="Calibri" w:hAnsiTheme="majorHAnsi" w:cstheme="majorHAnsi"/>
          <w:sz w:val="24"/>
          <w:szCs w:val="24"/>
        </w:rPr>
        <w:t>says Taylor.</w:t>
      </w:r>
      <w:r w:rsidRPr="002A18AE">
        <w:rPr>
          <w:rFonts w:asciiTheme="majorHAnsi" w:eastAsia="Calibri" w:hAnsiTheme="majorHAnsi" w:cstheme="majorHAnsi"/>
          <w:i/>
          <w:sz w:val="24"/>
          <w:szCs w:val="24"/>
        </w:rPr>
        <w:t xml:space="preserve"> “It could be from death to living in some sort of hostility, to ‘when you have more than one room, you can be in the other room.’ I’m excited to be able to keep releasing these songs that take such deep </w:t>
      </w:r>
      <w:proofErr w:type="gramStart"/>
      <w:r w:rsidRPr="002A18AE">
        <w:rPr>
          <w:rFonts w:asciiTheme="majorHAnsi" w:eastAsia="Calibri" w:hAnsiTheme="majorHAnsi" w:cstheme="majorHAnsi"/>
          <w:i/>
          <w:sz w:val="24"/>
          <w:szCs w:val="24"/>
        </w:rPr>
        <w:t>looks into</w:t>
      </w:r>
      <w:proofErr w:type="gramEnd"/>
      <w:r w:rsidRPr="002A18AE">
        <w:rPr>
          <w:rFonts w:asciiTheme="majorHAnsi" w:eastAsia="Calibri" w:hAnsiTheme="majorHAnsi" w:cstheme="majorHAnsi"/>
          <w:i/>
          <w:sz w:val="24"/>
          <w:szCs w:val="24"/>
        </w:rPr>
        <w:t xml:space="preserve"> my life and the things that live inside my head. I hope you all enjoy this one </w:t>
      </w:r>
      <w:proofErr w:type="gramStart"/>
      <w:r w:rsidRPr="002A18AE">
        <w:rPr>
          <w:rFonts w:asciiTheme="majorHAnsi" w:eastAsia="Calibri" w:hAnsiTheme="majorHAnsi" w:cstheme="majorHAnsi"/>
          <w:i/>
          <w:sz w:val="24"/>
          <w:szCs w:val="24"/>
        </w:rPr>
        <w:t>cause</w:t>
      </w:r>
      <w:proofErr w:type="gramEnd"/>
      <w:r w:rsidRPr="002A18AE">
        <w:rPr>
          <w:rFonts w:asciiTheme="majorHAnsi" w:eastAsia="Calibri" w:hAnsiTheme="majorHAnsi" w:cstheme="majorHAnsi"/>
          <w:i/>
          <w:sz w:val="24"/>
          <w:szCs w:val="24"/>
        </w:rPr>
        <w:t xml:space="preserve"> I am so extremely proud of it. Onward and upward. I love you all.”</w:t>
      </w:r>
    </w:p>
    <w:p w14:paraId="160DF2A4" w14:textId="77777777" w:rsidR="00754909" w:rsidRPr="002A18AE" w:rsidRDefault="00754909" w:rsidP="002A18AE">
      <w:pPr>
        <w:jc w:val="both"/>
        <w:rPr>
          <w:rFonts w:asciiTheme="majorHAnsi" w:eastAsia="Calibri" w:hAnsiTheme="majorHAnsi" w:cstheme="majorHAnsi"/>
          <w:i/>
          <w:sz w:val="24"/>
          <w:szCs w:val="24"/>
        </w:rPr>
      </w:pPr>
    </w:p>
    <w:p w14:paraId="30223C5F"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b/>
          <w:sz w:val="24"/>
          <w:szCs w:val="24"/>
        </w:rPr>
        <w:t xml:space="preserve"> </w:t>
      </w:r>
      <w:r w:rsidRPr="002A18AE">
        <w:rPr>
          <w:rFonts w:asciiTheme="majorHAnsi" w:eastAsia="Calibri" w:hAnsiTheme="majorHAnsi" w:cstheme="majorHAnsi"/>
          <w:noProof/>
          <w:sz w:val="24"/>
          <w:szCs w:val="24"/>
        </w:rPr>
        <w:drawing>
          <wp:inline distT="114300" distB="114300" distL="114300" distR="114300" wp14:anchorId="13B91045" wp14:editId="3DB1E974">
            <wp:extent cx="4314674" cy="242634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314674" cy="2426345"/>
                    </a:xfrm>
                    <a:prstGeom prst="rect">
                      <a:avLst/>
                    </a:prstGeom>
                    <a:ln/>
                  </pic:spPr>
                </pic:pic>
              </a:graphicData>
            </a:graphic>
          </wp:inline>
        </w:drawing>
      </w:r>
    </w:p>
    <w:p w14:paraId="2C72C43B" w14:textId="77777777" w:rsidR="00754909" w:rsidRPr="002A18AE" w:rsidRDefault="00754909" w:rsidP="002A18AE">
      <w:pPr>
        <w:jc w:val="center"/>
        <w:rPr>
          <w:rFonts w:asciiTheme="majorHAnsi" w:eastAsia="Calibri" w:hAnsiTheme="majorHAnsi" w:cstheme="majorHAnsi"/>
          <w:sz w:val="24"/>
          <w:szCs w:val="24"/>
        </w:rPr>
      </w:pPr>
    </w:p>
    <w:p w14:paraId="49DEDC5B" w14:textId="77777777" w:rsidR="00754909" w:rsidRPr="002A18AE" w:rsidRDefault="00000000" w:rsidP="002A18AE">
      <w:pPr>
        <w:jc w:val="both"/>
        <w:rPr>
          <w:rFonts w:asciiTheme="majorHAnsi" w:eastAsia="Calibri" w:hAnsiTheme="majorHAnsi" w:cstheme="majorHAnsi"/>
          <w:color w:val="222222"/>
          <w:sz w:val="24"/>
          <w:szCs w:val="24"/>
        </w:rPr>
      </w:pPr>
      <w:r w:rsidRPr="002A18AE">
        <w:rPr>
          <w:rFonts w:asciiTheme="majorHAnsi" w:eastAsia="Calibri" w:hAnsiTheme="majorHAnsi" w:cstheme="majorHAnsi"/>
          <w:sz w:val="24"/>
          <w:szCs w:val="24"/>
        </w:rPr>
        <w:t>“In The Other Room” follows a series of heartfelt releases from Taylor, including his fan-favorite cover of Logan Halstead’s “</w:t>
      </w:r>
      <w:proofErr w:type="spellStart"/>
      <w:r w:rsidRPr="002A18AE">
        <w:rPr>
          <w:rFonts w:asciiTheme="majorHAnsi" w:hAnsiTheme="majorHAnsi" w:cstheme="majorHAnsi"/>
        </w:rPr>
        <w:fldChar w:fldCharType="begin"/>
      </w:r>
      <w:r w:rsidRPr="002A18AE">
        <w:rPr>
          <w:rFonts w:asciiTheme="majorHAnsi" w:hAnsiTheme="majorHAnsi" w:cstheme="majorHAnsi"/>
        </w:rPr>
        <w:instrText>HYPERLINK "https://www.youtube.com/watch?src=Linkfire&amp;lId=4fac2204-8016-433c-98f7-beae3f55af25&amp;cId=d3d58fd7-4c47-11e6-9fd0-066c3e7a8751&amp;v=15a5HwAyZT0&amp;feature=youtu.be" \h</w:instrText>
      </w:r>
      <w:r w:rsidRPr="002A18AE">
        <w:rPr>
          <w:rFonts w:asciiTheme="majorHAnsi" w:hAnsiTheme="majorHAnsi" w:cstheme="majorHAnsi"/>
        </w:rPr>
      </w:r>
      <w:r w:rsidRPr="002A18AE">
        <w:rPr>
          <w:rFonts w:asciiTheme="majorHAnsi" w:hAnsiTheme="majorHAnsi" w:cstheme="majorHAnsi"/>
        </w:rPr>
        <w:fldChar w:fldCharType="separate"/>
      </w:r>
      <w:r w:rsidRPr="002A18AE">
        <w:rPr>
          <w:rFonts w:asciiTheme="majorHAnsi" w:eastAsia="Calibri" w:hAnsiTheme="majorHAnsi" w:cstheme="majorHAnsi"/>
          <w:color w:val="1155CC"/>
          <w:sz w:val="24"/>
          <w:szCs w:val="24"/>
          <w:u w:val="single"/>
        </w:rPr>
        <w:t>Bluefoot</w:t>
      </w:r>
      <w:proofErr w:type="spellEnd"/>
      <w:r w:rsidRPr="002A18AE">
        <w:rPr>
          <w:rFonts w:asciiTheme="majorHAnsi" w:eastAsia="Calibri" w:hAnsiTheme="majorHAnsi" w:cstheme="majorHAnsi"/>
          <w:color w:val="1155CC"/>
          <w:sz w:val="24"/>
          <w:szCs w:val="24"/>
          <w:u w:val="single"/>
        </w:rPr>
        <w:t>.</w:t>
      </w:r>
      <w:r w:rsidRPr="002A18AE">
        <w:rPr>
          <w:rFonts w:asciiTheme="majorHAnsi" w:eastAsia="Calibri" w:hAnsiTheme="majorHAnsi" w:cstheme="majorHAnsi"/>
          <w:color w:val="1155CC"/>
          <w:sz w:val="24"/>
          <w:szCs w:val="24"/>
          <w:u w:val="single"/>
        </w:rPr>
        <w:fldChar w:fldCharType="end"/>
      </w:r>
      <w:r w:rsidRPr="002A18AE">
        <w:rPr>
          <w:rFonts w:asciiTheme="majorHAnsi" w:eastAsia="Calibri" w:hAnsiTheme="majorHAnsi" w:cstheme="majorHAnsi"/>
          <w:sz w:val="24"/>
          <w:szCs w:val="24"/>
        </w:rPr>
        <w:t>” The Ohio-native’s recent run also includes such singles as “</w:t>
      </w:r>
      <w:hyperlink r:id="rId11">
        <w:r w:rsidRPr="002A18AE">
          <w:rPr>
            <w:rFonts w:asciiTheme="majorHAnsi" w:eastAsia="Calibri" w:hAnsiTheme="majorHAnsi" w:cstheme="majorHAnsi"/>
            <w:color w:val="0000FF"/>
            <w:sz w:val="24"/>
            <w:szCs w:val="24"/>
            <w:u w:val="single"/>
          </w:rPr>
          <w:t>Cincinnati Heart</w:t>
        </w:r>
      </w:hyperlink>
      <w:r w:rsidRPr="002A18AE">
        <w:rPr>
          <w:rFonts w:asciiTheme="majorHAnsi" w:eastAsia="Calibri" w:hAnsiTheme="majorHAnsi" w:cstheme="majorHAnsi"/>
          <w:sz w:val="24"/>
          <w:szCs w:val="24"/>
        </w:rPr>
        <w:t>,” “</w:t>
      </w:r>
      <w:hyperlink r:id="rId12">
        <w:r w:rsidRPr="002A18AE">
          <w:rPr>
            <w:rFonts w:asciiTheme="majorHAnsi" w:eastAsia="Calibri" w:hAnsiTheme="majorHAnsi" w:cstheme="majorHAnsi"/>
            <w:color w:val="0000FF"/>
            <w:sz w:val="24"/>
            <w:szCs w:val="24"/>
            <w:u w:val="single"/>
          </w:rPr>
          <w:t>Double Life</w:t>
        </w:r>
      </w:hyperlink>
      <w:r w:rsidRPr="002A18AE">
        <w:rPr>
          <w:rFonts w:asciiTheme="majorHAnsi" w:eastAsia="Calibri" w:hAnsiTheme="majorHAnsi" w:cstheme="majorHAnsi"/>
          <w:sz w:val="24"/>
          <w:szCs w:val="24"/>
        </w:rPr>
        <w:t>,” and “</w:t>
      </w:r>
      <w:hyperlink r:id="rId13">
        <w:r w:rsidRPr="002A18AE">
          <w:rPr>
            <w:rFonts w:asciiTheme="majorHAnsi" w:eastAsia="Calibri" w:hAnsiTheme="majorHAnsi" w:cstheme="majorHAnsi"/>
            <w:color w:val="0000FF"/>
            <w:sz w:val="24"/>
            <w:szCs w:val="24"/>
            <w:u w:val="single"/>
          </w:rPr>
          <w:t>Wicked Ways</w:t>
        </w:r>
      </w:hyperlink>
      <w:r w:rsidRPr="002A18AE">
        <w:rPr>
          <w:rFonts w:asciiTheme="majorHAnsi" w:eastAsia="Calibri" w:hAnsiTheme="majorHAnsi" w:cstheme="majorHAnsi"/>
          <w:sz w:val="24"/>
          <w:szCs w:val="24"/>
        </w:rPr>
        <w:t xml:space="preserve">,” as well as the EPs, </w:t>
      </w:r>
      <w:hyperlink r:id="rId14">
        <w:proofErr w:type="spellStart"/>
        <w:r w:rsidRPr="002A18AE">
          <w:rPr>
            <w:rFonts w:asciiTheme="majorHAnsi" w:eastAsia="Calibri" w:hAnsiTheme="majorHAnsi" w:cstheme="majorHAnsi"/>
            <w:i/>
            <w:color w:val="0000FF"/>
            <w:sz w:val="24"/>
            <w:szCs w:val="24"/>
            <w:u w:val="single"/>
          </w:rPr>
          <w:t>radiowv</w:t>
        </w:r>
        <w:proofErr w:type="spellEnd"/>
      </w:hyperlink>
      <w:r w:rsidRPr="002A18AE">
        <w:rPr>
          <w:rFonts w:asciiTheme="majorHAnsi" w:eastAsia="Calibri" w:hAnsiTheme="majorHAnsi" w:cstheme="majorHAnsi"/>
          <w:sz w:val="24"/>
          <w:szCs w:val="24"/>
        </w:rPr>
        <w:t xml:space="preserve">, and  </w:t>
      </w:r>
      <w:hyperlink r:id="rId15">
        <w:r w:rsidRPr="002A18AE">
          <w:rPr>
            <w:rFonts w:asciiTheme="majorHAnsi" w:eastAsia="Calibri" w:hAnsiTheme="majorHAnsi" w:cstheme="majorHAnsi"/>
            <w:i/>
            <w:color w:val="0000FF"/>
            <w:sz w:val="24"/>
            <w:szCs w:val="24"/>
            <w:u w:val="single"/>
          </w:rPr>
          <w:t>Life &amp; Love</w:t>
        </w:r>
      </w:hyperlink>
      <w:r w:rsidRPr="002A18AE">
        <w:rPr>
          <w:rFonts w:asciiTheme="majorHAnsi" w:eastAsia="Calibri" w:hAnsiTheme="majorHAnsi" w:cstheme="majorHAnsi"/>
          <w:sz w:val="24"/>
          <w:szCs w:val="24"/>
        </w:rPr>
        <w:t xml:space="preserve">. </w:t>
      </w:r>
      <w:r w:rsidRPr="002A18AE">
        <w:rPr>
          <w:rFonts w:asciiTheme="majorHAnsi" w:eastAsia="Calibri" w:hAnsiTheme="majorHAnsi" w:cstheme="majorHAnsi"/>
          <w:color w:val="222222"/>
          <w:sz w:val="24"/>
          <w:szCs w:val="24"/>
        </w:rPr>
        <w:t>An array of live acoustic renditions, lyric videos, and more can be seen at Taylor’s official YouTube channel</w:t>
      </w:r>
      <w:hyperlink r:id="rId16">
        <w:r w:rsidRPr="002A18AE">
          <w:rPr>
            <w:rFonts w:asciiTheme="majorHAnsi" w:eastAsia="Calibri" w:hAnsiTheme="majorHAnsi" w:cstheme="majorHAnsi"/>
            <w:color w:val="222222"/>
            <w:sz w:val="24"/>
            <w:szCs w:val="24"/>
          </w:rPr>
          <w:t xml:space="preserve"> </w:t>
        </w:r>
      </w:hyperlink>
      <w:hyperlink r:id="rId17">
        <w:r w:rsidRPr="002A18AE">
          <w:rPr>
            <w:rFonts w:asciiTheme="majorHAnsi" w:eastAsia="Calibri" w:hAnsiTheme="majorHAnsi" w:cstheme="majorHAnsi"/>
            <w:color w:val="0000FF"/>
            <w:sz w:val="24"/>
            <w:szCs w:val="24"/>
            <w:u w:val="single"/>
          </w:rPr>
          <w:t>HERE</w:t>
        </w:r>
      </w:hyperlink>
      <w:r w:rsidRPr="002A18AE">
        <w:rPr>
          <w:rFonts w:asciiTheme="majorHAnsi" w:eastAsia="Calibri" w:hAnsiTheme="majorHAnsi" w:cstheme="majorHAnsi"/>
          <w:color w:val="222222"/>
          <w:sz w:val="24"/>
          <w:szCs w:val="24"/>
        </w:rPr>
        <w:t>.</w:t>
      </w:r>
    </w:p>
    <w:p w14:paraId="05B86F7F" w14:textId="77777777" w:rsidR="00754909" w:rsidRPr="002A18AE" w:rsidRDefault="00000000" w:rsidP="002A18AE">
      <w:pPr>
        <w:shd w:val="clear" w:color="auto" w:fill="FFFFFF"/>
        <w:jc w:val="both"/>
        <w:rPr>
          <w:rFonts w:asciiTheme="majorHAnsi" w:eastAsia="Calibri" w:hAnsiTheme="majorHAnsi" w:cstheme="majorHAnsi"/>
          <w:sz w:val="27"/>
          <w:szCs w:val="27"/>
        </w:rPr>
      </w:pPr>
      <w:r w:rsidRPr="002A18AE">
        <w:rPr>
          <w:rFonts w:asciiTheme="majorHAnsi" w:eastAsia="Calibri" w:hAnsiTheme="majorHAnsi" w:cstheme="majorHAnsi"/>
          <w:sz w:val="27"/>
          <w:szCs w:val="27"/>
        </w:rPr>
        <w:t xml:space="preserve"> </w:t>
      </w:r>
    </w:p>
    <w:p w14:paraId="0F9A05D9" w14:textId="77777777" w:rsidR="00754909" w:rsidRPr="002A18AE" w:rsidRDefault="00000000" w:rsidP="002A18AE">
      <w:pPr>
        <w:shd w:val="clear" w:color="auto" w:fill="FFFFFF"/>
        <w:jc w:val="center"/>
        <w:rPr>
          <w:rFonts w:asciiTheme="majorHAnsi" w:eastAsia="Calibri" w:hAnsiTheme="majorHAnsi" w:cstheme="majorHAnsi"/>
          <w:color w:val="1155CC"/>
          <w:sz w:val="24"/>
          <w:szCs w:val="24"/>
          <w:u w:val="single"/>
        </w:rPr>
      </w:pPr>
      <w:r w:rsidRPr="002A18AE">
        <w:rPr>
          <w:rFonts w:asciiTheme="majorHAnsi" w:eastAsia="Calibri" w:hAnsiTheme="majorHAnsi" w:cstheme="majorHAnsi"/>
          <w:sz w:val="24"/>
          <w:szCs w:val="24"/>
        </w:rPr>
        <w:t xml:space="preserve"> </w:t>
      </w:r>
      <w:hyperlink r:id="rId18">
        <w:r w:rsidRPr="002A18AE">
          <w:rPr>
            <w:rFonts w:asciiTheme="majorHAnsi" w:eastAsia="Calibri" w:hAnsiTheme="majorHAnsi" w:cstheme="majorHAnsi"/>
            <w:color w:val="1155CC"/>
            <w:sz w:val="24"/>
            <w:szCs w:val="24"/>
            <w:u w:val="single"/>
          </w:rPr>
          <w:t>WATCH NOLAN TAYLOR’S GRAND OLE OPRY DEBUT</w:t>
        </w:r>
      </w:hyperlink>
    </w:p>
    <w:p w14:paraId="22DF1DD7" w14:textId="77777777" w:rsidR="00754909" w:rsidRPr="002A18AE" w:rsidRDefault="00000000" w:rsidP="002A18AE">
      <w:pPr>
        <w:jc w:val="center"/>
        <w:rPr>
          <w:rFonts w:asciiTheme="majorHAnsi" w:eastAsia="Calibri" w:hAnsiTheme="majorHAnsi" w:cstheme="majorHAnsi"/>
          <w:sz w:val="24"/>
          <w:szCs w:val="24"/>
        </w:rPr>
      </w:pPr>
      <w:hyperlink r:id="rId19">
        <w:r w:rsidRPr="002A18AE">
          <w:rPr>
            <w:rFonts w:asciiTheme="majorHAnsi" w:eastAsia="Calibri" w:hAnsiTheme="majorHAnsi" w:cstheme="majorHAnsi"/>
            <w:color w:val="1155CC"/>
            <w:sz w:val="24"/>
            <w:szCs w:val="24"/>
            <w:u w:val="single"/>
          </w:rPr>
          <w:t xml:space="preserve">WATCH ‘LIFE LOVE’ LIVE DREAMY DRAW SESSION FOR HOLLER </w:t>
        </w:r>
        <w:r w:rsidRPr="002A18AE">
          <w:rPr>
            <w:rFonts w:asciiTheme="majorHAnsi" w:eastAsia="Calibri" w:hAnsiTheme="majorHAnsi" w:cstheme="majorHAnsi"/>
            <w:color w:val="1155CC"/>
            <w:sz w:val="24"/>
            <w:szCs w:val="24"/>
            <w:u w:val="single"/>
          </w:rPr>
          <w:br/>
        </w:r>
      </w:hyperlink>
      <w:hyperlink r:id="rId20">
        <w:r w:rsidRPr="002A18AE">
          <w:rPr>
            <w:rFonts w:asciiTheme="majorHAnsi" w:eastAsia="Calibri" w:hAnsiTheme="majorHAnsi" w:cstheme="majorHAnsi"/>
            <w:color w:val="0563C1"/>
            <w:sz w:val="24"/>
            <w:szCs w:val="24"/>
            <w:u w:val="single"/>
          </w:rPr>
          <w:t xml:space="preserve">WATCH A FULL SET LIVE PERFORMANCE ON </w:t>
        </w:r>
      </w:hyperlink>
      <w:hyperlink r:id="rId21">
        <w:r w:rsidRPr="002A18AE">
          <w:rPr>
            <w:rFonts w:asciiTheme="majorHAnsi" w:eastAsia="Calibri" w:hAnsiTheme="majorHAnsi" w:cstheme="majorHAnsi"/>
            <w:i/>
            <w:color w:val="0563C1"/>
            <w:sz w:val="24"/>
            <w:szCs w:val="24"/>
            <w:u w:val="single"/>
          </w:rPr>
          <w:t>JAM IN THE VAN</w:t>
        </w:r>
        <w:r w:rsidRPr="002A18AE">
          <w:rPr>
            <w:rFonts w:asciiTheme="majorHAnsi" w:eastAsia="Calibri" w:hAnsiTheme="majorHAnsi" w:cstheme="majorHAnsi"/>
            <w:i/>
            <w:color w:val="0563C1"/>
            <w:sz w:val="24"/>
            <w:szCs w:val="24"/>
            <w:u w:val="single"/>
          </w:rPr>
          <w:br/>
        </w:r>
      </w:hyperlink>
      <w:hyperlink r:id="rId22">
        <w:r w:rsidRPr="002A18AE">
          <w:rPr>
            <w:rFonts w:asciiTheme="majorHAnsi" w:eastAsia="Calibri" w:hAnsiTheme="majorHAnsi" w:cstheme="majorHAnsi"/>
            <w:color w:val="0563C1"/>
            <w:sz w:val="24"/>
            <w:szCs w:val="24"/>
            <w:u w:val="single"/>
          </w:rPr>
          <w:t>WATCH OLIVER ANTHONY PRAISE NOLAN ON</w:t>
        </w:r>
      </w:hyperlink>
      <w:hyperlink r:id="rId23">
        <w:r w:rsidRPr="002A18AE">
          <w:rPr>
            <w:rFonts w:asciiTheme="majorHAnsi" w:eastAsia="Calibri" w:hAnsiTheme="majorHAnsi" w:cstheme="majorHAnsi"/>
            <w:i/>
            <w:color w:val="0563C1"/>
            <w:sz w:val="24"/>
            <w:szCs w:val="24"/>
            <w:u w:val="single"/>
          </w:rPr>
          <w:t xml:space="preserve"> JOE ROGAN EXPERIENCE</w:t>
        </w:r>
      </w:hyperlink>
    </w:p>
    <w:p w14:paraId="648889EF" w14:textId="77777777" w:rsidR="00754909" w:rsidRPr="002A18AE" w:rsidRDefault="00000000" w:rsidP="002A18AE">
      <w:pPr>
        <w:jc w:val="center"/>
        <w:rPr>
          <w:rFonts w:asciiTheme="majorHAnsi" w:eastAsia="Calibri" w:hAnsiTheme="majorHAnsi" w:cstheme="majorHAnsi"/>
          <w:sz w:val="27"/>
          <w:szCs w:val="27"/>
        </w:rPr>
      </w:pPr>
      <w:r w:rsidRPr="002A18AE">
        <w:rPr>
          <w:rFonts w:asciiTheme="majorHAnsi" w:eastAsia="Calibri" w:hAnsiTheme="majorHAnsi" w:cstheme="majorHAnsi"/>
          <w:sz w:val="24"/>
          <w:szCs w:val="24"/>
        </w:rPr>
        <w:t xml:space="preserve"> </w:t>
      </w:r>
    </w:p>
    <w:p w14:paraId="652084F1" w14:textId="77777777" w:rsidR="00754909" w:rsidRPr="002A18AE" w:rsidRDefault="00000000" w:rsidP="002A18AE">
      <w:pPr>
        <w:shd w:val="clear" w:color="auto" w:fill="FFFFFF"/>
        <w:jc w:val="both"/>
        <w:rPr>
          <w:rFonts w:asciiTheme="majorHAnsi" w:eastAsia="Calibri" w:hAnsiTheme="majorHAnsi" w:cstheme="majorHAnsi"/>
          <w:color w:val="0000FF"/>
          <w:sz w:val="24"/>
          <w:szCs w:val="24"/>
          <w:u w:val="single"/>
        </w:rPr>
      </w:pPr>
      <w:r w:rsidRPr="002A18AE">
        <w:rPr>
          <w:rFonts w:asciiTheme="majorHAnsi" w:eastAsia="Calibri" w:hAnsiTheme="majorHAnsi" w:cstheme="majorHAnsi"/>
          <w:sz w:val="24"/>
          <w:szCs w:val="24"/>
        </w:rPr>
        <w:t xml:space="preserve">Taylor is currently traveling on first-ever headline run, </w:t>
      </w:r>
      <w:r w:rsidRPr="002A18AE">
        <w:rPr>
          <w:rFonts w:asciiTheme="majorHAnsi" w:eastAsia="Calibri" w:hAnsiTheme="majorHAnsi" w:cstheme="majorHAnsi"/>
          <w:b/>
          <w:sz w:val="24"/>
          <w:szCs w:val="24"/>
        </w:rPr>
        <w:t>CINCINNATI HEART TOUR</w:t>
      </w:r>
      <w:r w:rsidRPr="002A18AE">
        <w:rPr>
          <w:rFonts w:asciiTheme="majorHAnsi" w:eastAsia="Calibri" w:hAnsiTheme="majorHAnsi" w:cstheme="majorHAnsi"/>
          <w:sz w:val="24"/>
          <w:szCs w:val="24"/>
        </w:rPr>
        <w:t xml:space="preserve">, with dates set through late June. In addition, coming months will see Taylor making festival appearances as well as sharing stages with such like-minded artists as The Revivalists, Sam </w:t>
      </w:r>
      <w:proofErr w:type="gramStart"/>
      <w:r w:rsidRPr="002A18AE">
        <w:rPr>
          <w:rFonts w:asciiTheme="majorHAnsi" w:eastAsia="Calibri" w:hAnsiTheme="majorHAnsi" w:cstheme="majorHAnsi"/>
          <w:sz w:val="24"/>
          <w:szCs w:val="24"/>
        </w:rPr>
        <w:t>Barber</w:t>
      </w:r>
      <w:proofErr w:type="gramEnd"/>
      <w:r w:rsidRPr="002A18AE">
        <w:rPr>
          <w:rFonts w:asciiTheme="majorHAnsi" w:eastAsia="Calibri" w:hAnsiTheme="majorHAnsi" w:cstheme="majorHAnsi"/>
          <w:sz w:val="24"/>
          <w:szCs w:val="24"/>
        </w:rPr>
        <w:t xml:space="preserve"> and The Red Clay Stays, including a sold-out show at Nashville’s iconic Ryman Auditorium (September 5). For complete details and ticket information, please visit</w:t>
      </w:r>
      <w:hyperlink r:id="rId24">
        <w:r w:rsidRPr="002A18AE">
          <w:rPr>
            <w:rFonts w:asciiTheme="majorHAnsi" w:eastAsia="Calibri" w:hAnsiTheme="majorHAnsi" w:cstheme="majorHAnsi"/>
            <w:u w:val="single"/>
          </w:rPr>
          <w:t xml:space="preserve"> </w:t>
        </w:r>
      </w:hyperlink>
      <w:hyperlink r:id="rId25">
        <w:r w:rsidRPr="002A18AE">
          <w:rPr>
            <w:rFonts w:asciiTheme="majorHAnsi" w:eastAsia="Calibri" w:hAnsiTheme="majorHAnsi" w:cstheme="majorHAnsi"/>
            <w:color w:val="0000FF"/>
            <w:sz w:val="24"/>
            <w:szCs w:val="24"/>
            <w:u w:val="single"/>
          </w:rPr>
          <w:t>www.nolantaylormusic.com</w:t>
        </w:r>
      </w:hyperlink>
      <w:r w:rsidRPr="002A18AE">
        <w:rPr>
          <w:rFonts w:asciiTheme="majorHAnsi" w:eastAsia="Calibri" w:hAnsiTheme="majorHAnsi" w:cstheme="majorHAnsi"/>
          <w:color w:val="0000FF"/>
          <w:sz w:val="24"/>
          <w:szCs w:val="24"/>
          <w:u w:val="single"/>
        </w:rPr>
        <w:t>.</w:t>
      </w:r>
    </w:p>
    <w:p w14:paraId="2B98F9B4"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26B0344D" w14:textId="77777777" w:rsidR="00754909" w:rsidRPr="002A18AE" w:rsidRDefault="00754909" w:rsidP="002A18AE">
      <w:pPr>
        <w:jc w:val="center"/>
        <w:rPr>
          <w:rFonts w:asciiTheme="majorHAnsi" w:eastAsia="Calibri" w:hAnsiTheme="majorHAnsi" w:cstheme="majorHAnsi"/>
          <w:sz w:val="24"/>
          <w:szCs w:val="24"/>
        </w:rPr>
      </w:pPr>
    </w:p>
    <w:p w14:paraId="50D33381"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 xml:space="preserve"> NOLAN TAYLOR</w:t>
      </w:r>
    </w:p>
    <w:p w14:paraId="516BCB48" w14:textId="77777777" w:rsidR="00754909" w:rsidRPr="002A18AE" w:rsidRDefault="00000000" w:rsidP="002A18AE">
      <w:pPr>
        <w:jc w:val="center"/>
        <w:rPr>
          <w:rFonts w:asciiTheme="majorHAnsi" w:eastAsia="Calibri" w:hAnsiTheme="majorHAnsi" w:cstheme="majorHAnsi"/>
          <w:b/>
          <w:i/>
          <w:sz w:val="24"/>
          <w:szCs w:val="24"/>
        </w:rPr>
      </w:pPr>
      <w:r w:rsidRPr="002A18AE">
        <w:rPr>
          <w:rFonts w:asciiTheme="majorHAnsi" w:eastAsia="Calibri" w:hAnsiTheme="majorHAnsi" w:cstheme="majorHAnsi"/>
          <w:b/>
          <w:i/>
          <w:sz w:val="24"/>
          <w:szCs w:val="24"/>
        </w:rPr>
        <w:lastRenderedPageBreak/>
        <w:t>CINCINNATI HEART TOUR</w:t>
      </w:r>
      <w:r w:rsidRPr="002A18AE">
        <w:rPr>
          <w:rFonts w:asciiTheme="majorHAnsi" w:eastAsia="Calibri" w:hAnsiTheme="majorHAnsi" w:cstheme="majorHAnsi"/>
          <w:b/>
          <w:i/>
          <w:sz w:val="24"/>
          <w:szCs w:val="24"/>
        </w:rPr>
        <w:br/>
      </w:r>
    </w:p>
    <w:p w14:paraId="2F6266D1"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b/>
          <w:sz w:val="24"/>
          <w:szCs w:val="24"/>
        </w:rPr>
        <w:t>APRIL</w:t>
      </w:r>
      <w:r w:rsidRPr="002A18AE">
        <w:rPr>
          <w:rFonts w:asciiTheme="majorHAnsi" w:eastAsia="Calibri" w:hAnsiTheme="majorHAnsi" w:cstheme="majorHAnsi"/>
          <w:b/>
          <w:sz w:val="24"/>
          <w:szCs w:val="24"/>
        </w:rPr>
        <w:br/>
      </w:r>
      <w:r w:rsidRPr="002A18AE">
        <w:rPr>
          <w:rFonts w:asciiTheme="majorHAnsi" w:eastAsia="Calibri" w:hAnsiTheme="majorHAnsi" w:cstheme="majorHAnsi"/>
          <w:sz w:val="24"/>
          <w:szCs w:val="24"/>
        </w:rPr>
        <w:t>19 – Fort Worth, TX – Tulips</w:t>
      </w:r>
    </w:p>
    <w:p w14:paraId="6D0F3BB6"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20 – Georgetown, TX – Two Step Inn 2024 †</w:t>
      </w:r>
      <w:r w:rsidRPr="002A18AE">
        <w:rPr>
          <w:rFonts w:asciiTheme="majorHAnsi" w:eastAsia="Calibri" w:hAnsiTheme="majorHAnsi" w:cstheme="majorHAnsi"/>
          <w:sz w:val="24"/>
          <w:szCs w:val="24"/>
        </w:rPr>
        <w:br/>
        <w:t xml:space="preserve">21 – Beaumont, TX </w:t>
      </w:r>
      <w:proofErr w:type="gramStart"/>
      <w:r w:rsidRPr="002A18AE">
        <w:rPr>
          <w:rFonts w:asciiTheme="majorHAnsi" w:eastAsia="Calibri" w:hAnsiTheme="majorHAnsi" w:cstheme="majorHAnsi"/>
          <w:sz w:val="24"/>
          <w:szCs w:val="24"/>
        </w:rPr>
        <w:t>–  7</w:t>
      </w:r>
      <w:proofErr w:type="gramEnd"/>
      <w:r w:rsidRPr="002A18AE">
        <w:rPr>
          <w:rFonts w:asciiTheme="majorHAnsi" w:eastAsia="Calibri" w:hAnsiTheme="majorHAnsi" w:cstheme="majorHAnsi"/>
          <w:sz w:val="24"/>
          <w:szCs w:val="24"/>
        </w:rPr>
        <w:t xml:space="preserve"> Oaks Event Garden</w:t>
      </w:r>
    </w:p>
    <w:p w14:paraId="7C72A282"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30 – Los Angeles, CA – The Roxy Theatre Online *</w:t>
      </w:r>
    </w:p>
    <w:p w14:paraId="54D15CEC"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7EE6A1C6"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MAY</w:t>
      </w:r>
    </w:p>
    <w:p w14:paraId="70D9132D"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2 – Kansas City, MO – </w:t>
      </w:r>
      <w:proofErr w:type="spellStart"/>
      <w:r w:rsidRPr="002A18AE">
        <w:rPr>
          <w:rFonts w:asciiTheme="majorHAnsi" w:eastAsia="Calibri" w:hAnsiTheme="majorHAnsi" w:cstheme="majorHAnsi"/>
          <w:sz w:val="24"/>
          <w:szCs w:val="24"/>
        </w:rPr>
        <w:t>recordBar</w:t>
      </w:r>
      <w:proofErr w:type="spellEnd"/>
      <w:r w:rsidRPr="002A18AE">
        <w:rPr>
          <w:rFonts w:asciiTheme="majorHAnsi" w:eastAsia="Calibri" w:hAnsiTheme="majorHAnsi" w:cstheme="majorHAnsi"/>
          <w:sz w:val="24"/>
          <w:szCs w:val="24"/>
        </w:rPr>
        <w:t xml:space="preserve"> ^</w:t>
      </w:r>
      <w:r w:rsidRPr="002A18AE">
        <w:rPr>
          <w:rFonts w:asciiTheme="majorHAnsi" w:eastAsia="Calibri" w:hAnsiTheme="majorHAnsi" w:cstheme="majorHAnsi"/>
          <w:sz w:val="24"/>
          <w:szCs w:val="24"/>
        </w:rPr>
        <w:br/>
        <w:t>3 – Columbia, MO – Rose Music Hall ^</w:t>
      </w:r>
    </w:p>
    <w:p w14:paraId="52C194EA"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4 – St. Louis, MO – Old Rock House *</w:t>
      </w:r>
      <w:r w:rsidRPr="002A18AE">
        <w:rPr>
          <w:rFonts w:asciiTheme="majorHAnsi" w:eastAsia="Calibri" w:hAnsiTheme="majorHAnsi" w:cstheme="majorHAnsi"/>
          <w:sz w:val="24"/>
          <w:szCs w:val="24"/>
        </w:rPr>
        <w:br/>
        <w:t>8 – Atlanta, GA – Terminal West ^</w:t>
      </w:r>
      <w:r w:rsidRPr="002A18AE">
        <w:rPr>
          <w:rFonts w:asciiTheme="majorHAnsi" w:eastAsia="Calibri" w:hAnsiTheme="majorHAnsi" w:cstheme="majorHAnsi"/>
          <w:sz w:val="24"/>
          <w:szCs w:val="24"/>
        </w:rPr>
        <w:br/>
        <w:t xml:space="preserve">9 – Charlotte, NC – Amos’ </w:t>
      </w:r>
      <w:proofErr w:type="spellStart"/>
      <w:r w:rsidRPr="002A18AE">
        <w:rPr>
          <w:rFonts w:asciiTheme="majorHAnsi" w:eastAsia="Calibri" w:hAnsiTheme="majorHAnsi" w:cstheme="majorHAnsi"/>
          <w:sz w:val="24"/>
          <w:szCs w:val="24"/>
        </w:rPr>
        <w:t>Southend</w:t>
      </w:r>
      <w:proofErr w:type="spellEnd"/>
      <w:r w:rsidRPr="002A18AE">
        <w:rPr>
          <w:rFonts w:asciiTheme="majorHAnsi" w:eastAsia="Calibri" w:hAnsiTheme="majorHAnsi" w:cstheme="majorHAnsi"/>
          <w:sz w:val="24"/>
          <w:szCs w:val="24"/>
        </w:rPr>
        <w:t xml:space="preserve"> ^</w:t>
      </w:r>
      <w:r w:rsidRPr="002A18AE">
        <w:rPr>
          <w:rFonts w:asciiTheme="majorHAnsi" w:eastAsia="Calibri" w:hAnsiTheme="majorHAnsi" w:cstheme="majorHAnsi"/>
          <w:sz w:val="24"/>
          <w:szCs w:val="24"/>
        </w:rPr>
        <w:br/>
        <w:t>10 – Ashland, KY – Paramount Arts Center</w:t>
      </w:r>
      <w:r w:rsidRPr="002A18AE">
        <w:rPr>
          <w:rFonts w:asciiTheme="majorHAnsi" w:eastAsia="Calibri" w:hAnsiTheme="majorHAnsi" w:cstheme="majorHAnsi"/>
          <w:sz w:val="24"/>
          <w:szCs w:val="24"/>
        </w:rPr>
        <w:br/>
        <w:t>11 – Indianapolis, IN – Hi-Fi Annex</w:t>
      </w:r>
      <w:r w:rsidRPr="002A18AE">
        <w:rPr>
          <w:rFonts w:asciiTheme="majorHAnsi" w:eastAsia="Calibri" w:hAnsiTheme="majorHAnsi" w:cstheme="majorHAnsi"/>
          <w:sz w:val="24"/>
          <w:szCs w:val="24"/>
        </w:rPr>
        <w:br/>
        <w:t>16 – Pittsburgh, PA – Thunderbird Music Hall ^^</w:t>
      </w:r>
      <w:r w:rsidRPr="002A18AE">
        <w:rPr>
          <w:rFonts w:asciiTheme="majorHAnsi" w:eastAsia="Calibri" w:hAnsiTheme="majorHAnsi" w:cstheme="majorHAnsi"/>
          <w:sz w:val="24"/>
          <w:szCs w:val="24"/>
        </w:rPr>
        <w:br/>
        <w:t>17 – Columbus, OH – The Bluestone ^^</w:t>
      </w:r>
      <w:r w:rsidRPr="002A18AE">
        <w:rPr>
          <w:rFonts w:asciiTheme="majorHAnsi" w:eastAsia="Calibri" w:hAnsiTheme="majorHAnsi" w:cstheme="majorHAnsi"/>
          <w:sz w:val="24"/>
          <w:szCs w:val="24"/>
        </w:rPr>
        <w:br/>
        <w:t>31 – Virginia Beach, VA – Elevation 27 ^^^</w:t>
      </w:r>
    </w:p>
    <w:p w14:paraId="677AC0AD"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6B3EADB9"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JUNE</w:t>
      </w:r>
    </w:p>
    <w:p w14:paraId="5E9B7C3B"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1 – Durham, NC – </w:t>
      </w:r>
      <w:proofErr w:type="spellStart"/>
      <w:r w:rsidRPr="002A18AE">
        <w:rPr>
          <w:rFonts w:asciiTheme="majorHAnsi" w:eastAsia="Calibri" w:hAnsiTheme="majorHAnsi" w:cstheme="majorHAnsi"/>
          <w:sz w:val="24"/>
          <w:szCs w:val="24"/>
        </w:rPr>
        <w:t>Motorco</w:t>
      </w:r>
      <w:proofErr w:type="spellEnd"/>
      <w:r w:rsidRPr="002A18AE">
        <w:rPr>
          <w:rFonts w:asciiTheme="majorHAnsi" w:eastAsia="Calibri" w:hAnsiTheme="majorHAnsi" w:cstheme="majorHAnsi"/>
          <w:sz w:val="24"/>
          <w:szCs w:val="24"/>
        </w:rPr>
        <w:t xml:space="preserve"> Music Hall ^^^</w:t>
      </w:r>
    </w:p>
    <w:p w14:paraId="0DF9BE2D"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2 – Lexington, KY – Railbird Music Festival †</w:t>
      </w:r>
      <w:r w:rsidRPr="002A18AE">
        <w:rPr>
          <w:rFonts w:asciiTheme="majorHAnsi" w:eastAsia="Calibri" w:hAnsiTheme="majorHAnsi" w:cstheme="majorHAnsi"/>
          <w:sz w:val="24"/>
          <w:szCs w:val="24"/>
        </w:rPr>
        <w:br/>
        <w:t xml:space="preserve">27 – Des Moines, IA – </w:t>
      </w:r>
      <w:proofErr w:type="spellStart"/>
      <w:r w:rsidRPr="002A18AE">
        <w:rPr>
          <w:rFonts w:asciiTheme="majorHAnsi" w:eastAsia="Calibri" w:hAnsiTheme="majorHAnsi" w:cstheme="majorHAnsi"/>
          <w:sz w:val="24"/>
          <w:szCs w:val="24"/>
        </w:rPr>
        <w:t>xBk</w:t>
      </w:r>
      <w:proofErr w:type="spellEnd"/>
      <w:r w:rsidRPr="002A18AE">
        <w:rPr>
          <w:rFonts w:asciiTheme="majorHAnsi" w:eastAsia="Calibri" w:hAnsiTheme="majorHAnsi" w:cstheme="majorHAnsi"/>
          <w:sz w:val="24"/>
          <w:szCs w:val="24"/>
        </w:rPr>
        <w:t xml:space="preserve"> Live</w:t>
      </w:r>
    </w:p>
    <w:p w14:paraId="4101768D"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28 – Milwaukee, WI – Summerfest †</w:t>
      </w:r>
      <w:r w:rsidRPr="002A18AE">
        <w:rPr>
          <w:rFonts w:asciiTheme="majorHAnsi" w:eastAsia="Calibri" w:hAnsiTheme="majorHAnsi" w:cstheme="majorHAnsi"/>
          <w:sz w:val="24"/>
          <w:szCs w:val="24"/>
        </w:rPr>
        <w:br/>
        <w:t xml:space="preserve">29 – Omaha, NE – Reverb </w:t>
      </w:r>
      <w:proofErr w:type="gramStart"/>
      <w:r w:rsidRPr="002A18AE">
        <w:rPr>
          <w:rFonts w:asciiTheme="majorHAnsi" w:eastAsia="Calibri" w:hAnsiTheme="majorHAnsi" w:cstheme="majorHAnsi"/>
          <w:sz w:val="24"/>
          <w:szCs w:val="24"/>
        </w:rPr>
        <w:t>Lounge  ^</w:t>
      </w:r>
      <w:proofErr w:type="gramEnd"/>
      <w:r w:rsidRPr="002A18AE">
        <w:rPr>
          <w:rFonts w:asciiTheme="majorHAnsi" w:eastAsia="Calibri" w:hAnsiTheme="majorHAnsi" w:cstheme="majorHAnsi"/>
          <w:sz w:val="24"/>
          <w:szCs w:val="24"/>
        </w:rPr>
        <w:t>^^</w:t>
      </w:r>
    </w:p>
    <w:p w14:paraId="702DCD85"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28326067"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JULY</w:t>
      </w:r>
    </w:p>
    <w:p w14:paraId="2FA91747"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20 – Salt Lake City, UT – The Complex #</w:t>
      </w:r>
    </w:p>
    <w:p w14:paraId="04EEB9B1"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21 – Redmond, OR – </w:t>
      </w:r>
      <w:proofErr w:type="spellStart"/>
      <w:r w:rsidRPr="002A18AE">
        <w:rPr>
          <w:rFonts w:asciiTheme="majorHAnsi" w:eastAsia="Calibri" w:hAnsiTheme="majorHAnsi" w:cstheme="majorHAnsi"/>
          <w:sz w:val="24"/>
          <w:szCs w:val="24"/>
        </w:rPr>
        <w:t>FairWell</w:t>
      </w:r>
      <w:proofErr w:type="spellEnd"/>
      <w:r w:rsidRPr="002A18AE">
        <w:rPr>
          <w:rFonts w:asciiTheme="majorHAnsi" w:eastAsia="Calibri" w:hAnsiTheme="majorHAnsi" w:cstheme="majorHAnsi"/>
          <w:sz w:val="24"/>
          <w:szCs w:val="24"/>
        </w:rPr>
        <w:t xml:space="preserve"> Festival †</w:t>
      </w:r>
    </w:p>
    <w:p w14:paraId="555665EF"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24 – Airway Heights, WA – Spokane Live #</w:t>
      </w:r>
    </w:p>
    <w:p w14:paraId="6E916939"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25 – Seattle, WA – The Showbox #</w:t>
      </w:r>
    </w:p>
    <w:p w14:paraId="5B7EA305"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27 – Rexford, MT – </w:t>
      </w:r>
      <w:proofErr w:type="spellStart"/>
      <w:r w:rsidRPr="002A18AE">
        <w:rPr>
          <w:rFonts w:asciiTheme="majorHAnsi" w:eastAsia="Calibri" w:hAnsiTheme="majorHAnsi" w:cstheme="majorHAnsi"/>
          <w:sz w:val="24"/>
          <w:szCs w:val="24"/>
        </w:rPr>
        <w:t>Abayance</w:t>
      </w:r>
      <w:proofErr w:type="spellEnd"/>
      <w:r w:rsidRPr="002A18AE">
        <w:rPr>
          <w:rFonts w:asciiTheme="majorHAnsi" w:eastAsia="Calibri" w:hAnsiTheme="majorHAnsi" w:cstheme="majorHAnsi"/>
          <w:sz w:val="24"/>
          <w:szCs w:val="24"/>
        </w:rPr>
        <w:t xml:space="preserve"> Bay Marina #</w:t>
      </w:r>
    </w:p>
    <w:p w14:paraId="2440E5A3" w14:textId="77777777" w:rsidR="00754909" w:rsidRPr="002A18AE" w:rsidRDefault="00754909" w:rsidP="002A18AE">
      <w:pPr>
        <w:jc w:val="center"/>
        <w:rPr>
          <w:rFonts w:asciiTheme="majorHAnsi" w:eastAsia="Calibri" w:hAnsiTheme="majorHAnsi" w:cstheme="majorHAnsi"/>
          <w:sz w:val="24"/>
          <w:szCs w:val="24"/>
        </w:rPr>
      </w:pPr>
    </w:p>
    <w:p w14:paraId="68B66A7D"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AUGUST</w:t>
      </w:r>
    </w:p>
    <w:p w14:paraId="39203A2B"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3 – Hamilton, OH – </w:t>
      </w:r>
      <w:proofErr w:type="spellStart"/>
      <w:r w:rsidRPr="002A18AE">
        <w:rPr>
          <w:rFonts w:asciiTheme="majorHAnsi" w:eastAsia="Calibri" w:hAnsiTheme="majorHAnsi" w:cstheme="majorHAnsi"/>
          <w:sz w:val="24"/>
          <w:szCs w:val="24"/>
        </w:rPr>
        <w:t>RiversEdge</w:t>
      </w:r>
      <w:proofErr w:type="spellEnd"/>
      <w:r w:rsidRPr="002A18AE">
        <w:rPr>
          <w:rFonts w:asciiTheme="majorHAnsi" w:eastAsia="Calibri" w:hAnsiTheme="majorHAnsi" w:cstheme="majorHAnsi"/>
          <w:sz w:val="24"/>
          <w:szCs w:val="24"/>
        </w:rPr>
        <w:t xml:space="preserve"> Amphitheater**</w:t>
      </w:r>
    </w:p>
    <w:p w14:paraId="246447A8"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361DCF2C"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SEPTEMBER</w:t>
      </w:r>
    </w:p>
    <w:p w14:paraId="30A1AE57"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lastRenderedPageBreak/>
        <w:t>5 – Nashville, TN – Ryman Auditorium # (SOLD OUT)</w:t>
      </w:r>
    </w:p>
    <w:p w14:paraId="45AA13E6"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28CA45A8" w14:textId="77777777" w:rsidR="00754909" w:rsidRPr="002A18AE" w:rsidRDefault="00000000" w:rsidP="002A18AE">
      <w:pPr>
        <w:jc w:val="center"/>
        <w:rPr>
          <w:rFonts w:asciiTheme="majorHAnsi" w:eastAsia="Calibri" w:hAnsiTheme="majorHAnsi" w:cstheme="majorHAnsi"/>
          <w:b/>
          <w:sz w:val="24"/>
          <w:szCs w:val="24"/>
        </w:rPr>
      </w:pPr>
      <w:r w:rsidRPr="002A18AE">
        <w:rPr>
          <w:rFonts w:asciiTheme="majorHAnsi" w:eastAsia="Calibri" w:hAnsiTheme="majorHAnsi" w:cstheme="majorHAnsi"/>
          <w:b/>
          <w:sz w:val="24"/>
          <w:szCs w:val="24"/>
        </w:rPr>
        <w:t>OCTOBER</w:t>
      </w:r>
    </w:p>
    <w:p w14:paraId="72DF1578"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5 – Salt Lake City, UT – </w:t>
      </w:r>
      <w:proofErr w:type="spellStart"/>
      <w:r w:rsidRPr="002A18AE">
        <w:rPr>
          <w:rFonts w:asciiTheme="majorHAnsi" w:eastAsia="Calibri" w:hAnsiTheme="majorHAnsi" w:cstheme="majorHAnsi"/>
          <w:sz w:val="24"/>
          <w:szCs w:val="24"/>
        </w:rPr>
        <w:t>RedWest</w:t>
      </w:r>
      <w:proofErr w:type="spellEnd"/>
      <w:r w:rsidRPr="002A18AE">
        <w:rPr>
          <w:rFonts w:asciiTheme="majorHAnsi" w:eastAsia="Calibri" w:hAnsiTheme="majorHAnsi" w:cstheme="majorHAnsi"/>
          <w:sz w:val="24"/>
          <w:szCs w:val="24"/>
        </w:rPr>
        <w:t xml:space="preserve"> Fest 2024 †</w:t>
      </w:r>
    </w:p>
    <w:p w14:paraId="73479BD2"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1D31B177"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Festival Appearance</w:t>
      </w:r>
    </w:p>
    <w:p w14:paraId="1671E48B"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Supporting Sam Barber</w:t>
      </w:r>
    </w:p>
    <w:p w14:paraId="2A5978D2"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Supporting The Revivalists</w:t>
      </w:r>
    </w:p>
    <w:p w14:paraId="457CDF57"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 </w:t>
      </w:r>
      <w:proofErr w:type="spellStart"/>
      <w:r w:rsidRPr="002A18AE">
        <w:rPr>
          <w:rFonts w:asciiTheme="majorHAnsi" w:eastAsia="Calibri" w:hAnsiTheme="majorHAnsi" w:cstheme="majorHAnsi"/>
          <w:sz w:val="24"/>
          <w:szCs w:val="24"/>
        </w:rPr>
        <w:t>Zandi</w:t>
      </w:r>
      <w:proofErr w:type="spellEnd"/>
      <w:r w:rsidRPr="002A18AE">
        <w:rPr>
          <w:rFonts w:asciiTheme="majorHAnsi" w:eastAsia="Calibri" w:hAnsiTheme="majorHAnsi" w:cstheme="majorHAnsi"/>
          <w:sz w:val="24"/>
          <w:szCs w:val="24"/>
        </w:rPr>
        <w:t xml:space="preserve"> Holup</w:t>
      </w:r>
    </w:p>
    <w:p w14:paraId="6290D848"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w/ Logan Halstead</w:t>
      </w:r>
    </w:p>
    <w:p w14:paraId="69C62D87"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w/ William Matheny</w:t>
      </w:r>
    </w:p>
    <w:p w14:paraId="72CD790B"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Supporting The Red Clay Strays</w:t>
      </w:r>
    </w:p>
    <w:p w14:paraId="4FA99581"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37D94F1B"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 #</w:t>
      </w:r>
    </w:p>
    <w:p w14:paraId="26BC7F19" w14:textId="77777777" w:rsidR="00754909" w:rsidRPr="002A18AE" w:rsidRDefault="00000000" w:rsidP="002A18AE">
      <w:pPr>
        <w:jc w:val="both"/>
        <w:rPr>
          <w:rFonts w:asciiTheme="majorHAnsi" w:eastAsia="Calibri" w:hAnsiTheme="majorHAnsi" w:cstheme="majorHAnsi"/>
          <w:b/>
          <w:sz w:val="24"/>
          <w:szCs w:val="24"/>
        </w:rPr>
      </w:pPr>
      <w:r w:rsidRPr="002A18AE">
        <w:rPr>
          <w:rFonts w:asciiTheme="majorHAnsi" w:eastAsia="Calibri" w:hAnsiTheme="majorHAnsi" w:cstheme="majorHAnsi"/>
          <w:b/>
          <w:sz w:val="24"/>
          <w:szCs w:val="24"/>
        </w:rPr>
        <w:t xml:space="preserve"> </w:t>
      </w:r>
    </w:p>
    <w:p w14:paraId="2864B614" w14:textId="77777777" w:rsidR="00754909" w:rsidRPr="002A18AE" w:rsidRDefault="00000000" w:rsidP="002A18AE">
      <w:pPr>
        <w:jc w:val="both"/>
        <w:rPr>
          <w:rFonts w:asciiTheme="majorHAnsi" w:eastAsia="Calibri" w:hAnsiTheme="majorHAnsi" w:cstheme="majorHAnsi"/>
          <w:b/>
          <w:color w:val="FF0000"/>
          <w:sz w:val="24"/>
          <w:szCs w:val="24"/>
        </w:rPr>
      </w:pPr>
      <w:r w:rsidRPr="002A18AE">
        <w:rPr>
          <w:rFonts w:asciiTheme="majorHAnsi" w:eastAsia="Calibri" w:hAnsiTheme="majorHAnsi" w:cstheme="majorHAnsi"/>
          <w:b/>
          <w:sz w:val="24"/>
          <w:szCs w:val="24"/>
          <w:u w:val="single"/>
        </w:rPr>
        <w:t>ABOUT NOLAN TAYLOR</w:t>
      </w:r>
      <w:r w:rsidRPr="002A18AE">
        <w:rPr>
          <w:rFonts w:asciiTheme="majorHAnsi" w:eastAsia="Calibri" w:hAnsiTheme="majorHAnsi" w:cstheme="majorHAnsi"/>
          <w:b/>
          <w:i/>
          <w:sz w:val="24"/>
          <w:szCs w:val="24"/>
        </w:rPr>
        <w:t xml:space="preserve"> </w:t>
      </w:r>
      <w:r w:rsidRPr="002A18AE">
        <w:rPr>
          <w:rFonts w:asciiTheme="majorHAnsi" w:eastAsia="Calibri" w:hAnsiTheme="majorHAnsi" w:cstheme="majorHAnsi"/>
          <w:b/>
          <w:color w:val="FF0000"/>
          <w:sz w:val="24"/>
          <w:szCs w:val="24"/>
        </w:rPr>
        <w:t xml:space="preserve"> </w:t>
      </w:r>
    </w:p>
    <w:p w14:paraId="3AA9E87F" w14:textId="77777777" w:rsidR="00754909" w:rsidRPr="002A18AE" w:rsidRDefault="00000000" w:rsidP="002A18AE">
      <w:pPr>
        <w:jc w:val="both"/>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The backroads of America tell its truest stories.  The heartbreak and heartbeat of the country thumps the loudest in the cracks between its big cities. A 2021 census in Blanchester, OH registers the village’s population at around 4,230 people. Nolan Taylor isn’t quite sure of the exact number, but he knows it’s small from growing up in this place with his dad and older brother. His father managed plants and factories, yet money was </w:t>
      </w:r>
      <w:proofErr w:type="gramStart"/>
      <w:r w:rsidRPr="002A18AE">
        <w:rPr>
          <w:rFonts w:asciiTheme="majorHAnsi" w:eastAsia="Calibri" w:hAnsiTheme="majorHAnsi" w:cstheme="majorHAnsi"/>
          <w:sz w:val="24"/>
          <w:szCs w:val="24"/>
        </w:rPr>
        <w:t>scarce</w:t>
      </w:r>
      <w:proofErr w:type="gramEnd"/>
      <w:r w:rsidRPr="002A18AE">
        <w:rPr>
          <w:rFonts w:asciiTheme="majorHAnsi" w:eastAsia="Calibri" w:hAnsiTheme="majorHAnsi" w:cstheme="majorHAnsi"/>
          <w:sz w:val="24"/>
          <w:szCs w:val="24"/>
        </w:rPr>
        <w:t xml:space="preserve"> and the winters were brutal. Mom battled addiction and mental struggles, eventually estranging her from the boys. As a kid, Taylor found solace in music, discovering The Grateful Dead through his dad while developing an appreciation for Pinegrove. Throughout junior high, he studied classic </w:t>
      </w:r>
      <w:r w:rsidRPr="002A18AE">
        <w:rPr>
          <w:rFonts w:asciiTheme="majorHAnsi" w:eastAsia="Calibri" w:hAnsiTheme="majorHAnsi" w:cstheme="majorHAnsi"/>
          <w:i/>
          <w:sz w:val="24"/>
          <w:szCs w:val="24"/>
        </w:rPr>
        <w:t>MTV Unplugged</w:t>
      </w:r>
      <w:r w:rsidRPr="002A18AE">
        <w:rPr>
          <w:rFonts w:asciiTheme="majorHAnsi" w:eastAsia="Calibri" w:hAnsiTheme="majorHAnsi" w:cstheme="majorHAnsi"/>
          <w:sz w:val="24"/>
          <w:szCs w:val="24"/>
        </w:rPr>
        <w:t xml:space="preserve"> concerts by the likes of Alice </w:t>
      </w:r>
      <w:proofErr w:type="gramStart"/>
      <w:r w:rsidRPr="002A18AE">
        <w:rPr>
          <w:rFonts w:asciiTheme="majorHAnsi" w:eastAsia="Calibri" w:hAnsiTheme="majorHAnsi" w:cstheme="majorHAnsi"/>
          <w:sz w:val="24"/>
          <w:szCs w:val="24"/>
        </w:rPr>
        <w:t>In</w:t>
      </w:r>
      <w:proofErr w:type="gramEnd"/>
      <w:r w:rsidRPr="002A18AE">
        <w:rPr>
          <w:rFonts w:asciiTheme="majorHAnsi" w:eastAsia="Calibri" w:hAnsiTheme="majorHAnsi" w:cstheme="majorHAnsi"/>
          <w:sz w:val="24"/>
          <w:szCs w:val="24"/>
        </w:rPr>
        <w:t xml:space="preserve"> Chains, Pearl Jam, and Nirvana. When Taylor could finally afford a left–handed guitar, he began to write and record music of his own, grafting hard-earned wisdom, heart-wrenching memories, and hypnotic melodies to rustic and ruddy acoustic phrasing. After graduating high school, he hit the road, playing anywhere and everywhere around West Virginia, Virginia, and Kentucky. In 2023, a live performance of “</w:t>
      </w:r>
      <w:hyperlink r:id="rId26">
        <w:r w:rsidRPr="002A18AE">
          <w:rPr>
            <w:rFonts w:asciiTheme="majorHAnsi" w:eastAsia="Calibri" w:hAnsiTheme="majorHAnsi" w:cstheme="majorHAnsi"/>
            <w:color w:val="0000FF"/>
            <w:sz w:val="24"/>
            <w:szCs w:val="24"/>
            <w:u w:val="single"/>
          </w:rPr>
          <w:t>68</w:t>
        </w:r>
      </w:hyperlink>
      <w:r w:rsidRPr="002A18AE">
        <w:rPr>
          <w:rFonts w:asciiTheme="majorHAnsi" w:eastAsia="Calibri" w:hAnsiTheme="majorHAnsi" w:cstheme="majorHAnsi"/>
          <w:sz w:val="24"/>
          <w:szCs w:val="24"/>
        </w:rPr>
        <w:t xml:space="preserve">“ filmed in the backwoods of West Virginia lit up the influential </w:t>
      </w:r>
      <w:proofErr w:type="spellStart"/>
      <w:r w:rsidRPr="002A18AE">
        <w:rPr>
          <w:rFonts w:asciiTheme="majorHAnsi" w:eastAsia="Calibri" w:hAnsiTheme="majorHAnsi" w:cstheme="majorHAnsi"/>
          <w:sz w:val="24"/>
          <w:szCs w:val="24"/>
        </w:rPr>
        <w:t>radiowv</w:t>
      </w:r>
      <w:proofErr w:type="spellEnd"/>
      <w:r w:rsidRPr="002A18AE">
        <w:rPr>
          <w:rFonts w:asciiTheme="majorHAnsi" w:eastAsia="Calibri" w:hAnsiTheme="majorHAnsi" w:cstheme="majorHAnsi"/>
          <w:sz w:val="24"/>
          <w:szCs w:val="24"/>
        </w:rPr>
        <w:t xml:space="preserve"> channel, now boasting over 4.8M views. Taylor soon signed with Atlantic Records and began a new journey that has seen a steady stream of new releases, his debut performance at Nashville’s iconic Grand Ole Opry, and shows alongside such artists as The Red Clay Strays, Charley Crockett, 49 Winchester, Morgan Wade, and Charles Wesley Godwin.</w:t>
      </w:r>
    </w:p>
    <w:p w14:paraId="234911B3" w14:textId="77777777" w:rsidR="00754909" w:rsidRPr="002A18AE" w:rsidRDefault="00754909" w:rsidP="002A18AE">
      <w:pPr>
        <w:rPr>
          <w:rFonts w:asciiTheme="majorHAnsi" w:hAnsiTheme="majorHAnsi" w:cstheme="majorHAnsi"/>
        </w:rPr>
      </w:pPr>
    </w:p>
    <w:p w14:paraId="4538D765" w14:textId="77777777" w:rsidR="00754909" w:rsidRPr="002A18AE" w:rsidRDefault="00000000" w:rsidP="002A18AE">
      <w:pPr>
        <w:jc w:val="center"/>
        <w:rPr>
          <w:rFonts w:asciiTheme="majorHAnsi" w:eastAsia="Calibri" w:hAnsiTheme="majorHAnsi" w:cstheme="majorHAnsi"/>
          <w:sz w:val="18"/>
          <w:szCs w:val="18"/>
        </w:rPr>
      </w:pPr>
      <w:r w:rsidRPr="002A18AE">
        <w:rPr>
          <w:rFonts w:asciiTheme="majorHAnsi" w:hAnsiTheme="majorHAnsi" w:cstheme="majorHAnsi"/>
          <w:noProof/>
        </w:rPr>
        <w:lastRenderedPageBreak/>
        <w:drawing>
          <wp:inline distT="114300" distB="114300" distL="114300" distR="114300" wp14:anchorId="6D55DE6E" wp14:editId="12431341">
            <wp:extent cx="3039378" cy="45672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3039378" cy="4567238"/>
                    </a:xfrm>
                    <a:prstGeom prst="rect">
                      <a:avLst/>
                    </a:prstGeom>
                    <a:ln/>
                  </pic:spPr>
                </pic:pic>
              </a:graphicData>
            </a:graphic>
          </wp:inline>
        </w:drawing>
      </w:r>
      <w:r w:rsidRPr="002A18AE">
        <w:rPr>
          <w:rFonts w:asciiTheme="majorHAnsi" w:hAnsiTheme="majorHAnsi" w:cstheme="majorHAnsi"/>
        </w:rPr>
        <w:br/>
      </w:r>
      <w:hyperlink r:id="rId28">
        <w:r w:rsidRPr="002A18AE">
          <w:rPr>
            <w:rFonts w:asciiTheme="majorHAnsi" w:eastAsia="Calibri" w:hAnsiTheme="majorHAnsi" w:cstheme="majorHAnsi"/>
            <w:color w:val="1155CC"/>
            <w:sz w:val="18"/>
            <w:szCs w:val="18"/>
            <w:u w:val="single"/>
          </w:rPr>
          <w:t>DOWNLOAD HI-RES PRESS IMAGES</w:t>
        </w:r>
      </w:hyperlink>
      <w:r w:rsidRPr="002A18AE">
        <w:rPr>
          <w:rFonts w:asciiTheme="majorHAnsi" w:eastAsia="Calibri" w:hAnsiTheme="majorHAnsi" w:cstheme="majorHAnsi"/>
          <w:sz w:val="18"/>
          <w:szCs w:val="18"/>
        </w:rPr>
        <w:t xml:space="preserve"> // PHOTO CREDIT: JIMMY FONTAINE</w:t>
      </w:r>
    </w:p>
    <w:p w14:paraId="30AC0F97"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53DEDBC9" w14:textId="77777777" w:rsidR="00754909" w:rsidRPr="002A18AE" w:rsidRDefault="00000000" w:rsidP="002A18AE">
      <w:pPr>
        <w:jc w:val="center"/>
        <w:rPr>
          <w:rFonts w:asciiTheme="majorHAnsi" w:eastAsia="Calibri" w:hAnsiTheme="majorHAnsi" w:cstheme="majorHAnsi"/>
          <w:sz w:val="24"/>
          <w:szCs w:val="24"/>
        </w:rPr>
      </w:pPr>
      <w:r w:rsidRPr="002A18AE">
        <w:rPr>
          <w:rFonts w:asciiTheme="majorHAnsi" w:eastAsia="Calibri" w:hAnsiTheme="majorHAnsi" w:cstheme="majorHAnsi"/>
          <w:sz w:val="24"/>
          <w:szCs w:val="24"/>
        </w:rPr>
        <w:t># # #</w:t>
      </w:r>
    </w:p>
    <w:p w14:paraId="27A2963F" w14:textId="77777777" w:rsidR="00754909" w:rsidRPr="002A18AE" w:rsidRDefault="00000000" w:rsidP="002A18AE">
      <w:pPr>
        <w:rPr>
          <w:rFonts w:asciiTheme="majorHAnsi" w:eastAsia="Calibri" w:hAnsiTheme="majorHAnsi" w:cstheme="majorHAnsi"/>
          <w:sz w:val="24"/>
          <w:szCs w:val="24"/>
        </w:rPr>
      </w:pPr>
      <w:r w:rsidRPr="002A18AE">
        <w:rPr>
          <w:rFonts w:asciiTheme="majorHAnsi" w:eastAsia="Calibri" w:hAnsiTheme="majorHAnsi" w:cstheme="majorHAnsi"/>
          <w:sz w:val="24"/>
          <w:szCs w:val="24"/>
        </w:rPr>
        <w:t xml:space="preserve"> </w:t>
      </w:r>
    </w:p>
    <w:p w14:paraId="236ABBC4" w14:textId="77777777" w:rsidR="00754909" w:rsidRPr="002A18AE" w:rsidRDefault="00000000" w:rsidP="002A18AE">
      <w:pPr>
        <w:jc w:val="center"/>
        <w:rPr>
          <w:rFonts w:asciiTheme="majorHAnsi" w:eastAsia="Calibri" w:hAnsiTheme="majorHAnsi" w:cstheme="majorHAnsi"/>
          <w:color w:val="0563C1"/>
          <w:sz w:val="24"/>
          <w:szCs w:val="24"/>
          <w:u w:val="single"/>
        </w:rPr>
      </w:pPr>
      <w:r w:rsidRPr="002A18AE">
        <w:rPr>
          <w:rFonts w:asciiTheme="majorHAnsi" w:eastAsia="Calibri" w:hAnsiTheme="majorHAnsi" w:cstheme="majorHAnsi"/>
          <w:b/>
          <w:sz w:val="24"/>
          <w:szCs w:val="24"/>
        </w:rPr>
        <w:t>CONNECT WITH NOLAN TAYLOR</w:t>
      </w:r>
      <w:r w:rsidRPr="002A18AE">
        <w:rPr>
          <w:rFonts w:asciiTheme="majorHAnsi" w:eastAsia="Calibri" w:hAnsiTheme="majorHAnsi" w:cstheme="majorHAnsi"/>
          <w:b/>
          <w:sz w:val="24"/>
          <w:szCs w:val="24"/>
        </w:rPr>
        <w:br/>
      </w:r>
      <w:hyperlink r:id="rId29">
        <w:r w:rsidRPr="002A18AE">
          <w:rPr>
            <w:rFonts w:asciiTheme="majorHAnsi" w:eastAsia="Calibri" w:hAnsiTheme="majorHAnsi" w:cstheme="majorHAnsi"/>
            <w:color w:val="0563C1"/>
            <w:sz w:val="24"/>
            <w:szCs w:val="24"/>
            <w:u w:val="single"/>
          </w:rPr>
          <w:t>OFFICIAL</w:t>
        </w:r>
      </w:hyperlink>
      <w:r w:rsidRPr="002A18AE">
        <w:rPr>
          <w:rFonts w:asciiTheme="majorHAnsi" w:eastAsia="Calibri" w:hAnsiTheme="majorHAnsi" w:cstheme="majorHAnsi"/>
          <w:sz w:val="24"/>
          <w:szCs w:val="24"/>
        </w:rPr>
        <w:t xml:space="preserve"> |</w:t>
      </w:r>
      <w:hyperlink r:id="rId30">
        <w:r w:rsidRPr="002A18AE">
          <w:rPr>
            <w:rFonts w:asciiTheme="majorHAnsi" w:eastAsia="Calibri" w:hAnsiTheme="majorHAnsi" w:cstheme="majorHAnsi"/>
            <w:color w:val="0000FF"/>
            <w:sz w:val="24"/>
            <w:szCs w:val="24"/>
            <w:u w:val="single"/>
          </w:rPr>
          <w:t xml:space="preserve"> </w:t>
        </w:r>
      </w:hyperlink>
      <w:hyperlink r:id="rId31">
        <w:r w:rsidRPr="002A18AE">
          <w:rPr>
            <w:rFonts w:asciiTheme="majorHAnsi" w:eastAsia="Calibri" w:hAnsiTheme="majorHAnsi" w:cstheme="majorHAnsi"/>
            <w:color w:val="0563C1"/>
            <w:sz w:val="24"/>
            <w:szCs w:val="24"/>
            <w:u w:val="single"/>
          </w:rPr>
          <w:t>FACEBOOK</w:t>
        </w:r>
      </w:hyperlink>
      <w:r w:rsidRPr="002A18AE">
        <w:rPr>
          <w:rFonts w:asciiTheme="majorHAnsi" w:eastAsia="Calibri" w:hAnsiTheme="majorHAnsi" w:cstheme="majorHAnsi"/>
          <w:sz w:val="24"/>
          <w:szCs w:val="24"/>
        </w:rPr>
        <w:t xml:space="preserve"> |</w:t>
      </w:r>
      <w:hyperlink r:id="rId32">
        <w:r w:rsidRPr="002A18AE">
          <w:rPr>
            <w:rFonts w:asciiTheme="majorHAnsi" w:eastAsia="Calibri" w:hAnsiTheme="majorHAnsi" w:cstheme="majorHAnsi"/>
            <w:color w:val="0000FF"/>
            <w:sz w:val="24"/>
            <w:szCs w:val="24"/>
            <w:u w:val="single"/>
          </w:rPr>
          <w:t xml:space="preserve"> </w:t>
        </w:r>
      </w:hyperlink>
      <w:hyperlink r:id="rId33">
        <w:r w:rsidRPr="002A18AE">
          <w:rPr>
            <w:rFonts w:asciiTheme="majorHAnsi" w:eastAsia="Calibri" w:hAnsiTheme="majorHAnsi" w:cstheme="majorHAnsi"/>
            <w:color w:val="0563C1"/>
            <w:sz w:val="24"/>
            <w:szCs w:val="24"/>
            <w:u w:val="single"/>
          </w:rPr>
          <w:t>INSTAGRAM</w:t>
        </w:r>
      </w:hyperlink>
      <w:r w:rsidRPr="002A18AE">
        <w:rPr>
          <w:rFonts w:asciiTheme="majorHAnsi" w:eastAsia="Calibri" w:hAnsiTheme="majorHAnsi" w:cstheme="majorHAnsi"/>
          <w:sz w:val="24"/>
          <w:szCs w:val="24"/>
        </w:rPr>
        <w:t xml:space="preserve"> |</w:t>
      </w:r>
      <w:hyperlink r:id="rId34">
        <w:r w:rsidRPr="002A18AE">
          <w:rPr>
            <w:rFonts w:asciiTheme="majorHAnsi" w:eastAsia="Calibri" w:hAnsiTheme="majorHAnsi" w:cstheme="majorHAnsi"/>
            <w:color w:val="0000FF"/>
            <w:sz w:val="24"/>
            <w:szCs w:val="24"/>
            <w:u w:val="single"/>
          </w:rPr>
          <w:t xml:space="preserve"> </w:t>
        </w:r>
      </w:hyperlink>
      <w:hyperlink r:id="rId35">
        <w:r w:rsidRPr="002A18AE">
          <w:rPr>
            <w:rFonts w:asciiTheme="majorHAnsi" w:eastAsia="Calibri" w:hAnsiTheme="majorHAnsi" w:cstheme="majorHAnsi"/>
            <w:color w:val="0563C1"/>
            <w:sz w:val="24"/>
            <w:szCs w:val="24"/>
            <w:u w:val="single"/>
          </w:rPr>
          <w:t>SPOTIFY</w:t>
        </w:r>
      </w:hyperlink>
      <w:r w:rsidRPr="002A18AE">
        <w:rPr>
          <w:rFonts w:asciiTheme="majorHAnsi" w:eastAsia="Calibri" w:hAnsiTheme="majorHAnsi" w:cstheme="majorHAnsi"/>
          <w:sz w:val="24"/>
          <w:szCs w:val="24"/>
        </w:rPr>
        <w:t xml:space="preserve"> |</w:t>
      </w:r>
      <w:hyperlink r:id="rId36">
        <w:r w:rsidRPr="002A18AE">
          <w:rPr>
            <w:rFonts w:asciiTheme="majorHAnsi" w:eastAsia="Calibri" w:hAnsiTheme="majorHAnsi" w:cstheme="majorHAnsi"/>
            <w:color w:val="0000FF"/>
            <w:sz w:val="24"/>
            <w:szCs w:val="24"/>
            <w:u w:val="single"/>
          </w:rPr>
          <w:t xml:space="preserve"> </w:t>
        </w:r>
      </w:hyperlink>
      <w:hyperlink r:id="rId37">
        <w:r w:rsidRPr="002A18AE">
          <w:rPr>
            <w:rFonts w:asciiTheme="majorHAnsi" w:eastAsia="Calibri" w:hAnsiTheme="majorHAnsi" w:cstheme="majorHAnsi"/>
            <w:color w:val="0563C1"/>
            <w:sz w:val="24"/>
            <w:szCs w:val="24"/>
            <w:u w:val="single"/>
          </w:rPr>
          <w:t>TIKTOK</w:t>
        </w:r>
      </w:hyperlink>
      <w:r w:rsidRPr="002A18AE">
        <w:rPr>
          <w:rFonts w:asciiTheme="majorHAnsi" w:eastAsia="Calibri" w:hAnsiTheme="majorHAnsi" w:cstheme="majorHAnsi"/>
          <w:sz w:val="24"/>
          <w:szCs w:val="24"/>
        </w:rPr>
        <w:t xml:space="preserve"> |</w:t>
      </w:r>
      <w:hyperlink r:id="rId38">
        <w:r w:rsidRPr="002A18AE">
          <w:rPr>
            <w:rFonts w:asciiTheme="majorHAnsi" w:eastAsia="Calibri" w:hAnsiTheme="majorHAnsi" w:cstheme="majorHAnsi"/>
            <w:color w:val="0000FF"/>
            <w:sz w:val="24"/>
            <w:szCs w:val="24"/>
          </w:rPr>
          <w:t xml:space="preserve"> </w:t>
        </w:r>
      </w:hyperlink>
      <w:hyperlink r:id="rId39">
        <w:r w:rsidRPr="002A18AE">
          <w:rPr>
            <w:rFonts w:asciiTheme="majorHAnsi" w:eastAsia="Calibri" w:hAnsiTheme="majorHAnsi" w:cstheme="majorHAnsi"/>
            <w:color w:val="0563C1"/>
            <w:sz w:val="24"/>
            <w:szCs w:val="24"/>
            <w:u w:val="single"/>
          </w:rPr>
          <w:t>YOUTUBE</w:t>
        </w:r>
      </w:hyperlink>
    </w:p>
    <w:p w14:paraId="50B20F9D" w14:textId="77777777" w:rsidR="00754909" w:rsidRPr="002A18AE" w:rsidRDefault="00000000" w:rsidP="002A18AE">
      <w:pPr>
        <w:shd w:val="clear" w:color="auto" w:fill="FFFFFF"/>
        <w:jc w:val="center"/>
        <w:rPr>
          <w:rFonts w:asciiTheme="majorHAnsi" w:eastAsia="Calibri" w:hAnsiTheme="majorHAnsi" w:cstheme="majorHAnsi"/>
          <w:b/>
          <w:color w:val="212121"/>
          <w:sz w:val="24"/>
          <w:szCs w:val="24"/>
        </w:rPr>
      </w:pPr>
      <w:r w:rsidRPr="002A18AE">
        <w:rPr>
          <w:rFonts w:asciiTheme="majorHAnsi" w:eastAsia="Calibri" w:hAnsiTheme="majorHAnsi" w:cstheme="majorHAnsi"/>
          <w:b/>
          <w:color w:val="212121"/>
          <w:sz w:val="24"/>
          <w:szCs w:val="24"/>
        </w:rPr>
        <w:t xml:space="preserve"> </w:t>
      </w:r>
    </w:p>
    <w:p w14:paraId="5A0DE9D4" w14:textId="77777777" w:rsidR="00754909" w:rsidRPr="002A18AE" w:rsidRDefault="00000000" w:rsidP="002A18AE">
      <w:pPr>
        <w:shd w:val="clear" w:color="auto" w:fill="FFFFFF"/>
        <w:jc w:val="center"/>
        <w:rPr>
          <w:rFonts w:asciiTheme="majorHAnsi" w:eastAsia="Calibri" w:hAnsiTheme="majorHAnsi" w:cstheme="majorHAnsi"/>
          <w:color w:val="0563C1"/>
          <w:sz w:val="24"/>
          <w:szCs w:val="24"/>
          <w:u w:val="single"/>
        </w:rPr>
      </w:pPr>
      <w:r w:rsidRPr="002A18AE">
        <w:rPr>
          <w:rFonts w:asciiTheme="majorHAnsi" w:eastAsia="Calibri" w:hAnsiTheme="majorHAnsi" w:cstheme="majorHAnsi"/>
          <w:b/>
          <w:color w:val="212121"/>
          <w:sz w:val="24"/>
          <w:szCs w:val="24"/>
        </w:rPr>
        <w:t xml:space="preserve">PRESS </w:t>
      </w:r>
      <w:r w:rsidRPr="002A18AE">
        <w:rPr>
          <w:rFonts w:asciiTheme="majorHAnsi" w:eastAsia="Calibri" w:hAnsiTheme="majorHAnsi" w:cstheme="majorHAnsi"/>
          <w:b/>
          <w:sz w:val="24"/>
          <w:szCs w:val="24"/>
        </w:rPr>
        <w:t>CONTACTS</w:t>
      </w:r>
      <w:r w:rsidRPr="002A18AE">
        <w:rPr>
          <w:rFonts w:asciiTheme="majorHAnsi" w:eastAsia="Calibri" w:hAnsiTheme="majorHAnsi" w:cstheme="majorHAnsi"/>
          <w:b/>
          <w:sz w:val="24"/>
          <w:szCs w:val="24"/>
        </w:rPr>
        <w:br/>
      </w:r>
      <w:r w:rsidRPr="002A18AE">
        <w:rPr>
          <w:rFonts w:asciiTheme="majorHAnsi" w:eastAsia="Calibri" w:hAnsiTheme="majorHAnsi" w:cstheme="majorHAnsi"/>
          <w:color w:val="212121"/>
          <w:sz w:val="24"/>
          <w:szCs w:val="24"/>
        </w:rPr>
        <w:t xml:space="preserve">Corey Brewer | </w:t>
      </w:r>
      <w:r w:rsidRPr="002A18AE">
        <w:rPr>
          <w:rFonts w:asciiTheme="majorHAnsi" w:eastAsia="Calibri" w:hAnsiTheme="majorHAnsi" w:cstheme="majorHAnsi"/>
          <w:color w:val="0563C1"/>
          <w:sz w:val="24"/>
          <w:szCs w:val="24"/>
          <w:u w:val="single"/>
        </w:rPr>
        <w:t>Corey.Brewer@atlanticrecords.com</w:t>
      </w:r>
    </w:p>
    <w:p w14:paraId="62D04427" w14:textId="77777777" w:rsidR="00754909" w:rsidRPr="002A18AE" w:rsidRDefault="00000000" w:rsidP="002A18AE">
      <w:pPr>
        <w:shd w:val="clear" w:color="auto" w:fill="FFFFFF"/>
        <w:jc w:val="center"/>
        <w:rPr>
          <w:rFonts w:asciiTheme="majorHAnsi" w:eastAsia="Calibri" w:hAnsiTheme="majorHAnsi" w:cstheme="majorHAnsi"/>
          <w:color w:val="0563C1"/>
          <w:sz w:val="24"/>
          <w:szCs w:val="24"/>
          <w:u w:val="single"/>
        </w:rPr>
      </w:pPr>
      <w:r w:rsidRPr="002A18AE">
        <w:rPr>
          <w:rFonts w:asciiTheme="majorHAnsi" w:eastAsia="Calibri" w:hAnsiTheme="majorHAnsi" w:cstheme="majorHAnsi"/>
          <w:sz w:val="24"/>
          <w:szCs w:val="24"/>
        </w:rPr>
        <w:t>Jensen Sussman |</w:t>
      </w:r>
      <w:r w:rsidRPr="002A18AE">
        <w:rPr>
          <w:rFonts w:asciiTheme="majorHAnsi" w:eastAsia="Calibri" w:hAnsiTheme="majorHAnsi" w:cstheme="majorHAnsi"/>
          <w:color w:val="0563C1"/>
          <w:sz w:val="24"/>
          <w:szCs w:val="24"/>
          <w:u w:val="single"/>
        </w:rPr>
        <w:t xml:space="preserve"> Jensen@sweettalkpr.com</w:t>
      </w:r>
    </w:p>
    <w:p w14:paraId="6AD379B6" w14:textId="77777777" w:rsidR="00754909" w:rsidRPr="002A18AE" w:rsidRDefault="00000000" w:rsidP="002A18AE">
      <w:pPr>
        <w:jc w:val="center"/>
        <w:rPr>
          <w:rFonts w:asciiTheme="majorHAnsi" w:hAnsiTheme="majorHAnsi" w:cstheme="majorHAnsi"/>
        </w:rPr>
      </w:pPr>
      <w:r w:rsidRPr="002A18AE">
        <w:rPr>
          <w:rFonts w:asciiTheme="majorHAnsi" w:hAnsiTheme="majorHAnsi" w:cstheme="majorHAnsi"/>
        </w:rPr>
        <w:t xml:space="preserve"> </w:t>
      </w:r>
    </w:p>
    <w:p w14:paraId="4DF12A63" w14:textId="77777777" w:rsidR="00754909" w:rsidRDefault="00754909" w:rsidP="002A18AE"/>
    <w:sectPr w:rsidR="007549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09"/>
    <w:rsid w:val="002A18AE"/>
    <w:rsid w:val="00754909"/>
    <w:rsid w:val="009B3B95"/>
    <w:rsid w:val="00C2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95E12"/>
  <w15:docId w15:val="{583CFA70-31E8-A946-95D0-79B0F377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nolantaylor.lnk.to/WickedWaysID" TargetMode="External"/><Relationship Id="rId18" Type="http://schemas.openxmlformats.org/officeDocument/2006/relationships/hyperlink" Target="https://www.youtube.com/watch?v=ATsnZhtnpHM" TargetMode="External"/><Relationship Id="rId26" Type="http://schemas.openxmlformats.org/officeDocument/2006/relationships/hyperlink" Target="https://www.youtube.com/watch?v=UKxTIuw1zEM" TargetMode="External"/><Relationship Id="rId39" Type="http://schemas.openxmlformats.org/officeDocument/2006/relationships/hyperlink" Target="https://www.youtube.com/@NolanTaylorMusic" TargetMode="External"/><Relationship Id="rId21" Type="http://schemas.openxmlformats.org/officeDocument/2006/relationships/hyperlink" Target="https://nam04.safelinks.protection.outlook.com/?url=https%3A%2F%2Fjaminthevan.com%2Fband%2Fnolan-taylor%2F&amp;data=05%7C01%7CBlake.Buffa%40atlanticrecords.com%7C14c131eadb174759b20d08dbe614e2f6%7C8367939002ec4ba1ad3d69da3fdd637e%7C0%7C0%7C638356749642124385%7CUnknown%7CTWFpbGZsb3d8eyJWIjoiMC4wLjAwMDAiLCJQIjoiV2luMzIiLCJBTiI6Ik1haWwiLCJXVCI6Mn0%3D%7C3000%7C%7C%7C&amp;sdata=9dPGRrAAz7QzvLy%2FBsDphNgc7GvBWC5hBX5tABCCWBU%3D&amp;reserved=0" TargetMode="External"/><Relationship Id="rId34" Type="http://schemas.openxmlformats.org/officeDocument/2006/relationships/hyperlink" Target="https://nam04.safelinks.protection.outlook.com/?url=https%3A%2F%2Fopen.spotify.com%2Fartist%2F3AvHLKVKOBsr66Jo67MTMo&amp;data=05%7C01%7CBlake.Buffa%40atlanticrecords.com%7C14c131eadb174759b20d08dbe614e2f6%7C8367939002ec4ba1ad3d69da3fdd637e%7C0%7C0%7C638356749642280750%7CUnknown%7CTWFpbGZsb3d8eyJWIjoiMC4wLjAwMDAiLCJQIjoiV2luMzIiLCJBTiI6Ik1haWwiLCJXVCI6Mn0%3D%7C3000%7C%7C%7C&amp;sdata=E0quzUbTkG0Bv2%2BTx29bglkqsVf4CyjehN%2F0gUhSvVE%3D&amp;reserved=0" TargetMode="External"/><Relationship Id="rId7" Type="http://schemas.openxmlformats.org/officeDocument/2006/relationships/hyperlink" Target="https://warnermusicgroup.app.box.com/s/13z31ctu4x9a1qwyahrbfmmgpsoqn98w" TargetMode="External"/><Relationship Id="rId2" Type="http://schemas.openxmlformats.org/officeDocument/2006/relationships/settings" Target="settings.xml"/><Relationship Id="rId16" Type="http://schemas.openxmlformats.org/officeDocument/2006/relationships/hyperlink" Target="https://www.youtube.com/c/NolanTaylorMusic/videos" TargetMode="External"/><Relationship Id="rId20" Type="http://schemas.openxmlformats.org/officeDocument/2006/relationships/hyperlink" Target="https://nam04.safelinks.protection.outlook.com/?url=https%3A%2F%2Fjaminthevan.com%2Fband%2Fnolan-taylor%2F&amp;data=05%7C01%7CBlake.Buffa%40atlanticrecords.com%7C14c131eadb174759b20d08dbe614e2f6%7C8367939002ec4ba1ad3d69da3fdd637e%7C0%7C0%7C638356749642124385%7CUnknown%7CTWFpbGZsb3d8eyJWIjoiMC4wLjAwMDAiLCJQIjoiV2luMzIiLCJBTiI6Ik1haWwiLCJXVCI6Mn0%3D%7C3000%7C%7C%7C&amp;sdata=9dPGRrAAz7QzvLy%2FBsDphNgc7GvBWC5hBX5tABCCWBU%3D&amp;reserved=0" TargetMode="External"/><Relationship Id="rId29" Type="http://schemas.openxmlformats.org/officeDocument/2006/relationships/hyperlink" Target="https://nam04.safelinks.protection.outlook.com/?url=https%3A%2F%2Fwww.nolantaylormusic.com%2F&amp;data=05%7C01%7CBlake.Buffa%40atlanticrecords.com%7C14c131eadb174759b20d08dbe614e2f6%7C8367939002ec4ba1ad3d69da3fdd637e%7C0%7C0%7C638356749642280750%7CUnknown%7CTWFpbGZsb3d8eyJWIjoiMC4wLjAwMDAiLCJQIjoiV2luMzIiLCJBTiI6Ik1haWwiLCJXVCI6Mn0%3D%7C3000%7C%7C%7C&amp;sdata=JLfmu1gqc8k6tb%2B3w9AIu76WPLv2SKtm81h1LG9PHSU%3D&amp;reserved=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nolantaylor.lnk.to/CincinnatiHeartID" TargetMode="External"/><Relationship Id="rId24" Type="http://schemas.openxmlformats.org/officeDocument/2006/relationships/hyperlink" Target="http://www.nolantaylormusic.com/" TargetMode="External"/><Relationship Id="rId32" Type="http://schemas.openxmlformats.org/officeDocument/2006/relationships/hyperlink" Target="https://nam04.safelinks.protection.outlook.com/?url=https%3A%2F%2Fwww.instagram.com%2Fnolantaylormusic&amp;data=05%7C01%7CBlake.Buffa%40atlanticrecords.com%7C14c131eadb174759b20d08dbe614e2f6%7C8367939002ec4ba1ad3d69da3fdd637e%7C0%7C0%7C638356749642280750%7CUnknown%7CTWFpbGZsb3d8eyJWIjoiMC4wLjAwMDAiLCJQIjoiV2luMzIiLCJBTiI6Ik1haWwiLCJXVCI6Mn0%3D%7C3000%7C%7C%7C&amp;sdata=Lm7%2BPyIV7rNSZOVwxjYlRk8otadT7X7TSFBm4HpXsh0%3D&amp;reserved=0" TargetMode="External"/><Relationship Id="rId37" Type="http://schemas.openxmlformats.org/officeDocument/2006/relationships/hyperlink" Target="https://nam04.safelinks.protection.outlook.com/?url=https%3A%2F%2Fwww.tiktok.com%2F%40nolantaylormusic&amp;data=05%7C01%7CBlake.Buffa%40atlanticrecords.com%7C14c131eadb174759b20d08dbe614e2f6%7C8367939002ec4ba1ad3d69da3fdd637e%7C0%7C0%7C638356749642280750%7CUnknown%7CTWFpbGZsb3d8eyJWIjoiMC4wLjAwMDAiLCJQIjoiV2luMzIiLCJBTiI6Ik1haWwiLCJXVCI6Mn0%3D%7C3000%7C%7C%7C&amp;sdata=8jTNBGCCW4n1%2FRDlRtCZQtBOQnxaY5FqhVs1AgHbnko%3D&amp;reserved=0" TargetMode="External"/><Relationship Id="rId40" Type="http://schemas.openxmlformats.org/officeDocument/2006/relationships/fontTable" Target="fontTable.xml"/><Relationship Id="rId5" Type="http://schemas.openxmlformats.org/officeDocument/2006/relationships/hyperlink" Target="https://nolantaylor.lnk.to/InTheOtherRoomVideo" TargetMode="External"/><Relationship Id="rId15" Type="http://schemas.openxmlformats.org/officeDocument/2006/relationships/hyperlink" Target="https://nolantaylor.lnk.to/LifeLoveID" TargetMode="External"/><Relationship Id="rId23" Type="http://schemas.openxmlformats.org/officeDocument/2006/relationships/hyperlink" Target="https://nam04.safelinks.protection.outlook.com/?url=https%3A%2F%2Fwww.instagram.com%2Freel%2FCwllvrwMJO9%2F%3Figshid%3DMzRlODBiNWFlZA%253D%253D&amp;data=05%7C01%7CBlake.Buffa%40atlanticrecords.com%7C14c131eadb174759b20d08dbe614e2f6%7C8367939002ec4ba1ad3d69da3fdd637e%7C0%7C0%7C638356749642280750%7CUnknown%7CTWFpbGZsb3d8eyJWIjoiMC4wLjAwMDAiLCJQIjoiV2luMzIiLCJBTiI6Ik1haWwiLCJXVCI6Mn0%3D%7C3000%7C%7C%7C&amp;sdata=PlJpMmMs0wfG2CQsIOfVdysLubZZ6aQPwtnBGJWt3QA%3D&amp;reserved=0" TargetMode="External"/><Relationship Id="rId28" Type="http://schemas.openxmlformats.org/officeDocument/2006/relationships/hyperlink" Target="https://warnermusicgroup.app.box.com/s/y1ppe46ra6szn5sgxbw18wkc648ueepp" TargetMode="External"/><Relationship Id="rId36" Type="http://schemas.openxmlformats.org/officeDocument/2006/relationships/hyperlink" Target="https://nam04.safelinks.protection.outlook.com/?url=https%3A%2F%2Fwww.tiktok.com%2F%40nolantaylormusic&amp;data=05%7C01%7CBlake.Buffa%40atlanticrecords.com%7C14c131eadb174759b20d08dbe614e2f6%7C8367939002ec4ba1ad3d69da3fdd637e%7C0%7C0%7C638356749642280750%7CUnknown%7CTWFpbGZsb3d8eyJWIjoiMC4wLjAwMDAiLCJQIjoiV2luMzIiLCJBTiI6Ik1haWwiLCJXVCI6Mn0%3D%7C3000%7C%7C%7C&amp;sdata=8jTNBGCCW4n1%2FRDlRtCZQtBOQnxaY5FqhVs1AgHbnko%3D&amp;reserved=0" TargetMode="External"/><Relationship Id="rId10" Type="http://schemas.openxmlformats.org/officeDocument/2006/relationships/image" Target="media/image2.jpg"/><Relationship Id="rId19" Type="http://schemas.openxmlformats.org/officeDocument/2006/relationships/hyperlink" Target="https://www.youtube.com/watch?v=VwyVdsVw-zo&amp;t=1s" TargetMode="External"/><Relationship Id="rId31" Type="http://schemas.openxmlformats.org/officeDocument/2006/relationships/hyperlink" Target="https://nam04.safelinks.protection.outlook.com/?url=https%3A%2F%2Fwww.facebook.com%2Fnolanbtaylormusic&amp;data=05%7C01%7CBlake.Buffa%40atlanticrecords.com%7C14c131eadb174759b20d08dbe614e2f6%7C8367939002ec4ba1ad3d69da3fdd637e%7C0%7C0%7C638356749642280750%7CUnknown%7CTWFpbGZsb3d8eyJWIjoiMC4wLjAwMDAiLCJQIjoiV2luMzIiLCJBTiI6Ik1haWwiLCJXVCI6Mn0%3D%7C3000%7C%7C%7C&amp;sdata=uzDNiUWT4HCqbG57DeLwVNdUMZKWdJVuBwEvlFAjW%2FE%3D&amp;reserved=0" TargetMode="External"/><Relationship Id="rId4" Type="http://schemas.openxmlformats.org/officeDocument/2006/relationships/hyperlink" Target="https://nolantaylor.lnk.to/InTheOtherRoom" TargetMode="External"/><Relationship Id="rId9" Type="http://schemas.openxmlformats.org/officeDocument/2006/relationships/hyperlink" Target="https://www.youtube.com/watch?src=Linkfire&amp;lId=49b42d74-0aac-43b8-bd2d-e728def17b99&amp;cId=d3d58fd7-4c47-11e6-9fd0-066c3e7a8751&amp;v=E9dGmpr_dmY&amp;feature=youtu.be" TargetMode="External"/><Relationship Id="rId14" Type="http://schemas.openxmlformats.org/officeDocument/2006/relationships/hyperlink" Target="https://nolantaylor.lnk.to/radiowv" TargetMode="External"/><Relationship Id="rId22" Type="http://schemas.openxmlformats.org/officeDocument/2006/relationships/hyperlink" Target="https://nam04.safelinks.protection.outlook.com/?url=https%3A%2F%2Fwww.instagram.com%2Freel%2FCwllvrwMJO9%2F%3Figshid%3DMzRlODBiNWFlZA%253D%253D&amp;data=05%7C01%7CBlake.Buffa%40atlanticrecords.com%7C14c131eadb174759b20d08dbe614e2f6%7C8367939002ec4ba1ad3d69da3fdd637e%7C0%7C0%7C638356749642280750%7CUnknown%7CTWFpbGZsb3d8eyJWIjoiMC4wLjAwMDAiLCJQIjoiV2luMzIiLCJBTiI6Ik1haWwiLCJXVCI6Mn0%3D%7C3000%7C%7C%7C&amp;sdata=PlJpMmMs0wfG2CQsIOfVdysLubZZ6aQPwtnBGJWt3QA%3D&amp;reserved=0" TargetMode="External"/><Relationship Id="rId27" Type="http://schemas.openxmlformats.org/officeDocument/2006/relationships/image" Target="media/image3.jpg"/><Relationship Id="rId30" Type="http://schemas.openxmlformats.org/officeDocument/2006/relationships/hyperlink" Target="https://nam04.safelinks.protection.outlook.com/?url=https%3A%2F%2Fwww.facebook.com%2Fnolanbtaylormusic&amp;data=05%7C01%7CBlake.Buffa%40atlanticrecords.com%7C14c131eadb174759b20d08dbe614e2f6%7C8367939002ec4ba1ad3d69da3fdd637e%7C0%7C0%7C638356749642280750%7CUnknown%7CTWFpbGZsb3d8eyJWIjoiMC4wLjAwMDAiLCJQIjoiV2luMzIiLCJBTiI6Ik1haWwiLCJXVCI6Mn0%3D%7C3000%7C%7C%7C&amp;sdata=uzDNiUWT4HCqbG57DeLwVNdUMZKWdJVuBwEvlFAjW%2FE%3D&amp;reserved=0" TargetMode="External"/><Relationship Id="rId35" Type="http://schemas.openxmlformats.org/officeDocument/2006/relationships/hyperlink" Target="https://nam04.safelinks.protection.outlook.com/?url=https%3A%2F%2Fopen.spotify.com%2Fartist%2F3AvHLKVKOBsr66Jo67MTMo&amp;data=05%7C01%7CBlake.Buffa%40atlanticrecords.com%7C14c131eadb174759b20d08dbe614e2f6%7C8367939002ec4ba1ad3d69da3fdd637e%7C0%7C0%7C638356749642280750%7CUnknown%7CTWFpbGZsb3d8eyJWIjoiMC4wLjAwMDAiLCJQIjoiV2luMzIiLCJBTiI6Ik1haWwiLCJXVCI6Mn0%3D%7C3000%7C%7C%7C&amp;sdata=E0quzUbTkG0Bv2%2BTx29bglkqsVf4CyjehN%2F0gUhSvVE%3D&amp;reserved=0" TargetMode="External"/><Relationship Id="rId8" Type="http://schemas.openxmlformats.org/officeDocument/2006/relationships/hyperlink" Target="https://nolantaylor.lnk.to/InTheOtherRoom" TargetMode="External"/><Relationship Id="rId3" Type="http://schemas.openxmlformats.org/officeDocument/2006/relationships/webSettings" Target="webSettings.xml"/><Relationship Id="rId12" Type="http://schemas.openxmlformats.org/officeDocument/2006/relationships/hyperlink" Target="https://nolantaylor.lnk.to/DoubleLifeID" TargetMode="External"/><Relationship Id="rId17" Type="http://schemas.openxmlformats.org/officeDocument/2006/relationships/hyperlink" Target="https://www.youtube.com/c/NolanTaylorMusic/videos" TargetMode="External"/><Relationship Id="rId25" Type="http://schemas.openxmlformats.org/officeDocument/2006/relationships/hyperlink" Target="http://www.nolantaylormusic.com/" TargetMode="External"/><Relationship Id="rId33" Type="http://schemas.openxmlformats.org/officeDocument/2006/relationships/hyperlink" Target="https://nam04.safelinks.protection.outlook.com/?url=https%3A%2F%2Fwww.instagram.com%2Fnolantaylormusic&amp;data=05%7C01%7CBlake.Buffa%40atlanticrecords.com%7C14c131eadb174759b20d08dbe614e2f6%7C8367939002ec4ba1ad3d69da3fdd637e%7C0%7C0%7C638356749642280750%7CUnknown%7CTWFpbGZsb3d8eyJWIjoiMC4wLjAwMDAiLCJQIjoiV2luMzIiLCJBTiI6Ik1haWwiLCJXVCI6Mn0%3D%7C3000%7C%7C%7C&amp;sdata=Lm7%2BPyIV7rNSZOVwxjYlRk8otadT7X7TSFBm4HpXsh0%3D&amp;reserved=0" TargetMode="External"/><Relationship Id="rId38" Type="http://schemas.openxmlformats.org/officeDocument/2006/relationships/hyperlink" Target="https://www.youtube.com/@NolanTaylor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2</cp:revision>
  <dcterms:created xsi:type="dcterms:W3CDTF">2024-04-19T12:51:00Z</dcterms:created>
  <dcterms:modified xsi:type="dcterms:W3CDTF">2024-04-19T12:51:00Z</dcterms:modified>
</cp:coreProperties>
</file>