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D9" w:rsidRDefault="000B52D9" w:rsidP="000B52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TAYLA PARX TO KICK OFF “A TAYLA MADE POP UP EXPERIENCE” IN LOS ANGELES ON THURSDAY, OCTOBER 18</w:t>
      </w:r>
      <w:proofErr w:type="gramStart"/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 AT</w:t>
      </w:r>
      <w:proofErr w:type="gramEnd"/>
      <w:r>
        <w:rPr>
          <w:b/>
          <w:bCs/>
          <w:sz w:val="32"/>
          <w:szCs w:val="32"/>
        </w:rPr>
        <w:t xml:space="preserve"> THE MICROSOFT LOUNGE</w:t>
      </w:r>
    </w:p>
    <w:p w:rsidR="000B52D9" w:rsidRDefault="000B52D9" w:rsidP="000B52D9">
      <w:pPr>
        <w:jc w:val="center"/>
        <w:rPr>
          <w:b/>
          <w:bCs/>
          <w:sz w:val="24"/>
          <w:szCs w:val="24"/>
        </w:rPr>
      </w:pPr>
    </w:p>
    <w:p w:rsidR="000B52D9" w:rsidRDefault="000B52D9" w:rsidP="000B52D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INTERACTIVE AND VISUAL EXPERIENCE FOR FANS TO PREVIEW TAYLA’S UPCOMING PROJECT </w:t>
      </w:r>
      <w:r>
        <w:rPr>
          <w:b/>
          <w:bCs/>
          <w:i/>
          <w:iCs/>
          <w:sz w:val="24"/>
          <w:szCs w:val="24"/>
        </w:rPr>
        <w:t>WE NEED TO TALK</w:t>
      </w:r>
    </w:p>
    <w:p w:rsidR="000B52D9" w:rsidRDefault="000B52D9" w:rsidP="000B52D9">
      <w:pPr>
        <w:jc w:val="center"/>
        <w:rPr>
          <w:b/>
          <w:bCs/>
          <w:color w:val="1F497D"/>
          <w:sz w:val="24"/>
          <w:szCs w:val="24"/>
        </w:rPr>
      </w:pPr>
    </w:p>
    <w:p w:rsidR="000B52D9" w:rsidRDefault="000B52D9" w:rsidP="000B52D9">
      <w:pPr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sz w:val="24"/>
          <w:szCs w:val="24"/>
        </w:rPr>
        <w:t xml:space="preserve">FREE LYFT RIDES TO BE PROVIDED TO AND FROM VENUE </w:t>
      </w:r>
    </w:p>
    <w:p w:rsidR="000B52D9" w:rsidRDefault="000B52D9" w:rsidP="000B52D9">
      <w:pPr>
        <w:jc w:val="center"/>
        <w:rPr>
          <w:b/>
          <w:bCs/>
          <w:color w:val="1F497D"/>
          <w:sz w:val="24"/>
          <w:szCs w:val="24"/>
        </w:rPr>
      </w:pPr>
    </w:p>
    <w:p w:rsidR="000B52D9" w:rsidRPr="000B52D9" w:rsidRDefault="000B52D9" w:rsidP="000B52D9">
      <w:pPr>
        <w:jc w:val="center"/>
        <w:rPr>
          <w:b/>
          <w:bCs/>
          <w:color w:val="1F497D"/>
          <w:sz w:val="24"/>
          <w:szCs w:val="24"/>
        </w:rPr>
      </w:pPr>
      <w:r>
        <w:rPr>
          <w:b/>
          <w:bCs/>
          <w:sz w:val="24"/>
          <w:szCs w:val="24"/>
        </w:rPr>
        <w:t xml:space="preserve">TAYLA PARX TO DROP NEXT TRACK/VIDEO </w:t>
      </w:r>
      <w:r>
        <w:rPr>
          <w:b/>
          <w:bCs/>
          <w:i/>
          <w:iCs/>
          <w:sz w:val="24"/>
          <w:szCs w:val="24"/>
        </w:rPr>
        <w:t>“SLOW DANCING”</w:t>
      </w:r>
      <w:r>
        <w:rPr>
          <w:b/>
          <w:bCs/>
          <w:sz w:val="24"/>
          <w:szCs w:val="24"/>
        </w:rPr>
        <w:t xml:space="preserve"> DURING POP UP EXPERIENCE</w:t>
      </w:r>
      <w:bookmarkStart w:id="0" w:name="_GoBack"/>
      <w:bookmarkEnd w:id="0"/>
    </w:p>
    <w:p w:rsidR="000B52D9" w:rsidRDefault="000B52D9" w:rsidP="000B52D9">
      <w:pPr>
        <w:jc w:val="center"/>
        <w:rPr>
          <w:color w:val="1F497D"/>
        </w:rPr>
      </w:pPr>
    </w:p>
    <w:p w:rsidR="000B52D9" w:rsidRDefault="000B52D9" w:rsidP="000B52D9">
      <w:pPr>
        <w:jc w:val="center"/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3551343" cy="5019675"/>
            <wp:effectExtent l="0" t="0" r="0" b="0"/>
            <wp:docPr id="1" name="Picture 1" descr="cid:image001.jpg@01D4622A.FF73E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622A.FF73E1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21" cy="50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D9" w:rsidRDefault="000B52D9" w:rsidP="000B52D9">
      <w:pPr>
        <w:jc w:val="center"/>
        <w:rPr>
          <w:color w:val="1F497D"/>
        </w:rPr>
      </w:pPr>
    </w:p>
    <w:p w:rsidR="000B52D9" w:rsidRDefault="000B52D9" w:rsidP="000B52D9">
      <w:pPr>
        <w:jc w:val="center"/>
      </w:pPr>
      <w:r>
        <w:t>On </w:t>
      </w:r>
      <w:r>
        <w:rPr>
          <w:b/>
          <w:bCs/>
        </w:rPr>
        <w:t>Thursday</w:t>
      </w:r>
      <w:r>
        <w:t> </w:t>
      </w:r>
      <w:r>
        <w:rPr>
          <w:b/>
          <w:bCs/>
        </w:rPr>
        <w:t>October 18</w:t>
      </w:r>
      <w:r>
        <w:rPr>
          <w:b/>
          <w:bCs/>
          <w:vertAlign w:val="superscript"/>
        </w:rPr>
        <w:t>th</w:t>
      </w:r>
      <w:r>
        <w:t> in </w:t>
      </w:r>
      <w:r>
        <w:rPr>
          <w:b/>
          <w:bCs/>
        </w:rPr>
        <w:t>Los Angeles</w:t>
      </w:r>
      <w:r>
        <w:t>, at The Microsoft Lounge, </w:t>
      </w:r>
      <w:r>
        <w:rPr>
          <w:b/>
          <w:bCs/>
        </w:rPr>
        <w:t>TAYLA PARX</w:t>
      </w:r>
      <w:r>
        <w:t xml:space="preserve"> will </w:t>
      </w:r>
      <w:proofErr w:type="gramStart"/>
      <w:r>
        <w:t>open up</w:t>
      </w:r>
      <w:proofErr w:type="gramEnd"/>
      <w:r>
        <w:t xml:space="preserve"> and allow fans to step into what it’s like to be in her world. The </w:t>
      </w:r>
      <w:r>
        <w:rPr>
          <w:b/>
          <w:bCs/>
          <w:i/>
          <w:iCs/>
        </w:rPr>
        <w:t>TAYLA MADE POP-UP EXPERIENCE</w:t>
      </w:r>
      <w:r>
        <w:t xml:space="preserve">, hosted by Tayla herself, will be a wild visual feast with whimsical objects, oversized props and dreamy pastels and </w:t>
      </w:r>
      <w:proofErr w:type="spellStart"/>
      <w:r>
        <w:lastRenderedPageBreak/>
        <w:t>neons</w:t>
      </w:r>
      <w:proofErr w:type="spellEnd"/>
      <w:r>
        <w:t xml:space="preserve"> dotted throughout the space. As a partnership with </w:t>
      </w:r>
      <w:r>
        <w:rPr>
          <w:b/>
          <w:bCs/>
        </w:rPr>
        <w:t>LYFT,</w:t>
      </w:r>
      <w:r>
        <w:t xml:space="preserve"> guests will be provided with a promo code for a </w:t>
      </w:r>
      <w:r>
        <w:rPr>
          <w:b/>
          <w:bCs/>
        </w:rPr>
        <w:t>FREE</w:t>
      </w:r>
      <w:r>
        <w:t xml:space="preserve"> ride to and from the venue once they RSVP. </w:t>
      </w:r>
    </w:p>
    <w:p w:rsidR="000B52D9" w:rsidRDefault="000B52D9" w:rsidP="000B52D9">
      <w:pPr>
        <w:jc w:val="center"/>
        <w:rPr>
          <w:color w:val="313131"/>
        </w:rPr>
      </w:pPr>
    </w:p>
    <w:p w:rsidR="000B52D9" w:rsidRDefault="000B52D9" w:rsidP="000B52D9">
      <w:pPr>
        <w:jc w:val="center"/>
      </w:pPr>
      <w:r>
        <w:t xml:space="preserve">Fans will be able to feel the vibe of an extra playful contrast of </w:t>
      </w:r>
      <w:proofErr w:type="spellStart"/>
      <w:r>
        <w:t>Tayla’s</w:t>
      </w:r>
      <w:proofErr w:type="spellEnd"/>
      <w:r>
        <w:t xml:space="preserve"> feminine tomboy aesthetic in her interactive trailer park art experience, while enjoying the “Life Is A Garden, Don't Be A Prick” succulent garden, quirky </w:t>
      </w:r>
      <w:proofErr w:type="spellStart"/>
      <w:r>
        <w:t>TaylaMade</w:t>
      </w:r>
      <w:proofErr w:type="spellEnd"/>
      <w:r>
        <w:t xml:space="preserve"> cocktails and gourmet versions of ‘guilty pleasure American classics.’ The pop-up will be a nod to her “Trailer Parx” merchandise line and will also include a first-time listening/viewing of her new track/video </w:t>
      </w:r>
      <w:r>
        <w:rPr>
          <w:b/>
          <w:bCs/>
        </w:rPr>
        <w:t>“Slow Dancing” </w:t>
      </w:r>
      <w:r>
        <w:t xml:space="preserve">due to release on all DSPSs that evening, with many other unexpected surprises along the way. </w:t>
      </w:r>
    </w:p>
    <w:p w:rsidR="000B52D9" w:rsidRDefault="000B52D9" w:rsidP="000B52D9">
      <w:pPr>
        <w:rPr>
          <w:color w:val="1F497D"/>
        </w:rPr>
      </w:pPr>
    </w:p>
    <w:p w:rsidR="000B52D9" w:rsidRDefault="000B52D9" w:rsidP="000B52D9">
      <w:pPr>
        <w:pStyle w:val="NoSpacing"/>
        <w:jc w:val="center"/>
        <w:rPr>
          <w:color w:val="1F497D"/>
          <w:sz w:val="24"/>
          <w:szCs w:val="24"/>
        </w:rPr>
      </w:pPr>
      <w:r>
        <w:t xml:space="preserve">3x GRAMMY® Award-nominated recording artist </w:t>
      </w:r>
      <w:r>
        <w:rPr>
          <w:b/>
          <w:bCs/>
        </w:rPr>
        <w:t>Tayla Parx</w:t>
      </w:r>
      <w:r>
        <w:t xml:space="preserve"> recently released her anticipated new single/companion visual </w:t>
      </w:r>
      <w:hyperlink r:id="rId6" w:history="1">
        <w:r>
          <w:rPr>
            <w:rStyle w:val="Hyperlink"/>
            <w:b/>
            <w:bCs/>
          </w:rPr>
          <w:t>“Me Vs. Us”</w:t>
        </w:r>
      </w:hyperlink>
      <w:r>
        <w:t xml:space="preserve"> following an exclusive premiere via </w:t>
      </w:r>
      <w:hyperlink r:id="rId7" w:history="1">
        <w:r>
          <w:rPr>
            <w:rStyle w:val="Hyperlink"/>
            <w:b/>
            <w:bCs/>
          </w:rPr>
          <w:t>Complex</w:t>
        </w:r>
      </w:hyperlink>
      <w:r>
        <w:t>.</w:t>
      </w:r>
      <w:r>
        <w:rPr>
          <w:color w:val="1F497D"/>
          <w:sz w:val="24"/>
          <w:szCs w:val="24"/>
        </w:rPr>
        <w:t xml:space="preserve"> </w:t>
      </w:r>
      <w:r>
        <w:t xml:space="preserve">Co-produced by Parx, Haze, and </w:t>
      </w:r>
      <w:proofErr w:type="spellStart"/>
      <w:r>
        <w:t>xSDTRK</w:t>
      </w:r>
      <w:proofErr w:type="spellEnd"/>
      <w:r>
        <w:t xml:space="preserve">, “Me Vs. Us” showcases </w:t>
      </w:r>
      <w:proofErr w:type="spellStart"/>
      <w:r>
        <w:t>Parx’s</w:t>
      </w:r>
      <w:proofErr w:type="spellEnd"/>
      <w:r>
        <w:t xml:space="preserve"> ability to harmonize effortlessly while describing what it feels like to choose between loving someone more than you love yourself. The multi-platinum certified singer-songwriter-producer’s upcoming project, entitled </w:t>
      </w:r>
      <w:r>
        <w:rPr>
          <w:b/>
          <w:bCs/>
        </w:rPr>
        <w:t>WE NEED TO TALK</w:t>
      </w:r>
      <w:r>
        <w:t xml:space="preserve"> will be her major label release following the debut of her solo mixtape </w:t>
      </w:r>
      <w:hyperlink r:id="rId8" w:history="1">
        <w:r>
          <w:rPr>
            <w:rStyle w:val="Hyperlink"/>
            <w:b/>
            <w:bCs/>
          </w:rPr>
          <w:t>TAYLA MADE</w:t>
        </w:r>
      </w:hyperlink>
      <w:r>
        <w:t>.</w:t>
      </w:r>
    </w:p>
    <w:p w:rsidR="000B52D9" w:rsidRDefault="000B52D9" w:rsidP="000B52D9">
      <w:pPr>
        <w:spacing w:line="360" w:lineRule="auto"/>
        <w:jc w:val="both"/>
      </w:pPr>
    </w:p>
    <w:p w:rsidR="000B52D9" w:rsidRDefault="000B52D9" w:rsidP="000B52D9">
      <w:pPr>
        <w:pStyle w:val="NoSpacing"/>
        <w:jc w:val="center"/>
        <w:rPr>
          <w:b/>
          <w:bCs/>
        </w:rPr>
      </w:pPr>
      <w:r>
        <w:t>Recently named to</w:t>
      </w:r>
      <w:r>
        <w:rPr>
          <w:b/>
          <w:bCs/>
        </w:rPr>
        <w:t xml:space="preserve"> Spotify’s </w:t>
      </w:r>
      <w:hyperlink r:id="rId9" w:history="1">
        <w:r>
          <w:rPr>
            <w:rStyle w:val="Hyperlink"/>
            <w:b/>
            <w:bCs/>
          </w:rPr>
          <w:t>Secret Genius Ambassador</w:t>
        </w:r>
      </w:hyperlink>
      <w:r>
        <w:t xml:space="preserve"> list of visionary songwriters and producers, </w:t>
      </w:r>
      <w:r>
        <w:rPr>
          <w:b/>
          <w:bCs/>
        </w:rPr>
        <w:t>Tayla Parx</w:t>
      </w:r>
      <w:r>
        <w:t xml:space="preserve"> has penned tracks for artists such as </w:t>
      </w:r>
      <w:r>
        <w:rPr>
          <w:b/>
          <w:bCs/>
        </w:rPr>
        <w:t>Alicia Keys, Janelle Monet, Demi Lovato, Fifth Harmony, Chris Brown, Christina Aguilera, Prince Royce and Nicki Minaj. Apple Music</w:t>
      </w:r>
      <w:r>
        <w:t xml:space="preserve"> recently revealed a special </w:t>
      </w:r>
      <w:hyperlink r:id="rId10" w:history="1">
        <w:r>
          <w:rPr>
            <w:rStyle w:val="Hyperlink"/>
            <w:b/>
            <w:bCs/>
          </w:rPr>
          <w:t>“Songbook: Tayla Parx”</w:t>
        </w:r>
      </w:hyperlink>
      <w:r>
        <w:t xml:space="preserve"> playlist showcasing her many hit tracks </w:t>
      </w:r>
      <w:hyperlink r:id="rId11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</w:p>
    <w:p w:rsidR="000B52D9" w:rsidRDefault="000B52D9" w:rsidP="000B52D9">
      <w:pPr>
        <w:pStyle w:val="NoSpacing"/>
        <w:jc w:val="center"/>
      </w:pPr>
    </w:p>
    <w:p w:rsidR="000B52D9" w:rsidRDefault="000B52D9" w:rsidP="000B52D9">
      <w:pPr>
        <w:pStyle w:val="NoSpacing"/>
        <w:jc w:val="center"/>
      </w:pPr>
      <w:r>
        <w:t xml:space="preserve">Debuting summer ‘17 with her successful solo mixtape, </w:t>
      </w:r>
      <w:hyperlink r:id="rId12" w:history="1">
        <w:r>
          <w:rPr>
            <w:rStyle w:val="Hyperlink"/>
            <w:b/>
            <w:bCs/>
          </w:rPr>
          <w:t>TAYLA MADE</w:t>
        </w:r>
      </w:hyperlink>
      <w:r>
        <w:t xml:space="preserve">, Parx revealed her unique versatile voice over pop rhythmic beats and proved her talents go beyond writing chart topping hits. Stand out track </w:t>
      </w:r>
      <w:hyperlink r:id="rId13" w:history="1">
        <w:r>
          <w:rPr>
            <w:rStyle w:val="Hyperlink"/>
            <w:b/>
            <w:bCs/>
          </w:rPr>
          <w:t xml:space="preserve">“Mama </w:t>
        </w:r>
        <w:proofErr w:type="spellStart"/>
        <w:r>
          <w:rPr>
            <w:rStyle w:val="Hyperlink"/>
            <w:b/>
            <w:bCs/>
          </w:rPr>
          <w:t>Ain’t</w:t>
        </w:r>
        <w:proofErr w:type="spellEnd"/>
        <w:r>
          <w:rPr>
            <w:rStyle w:val="Hyperlink"/>
            <w:b/>
            <w:bCs/>
          </w:rPr>
          <w:t xml:space="preserve"> Raise No Bitch,”</w:t>
        </w:r>
      </w:hyperlink>
      <w:r>
        <w:t xml:space="preserve">   pushed a message of women owning their vulnerability and using it to grow. Parx kicked off 2018 with her track </w:t>
      </w:r>
      <w:hyperlink r:id="rId14" w:history="1">
        <w:r>
          <w:rPr>
            <w:rStyle w:val="Hyperlink"/>
            <w:b/>
            <w:bCs/>
          </w:rPr>
          <w:t>“Runaway (Feat. Khalid)”</w:t>
        </w:r>
      </w:hyperlink>
      <w:r>
        <w:t xml:space="preserve">. Critics nationwide hailed the single upon its release, with </w:t>
      </w:r>
      <w:hyperlink r:id="rId15" w:history="1">
        <w:proofErr w:type="spellStart"/>
        <w:r>
          <w:rPr>
            <w:rStyle w:val="Hyperlink"/>
            <w:b/>
            <w:bCs/>
          </w:rPr>
          <w:t>HotNewHipHop</w:t>
        </w:r>
        <w:proofErr w:type="spellEnd"/>
      </w:hyperlink>
      <w:r>
        <w:t xml:space="preserve">  stating, </w:t>
      </w:r>
      <w:r>
        <w:rPr>
          <w:i/>
          <w:iCs/>
        </w:rPr>
        <w:t>“Undoubtedly Parx has volumes of talent stowed away, ready at her disposal.”</w:t>
      </w:r>
    </w:p>
    <w:p w:rsidR="000B52D9" w:rsidRDefault="000B52D9" w:rsidP="000B52D9">
      <w:pPr>
        <w:spacing w:line="360" w:lineRule="auto"/>
        <w:jc w:val="both"/>
      </w:pPr>
    </w:p>
    <w:p w:rsidR="000B52D9" w:rsidRDefault="000B52D9" w:rsidP="000B52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CONNECT WITH TAYLA PARX</w:t>
      </w:r>
    </w:p>
    <w:p w:rsidR="000B52D9" w:rsidRDefault="000B52D9" w:rsidP="000B52D9">
      <w:pPr>
        <w:spacing w:line="360" w:lineRule="auto"/>
        <w:jc w:val="center"/>
        <w:rPr>
          <w:b/>
          <w:bCs/>
        </w:rPr>
      </w:pPr>
      <w:hyperlink r:id="rId16" w:history="1">
        <w:r>
          <w:rPr>
            <w:rStyle w:val="Hyperlink"/>
            <w:b/>
            <w:bCs/>
          </w:rPr>
          <w:t>OFFICIAL</w:t>
        </w:r>
      </w:hyperlink>
    </w:p>
    <w:p w:rsidR="000B52D9" w:rsidRDefault="000B52D9" w:rsidP="000B52D9">
      <w:pPr>
        <w:spacing w:line="360" w:lineRule="auto"/>
        <w:jc w:val="center"/>
        <w:rPr>
          <w:b/>
          <w:bCs/>
        </w:rPr>
      </w:pPr>
      <w:hyperlink r:id="rId17" w:history="1">
        <w:r>
          <w:rPr>
            <w:rStyle w:val="Hyperlink"/>
            <w:b/>
            <w:bCs/>
          </w:rPr>
          <w:t>INSTAGRAM</w:t>
        </w:r>
      </w:hyperlink>
    </w:p>
    <w:p w:rsidR="000B52D9" w:rsidRDefault="000B52D9" w:rsidP="000B52D9">
      <w:pPr>
        <w:spacing w:line="360" w:lineRule="auto"/>
        <w:jc w:val="center"/>
        <w:rPr>
          <w:b/>
          <w:bCs/>
        </w:rPr>
      </w:pPr>
      <w:hyperlink r:id="rId18" w:history="1">
        <w:r>
          <w:rPr>
            <w:rStyle w:val="Hyperlink"/>
            <w:b/>
            <w:bCs/>
          </w:rPr>
          <w:t>YOUTUBE</w:t>
        </w:r>
      </w:hyperlink>
    </w:p>
    <w:p w:rsidR="000B52D9" w:rsidRDefault="000B52D9" w:rsidP="000B52D9">
      <w:pPr>
        <w:spacing w:line="360" w:lineRule="auto"/>
        <w:jc w:val="center"/>
        <w:rPr>
          <w:b/>
          <w:bCs/>
        </w:rPr>
      </w:pPr>
      <w:hyperlink r:id="rId19" w:history="1">
        <w:r>
          <w:rPr>
            <w:rStyle w:val="Hyperlink"/>
            <w:b/>
            <w:bCs/>
          </w:rPr>
          <w:t>TWITTER</w:t>
        </w:r>
      </w:hyperlink>
    </w:p>
    <w:p w:rsidR="000B52D9" w:rsidRDefault="000B52D9" w:rsidP="000B52D9">
      <w:pPr>
        <w:spacing w:line="360" w:lineRule="auto"/>
        <w:jc w:val="center"/>
        <w:rPr>
          <w:b/>
          <w:bCs/>
        </w:rPr>
      </w:pPr>
      <w:hyperlink r:id="rId20" w:history="1">
        <w:r>
          <w:rPr>
            <w:rStyle w:val="Hyperlink"/>
            <w:b/>
            <w:bCs/>
          </w:rPr>
          <w:t>FACEBOOK</w:t>
        </w:r>
      </w:hyperlink>
    </w:p>
    <w:p w:rsidR="00741D2C" w:rsidRDefault="00741D2C"/>
    <w:sectPr w:rsidR="0074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9"/>
    <w:rsid w:val="000B52D9"/>
    <w:rsid w:val="007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B84D"/>
  <w15:chartTrackingRefBased/>
  <w15:docId w15:val="{5E5755D2-3207-44ED-94B0-FD7513E9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2D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0B52D9"/>
  </w:style>
  <w:style w:type="paragraph" w:styleId="BalloonText">
    <w:name w:val="Balloon Text"/>
    <w:basedOn w:val="Normal"/>
    <w:link w:val="BalloonTextChar"/>
    <w:uiPriority w:val="99"/>
    <w:semiHidden/>
    <w:unhideWhenUsed/>
    <w:rsid w:val="000B5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ylaparx.lnk.to/TaylaMadePR" TargetMode="External"/><Relationship Id="rId13" Type="http://schemas.openxmlformats.org/officeDocument/2006/relationships/hyperlink" Target="https://www.youtube.com/watch?v=b2MJXqNXhdM" TargetMode="External"/><Relationship Id="rId18" Type="http://schemas.openxmlformats.org/officeDocument/2006/relationships/hyperlink" Target="https://www.youtube.com/channel/UCXR82zHJ6FuWccQQqxtNHy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mplex.com/music/2018/09/tayla-parx-me-vs-us-video" TargetMode="External"/><Relationship Id="rId12" Type="http://schemas.openxmlformats.org/officeDocument/2006/relationships/hyperlink" Target="https://taylaparx.lnk.to/TaylaMadePR" TargetMode="External"/><Relationship Id="rId17" Type="http://schemas.openxmlformats.org/officeDocument/2006/relationships/hyperlink" Target="http://instagram.com/taylapar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ylaparx.com/" TargetMode="External"/><Relationship Id="rId20" Type="http://schemas.openxmlformats.org/officeDocument/2006/relationships/hyperlink" Target="https://www.facebook.com/taylaparx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ind6upxyc&amp;feature=youtu.be" TargetMode="External"/><Relationship Id="rId11" Type="http://schemas.openxmlformats.org/officeDocument/2006/relationships/hyperlink" Target="https://itunes.apple.com/us/playlist/songbook-tayla-parx/pl.54d7712abd9c4bb0a0a4f2b5e7465015" TargetMode="External"/><Relationship Id="rId5" Type="http://schemas.openxmlformats.org/officeDocument/2006/relationships/image" Target="cid:image001.jpg@01D4622A.FF73E1C0" TargetMode="External"/><Relationship Id="rId15" Type="http://schemas.openxmlformats.org/officeDocument/2006/relationships/hyperlink" Target="https://www.hotnewhiphop.com/tayla-parx-runaway-feat-khalid-new-song.1974891.html" TargetMode="External"/><Relationship Id="rId10" Type="http://schemas.openxmlformats.org/officeDocument/2006/relationships/hyperlink" Target="https://itunes.apple.com/us/playlist/songbook-tayla-parx/pl.54d7712abd9c4bb0a0a4f2b5e7465015" TargetMode="External"/><Relationship Id="rId19" Type="http://schemas.openxmlformats.org/officeDocument/2006/relationships/hyperlink" Target="https://twitter.com/TAYLAPAR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ecretgenius.com/" TargetMode="External"/><Relationship Id="rId14" Type="http://schemas.openxmlformats.org/officeDocument/2006/relationships/hyperlink" Target="https://www.youtube.com/watch?v=2uNJ9Ha1v3E&amp;feature=youtu.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2020-04-03T23:27:00Z</dcterms:created>
  <dcterms:modified xsi:type="dcterms:W3CDTF">2020-04-03T23:28:00Z</dcterms:modified>
</cp:coreProperties>
</file>