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304" w:rsidRDefault="00173304" w:rsidP="00173304">
      <w:bookmarkStart w:id="0" w:name="_GoBack"/>
      <w:bookmarkEnd w:id="0"/>
      <w:r>
        <w:t>FOR IMMEDIATE RELEASE</w:t>
      </w:r>
    </w:p>
    <w:p w:rsidR="00173304" w:rsidRDefault="00173304" w:rsidP="00173304">
      <w:r>
        <w:t xml:space="preserve">NOVEMBER 12, 2019 </w:t>
      </w:r>
    </w:p>
    <w:p w:rsidR="00173304" w:rsidRDefault="00173304" w:rsidP="00173304">
      <w:pPr>
        <w:jc w:val="center"/>
        <w:rPr>
          <w:b/>
          <w:bCs/>
        </w:rPr>
      </w:pPr>
    </w:p>
    <w:p w:rsidR="00173304" w:rsidRDefault="00173304" w:rsidP="00173304">
      <w:pPr>
        <w:jc w:val="center"/>
        <w:rPr>
          <w:b/>
          <w:bCs/>
        </w:rPr>
      </w:pPr>
      <w:r>
        <w:rPr>
          <w:b/>
          <w:bCs/>
        </w:rPr>
        <w:t>2 CHAINZ’S T.R.U. (THE REAL UNIVERSITY) ARTIST SKOOLY DROPS</w:t>
      </w:r>
    </w:p>
    <w:p w:rsidR="00173304" w:rsidRDefault="00173304" w:rsidP="00173304">
      <w:pPr>
        <w:jc w:val="center"/>
        <w:rPr>
          <w:b/>
          <w:bCs/>
        </w:rPr>
      </w:pPr>
      <w:r>
        <w:rPr>
          <w:b/>
          <w:bCs/>
        </w:rPr>
        <w:t xml:space="preserve">NEW “POP OFF” VISUAL </w:t>
      </w:r>
    </w:p>
    <w:p w:rsidR="00173304" w:rsidRDefault="00173304" w:rsidP="00173304">
      <w:pPr>
        <w:rPr>
          <w:b/>
          <w:bCs/>
        </w:rPr>
      </w:pPr>
    </w:p>
    <w:p w:rsidR="00173304" w:rsidRDefault="00173304" w:rsidP="00173304">
      <w:pPr>
        <w:jc w:val="center"/>
        <w:rPr>
          <w:b/>
          <w:bCs/>
        </w:rPr>
      </w:pPr>
      <w:r>
        <w:rPr>
          <w:b/>
          <w:bCs/>
        </w:rPr>
        <w:t>DIRECTED BY ACCLAIMED DIRECTOR PG</w:t>
      </w:r>
    </w:p>
    <w:p w:rsidR="00173304" w:rsidRDefault="00173304" w:rsidP="00173304">
      <w:pPr>
        <w:jc w:val="center"/>
        <w:rPr>
          <w:b/>
          <w:bCs/>
        </w:rPr>
      </w:pPr>
    </w:p>
    <w:p w:rsidR="00173304" w:rsidRDefault="00173304" w:rsidP="00173304">
      <w:pPr>
        <w:jc w:val="center"/>
        <w:rPr>
          <w:b/>
          <w:bCs/>
        </w:rPr>
      </w:pPr>
      <w:r>
        <w:rPr>
          <w:b/>
          <w:bCs/>
        </w:rPr>
        <w:t xml:space="preserve">WATCH “POP OFF” </w:t>
      </w:r>
      <w:hyperlink r:id="rId4" w:history="1">
        <w:r>
          <w:rPr>
            <w:rStyle w:val="Hyperlink"/>
          </w:rPr>
          <w:t>HERE</w:t>
        </w:r>
      </w:hyperlink>
    </w:p>
    <w:p w:rsidR="00173304" w:rsidRDefault="00173304" w:rsidP="00173304">
      <w:pPr>
        <w:jc w:val="center"/>
        <w:rPr>
          <w:b/>
          <w:bCs/>
        </w:rPr>
      </w:pPr>
    </w:p>
    <w:p w:rsidR="00173304" w:rsidRDefault="00173304" w:rsidP="00173304">
      <w:pPr>
        <w:jc w:val="center"/>
      </w:pPr>
      <w:r>
        <w:rPr>
          <w:noProof/>
        </w:rPr>
        <w:drawing>
          <wp:inline distT="0" distB="0" distL="0" distR="0">
            <wp:extent cx="3971925" cy="1695450"/>
            <wp:effectExtent l="0" t="0" r="9525" b="0"/>
            <wp:docPr id="1" name="Picture 1" descr="cid:image001.jpg@01D598BE.5FC4F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98BE.5FC4F8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71925" cy="1695450"/>
                    </a:xfrm>
                    <a:prstGeom prst="rect">
                      <a:avLst/>
                    </a:prstGeom>
                    <a:noFill/>
                    <a:ln>
                      <a:noFill/>
                    </a:ln>
                  </pic:spPr>
                </pic:pic>
              </a:graphicData>
            </a:graphic>
          </wp:inline>
        </w:drawing>
      </w:r>
    </w:p>
    <w:p w:rsidR="00173304" w:rsidRDefault="00173304" w:rsidP="00173304">
      <w:pPr>
        <w:jc w:val="center"/>
        <w:rPr>
          <w:b/>
          <w:bCs/>
          <w:i/>
          <w:iCs/>
          <w:sz w:val="20"/>
          <w:szCs w:val="20"/>
          <w:vertAlign w:val="superscript"/>
        </w:rPr>
      </w:pPr>
      <w:r>
        <w:rPr>
          <w:i/>
          <w:iCs/>
          <w:sz w:val="20"/>
          <w:szCs w:val="20"/>
        </w:rPr>
        <w:t xml:space="preserve">DOWNLOAD HIGH-RES VIDEO STILLS </w:t>
      </w:r>
      <w:hyperlink r:id="rId7" w:history="1">
        <w:r>
          <w:rPr>
            <w:rStyle w:val="Hyperlink"/>
            <w:i/>
            <w:iCs/>
            <w:sz w:val="20"/>
            <w:szCs w:val="20"/>
          </w:rPr>
          <w:t>HERE</w:t>
        </w:r>
      </w:hyperlink>
    </w:p>
    <w:p w:rsidR="00173304" w:rsidRDefault="00173304" w:rsidP="00173304"/>
    <w:p w:rsidR="00173304" w:rsidRDefault="00173304" w:rsidP="00173304">
      <w:r>
        <w:t xml:space="preserve">T.R.U. (The Real University) recording artist </w:t>
      </w:r>
      <w:proofErr w:type="spellStart"/>
      <w:r>
        <w:t>Skooly</w:t>
      </w:r>
      <w:proofErr w:type="spellEnd"/>
      <w:r>
        <w:t xml:space="preserve"> dropped a new visual to accompany his latest single, “Pop Off” directed by PG. Earlier this week, </w:t>
      </w:r>
      <w:proofErr w:type="spellStart"/>
      <w:r>
        <w:t>Skooly</w:t>
      </w:r>
      <w:proofErr w:type="spellEnd"/>
      <w:r>
        <w:t xml:space="preserve"> teased his fans with a clip of the music video on his </w:t>
      </w:r>
      <w:hyperlink r:id="rId8" w:history="1">
        <w:r>
          <w:rPr>
            <w:rStyle w:val="Hyperlink"/>
          </w:rPr>
          <w:t>Instagram</w:t>
        </w:r>
      </w:hyperlink>
      <w:r>
        <w:t xml:space="preserve"> account. The anticipated new visual is now available </w:t>
      </w:r>
      <w:hyperlink r:id="rId9" w:history="1">
        <w:r>
          <w:rPr>
            <w:rStyle w:val="Hyperlink"/>
          </w:rPr>
          <w:t>HERE</w:t>
        </w:r>
      </w:hyperlink>
      <w:r>
        <w:t xml:space="preserve">.  </w:t>
      </w:r>
    </w:p>
    <w:p w:rsidR="00173304" w:rsidRDefault="00173304" w:rsidP="00173304"/>
    <w:p w:rsidR="00173304" w:rsidRDefault="00173304" w:rsidP="00173304"/>
    <w:p w:rsidR="00173304" w:rsidRDefault="00173304" w:rsidP="00173304">
      <w:r>
        <w:t xml:space="preserve">Earlier this season, GRAMMY® Award-winning 2 </w:t>
      </w:r>
      <w:proofErr w:type="spellStart"/>
      <w:r>
        <w:t>Chainz’s</w:t>
      </w:r>
      <w:proofErr w:type="spellEnd"/>
      <w:r>
        <w:t xml:space="preserve"> T.R.U. and Atlantic Records dropped their debut single “Shoot It Out” and companion visual. Directed by Darius </w:t>
      </w:r>
      <w:proofErr w:type="spellStart"/>
      <w:r>
        <w:t>Turbak</w:t>
      </w:r>
      <w:proofErr w:type="spellEnd"/>
      <w:r>
        <w:t xml:space="preserve"> and the Cloud Harvest Team, the official “Shoot It Out” visual premiered on </w:t>
      </w:r>
      <w:hyperlink r:id="rId10" w:history="1">
        <w:r>
          <w:rPr>
            <w:rStyle w:val="Hyperlink"/>
          </w:rPr>
          <w:t>Complex</w:t>
        </w:r>
      </w:hyperlink>
      <w:r>
        <w:t xml:space="preserve"> and is available </w:t>
      </w:r>
      <w:hyperlink r:id="rId11" w:history="1">
        <w:r>
          <w:rPr>
            <w:rStyle w:val="Hyperlink"/>
          </w:rPr>
          <w:t>HERE</w:t>
        </w:r>
      </w:hyperlink>
      <w:r>
        <w:t xml:space="preserve">. </w:t>
      </w:r>
    </w:p>
    <w:p w:rsidR="00173304" w:rsidRDefault="00173304" w:rsidP="00173304"/>
    <w:p w:rsidR="00173304" w:rsidRDefault="00173304" w:rsidP="00173304">
      <w:r>
        <w:t xml:space="preserve">2 </w:t>
      </w:r>
      <w:proofErr w:type="spellStart"/>
      <w:r>
        <w:t>Chainz</w:t>
      </w:r>
      <w:proofErr w:type="spellEnd"/>
      <w:r>
        <w:t xml:space="preserve">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 </w:t>
      </w:r>
    </w:p>
    <w:p w:rsidR="00173304" w:rsidRDefault="00173304" w:rsidP="00173304"/>
    <w:p w:rsidR="00173304" w:rsidRDefault="00173304" w:rsidP="00173304">
      <w:r>
        <w:t xml:space="preserve">“I treat the record label as school with various levels,” 2 </w:t>
      </w:r>
      <w:proofErr w:type="spellStart"/>
      <w:r>
        <w:t>Chainz</w:t>
      </w:r>
      <w:proofErr w:type="spellEnd"/>
      <w:r>
        <w:t xml:space="preserve"> says. “That’s why we refer to it as ‘The Real University.’ It’s a course you go through. Ever since my mixtape days, I’ve used the acronym T.R.U. 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w:t>
      </w:r>
    </w:p>
    <w:p w:rsidR="00173304" w:rsidRDefault="00173304" w:rsidP="00173304"/>
    <w:p w:rsidR="00173304" w:rsidRDefault="00173304" w:rsidP="00173304">
      <w:pPr>
        <w:rPr>
          <w:b/>
          <w:bCs/>
          <w:u w:val="single"/>
        </w:rPr>
      </w:pPr>
      <w:r>
        <w:rPr>
          <w:b/>
          <w:bCs/>
          <w:u w:val="single"/>
        </w:rPr>
        <w:t>ABOUT SKOOLY</w:t>
      </w:r>
    </w:p>
    <w:p w:rsidR="00173304" w:rsidRDefault="00173304" w:rsidP="00173304">
      <w:r>
        <w:t xml:space="preserve">Hailed by </w:t>
      </w:r>
      <w:hyperlink r:id="rId12" w:history="1">
        <w:r>
          <w:rPr>
            <w:rStyle w:val="Hyperlink"/>
          </w:rPr>
          <w:t>Pitchfork</w:t>
        </w:r>
      </w:hyperlink>
      <w:r>
        <w:t xml:space="preserve"> for “changing the way Atlanta raps,” </w:t>
      </w:r>
      <w:proofErr w:type="spellStart"/>
      <w:r>
        <w:t>Skooly</w:t>
      </w:r>
      <w:proofErr w:type="spellEnd"/>
      <w:r>
        <w:t xml:space="preserve"> has crafted a truly distinctive signature sound, switching seamlessly back and forth between laidback verses and sizzling singing. The Westside </w:t>
      </w:r>
      <w:r>
        <w:lastRenderedPageBreak/>
        <w:t xml:space="preserve">native homed his style as by co-founding local sensations Rich </w:t>
      </w:r>
      <w:proofErr w:type="spellStart"/>
      <w:r>
        <w:t>Kidz</w:t>
      </w:r>
      <w:proofErr w:type="spellEnd"/>
      <w:r>
        <w:t xml:space="preserve"> at just 14, going on to drop a stream of projects including 2015’s </w:t>
      </w:r>
      <w:hyperlink r:id="rId13" w:history="1">
        <w:r>
          <w:rPr>
            <w:rStyle w:val="Hyperlink"/>
          </w:rPr>
          <w:t>BLACC JON GOTTI</w:t>
        </w:r>
      </w:hyperlink>
      <w:r>
        <w:t xml:space="preserve"> and his popular DON’T YOU EVER FORGET ME mixtape series. In addition to collaborations spanning Future to Young Thug, </w:t>
      </w:r>
      <w:proofErr w:type="spellStart"/>
      <w:r>
        <w:t>Skooly</w:t>
      </w:r>
      <w:proofErr w:type="spellEnd"/>
      <w:r>
        <w:t xml:space="preserve"> drew millions of Spotify streams with tracks like “Habit (Feat. 2 </w:t>
      </w:r>
      <w:proofErr w:type="spellStart"/>
      <w:r>
        <w:t>Chainz</w:t>
      </w:r>
      <w:proofErr w:type="spellEnd"/>
      <w:r>
        <w:t>),” “Crazy Shit (Feat. Lil Xan),” and “Really Rich,” as well as the recent bangers, “</w:t>
      </w:r>
      <w:hyperlink r:id="rId14" w:history="1">
        <w:r>
          <w:rPr>
            <w:rStyle w:val="Hyperlink"/>
          </w:rPr>
          <w:t>Lil Boy Shit</w:t>
        </w:r>
      </w:hyperlink>
      <w:r>
        <w:t>” and “</w:t>
      </w:r>
      <w:hyperlink r:id="rId15" w:history="1">
        <w:r>
          <w:rPr>
            <w:rStyle w:val="Hyperlink"/>
          </w:rPr>
          <w:t>Proud Of You</w:t>
        </w:r>
      </w:hyperlink>
      <w:r>
        <w:t xml:space="preserve">.” Signed to T.R.U. in 2019, he will make his proper debut with the upcoming single, “Virgil Discount (Feat. 2 </w:t>
      </w:r>
      <w:proofErr w:type="spellStart"/>
      <w:r>
        <w:t>Chainz</w:t>
      </w:r>
      <w:proofErr w:type="spellEnd"/>
      <w:r>
        <w:t>).”</w:t>
      </w:r>
    </w:p>
    <w:p w:rsidR="00173304" w:rsidRDefault="00173304" w:rsidP="00173304"/>
    <w:p w:rsidR="00173304" w:rsidRDefault="00173304" w:rsidP="00173304">
      <w:r>
        <w:t xml:space="preserve">“I know </w:t>
      </w:r>
      <w:proofErr w:type="spellStart"/>
      <w:r>
        <w:t>Skooly</w:t>
      </w:r>
      <w:proofErr w:type="spellEnd"/>
      <w:r>
        <w:t xml:space="preserve"> is a superstar,” says 2 </w:t>
      </w:r>
      <w:proofErr w:type="spellStart"/>
      <w:r>
        <w:t>Chainz</w:t>
      </w:r>
      <w:proofErr w:type="spellEnd"/>
      <w:r>
        <w:t>. “I’ve been watching him since he was about 14 in Atlanta. As a little kid, he had a Lil Wayne vibe. I’m staying down with him. He’s 25-years-old, and he’s nowhere near his peak. He really knows where to sing and where to put the bars down.”</w:t>
      </w:r>
    </w:p>
    <w:p w:rsidR="00173304" w:rsidRDefault="00173304" w:rsidP="00173304"/>
    <w:p w:rsidR="00173304" w:rsidRDefault="00173304" w:rsidP="00173304">
      <w:pPr>
        <w:jc w:val="center"/>
        <w:rPr>
          <w:b/>
          <w:bCs/>
        </w:rPr>
      </w:pPr>
      <w:r>
        <w:rPr>
          <w:b/>
          <w:bCs/>
        </w:rPr>
        <w:t>CONNECT WITH SKOOLY</w:t>
      </w:r>
    </w:p>
    <w:p w:rsidR="00173304" w:rsidRDefault="004308EC" w:rsidP="00173304">
      <w:pPr>
        <w:jc w:val="center"/>
      </w:pPr>
      <w:hyperlink r:id="rId16" w:history="1">
        <w:r w:rsidR="00173304">
          <w:rPr>
            <w:rStyle w:val="Hyperlink"/>
          </w:rPr>
          <w:t>Instagram</w:t>
        </w:r>
      </w:hyperlink>
      <w:r w:rsidR="00173304">
        <w:t xml:space="preserve"> | </w:t>
      </w:r>
      <w:hyperlink r:id="rId17" w:history="1">
        <w:r w:rsidR="00173304">
          <w:rPr>
            <w:rStyle w:val="Hyperlink"/>
          </w:rPr>
          <w:t>Twitter</w:t>
        </w:r>
      </w:hyperlink>
      <w:r w:rsidR="00173304">
        <w:t xml:space="preserve"> | </w:t>
      </w:r>
      <w:hyperlink r:id="rId18" w:history="1">
        <w:r w:rsidR="00173304">
          <w:rPr>
            <w:rStyle w:val="Hyperlink"/>
          </w:rPr>
          <w:t>YouTube</w:t>
        </w:r>
      </w:hyperlink>
      <w:r w:rsidR="00173304">
        <w:t xml:space="preserve"> | </w:t>
      </w:r>
      <w:hyperlink r:id="rId19" w:history="1">
        <w:r w:rsidR="00173304">
          <w:rPr>
            <w:rStyle w:val="Hyperlink"/>
          </w:rPr>
          <w:t>SoundCloud</w:t>
        </w:r>
      </w:hyperlink>
    </w:p>
    <w:p w:rsidR="00173304" w:rsidRDefault="00173304" w:rsidP="00173304">
      <w:pPr>
        <w:jc w:val="center"/>
      </w:pPr>
    </w:p>
    <w:p w:rsidR="00173304" w:rsidRDefault="00173304" w:rsidP="00173304">
      <w:pPr>
        <w:jc w:val="center"/>
        <w:rPr>
          <w:b/>
          <w:bCs/>
        </w:rPr>
      </w:pPr>
      <w:r>
        <w:rPr>
          <w:b/>
          <w:bCs/>
        </w:rPr>
        <w:t>SKOOLY PRESS CONTACT</w:t>
      </w:r>
    </w:p>
    <w:p w:rsidR="00173304" w:rsidRDefault="00173304" w:rsidP="00173304">
      <w:pPr>
        <w:jc w:val="center"/>
      </w:pPr>
      <w:r>
        <w:t xml:space="preserve">Brittany Bell | </w:t>
      </w:r>
      <w:hyperlink r:id="rId20" w:history="1">
        <w:r>
          <w:rPr>
            <w:rStyle w:val="Hyperlink"/>
          </w:rPr>
          <w:t>Brittany.Bell@atlanticrecords.com</w:t>
        </w:r>
      </w:hyperlink>
    </w:p>
    <w:p w:rsidR="00173304" w:rsidRDefault="00173304" w:rsidP="00173304">
      <w:pPr>
        <w:jc w:val="center"/>
      </w:pPr>
    </w:p>
    <w:p w:rsidR="00173304" w:rsidRDefault="00173304" w:rsidP="00173304">
      <w:pPr>
        <w:jc w:val="center"/>
        <w:rPr>
          <w:b/>
          <w:bCs/>
        </w:rPr>
      </w:pPr>
      <w:r>
        <w:rPr>
          <w:b/>
          <w:bCs/>
        </w:rPr>
        <w:t>TRU PRESS CONTACT</w:t>
      </w:r>
    </w:p>
    <w:p w:rsidR="00173304" w:rsidRDefault="00173304" w:rsidP="00173304">
      <w:pPr>
        <w:jc w:val="center"/>
      </w:pPr>
      <w:r>
        <w:t xml:space="preserve">Fairley McCaskill | </w:t>
      </w:r>
      <w:hyperlink r:id="rId21" w:history="1">
        <w:r>
          <w:rPr>
            <w:rStyle w:val="Hyperlink"/>
          </w:rPr>
          <w:t>Fairley.McCaskill@atlanticrecords.cm</w:t>
        </w:r>
      </w:hyperlink>
    </w:p>
    <w:p w:rsidR="00173304" w:rsidRDefault="00173304" w:rsidP="00173304"/>
    <w:p w:rsidR="00173304" w:rsidRDefault="00173304" w:rsidP="00173304"/>
    <w:p w:rsidR="003A3098" w:rsidRDefault="003A3098"/>
    <w:sectPr w:rsidR="003A3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04"/>
    <w:rsid w:val="00173304"/>
    <w:rsid w:val="003A3098"/>
    <w:rsid w:val="0043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DAC87-60D5-4626-9752-981C49B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3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304"/>
    <w:rPr>
      <w:color w:val="0563C1"/>
      <w:u w:val="single"/>
    </w:rPr>
  </w:style>
  <w:style w:type="paragraph" w:styleId="BalloonText">
    <w:name w:val="Balloon Text"/>
    <w:basedOn w:val="Normal"/>
    <w:link w:val="BalloonTextChar"/>
    <w:uiPriority w:val="99"/>
    <w:semiHidden/>
    <w:unhideWhenUsed/>
    <w:rsid w:val="00173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sb_skooly%2F&amp;data=02%7C01%7CChandler.Owen%40atlanticrecords.com%7Ce8cb0776677d425a3e4508d7671890fc%7C8367939002ec4ba1ad3d69da3fdd637e%7C0%7C0%7C637091227511747108&amp;sdata=UTk%2FFm8WZGsG0O1CL%2B5kLKeAjcMJDP1fphsaWR91I2o%3D&amp;reserved=0" TargetMode="External"/><Relationship Id="rId13" Type="http://schemas.openxmlformats.org/officeDocument/2006/relationships/hyperlink" Target="https://nam04.safelinks.protection.outlook.com/?url=https%3A%2F%2Fwww.datpiff.com%2FSkooly-Blacc-Jon-Gotti-mixtape.713222.html&amp;data=02%7C01%7CChandler.Owen%40atlanticrecords.com%7Ce8cb0776677d425a3e4508d7671890fc%7C8367939002ec4ba1ad3d69da3fdd637e%7C0%7C0%7C637091227511777085&amp;sdata=5G7e2AjYvC3FMhWHNyKRL0I33OlOhvu%2F1iI99TJp9Z8%3D&amp;reserved=0" TargetMode="External"/><Relationship Id="rId18" Type="http://schemas.openxmlformats.org/officeDocument/2006/relationships/hyperlink" Target="https://nam04.safelinks.protection.outlook.com/?url=https%3A%2F%2Fwww.youtube.com%2Fchannel%2FUCqQHXq4O3bVuNeT_wNsgOoQ&amp;data=02%7C01%7CChandler.Owen%40atlanticrecords.com%7Ce8cb0776677d425a3e4508d7671890fc%7C8367939002ec4ba1ad3d69da3fdd637e%7C0%7C0%7C637091227511797072&amp;sdata=79sKbuO8d6bL2kYUg9RRxY53E1z1mc1UN06J0A28pQw%3D&amp;reserved=0" TargetMode="External"/><Relationship Id="rId3" Type="http://schemas.openxmlformats.org/officeDocument/2006/relationships/webSettings" Target="webSettings.xml"/><Relationship Id="rId21" Type="http://schemas.openxmlformats.org/officeDocument/2006/relationships/hyperlink" Target="mailto:Fairley.McCaskill@atlanticrecords.cm" TargetMode="External"/><Relationship Id="rId7" Type="http://schemas.openxmlformats.org/officeDocument/2006/relationships/hyperlink" Target="https://nam04.safelinks.protection.outlook.com/?url=https%3A%2F%2Fwarnermusicgroup.box.com%2Fs%2Fd5bery9rjk94q602y610aopb55lkw8kc&amp;data=02%7C01%7CChandler.Owen%40atlanticrecords.com%7Ce8cb0776677d425a3e4508d7671890fc%7C8367939002ec4ba1ad3d69da3fdd637e%7C0%7C0%7C637091227511747108&amp;sdata=dfyY6M78Vm6HByldnli2b8sKjpI911iYs%2FuaiRthLm8%3D&amp;reserved=0" TargetMode="External"/><Relationship Id="rId12" Type="http://schemas.openxmlformats.org/officeDocument/2006/relationships/hyperlink" Target="https://nam04.safelinks.protection.outlook.com/?url=https%3A%2F%2Fpitchfork.com%2Flevels%2Fin-praise-of-skooly-who-changed-the-way-atlanta-rapped%2F&amp;data=02%7C01%7CChandler.Owen%40atlanticrecords.com%7Ce8cb0776677d425a3e4508d7671890fc%7C8367939002ec4ba1ad3d69da3fdd637e%7C0%7C0%7C637091227511767093&amp;sdata=pxzvxQnPuJI8eN9%2Bw1dmJ1suvwhJhkP6Ju3LACt0pPA%3D&amp;reserved=0" TargetMode="External"/><Relationship Id="rId17" Type="http://schemas.openxmlformats.org/officeDocument/2006/relationships/hyperlink" Target="https://nam04.safelinks.protection.outlook.com/?url=https%3A%2F%2Ftwitter.com%2FSB_Skooly&amp;data=02%7C01%7CChandler.Owen%40atlanticrecords.com%7Ce8cb0776677d425a3e4508d7671890fc%7C8367939002ec4ba1ad3d69da3fdd637e%7C0%7C0%7C637091227511797072&amp;sdata=GL%2BpbVNjflI9x8y3jNH3VYCq8iKLSsi7ZhzJe2iTpHw%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sb_skooly%2F&amp;data=02%7C01%7CChandler.Owen%40atlanticrecords.com%7Ce8cb0776677d425a3e4508d7671890fc%7C8367939002ec4ba1ad3d69da3fdd637e%7C0%7C0%7C637091227511787087&amp;sdata=AouELBuuufII0mFfVhUAEleVPV4kqXTyW%2FhYhOo4734%3D&amp;reserved=0" TargetMode="External"/><Relationship Id="rId20" Type="http://schemas.openxmlformats.org/officeDocument/2006/relationships/hyperlink" Target="mailto:Brittany.Bell@atlanticrecords.com" TargetMode="External"/><Relationship Id="rId1" Type="http://schemas.openxmlformats.org/officeDocument/2006/relationships/styles" Target="styles.xml"/><Relationship Id="rId6" Type="http://schemas.openxmlformats.org/officeDocument/2006/relationships/image" Target="cid:image001.jpg@01D598BE.5FC4F850" TargetMode="External"/><Relationship Id="rId11" Type="http://schemas.openxmlformats.org/officeDocument/2006/relationships/hyperlink" Target="https://nam04.safelinks.protection.outlook.com/?url=https%3A%2F%2FTRU.lnk.to%2FShootItOutVideoPR&amp;data=02%7C01%7CChandler.Owen%40atlanticrecords.com%7Ce8cb0776677d425a3e4508d7671890fc%7C8367939002ec4ba1ad3d69da3fdd637e%7C0%7C0%7C637091227511767093&amp;sdata=UytzZz4wyfBpYdLaIKe99DuDjX01jgZRKbt%2F4hqBYZA%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3A%2F%2Fsmarturl.it%2FSkoolyPOY&amp;data=02%7C01%7CChandler.Owen%40atlanticrecords.com%7Ce8cb0776677d425a3e4508d7671890fc%7C8367939002ec4ba1ad3d69da3fdd637e%7C0%7C0%7C637091227511787087&amp;sdata=0WFPMO3lgGcrtrA7hcyNlUv8omoTo%2Ftv9Itf%2F2Dc4KE%3D&amp;reserved=0"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www.complex.com%2Fmusic%2F2019%2F10%2Fsleepy-rose-2-chainz-worl-hott-lockedn-shoot-it-out-video&amp;data=02%7C01%7CChandler.Owen%40atlanticrecords.com%7Ce8cb0776677d425a3e4508d7671890fc%7C8367939002ec4ba1ad3d69da3fdd637e%7C0%7C0%7C637091227511757095&amp;sdata=9x0KO63OYnOw1GWYWmsuU7UtiBNSGsDCBwRLKtzApNA%3D&amp;reserved=0" TargetMode="External"/><Relationship Id="rId19" Type="http://schemas.openxmlformats.org/officeDocument/2006/relationships/hyperlink" Target="https://nam04.safelinks.protection.outlook.com/?url=https%3A%2F%2Fsoundcloud.com%2Ftherealskooly&amp;data=02%7C01%7CChandler.Owen%40atlanticrecords.com%7Ce8cb0776677d425a3e4508d7671890fc%7C8367939002ec4ba1ad3d69da3fdd637e%7C0%7C0%7C637091227511807067&amp;sdata=Jn66am2Ni2wFujUkbyY%2BMXyNoQM8XYD69EHea4y6wd0%3D&amp;reserved=0" TargetMode="External"/><Relationship Id="rId4" Type="http://schemas.openxmlformats.org/officeDocument/2006/relationships/hyperlink" Target="https://nam04.safelinks.protection.outlook.com/?url=https%3A%2F%2Fskooly.lnk.to%2FPopOffVideo&amp;data=02%7C01%7CChandler.Owen%40atlanticrecords.com%7Ce8cb0776677d425a3e4508d7671890fc%7C8367939002ec4ba1ad3d69da3fdd637e%7C0%7C0%7C637091227511737106&amp;sdata=uF6Azh8N91bMCaocoQGv%2BwHbVFLCIpk4xCDKgveccyM%3D&amp;reserved=0" TargetMode="External"/><Relationship Id="rId9" Type="http://schemas.openxmlformats.org/officeDocument/2006/relationships/hyperlink" Target="https://nam04.safelinks.protection.outlook.com/?url=https%3A%2F%2Fskooly.lnk.to%2FPopOffVideo&amp;data=02%7C01%7CChandler.Owen%40atlanticrecords.com%7Ce8cb0776677d425a3e4508d7671890fc%7C8367939002ec4ba1ad3d69da3fdd637e%7C0%7C0%7C637091227511757095&amp;sdata=spctrEFngqaqL9l2X4h0quKpJYNUSHC%2FzOFm2HqLQaM%3D&amp;reserved=0" TargetMode="External"/><Relationship Id="rId14" Type="http://schemas.openxmlformats.org/officeDocument/2006/relationships/hyperlink" Target="https://nam04.safelinks.protection.outlook.com/?url=https%3A%2F%2Fskooly.lnk.to%2FLIlBoyShit&amp;data=02%7C01%7CChandler.Owen%40atlanticrecords.com%7Ce8cb0776677d425a3e4508d7671890fc%7C8367939002ec4ba1ad3d69da3fdd637e%7C0%7C0%7C637091227511777085&amp;sdata=Yzsjx6zNFqKGhS3%2B4Oe3z63phbtrX3n5p3bcZkMN454%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Kemp, Jene</cp:lastModifiedBy>
  <cp:revision>2</cp:revision>
  <dcterms:created xsi:type="dcterms:W3CDTF">2019-11-22T19:24:00Z</dcterms:created>
  <dcterms:modified xsi:type="dcterms:W3CDTF">2019-11-22T19:24:00Z</dcterms:modified>
</cp:coreProperties>
</file>