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F84" w:rsidRDefault="00A80F84" w:rsidP="00A80F84">
      <w:r>
        <w:t>FOR IMMEDIATE RELEASE</w:t>
      </w:r>
    </w:p>
    <w:p w:rsidR="00A80F84" w:rsidRDefault="00A80F84" w:rsidP="00A80F84">
      <w:r>
        <w:t>NOVEMBER 15, 2019                  </w:t>
      </w:r>
    </w:p>
    <w:p w:rsidR="00A80F84" w:rsidRDefault="00A80F84" w:rsidP="00A80F84">
      <w:r>
        <w:t> </w:t>
      </w:r>
    </w:p>
    <w:p w:rsidR="00A80F84" w:rsidRDefault="00A80F84" w:rsidP="00A80F84">
      <w:pPr>
        <w:jc w:val="center"/>
        <w:rPr>
          <w:b/>
          <w:bCs/>
        </w:rPr>
      </w:pPr>
      <w:r>
        <w:rPr>
          <w:b/>
          <w:bCs/>
        </w:rPr>
        <w:t>HITMAKA HANDS THE LADIES THE MIC ON “THOT BOX (REMIX)</w:t>
      </w:r>
    </w:p>
    <w:p w:rsidR="00A80F84" w:rsidRDefault="00A80F84" w:rsidP="00A80F84">
      <w:pPr>
        <w:jc w:val="center"/>
        <w:rPr>
          <w:b/>
          <w:bCs/>
        </w:rPr>
      </w:pPr>
      <w:r>
        <w:rPr>
          <w:b/>
          <w:bCs/>
        </w:rPr>
        <w:t>FT. YOUNG MA, DREEZY, DREAMDOLL, MULATTO, &amp; CHINESE KITTY”</w:t>
      </w:r>
    </w:p>
    <w:p w:rsidR="00A80F84" w:rsidRDefault="00A80F84" w:rsidP="00A80F84">
      <w:pPr>
        <w:jc w:val="center"/>
        <w:rPr>
          <w:b/>
          <w:bCs/>
          <w:u w:val="single"/>
        </w:rPr>
      </w:pPr>
    </w:p>
    <w:p w:rsidR="00A80F84" w:rsidRDefault="00A80F84" w:rsidP="00A80F84">
      <w:pPr>
        <w:jc w:val="center"/>
        <w:rPr>
          <w:b/>
          <w:bCs/>
        </w:rPr>
      </w:pPr>
      <w:r>
        <w:rPr>
          <w:b/>
          <w:bCs/>
        </w:rPr>
        <w:t>COMPANION VISUAL DIRECTED BY JOHN TASHIRO</w:t>
      </w:r>
    </w:p>
    <w:p w:rsidR="00A80F84" w:rsidRDefault="00A80F84" w:rsidP="00A80F84">
      <w:pPr>
        <w:jc w:val="center"/>
        <w:rPr>
          <w:b/>
          <w:bCs/>
        </w:rPr>
      </w:pPr>
    </w:p>
    <w:p w:rsidR="00A80F84" w:rsidRDefault="00A80F84" w:rsidP="00A80F84">
      <w:pPr>
        <w:jc w:val="center"/>
        <w:rPr>
          <w:b/>
          <w:bCs/>
        </w:rPr>
      </w:pPr>
      <w:r>
        <w:rPr>
          <w:b/>
          <w:bCs/>
        </w:rPr>
        <w:t xml:space="preserve">WATCH MUSIC VIDEO </w:t>
      </w:r>
      <w:hyperlink r:id="rId4" w:history="1">
        <w:r w:rsidRPr="005D02BD">
          <w:rPr>
            <w:rStyle w:val="Hyperlink"/>
            <w:b/>
            <w:bCs/>
          </w:rPr>
          <w:t>HERE</w:t>
        </w:r>
      </w:hyperlink>
      <w:r>
        <w:rPr>
          <w:b/>
          <w:bCs/>
        </w:rPr>
        <w:t xml:space="preserve"> </w:t>
      </w:r>
    </w:p>
    <w:p w:rsidR="00A80F84" w:rsidRDefault="00A80F84" w:rsidP="00A80F84">
      <w:pPr>
        <w:jc w:val="center"/>
        <w:rPr>
          <w:b/>
          <w:bCs/>
        </w:rPr>
      </w:pPr>
    </w:p>
    <w:p w:rsidR="00A80F84" w:rsidRDefault="00A80F84" w:rsidP="00A80F84">
      <w:pPr>
        <w:jc w:val="center"/>
        <w:rPr>
          <w:b/>
          <w:bCs/>
        </w:rPr>
      </w:pPr>
      <w:r>
        <w:rPr>
          <w:b/>
          <w:bCs/>
        </w:rPr>
        <w:t>“THOT BOX” REMIX AVAILABLE NOW AT ALL DSPS</w:t>
      </w:r>
      <w:r w:rsidR="00350F49">
        <w:rPr>
          <w:b/>
          <w:bCs/>
        </w:rPr>
        <w:t xml:space="preserve"> </w:t>
      </w:r>
      <w:hyperlink r:id="rId5" w:history="1">
        <w:r w:rsidR="00350F49" w:rsidRPr="00350F49">
          <w:rPr>
            <w:rStyle w:val="Hyperlink"/>
            <w:b/>
            <w:bCs/>
          </w:rPr>
          <w:t>HER</w:t>
        </w:r>
        <w:r w:rsidR="00350F49" w:rsidRPr="00350F49">
          <w:rPr>
            <w:rStyle w:val="Hyperlink"/>
            <w:b/>
            <w:bCs/>
          </w:rPr>
          <w:t>E</w:t>
        </w:r>
      </w:hyperlink>
    </w:p>
    <w:p w:rsidR="00A80F84" w:rsidRDefault="00A80F84" w:rsidP="00A80F84">
      <w:pPr>
        <w:rPr>
          <w:b/>
          <w:bCs/>
        </w:rPr>
      </w:pPr>
    </w:p>
    <w:p w:rsidR="00A80F84" w:rsidRDefault="00A80F84" w:rsidP="00A80F84">
      <w:pPr>
        <w:jc w:val="center"/>
      </w:pPr>
      <w:r>
        <w:rPr>
          <w:noProof/>
        </w:rPr>
        <w:drawing>
          <wp:inline distT="0" distB="0" distL="0" distR="0">
            <wp:extent cx="2409825" cy="2419350"/>
            <wp:effectExtent l="0" t="0" r="9525" b="0"/>
            <wp:docPr id="1" name="Picture 1" descr="cid:image001.jpg@01D5999A.3AFB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99A.3AFB51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9825" cy="2419350"/>
                    </a:xfrm>
                    <a:prstGeom prst="rect">
                      <a:avLst/>
                    </a:prstGeom>
                    <a:noFill/>
                    <a:ln>
                      <a:noFill/>
                    </a:ln>
                  </pic:spPr>
                </pic:pic>
              </a:graphicData>
            </a:graphic>
          </wp:inline>
        </w:drawing>
      </w:r>
    </w:p>
    <w:p w:rsidR="00A80F84" w:rsidRDefault="00A80F84" w:rsidP="00A80F84">
      <w:pPr>
        <w:jc w:val="center"/>
        <w:rPr>
          <w:b/>
          <w:bCs/>
          <w:sz w:val="20"/>
          <w:szCs w:val="20"/>
        </w:rPr>
      </w:pPr>
      <w:r>
        <w:rPr>
          <w:sz w:val="20"/>
          <w:szCs w:val="20"/>
        </w:rPr>
        <w:t xml:space="preserve">DOWNLOAD HIGH-RES COVER ART </w:t>
      </w:r>
      <w:hyperlink r:id="rId8" w:history="1">
        <w:r>
          <w:rPr>
            <w:rStyle w:val="Hyperlink"/>
            <w:sz w:val="20"/>
            <w:szCs w:val="20"/>
          </w:rPr>
          <w:t>HERE</w:t>
        </w:r>
      </w:hyperlink>
    </w:p>
    <w:p w:rsidR="00A80F84" w:rsidRDefault="00A80F84" w:rsidP="00A80F84"/>
    <w:p w:rsidR="00A80F84" w:rsidRDefault="00A80F84" w:rsidP="005D02BD">
      <w:pPr>
        <w:jc w:val="both"/>
      </w:pPr>
      <w:r>
        <w:t xml:space="preserve">GRAMMY-nominated producer </w:t>
      </w:r>
      <w:r>
        <w:rPr>
          <w:b/>
          <w:bCs/>
        </w:rPr>
        <w:t>Hitmaka</w:t>
      </w:r>
      <w:r>
        <w:t xml:space="preserve"> enlisted the help of </w:t>
      </w:r>
      <w:r>
        <w:rPr>
          <w:b/>
          <w:bCs/>
        </w:rPr>
        <w:t>Young MA</w:t>
      </w:r>
      <w:r>
        <w:t xml:space="preserve">, </w:t>
      </w:r>
      <w:proofErr w:type="spellStart"/>
      <w:r>
        <w:rPr>
          <w:b/>
          <w:bCs/>
        </w:rPr>
        <w:t>Dreezy</w:t>
      </w:r>
      <w:proofErr w:type="spellEnd"/>
      <w:r>
        <w:t xml:space="preserve">, </w:t>
      </w:r>
      <w:proofErr w:type="spellStart"/>
      <w:r>
        <w:rPr>
          <w:b/>
          <w:bCs/>
        </w:rPr>
        <w:t>DreamDoll</w:t>
      </w:r>
      <w:proofErr w:type="spellEnd"/>
      <w:r>
        <w:t xml:space="preserve">, </w:t>
      </w:r>
      <w:r>
        <w:rPr>
          <w:b/>
          <w:bCs/>
        </w:rPr>
        <w:t>Mulatto</w:t>
      </w:r>
      <w:r>
        <w:t xml:space="preserve">, and </w:t>
      </w:r>
      <w:r>
        <w:rPr>
          <w:b/>
          <w:bCs/>
        </w:rPr>
        <w:t>Chinese Kitty</w:t>
      </w:r>
      <w:r>
        <w:t xml:space="preserve"> to respond to his summer single “Thot Box” with a tenacious remix. “Thot Box (remix) ft. Young MA, </w:t>
      </w:r>
      <w:proofErr w:type="spellStart"/>
      <w:r>
        <w:t>Dreezy</w:t>
      </w:r>
      <w:proofErr w:type="spellEnd"/>
      <w:r>
        <w:t xml:space="preserve">, Mulatto, </w:t>
      </w:r>
      <w:proofErr w:type="spellStart"/>
      <w:r>
        <w:t>DreamDoll</w:t>
      </w:r>
      <w:proofErr w:type="spellEnd"/>
      <w:r>
        <w:t xml:space="preserve">, Chinese Kitty” drops alongside an out-of-the-box visual, directed by acclaimed director </w:t>
      </w:r>
      <w:r>
        <w:rPr>
          <w:b/>
          <w:bCs/>
        </w:rPr>
        <w:t>John Tashiro</w:t>
      </w:r>
      <w:r>
        <w:t xml:space="preserve">. The video is available now to stream </w:t>
      </w:r>
      <w:hyperlink r:id="rId9" w:history="1">
        <w:r w:rsidRPr="005D02BD">
          <w:rPr>
            <w:rStyle w:val="Hyperlink"/>
          </w:rPr>
          <w:t>HERE</w:t>
        </w:r>
      </w:hyperlink>
      <w:r>
        <w:t xml:space="preserve">. </w:t>
      </w:r>
      <w:r>
        <w:rPr>
          <w:shd w:val="clear" w:color="auto" w:fill="FFFFFF"/>
        </w:rPr>
        <w:t>The visual/remix will be the first record of its kind similar to the 90s classic "</w:t>
      </w:r>
      <w:hyperlink r:id="rId10" w:history="1">
        <w:r>
          <w:rPr>
            <w:rStyle w:val="Hyperlink"/>
            <w:shd w:val="clear" w:color="auto" w:fill="FFFFFF"/>
          </w:rPr>
          <w:t>Not Tonight (Ladies Night Remix)</w:t>
        </w:r>
      </w:hyperlink>
      <w:r>
        <w:rPr>
          <w:shd w:val="clear" w:color="auto" w:fill="FFFFFF"/>
        </w:rPr>
        <w:t>" performed by Lil' Kim, Da Brat, Missy Elliott, Angie Martinez, and Lisa "Left Eye" Lopes.</w:t>
      </w:r>
      <w:r>
        <w:t xml:space="preserve"> “Thot Box (remix) ft. Young MA, </w:t>
      </w:r>
      <w:proofErr w:type="spellStart"/>
      <w:r>
        <w:t>Dreezy</w:t>
      </w:r>
      <w:proofErr w:type="spellEnd"/>
      <w:r>
        <w:t xml:space="preserve">, Mulatto, </w:t>
      </w:r>
      <w:proofErr w:type="spellStart"/>
      <w:r>
        <w:t>DreamDoll</w:t>
      </w:r>
      <w:proofErr w:type="spellEnd"/>
      <w:r>
        <w:t xml:space="preserve">, Chinese Kitty” is available now on all streaming services </w:t>
      </w:r>
      <w:hyperlink r:id="rId11" w:history="1">
        <w:r w:rsidRPr="005D02BD">
          <w:rPr>
            <w:rStyle w:val="Hyperlink"/>
          </w:rPr>
          <w:t>HERE</w:t>
        </w:r>
      </w:hyperlink>
      <w:r>
        <w:t>.</w:t>
      </w:r>
    </w:p>
    <w:p w:rsidR="00A80F84" w:rsidRDefault="00A80F84" w:rsidP="005D02BD">
      <w:pPr>
        <w:jc w:val="both"/>
      </w:pPr>
    </w:p>
    <w:p w:rsidR="00A80F84" w:rsidRDefault="00A80F84" w:rsidP="005D02BD">
      <w:pPr>
        <w:jc w:val="both"/>
      </w:pPr>
      <w:r>
        <w:t xml:space="preserve">“Thot Box (remix)” arrives shortly after Hitmaka marked his official debut with “Thot Box (ft. </w:t>
      </w:r>
      <w:r>
        <w:rPr>
          <w:b/>
          <w:bCs/>
        </w:rPr>
        <w:t xml:space="preserve">2 </w:t>
      </w:r>
      <w:proofErr w:type="spellStart"/>
      <w:r>
        <w:rPr>
          <w:b/>
          <w:bCs/>
        </w:rPr>
        <w:t>Chainz</w:t>
      </w:r>
      <w:proofErr w:type="spellEnd"/>
      <w:r>
        <w:t xml:space="preserve">, </w:t>
      </w:r>
      <w:r>
        <w:rPr>
          <w:b/>
          <w:bCs/>
        </w:rPr>
        <w:t>Meek</w:t>
      </w:r>
      <w:r>
        <w:t xml:space="preserve"> </w:t>
      </w:r>
      <w:r>
        <w:rPr>
          <w:b/>
          <w:bCs/>
        </w:rPr>
        <w:t>Mill</w:t>
      </w:r>
      <w:r>
        <w:t xml:space="preserve">, </w:t>
      </w:r>
      <w:proofErr w:type="spellStart"/>
      <w:r>
        <w:rPr>
          <w:b/>
          <w:bCs/>
        </w:rPr>
        <w:t>Tyga</w:t>
      </w:r>
      <w:proofErr w:type="spellEnd"/>
      <w:r>
        <w:t xml:space="preserve">, </w:t>
      </w:r>
      <w:r>
        <w:rPr>
          <w:b/>
          <w:bCs/>
        </w:rPr>
        <w:t>A Boogie Wit Da Hoodie</w:t>
      </w:r>
      <w:r>
        <w:t xml:space="preserve">, &amp; </w:t>
      </w:r>
      <w:r>
        <w:rPr>
          <w:b/>
          <w:bCs/>
        </w:rPr>
        <w:t xml:space="preserve">YBN </w:t>
      </w:r>
      <w:proofErr w:type="spellStart"/>
      <w:r>
        <w:rPr>
          <w:b/>
          <w:bCs/>
        </w:rPr>
        <w:t>Nahmir</w:t>
      </w:r>
      <w:proofErr w:type="spellEnd"/>
      <w:r>
        <w:t xml:space="preserve">),” now streaming </w:t>
      </w:r>
      <w:hyperlink r:id="rId12" w:history="1">
        <w:r w:rsidRPr="005D02BD">
          <w:rPr>
            <w:rStyle w:val="Hyperlink"/>
          </w:rPr>
          <w:t>HERE</w:t>
        </w:r>
      </w:hyperlink>
      <w:r>
        <w:t>. The track arrived alongside a visual featuring female models as Hitmaka’s response to #</w:t>
      </w:r>
      <w:proofErr w:type="spellStart"/>
      <w:r>
        <w:t>HotGirlSummer</w:t>
      </w:r>
      <w:proofErr w:type="spellEnd"/>
      <w:r>
        <w:t xml:space="preserve">. Watch the visual </w:t>
      </w:r>
      <w:hyperlink r:id="rId13" w:history="1">
        <w:r>
          <w:rPr>
            <w:rStyle w:val="Hyperlink"/>
          </w:rPr>
          <w:t>HERE</w:t>
        </w:r>
      </w:hyperlink>
      <w:r>
        <w:t xml:space="preserve">. “Thot Box (ft. 2 </w:t>
      </w:r>
      <w:proofErr w:type="spellStart"/>
      <w:r>
        <w:t>Chainz</w:t>
      </w:r>
      <w:proofErr w:type="spellEnd"/>
      <w:r>
        <w:t xml:space="preserve">, Meek Mill, </w:t>
      </w:r>
      <w:proofErr w:type="spellStart"/>
      <w:r>
        <w:t>Tyga</w:t>
      </w:r>
      <w:proofErr w:type="spellEnd"/>
      <w:r>
        <w:t xml:space="preserve">, A Boogie Wit Da Hoodie, &amp; YBN </w:t>
      </w:r>
      <w:proofErr w:type="spellStart"/>
      <w:r>
        <w:t>Nahmir</w:t>
      </w:r>
      <w:proofErr w:type="spellEnd"/>
      <w:r>
        <w:t xml:space="preserve">) arrived amidst a tidal wave of positive press, featuring coverage from the likes of </w:t>
      </w:r>
      <w:hyperlink r:id="rId14" w:history="1">
        <w:r>
          <w:rPr>
            <w:rStyle w:val="Hyperlink"/>
          </w:rPr>
          <w:t>Complex</w:t>
        </w:r>
      </w:hyperlink>
      <w:r>
        <w:t xml:space="preserve">, </w:t>
      </w:r>
      <w:hyperlink r:id="rId15" w:history="1">
        <w:proofErr w:type="spellStart"/>
        <w:r>
          <w:rPr>
            <w:rStyle w:val="Hyperlink"/>
          </w:rPr>
          <w:t>Uproxx</w:t>
        </w:r>
        <w:proofErr w:type="spellEnd"/>
      </w:hyperlink>
      <w:r>
        <w:t xml:space="preserve">, </w:t>
      </w:r>
      <w:hyperlink r:id="rId16" w:history="1">
        <w:r>
          <w:rPr>
            <w:rStyle w:val="Hyperlink"/>
          </w:rPr>
          <w:t>Hot New Hip Hop</w:t>
        </w:r>
      </w:hyperlink>
      <w:r>
        <w:t xml:space="preserve">, and more. </w:t>
      </w:r>
      <w:hyperlink r:id="rId17" w:history="1">
        <w:proofErr w:type="spellStart"/>
        <w:r>
          <w:rPr>
            <w:rStyle w:val="Hyperlink"/>
          </w:rPr>
          <w:t>Hypebeast</w:t>
        </w:r>
        <w:proofErr w:type="spellEnd"/>
      </w:hyperlink>
      <w:r>
        <w:t xml:space="preserve"> noted how “</w:t>
      </w:r>
      <w:r>
        <w:rPr>
          <w:i/>
          <w:iCs/>
        </w:rPr>
        <w:t>the new bop pivots into a West Coast hip-hop approach, where a bouncy bassline and piano melody lay the perfect foundation for each rapper’s verse</w:t>
      </w:r>
      <w:r>
        <w:t>.”</w:t>
      </w:r>
    </w:p>
    <w:p w:rsidR="00A80F84" w:rsidRDefault="00A80F84" w:rsidP="005D02BD">
      <w:pPr>
        <w:jc w:val="both"/>
      </w:pPr>
    </w:p>
    <w:p w:rsidR="00A80F84" w:rsidRDefault="00A80F84" w:rsidP="005D02BD">
      <w:pPr>
        <w:jc w:val="both"/>
      </w:pPr>
      <w:r>
        <w:t xml:space="preserve">Hitmaka has been widely regarded among hip hop’s most prolific and inventive producers for work that includes </w:t>
      </w:r>
      <w:r>
        <w:rPr>
          <w:b/>
          <w:bCs/>
        </w:rPr>
        <w:t>Big Sean</w:t>
      </w:r>
      <w:r>
        <w:t>’s 5x RIAA platinum “</w:t>
      </w:r>
      <w:r>
        <w:rPr>
          <w:b/>
          <w:bCs/>
        </w:rPr>
        <w:t>Bounce Back</w:t>
      </w:r>
      <w:r>
        <w:t xml:space="preserve">,” </w:t>
      </w:r>
      <w:r>
        <w:rPr>
          <w:b/>
          <w:bCs/>
        </w:rPr>
        <w:t>Chris Brown</w:t>
      </w:r>
      <w:r>
        <w:t>’s double platinum certified “</w:t>
      </w:r>
      <w:r>
        <w:rPr>
          <w:b/>
          <w:bCs/>
        </w:rPr>
        <w:t>Party</w:t>
      </w:r>
      <w:r>
        <w:t xml:space="preserve"> (Feat. </w:t>
      </w:r>
      <w:r>
        <w:rPr>
          <w:b/>
          <w:bCs/>
        </w:rPr>
        <w:t>Usher</w:t>
      </w:r>
      <w:r>
        <w:t xml:space="preserve"> &amp; </w:t>
      </w:r>
      <w:r>
        <w:rPr>
          <w:b/>
          <w:bCs/>
        </w:rPr>
        <w:t>Gucci Mane</w:t>
      </w:r>
      <w:r>
        <w:t xml:space="preserve">),” </w:t>
      </w:r>
      <w:r>
        <w:rPr>
          <w:b/>
          <w:bCs/>
        </w:rPr>
        <w:t>A Boogie Wit Da Hoodie</w:t>
      </w:r>
      <w:r>
        <w:t>’s double platinum certified “</w:t>
      </w:r>
      <w:r>
        <w:rPr>
          <w:b/>
          <w:bCs/>
        </w:rPr>
        <w:t xml:space="preserve">Look Back </w:t>
      </w:r>
      <w:proofErr w:type="gramStart"/>
      <w:r>
        <w:rPr>
          <w:b/>
          <w:bCs/>
        </w:rPr>
        <w:t>At</w:t>
      </w:r>
      <w:proofErr w:type="gramEnd"/>
      <w:r>
        <w:rPr>
          <w:b/>
          <w:bCs/>
        </w:rPr>
        <w:t xml:space="preserve"> It</w:t>
      </w:r>
      <w:r>
        <w:t xml:space="preserve">,” </w:t>
      </w:r>
      <w:r>
        <w:rPr>
          <w:b/>
          <w:bCs/>
        </w:rPr>
        <w:t>French Montana</w:t>
      </w:r>
      <w:r>
        <w:t>’s platinum certified “</w:t>
      </w:r>
      <w:r>
        <w:rPr>
          <w:b/>
          <w:bCs/>
        </w:rPr>
        <w:t>No Stylist</w:t>
      </w:r>
      <w:r>
        <w:t xml:space="preserve"> (Feat. </w:t>
      </w:r>
      <w:r>
        <w:rPr>
          <w:b/>
          <w:bCs/>
        </w:rPr>
        <w:t>Drake</w:t>
      </w:r>
      <w:r>
        <w:t xml:space="preserve">),” </w:t>
      </w:r>
      <w:r>
        <w:rPr>
          <w:b/>
          <w:bCs/>
        </w:rPr>
        <w:t>Drake</w:t>
      </w:r>
      <w:r>
        <w:t>’s “</w:t>
      </w:r>
      <w:r>
        <w:rPr>
          <w:b/>
          <w:bCs/>
        </w:rPr>
        <w:t>Jaded</w:t>
      </w:r>
      <w:r>
        <w:t xml:space="preserve">,” and </w:t>
      </w:r>
      <w:r>
        <w:rPr>
          <w:b/>
          <w:bCs/>
        </w:rPr>
        <w:t>Meek Mill</w:t>
      </w:r>
      <w:r>
        <w:t xml:space="preserve">’s </w:t>
      </w:r>
      <w:r>
        <w:lastRenderedPageBreak/>
        <w:t>“</w:t>
      </w:r>
      <w:r>
        <w:rPr>
          <w:b/>
          <w:bCs/>
        </w:rPr>
        <w:t>Dangerous</w:t>
      </w:r>
      <w:r>
        <w:t xml:space="preserve"> (Feat. </w:t>
      </w:r>
      <w:proofErr w:type="spellStart"/>
      <w:r>
        <w:rPr>
          <w:b/>
          <w:bCs/>
        </w:rPr>
        <w:t>PnB</w:t>
      </w:r>
      <w:proofErr w:type="spellEnd"/>
      <w:r>
        <w:rPr>
          <w:b/>
          <w:bCs/>
        </w:rPr>
        <w:t xml:space="preserve"> Rock</w:t>
      </w:r>
      <w:r>
        <w:t xml:space="preserve"> &amp; </w:t>
      </w:r>
      <w:r>
        <w:rPr>
          <w:b/>
          <w:bCs/>
        </w:rPr>
        <w:t>Jeremiah</w:t>
      </w:r>
      <w:r>
        <w:t xml:space="preserve">),” among many others. Due to his incredible success as a producer, </w:t>
      </w:r>
      <w:r>
        <w:rPr>
          <w:b/>
          <w:bCs/>
        </w:rPr>
        <w:t xml:space="preserve">Complex Con </w:t>
      </w:r>
      <w:r>
        <w:t xml:space="preserve">invited Hitmaka to speak </w:t>
      </w:r>
      <w:bookmarkStart w:id="0" w:name="_GoBack"/>
      <w:bookmarkEnd w:id="0"/>
      <w:r>
        <w:t xml:space="preserve">on their “How to Make a </w:t>
      </w:r>
      <w:proofErr w:type="gramStart"/>
      <w:r>
        <w:t>Modern Day</w:t>
      </w:r>
      <w:proofErr w:type="gramEnd"/>
      <w:r>
        <w:t xml:space="preserve"> Rap Hit.” </w:t>
      </w:r>
      <w:hyperlink r:id="rId18" w:history="1">
        <w:r>
          <w:rPr>
            <w:rStyle w:val="Hyperlink"/>
          </w:rPr>
          <w:t xml:space="preserve">The Complex </w:t>
        </w:r>
        <w:proofErr w:type="gramStart"/>
        <w:r>
          <w:rPr>
            <w:rStyle w:val="Hyperlink"/>
          </w:rPr>
          <w:t>Con(</w:t>
        </w:r>
        <w:proofErr w:type="spellStart"/>
        <w:proofErr w:type="gramEnd"/>
        <w:r>
          <w:rPr>
            <w:rStyle w:val="Hyperlink"/>
          </w:rPr>
          <w:t>Versation</w:t>
        </w:r>
        <w:proofErr w:type="spellEnd"/>
        <w:r>
          <w:rPr>
            <w:rStyle w:val="Hyperlink"/>
          </w:rPr>
          <w:t>)</w:t>
        </w:r>
      </w:hyperlink>
      <w:r>
        <w:t xml:space="preserve"> featured fellow sonic archives </w:t>
      </w:r>
      <w:proofErr w:type="spellStart"/>
      <w:r>
        <w:rPr>
          <w:b/>
          <w:bCs/>
        </w:rPr>
        <w:t>Zaytoven</w:t>
      </w:r>
      <w:proofErr w:type="spellEnd"/>
      <w:r>
        <w:t xml:space="preserve">, </w:t>
      </w:r>
      <w:r>
        <w:rPr>
          <w:b/>
          <w:bCs/>
        </w:rPr>
        <w:t>Lil CC</w:t>
      </w:r>
      <w:r>
        <w:t xml:space="preserve">, </w:t>
      </w:r>
      <w:proofErr w:type="spellStart"/>
      <w:r>
        <w:rPr>
          <w:b/>
          <w:bCs/>
        </w:rPr>
        <w:t>Murda</w:t>
      </w:r>
      <w:proofErr w:type="spellEnd"/>
      <w:r>
        <w:t xml:space="preserve"> </w:t>
      </w:r>
      <w:r>
        <w:rPr>
          <w:b/>
          <w:bCs/>
        </w:rPr>
        <w:t>Beatz</w:t>
      </w:r>
      <w:r>
        <w:t xml:space="preserve">, and </w:t>
      </w:r>
      <w:proofErr w:type="spellStart"/>
      <w:r>
        <w:rPr>
          <w:b/>
          <w:bCs/>
        </w:rPr>
        <w:t>Tainy</w:t>
      </w:r>
      <w:proofErr w:type="spellEnd"/>
      <w:r>
        <w:t>.  </w:t>
      </w:r>
    </w:p>
    <w:p w:rsidR="00A80F84" w:rsidRDefault="00A80F84" w:rsidP="005D02BD">
      <w:pPr>
        <w:jc w:val="both"/>
      </w:pPr>
    </w:p>
    <w:p w:rsidR="00A80F84" w:rsidRDefault="00A80F84" w:rsidP="005D02BD">
      <w:pPr>
        <w:jc w:val="both"/>
      </w:pPr>
      <w:r>
        <w:t xml:space="preserve">“Throughout my career, I’ve always been able to put records together for different people,” says Hitmaka. “Once I had the hook, I knew who I wanted on it. I got YBN </w:t>
      </w:r>
      <w:proofErr w:type="spellStart"/>
      <w:r>
        <w:t>Nahmir</w:t>
      </w:r>
      <w:proofErr w:type="spellEnd"/>
      <w:r>
        <w:t xml:space="preserve">, Meek, 2 </w:t>
      </w:r>
      <w:proofErr w:type="spellStart"/>
      <w:r>
        <w:t>Chainz</w:t>
      </w:r>
      <w:proofErr w:type="spellEnd"/>
      <w:r>
        <w:t xml:space="preserve">, </w:t>
      </w:r>
      <w:proofErr w:type="spellStart"/>
      <w:r>
        <w:t>Tyga</w:t>
      </w:r>
      <w:proofErr w:type="spellEnd"/>
      <w:r>
        <w:t>, and A Boogie. Everybody was feeling it. They say, ‘It’s a hot girl summer,’ so we had to tell the other side of the story from the male perspective. We love all women. You watch, the girls are going to love this.”</w:t>
      </w:r>
    </w:p>
    <w:p w:rsidR="00A80F84" w:rsidRDefault="00A80F84" w:rsidP="00A80F84"/>
    <w:p w:rsidR="00A80F84" w:rsidRDefault="00A80F84" w:rsidP="00A80F84">
      <w:pPr>
        <w:jc w:val="center"/>
        <w:rPr>
          <w:b/>
          <w:bCs/>
          <w:u w:val="single"/>
        </w:rPr>
      </w:pPr>
      <w:r>
        <w:rPr>
          <w:b/>
          <w:bCs/>
          <w:u w:val="single"/>
        </w:rPr>
        <w:t>CONNECT WITH HITMAKA</w:t>
      </w:r>
    </w:p>
    <w:p w:rsidR="00A80F84" w:rsidRDefault="005D02BD" w:rsidP="00A80F84">
      <w:pPr>
        <w:jc w:val="center"/>
      </w:pPr>
      <w:hyperlink r:id="rId19" w:history="1">
        <w:r w:rsidR="00A80F84">
          <w:rPr>
            <w:rStyle w:val="Hyperlink"/>
          </w:rPr>
          <w:t>INSTAGRAM</w:t>
        </w:r>
      </w:hyperlink>
      <w:r w:rsidR="00A80F84">
        <w:t xml:space="preserve"> | </w:t>
      </w:r>
      <w:hyperlink r:id="rId20" w:history="1">
        <w:r w:rsidR="00A80F84">
          <w:rPr>
            <w:rStyle w:val="Hyperlink"/>
          </w:rPr>
          <w:t>TWITTER</w:t>
        </w:r>
      </w:hyperlink>
      <w:r w:rsidR="00A80F84">
        <w:t xml:space="preserve"> | </w:t>
      </w:r>
      <w:hyperlink r:id="rId21" w:history="1">
        <w:r w:rsidR="00A80F84">
          <w:rPr>
            <w:rStyle w:val="Hyperlink"/>
          </w:rPr>
          <w:t>FACEBOOK</w:t>
        </w:r>
      </w:hyperlink>
      <w:r w:rsidR="00A80F84">
        <w:t xml:space="preserve"> | </w:t>
      </w:r>
      <w:hyperlink r:id="rId22" w:history="1">
        <w:r w:rsidR="00A80F84">
          <w:rPr>
            <w:rStyle w:val="Hyperlink"/>
          </w:rPr>
          <w:t>WEBSITE</w:t>
        </w:r>
      </w:hyperlink>
    </w:p>
    <w:p w:rsidR="00A80F84" w:rsidRDefault="00A80F84" w:rsidP="00A80F84">
      <w:pPr>
        <w:jc w:val="center"/>
      </w:pPr>
    </w:p>
    <w:p w:rsidR="00A80F84" w:rsidRDefault="00A80F84" w:rsidP="00A80F84">
      <w:pPr>
        <w:jc w:val="center"/>
        <w:rPr>
          <w:b/>
          <w:bCs/>
          <w:u w:val="single"/>
        </w:rPr>
      </w:pPr>
      <w:r>
        <w:rPr>
          <w:b/>
          <w:bCs/>
          <w:u w:val="single"/>
        </w:rPr>
        <w:t>PRESS CONTACT</w:t>
      </w:r>
    </w:p>
    <w:p w:rsidR="00A80F84" w:rsidRDefault="00A80F84" w:rsidP="00A80F84">
      <w:pPr>
        <w:jc w:val="center"/>
      </w:pPr>
      <w:r>
        <w:t xml:space="preserve">Brittany Bell - </w:t>
      </w:r>
      <w:hyperlink r:id="rId23" w:history="1">
        <w:r>
          <w:rPr>
            <w:rStyle w:val="Hyperlink"/>
          </w:rPr>
          <w:t>Brittany.Bell@atlanticrecords.com</w:t>
        </w:r>
      </w:hyperlink>
    </w:p>
    <w:p w:rsidR="00BF6442" w:rsidRDefault="00BF6442"/>
    <w:sectPr w:rsidR="00BF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84"/>
    <w:rsid w:val="00350F49"/>
    <w:rsid w:val="005D02BD"/>
    <w:rsid w:val="007C6F64"/>
    <w:rsid w:val="00A80F84"/>
    <w:rsid w:val="00B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09C6C-C6B4-41D9-86DB-2988888F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F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F84"/>
    <w:rPr>
      <w:color w:val="0563C1"/>
      <w:u w:val="single"/>
    </w:rPr>
  </w:style>
  <w:style w:type="paragraph" w:styleId="BalloonText">
    <w:name w:val="Balloon Text"/>
    <w:basedOn w:val="Normal"/>
    <w:link w:val="BalloonTextChar"/>
    <w:uiPriority w:val="99"/>
    <w:semiHidden/>
    <w:unhideWhenUsed/>
    <w:rsid w:val="00A8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4"/>
    <w:rPr>
      <w:rFonts w:ascii="Segoe UI" w:hAnsi="Segoe UI" w:cs="Segoe UI"/>
      <w:sz w:val="18"/>
      <w:szCs w:val="18"/>
    </w:rPr>
  </w:style>
  <w:style w:type="character" w:styleId="UnresolvedMention">
    <w:name w:val="Unresolved Mention"/>
    <w:basedOn w:val="DefaultParagraphFont"/>
    <w:uiPriority w:val="99"/>
    <w:semiHidden/>
    <w:unhideWhenUsed/>
    <w:rsid w:val="00350F49"/>
    <w:rPr>
      <w:color w:val="605E5C"/>
      <w:shd w:val="clear" w:color="auto" w:fill="E1DFDD"/>
    </w:rPr>
  </w:style>
  <w:style w:type="character" w:styleId="FollowedHyperlink">
    <w:name w:val="FollowedHyperlink"/>
    <w:basedOn w:val="DefaultParagraphFont"/>
    <w:uiPriority w:val="99"/>
    <w:semiHidden/>
    <w:unhideWhenUsed/>
    <w:rsid w:val="005D0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3giuuqsb6vyrf25vl96wtxz9gnafu5yq&amp;data=02%7C01%7CChandler.Owen%40atlanticrecords.com%7Cfd419774b6934d18ffbc08d767ffb072%7C8367939002ec4ba1ad3d69da3fdd637e%7C0%7C0%7C637092220180327139&amp;sdata=gKgeR0eDpJ9aIFKs1Oa3NfTf%2FY3zLpZ7Ekti2Y2WLmM%3D&amp;reserved=0" TargetMode="External"/><Relationship Id="rId13" Type="http://schemas.openxmlformats.org/officeDocument/2006/relationships/hyperlink" Target="https://nam04.safelinks.protection.outlook.com/?url=https%3A%2F%2Fhitmaka.lnk.to%2FThotBoxDanceVideo&amp;data=02%7C01%7CChandler.Owen%40atlanticrecords.com%7Cfd419774b6934d18ffbc08d767ffb072%7C8367939002ec4ba1ad3d69da3fdd637e%7C0%7C0%7C637092220180337134&amp;sdata=sPbgV8hY3N2NCNzrwhrz6QM6WzdtCQ0NVuUHbT0az0E%3D&amp;reserved=0" TargetMode="External"/><Relationship Id="rId18" Type="http://schemas.openxmlformats.org/officeDocument/2006/relationships/hyperlink" Target="https://nam04.safelinks.protection.outlook.com/?url=https%3A%2F%2Fwww.complexcon.com%2Flineup%2Fhitmaka-long-beach-ca-2019&amp;data=02%7C01%7CChandler.Owen%40atlanticrecords.com%7Cfd419774b6934d18ffbc08d767ffb072%7C8367939002ec4ba1ad3d69da3fdd637e%7C0%7C0%7C637092220180367119&amp;sdata=HPiq%2Fwer%2FskzUJS9Tp1ry9OJ9ESHbaIliwWoccf3V6k%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The-Real-Yung-Berg-187584937939278%2F&amp;data=02%7C01%7CChandler.Owen%40atlanticrecords.com%7Cfd419774b6934d18ffbc08d767ffb072%7C8367939002ec4ba1ad3d69da3fdd637e%7C0%7C0%7C637092220180377114&amp;sdata=HiR%2BXuoiRRU%2BID0rKgiSVcvZvg3m8wzTCejGRvgTFaU%3D&amp;reserved=0" TargetMode="External"/><Relationship Id="rId7" Type="http://schemas.openxmlformats.org/officeDocument/2006/relationships/image" Target="cid:image001.jpg@01D5999A.3AFB51E0" TargetMode="External"/><Relationship Id="rId12" Type="http://schemas.openxmlformats.org/officeDocument/2006/relationships/hyperlink" Target="https://hitmaka.lnk.to/ThotBox" TargetMode="External"/><Relationship Id="rId17" Type="http://schemas.openxmlformats.org/officeDocument/2006/relationships/hyperlink" Target="https://nam04.safelinks.protection.outlook.com/?url=https%3A%2F%2Fhypebeast.com%2F2019%2F9%2Fhitmaka-thot-box-single-stream&amp;data=02%7C01%7CChandler.Owen%40atlanticrecords.com%7Cfd419774b6934d18ffbc08d767ffb072%7C8367939002ec4ba1ad3d69da3fdd637e%7C0%7C0%7C637092220180357124&amp;sdata=y91AOXR3TEatt3KNysOtL85HtjPGeDR78bQGG92XTNc%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hotnewhiphop.com%2Fhitmaka-taps-meek-mill-2-chainz-tyga-a-boogie-wit-da-hoodie-and-ybn-nahmir-for-thot-box-new-song.1984390.html&amp;data=02%7C01%7CChandler.Owen%40atlanticrecords.com%7Cfd419774b6934d18ffbc08d767ffb072%7C8367939002ec4ba1ad3d69da3fdd637e%7C0%7C0%7C637092220180357124&amp;sdata=vryO%2FMTyUNLh8TwA3zqYmnAprcM5ZEzwRtpBI1R9Uy8%3D&amp;reserved=0" TargetMode="External"/><Relationship Id="rId20" Type="http://schemas.openxmlformats.org/officeDocument/2006/relationships/hyperlink" Target="https://nam04.safelinks.protection.outlook.com/?url=https%3A%2F%2Ftwitter.com%2Fhitmaka_%3Flang%3Den&amp;data=02%7C01%7CChandler.Owen%40atlanticrecords.com%7Cfd419774b6934d18ffbc08d767ffb072%7C8367939002ec4ba1ad3d69da3fdd637e%7C0%7C0%7C637092220180377114&amp;sdata=PKunRmXr4ZSPcyTdcQfc35b8LFyGLRhhQPpXSZsgtPE%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itmaka.lnk.to/ThotBoxRemix" TargetMode="External"/><Relationship Id="rId24" Type="http://schemas.openxmlformats.org/officeDocument/2006/relationships/fontTable" Target="fontTable.xml"/><Relationship Id="rId5" Type="http://schemas.openxmlformats.org/officeDocument/2006/relationships/hyperlink" Target="https://Hitmaka.lnk.to/ThotBoxRemix" TargetMode="External"/><Relationship Id="rId15" Type="http://schemas.openxmlformats.org/officeDocument/2006/relationships/hyperlink" Target="https://nam04.safelinks.protection.outlook.com/?url=https%3A%2F%2Fuproxx.com%2Fmusic%2Fhitmaka-meek-mill-tyga-2-chainz-ybn-nahmir-thot-box%2F&amp;data=02%7C01%7CChandler.Owen%40atlanticrecords.com%7Cfd419774b6934d18ffbc08d767ffb072%7C8367939002ec4ba1ad3d69da3fdd637e%7C0%7C0%7C637092220180347135&amp;sdata=VBi41P3PnLMlg2O%2BqIFmQxv5tG2GYLUZhnlIESdLw%2Bk%3D&amp;reserved=0" TargetMode="External"/><Relationship Id="rId23" Type="http://schemas.openxmlformats.org/officeDocument/2006/relationships/hyperlink" Target="mailto:Brittany.Bell@atlanticrecords.com" TargetMode="External"/><Relationship Id="rId10" Type="http://schemas.openxmlformats.org/officeDocument/2006/relationships/hyperlink" Target="https://nam04.safelinks.protection.outlook.com/?url=https%3A%2F%2Fwww.youtube.com%2Fwatch%3Fv%3DYbhF0exO2bA&amp;data=02%7C01%7CChandler.Owen%40atlanticrecords.com%7Cfd419774b6934d18ffbc08d767ffb072%7C8367939002ec4ba1ad3d69da3fdd637e%7C0%7C0%7C637092220180337134&amp;sdata=fzdVwrv2PfB%2BfnO7aHopjbxn07ABirA4vsJSiihrTcs%3D&amp;reserved=0" TargetMode="External"/><Relationship Id="rId19" Type="http://schemas.openxmlformats.org/officeDocument/2006/relationships/hyperlink" Target="https://nam04.safelinks.protection.outlook.com/?url=https%3A%2F%2Fwww.instagram.com%2Fhitmaka%2F%3Fhl%3Den&amp;data=02%7C01%7CChandler.Owen%40atlanticrecords.com%7Cfd419774b6934d18ffbc08d767ffb072%7C8367939002ec4ba1ad3d69da3fdd637e%7C0%7C0%7C637092220180367119&amp;sdata=ZBuylUHNvsok53hx2D4fGx01fQbXAdb5F%2B4Vnwrnbpg%3D&amp;reserved=0" TargetMode="External"/><Relationship Id="rId4" Type="http://schemas.openxmlformats.org/officeDocument/2006/relationships/hyperlink" Target="https://www.youtube.com/watch?v=gKgD3qn4yk0&amp;feature=youtu.be" TargetMode="External"/><Relationship Id="rId9" Type="http://schemas.openxmlformats.org/officeDocument/2006/relationships/hyperlink" Target="https://www.youtube.com/watch?v=gKgD3qn4yk0&amp;feature=youtu.be" TargetMode="External"/><Relationship Id="rId14" Type="http://schemas.openxmlformats.org/officeDocument/2006/relationships/hyperlink" Target="https://nam04.safelinks.protection.outlook.com/?url=https%3A%2F%2Fwww.complex.com%2Fmusic%2F2019%2F09%2Fhitmaka-meek-mill-2-chainz-tyga-a-boogie-wit-da-hoodie-ybn-nahmir-thot-box&amp;data=02%7C01%7CChandler.Owen%40atlanticrecords.com%7Cfd419774b6934d18ffbc08d767ffb072%7C8367939002ec4ba1ad3d69da3fdd637e%7C0%7C0%7C637092220180347135&amp;sdata=eKCL6t17Km004Pw4OJecaren%2F3EFUyH9g89j2NhU2QU%3D&amp;reserved=0" TargetMode="External"/><Relationship Id="rId22" Type="http://schemas.openxmlformats.org/officeDocument/2006/relationships/hyperlink" Target="https://nam04.safelinks.protection.outlook.com/?url=https%3A%2F%2Fwww.thehitmaka.com%2F&amp;data=02%7C01%7CChandler.Owen%40atlanticrecords.com%7Cfd419774b6934d18ffbc08d767ffb072%7C8367939002ec4ba1ad3d69da3fdd637e%7C0%7C0%7C637092220180387107&amp;sdata=fh2iyo2CFIhONbaEer90yYzdvxpd%2Bo3plJBRTUeqOt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2019-11-14T00:03:00Z</dcterms:created>
  <dcterms:modified xsi:type="dcterms:W3CDTF">2019-11-15T23:21:00Z</dcterms:modified>
</cp:coreProperties>
</file>