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B9" w:rsidRDefault="00D843B9" w:rsidP="00D843B9">
      <w:pPr>
        <w:jc w:val="center"/>
        <w:rPr>
          <w:b/>
          <w:bCs/>
          <w:sz w:val="24"/>
          <w:szCs w:val="24"/>
        </w:rPr>
      </w:pPr>
      <w:r>
        <w:rPr>
          <w:b/>
          <w:bCs/>
          <w:sz w:val="24"/>
          <w:szCs w:val="24"/>
        </w:rPr>
        <w:t>4</w:t>
      </w:r>
      <w:r>
        <w:rPr>
          <w:b/>
          <w:bCs/>
          <w:sz w:val="24"/>
          <w:szCs w:val="24"/>
          <w:vertAlign w:val="superscript"/>
        </w:rPr>
        <w:t>TH</w:t>
      </w:r>
      <w:r>
        <w:rPr>
          <w:b/>
          <w:bCs/>
          <w:sz w:val="24"/>
          <w:szCs w:val="24"/>
        </w:rPr>
        <w:t xml:space="preserve"> &amp; ORANGE</w:t>
      </w:r>
    </w:p>
    <w:p w:rsidR="00D843B9" w:rsidRDefault="00D843B9" w:rsidP="00D843B9">
      <w:pPr>
        <w:jc w:val="center"/>
        <w:rPr>
          <w:b/>
          <w:bCs/>
          <w:i/>
          <w:iCs/>
          <w:sz w:val="20"/>
          <w:szCs w:val="20"/>
        </w:rPr>
      </w:pPr>
      <w:r>
        <w:rPr>
          <w:b/>
          <w:bCs/>
          <w:i/>
          <w:iCs/>
          <w:sz w:val="20"/>
          <w:szCs w:val="20"/>
        </w:rPr>
        <w:t>OFFICIAL BIO, DECEMBER 2019</w:t>
      </w:r>
    </w:p>
    <w:p w:rsidR="00D843B9" w:rsidRDefault="00D843B9" w:rsidP="00D843B9"/>
    <w:p w:rsidR="00D843B9" w:rsidRDefault="00D843B9" w:rsidP="00D843B9">
      <w:pPr>
        <w:jc w:val="center"/>
        <w:rPr>
          <w:i/>
          <w:iCs/>
        </w:rPr>
      </w:pPr>
      <w:r>
        <w:rPr>
          <w:i/>
          <w:iCs/>
        </w:rPr>
        <w:t xml:space="preserve">Garret Douglas - Lead Vocals | Chris “DJ </w:t>
      </w:r>
      <w:proofErr w:type="spellStart"/>
      <w:r>
        <w:rPr>
          <w:i/>
          <w:iCs/>
        </w:rPr>
        <w:t>Irey</w:t>
      </w:r>
      <w:proofErr w:type="spellEnd"/>
      <w:r>
        <w:rPr>
          <w:i/>
          <w:iCs/>
        </w:rPr>
        <w:t>” Garcia – Keyboards, Producer</w:t>
      </w:r>
    </w:p>
    <w:p w:rsidR="00D843B9" w:rsidRDefault="00D843B9" w:rsidP="00D843B9">
      <w:pPr>
        <w:jc w:val="center"/>
        <w:rPr>
          <w:i/>
          <w:iCs/>
        </w:rPr>
      </w:pPr>
      <w:r>
        <w:rPr>
          <w:i/>
          <w:iCs/>
        </w:rPr>
        <w:t xml:space="preserve">Ricardo </w:t>
      </w:r>
      <w:r w:rsidR="003E1CAB">
        <w:rPr>
          <w:i/>
          <w:iCs/>
        </w:rPr>
        <w:t>Santiago</w:t>
      </w:r>
      <w:r>
        <w:rPr>
          <w:i/>
          <w:iCs/>
        </w:rPr>
        <w:t xml:space="preserve"> – Guitar | Alex </w:t>
      </w:r>
      <w:proofErr w:type="spellStart"/>
      <w:r>
        <w:rPr>
          <w:i/>
          <w:iCs/>
        </w:rPr>
        <w:t>Bursztyn</w:t>
      </w:r>
      <w:proofErr w:type="spellEnd"/>
      <w:r>
        <w:rPr>
          <w:i/>
          <w:iCs/>
        </w:rPr>
        <w:t xml:space="preserve"> – Bass | Sam Ward – Drums</w:t>
      </w:r>
    </w:p>
    <w:p w:rsidR="00D843B9" w:rsidRDefault="00D843B9" w:rsidP="00D843B9"/>
    <w:p w:rsidR="00D843B9" w:rsidRDefault="00D843B9" w:rsidP="00D843B9">
      <w:r>
        <w:t>4</w:t>
      </w:r>
      <w:r>
        <w:rPr>
          <w:vertAlign w:val="superscript"/>
        </w:rPr>
        <w:t>th</w:t>
      </w:r>
      <w:r>
        <w:t xml:space="preserve"> &amp; Orange has fast earned a fervent fan following with its intoxicating hybrid of sound – an inspired and inventive strain spiced by equal parts hip-hop, pop, rock, and cool reggae. The Long Beach, CA-based outfit was co-founded by longtime friends Garrett Douglas and Chris “DJ </w:t>
      </w:r>
      <w:proofErr w:type="spellStart"/>
      <w:r>
        <w:t>Irey</w:t>
      </w:r>
      <w:proofErr w:type="spellEnd"/>
      <w:r>
        <w:t>” Garcia with a goal of merging inspiration from hometown heroes, Sublime, with their own unique style to create something altogether new and utterly irresistible. Tracks like the breakthrough single, “</w:t>
      </w:r>
      <w:hyperlink r:id="rId4" w:history="1">
        <w:r>
          <w:rPr>
            <w:rStyle w:val="Hyperlink"/>
          </w:rPr>
          <w:t>Girl Next Door</w:t>
        </w:r>
      </w:hyperlink>
      <w:r>
        <w:t>,” see Douglas’ potent storytelling fused with crafty rhythms and incandescent pop melodies, resulting in an undeniably universal pop approach.</w:t>
      </w:r>
    </w:p>
    <w:p w:rsidR="00D843B9" w:rsidRDefault="00D843B9" w:rsidP="00D843B9"/>
    <w:p w:rsidR="00D843B9" w:rsidRDefault="00D843B9" w:rsidP="00D843B9">
      <w:r>
        <w:t>“We're a perfect example of what happens when you grow up in such a diverse place like Long Beach,” says Douglas. “Opposite sounds start to blend, stories range through so many relatable lessons, and differences are almost pushed aside completely so we can figure out how to come together and form a band that will reach almost every type of listener.”</w:t>
      </w:r>
    </w:p>
    <w:p w:rsidR="00D843B9" w:rsidRDefault="00D843B9" w:rsidP="00D843B9"/>
    <w:p w:rsidR="00D843B9" w:rsidRDefault="00D843B9" w:rsidP="00D843B9">
      <w:r>
        <w:t xml:space="preserve">Douglas and DJ </w:t>
      </w:r>
      <w:proofErr w:type="spellStart"/>
      <w:r>
        <w:t>Irey’s</w:t>
      </w:r>
      <w:proofErr w:type="spellEnd"/>
      <w:r>
        <w:t xml:space="preserve"> friendship began while playing high school football, their shared passion for music providing solace from their troubled home lives. Each soon went on to forge their own path in the music industry – Douglas took on the moniker ‘Beach Boy’ and became a successful songwriter, DJ </w:t>
      </w:r>
      <w:proofErr w:type="spellStart"/>
      <w:r>
        <w:t>Irey</w:t>
      </w:r>
      <w:proofErr w:type="spellEnd"/>
      <w:r>
        <w:t xml:space="preserve"> a flourishing producer. The two reunited in early 2019, determined to take their decade of industry experience and put their creative energy into a project all their own.</w:t>
      </w:r>
    </w:p>
    <w:p w:rsidR="00D843B9" w:rsidRDefault="00D843B9" w:rsidP="00D843B9"/>
    <w:p w:rsidR="00D843B9" w:rsidRDefault="00D843B9" w:rsidP="00D843B9">
      <w:r>
        <w:t>Taking its moniker from the Long Beach street corner, 4</w:t>
      </w:r>
      <w:r>
        <w:rPr>
          <w:vertAlign w:val="superscript"/>
        </w:rPr>
        <w:t>th</w:t>
      </w:r>
      <w:r>
        <w:t xml:space="preserve"> &amp; Orange made its official introduction by kickstarting summer 2019 with their debut single, “</w:t>
      </w:r>
      <w:hyperlink r:id="rId5" w:history="1">
        <w:r>
          <w:rPr>
            <w:rStyle w:val="Hyperlink"/>
          </w:rPr>
          <w:t>Girl Next Door</w:t>
        </w:r>
      </w:hyperlink>
      <w:r>
        <w:t xml:space="preserve">.” Co-produced by GRAMMY® Award-nominee DJ </w:t>
      </w:r>
      <w:proofErr w:type="spellStart"/>
      <w:r>
        <w:t>Flict</w:t>
      </w:r>
      <w:proofErr w:type="spellEnd"/>
      <w:r>
        <w:t xml:space="preserve"> (Sublime w/Rome, Wiz Khalifa, Lauryn Hill) and Mark </w:t>
      </w:r>
      <w:proofErr w:type="spellStart"/>
      <w:r>
        <w:t>Pelli</w:t>
      </w:r>
      <w:proofErr w:type="spellEnd"/>
      <w:r>
        <w:t xml:space="preserve"> (Magic!, Chris Brown, J Cole), the track – joined by an equally sultry </w:t>
      </w:r>
      <w:hyperlink r:id="rId6" w:history="1">
        <w:r>
          <w:rPr>
            <w:rStyle w:val="Hyperlink"/>
          </w:rPr>
          <w:t>companion video</w:t>
        </w:r>
      </w:hyperlink>
      <w:r>
        <w:t xml:space="preserve">, directed by Michael Garcia (O.T. </w:t>
      </w:r>
      <w:proofErr w:type="spellStart"/>
      <w:r>
        <w:t>Genasis</w:t>
      </w:r>
      <w:proofErr w:type="spellEnd"/>
      <w:r>
        <w:t xml:space="preserve">, Kodak Black, Dillon Francis) and now boasting more than 2.5 individual views now via YouTube alone – arrived amidst a tidal wave of positive press attention, beginning with an exclusive premiere via </w:t>
      </w:r>
      <w:hyperlink r:id="rId7" w:history="1">
        <w:r>
          <w:rPr>
            <w:rStyle w:val="Hyperlink"/>
          </w:rPr>
          <w:t>Alternative Press</w:t>
        </w:r>
      </w:hyperlink>
      <w:r>
        <w:t>, which wrote, “Merging pop elements with reggae in the likes of Sublime, ‘Girl Next Door’ introduces (4</w:t>
      </w:r>
      <w:r>
        <w:rPr>
          <w:vertAlign w:val="superscript"/>
        </w:rPr>
        <w:t>th</w:t>
      </w:r>
      <w:r>
        <w:t xml:space="preserve"> &amp; Orange’s) summery, poolside vibe along with their storytelling style that draws on relatable circumstances from real-life experiences.” “4th &amp; Orange is taking this summer by storm,” raved </w:t>
      </w:r>
      <w:hyperlink r:id="rId8" w:history="1">
        <w:proofErr w:type="spellStart"/>
        <w:r>
          <w:rPr>
            <w:rStyle w:val="Hyperlink"/>
          </w:rPr>
          <w:t>Earmilk</w:t>
        </w:r>
        <w:proofErr w:type="spellEnd"/>
      </w:hyperlink>
      <w:r>
        <w:t>. “For the rest of 2019, we can look forward to the group engaging with fans and providing us with even more music, hopefully sooner than we think.”</w:t>
      </w:r>
    </w:p>
    <w:p w:rsidR="00D843B9" w:rsidRDefault="00D843B9" w:rsidP="00D843B9"/>
    <w:p w:rsidR="00D843B9" w:rsidRDefault="00D843B9" w:rsidP="00D843B9">
      <w:r>
        <w:t>Indeed, “Girl Next Door” was swiftly followed by a string of searing summer singles, including  “</w:t>
      </w:r>
      <w:hyperlink r:id="rId9" w:history="1">
        <w:r>
          <w:rPr>
            <w:rStyle w:val="Hyperlink"/>
          </w:rPr>
          <w:t>No More Favors</w:t>
        </w:r>
      </w:hyperlink>
      <w:r>
        <w:t>,” “</w:t>
      </w:r>
      <w:hyperlink r:id="rId10" w:history="1">
        <w:r>
          <w:rPr>
            <w:rStyle w:val="Hyperlink"/>
          </w:rPr>
          <w:t>Junky</w:t>
        </w:r>
      </w:hyperlink>
      <w:r>
        <w:t>,” and “Only You,” the latter of which finds 4</w:t>
      </w:r>
      <w:r>
        <w:rPr>
          <w:vertAlign w:val="superscript"/>
        </w:rPr>
        <w:t>th</w:t>
      </w:r>
      <w:r>
        <w:t xml:space="preserve"> &amp; Orange putting their quintessential SoCal pop-reggae touch on an undisputed classic, originally performed by Yazoo and since covered by a diverse array of artists that spans Enrique Iglesias and Joshua </w:t>
      </w:r>
      <w:proofErr w:type="spellStart"/>
      <w:r>
        <w:t>Radin</w:t>
      </w:r>
      <w:proofErr w:type="spellEnd"/>
      <w:r>
        <w:t xml:space="preserve"> to Kylie Minogue to Selena Gomez. The track premiered alongside an exclusive interview in </w:t>
      </w:r>
      <w:hyperlink r:id="rId11" w:history="1">
        <w:r>
          <w:rPr>
            <w:rStyle w:val="Hyperlink"/>
          </w:rPr>
          <w:t>The Hype Magazine</w:t>
        </w:r>
      </w:hyperlink>
      <w:r>
        <w:t>, which wrote, “’Only You’ is a reminder that we’d better hold on to THAT ONE or at some point we’ll be reminiscing about what we let go…one of men’s biggest conversations! If you are fans of Sublime, or Long Beach Short Bus then 4</w:t>
      </w:r>
      <w:r>
        <w:rPr>
          <w:vertAlign w:val="superscript"/>
        </w:rPr>
        <w:t>th</w:t>
      </w:r>
      <w:r>
        <w:t xml:space="preserve"> &amp; Orange is just what the doctor ordered for your daily playlist.” </w:t>
      </w:r>
      <w:hyperlink r:id="rId12" w:history="1">
        <w:r>
          <w:rPr>
            <w:rStyle w:val="Hyperlink"/>
          </w:rPr>
          <w:t>Top Shelf Music</w:t>
        </w:r>
      </w:hyperlink>
      <w:r>
        <w:t xml:space="preserve"> said it best: “Simple, succulent, harmonized to a T — ‘Only You’ has it all…Believe us, 4</w:t>
      </w:r>
      <w:r>
        <w:rPr>
          <w:vertAlign w:val="superscript"/>
        </w:rPr>
        <w:t>th</w:t>
      </w:r>
      <w:r>
        <w:t xml:space="preserve"> &amp; Orange will be a household name soon.</w:t>
      </w:r>
    </w:p>
    <w:p w:rsidR="00D843B9" w:rsidRDefault="00D843B9" w:rsidP="00D843B9"/>
    <w:p w:rsidR="00D843B9" w:rsidRDefault="00D843B9" w:rsidP="00D843B9">
      <w:r>
        <w:lastRenderedPageBreak/>
        <w:t xml:space="preserve">First and </w:t>
      </w:r>
      <w:proofErr w:type="gramStart"/>
      <w:r>
        <w:t>foremost</w:t>
      </w:r>
      <w:proofErr w:type="gramEnd"/>
      <w:r>
        <w:t xml:space="preserve"> for 4</w:t>
      </w:r>
      <w:r>
        <w:rPr>
          <w:vertAlign w:val="superscript"/>
        </w:rPr>
        <w:t>th</w:t>
      </w:r>
      <w:r>
        <w:t xml:space="preserve"> &amp; Orange is, of course, the music. Further track releases are slated into 2020, with their debut full-length project soon to follow. Through it all, 4</w:t>
      </w:r>
      <w:r>
        <w:rPr>
          <w:vertAlign w:val="superscript"/>
        </w:rPr>
        <w:t>th</w:t>
      </w:r>
      <w:r>
        <w:t xml:space="preserve"> &amp; Orange is determined to spread the California love from coast to coast, their own extraordinary journey uniquely enabling them to offer positive vibrations and luminous energy wherever they may travel – including confirmed festival performances at Reggae Rise Up Festival in St. Petersburg, FL, Reggae Rise Up Festival in Las Vegas, NV, One Love Cali Reggae Festival in Long Beach, CA, and Chandler, AZ’s Arizona Roots Festival.</w:t>
      </w:r>
      <w:bookmarkStart w:id="0" w:name="_GoBack"/>
      <w:bookmarkEnd w:id="0"/>
    </w:p>
    <w:p w:rsidR="00D843B9" w:rsidRDefault="00D843B9" w:rsidP="00D843B9"/>
    <w:p w:rsidR="00D843B9" w:rsidRDefault="00D843B9" w:rsidP="00D843B9">
      <w:r>
        <w:t xml:space="preserve">“The goal of our music is to bring light to others in dark situations,” says Douglas. “Both </w:t>
      </w:r>
      <w:proofErr w:type="spellStart"/>
      <w:r>
        <w:t>Iry</w:t>
      </w:r>
      <w:proofErr w:type="spellEnd"/>
      <w:r>
        <w:t xml:space="preserve"> and I came from a rough past, but that’s how we connected and created 4</w:t>
      </w:r>
      <w:r>
        <w:rPr>
          <w:vertAlign w:val="superscript"/>
        </w:rPr>
        <w:t>th</w:t>
      </w:r>
      <w:r>
        <w:t xml:space="preserve"> &amp; Orange. Our music reminds others that in the dark you can be the light.”</w:t>
      </w:r>
    </w:p>
    <w:p w:rsidR="00D843B9" w:rsidRDefault="00D843B9" w:rsidP="00D843B9">
      <w:pPr>
        <w:jc w:val="center"/>
      </w:pPr>
    </w:p>
    <w:p w:rsidR="00D843B9" w:rsidRDefault="00D843B9" w:rsidP="00D843B9">
      <w:pPr>
        <w:jc w:val="center"/>
        <w:rPr>
          <w:i/>
          <w:iCs/>
        </w:rPr>
      </w:pPr>
      <w:r>
        <w:rPr>
          <w:i/>
          <w:iCs/>
        </w:rPr>
        <w:t>CONNECT WITH 4</w:t>
      </w:r>
      <w:r>
        <w:rPr>
          <w:i/>
          <w:iCs/>
          <w:vertAlign w:val="superscript"/>
        </w:rPr>
        <w:t>TH</w:t>
      </w:r>
      <w:r>
        <w:rPr>
          <w:i/>
          <w:iCs/>
        </w:rPr>
        <w:t xml:space="preserve"> &amp; ORANGE</w:t>
      </w:r>
    </w:p>
    <w:p w:rsidR="00D843B9" w:rsidRDefault="003E1CAB" w:rsidP="00D843B9">
      <w:pPr>
        <w:jc w:val="center"/>
      </w:pPr>
      <w:hyperlink r:id="rId13" w:history="1">
        <w:r w:rsidR="00D843B9">
          <w:rPr>
            <w:rStyle w:val="Hyperlink"/>
          </w:rPr>
          <w:t>INSTAGRAM</w:t>
        </w:r>
      </w:hyperlink>
      <w:r w:rsidR="00D843B9">
        <w:t xml:space="preserve"> | </w:t>
      </w:r>
      <w:hyperlink r:id="rId14" w:history="1">
        <w:r w:rsidR="00D843B9">
          <w:rPr>
            <w:rStyle w:val="Hyperlink"/>
          </w:rPr>
          <w:t>TWITTER</w:t>
        </w:r>
      </w:hyperlink>
      <w:r w:rsidR="00D843B9">
        <w:t xml:space="preserve"> | </w:t>
      </w:r>
      <w:hyperlink r:id="rId15" w:history="1">
        <w:r w:rsidR="00D843B9">
          <w:rPr>
            <w:rStyle w:val="Hyperlink"/>
          </w:rPr>
          <w:t>FACEBOOK</w:t>
        </w:r>
      </w:hyperlink>
      <w:r w:rsidR="00D843B9">
        <w:t xml:space="preserve"> | </w:t>
      </w:r>
      <w:hyperlink r:id="rId16" w:history="1">
        <w:r w:rsidR="00D843B9">
          <w:rPr>
            <w:rStyle w:val="Hyperlink"/>
          </w:rPr>
          <w:t>YOUTUBE</w:t>
        </w:r>
      </w:hyperlink>
    </w:p>
    <w:p w:rsidR="00F44EA4" w:rsidRDefault="00F44EA4"/>
    <w:sectPr w:rsidR="00F4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B9"/>
    <w:rsid w:val="003E1CAB"/>
    <w:rsid w:val="00D843B9"/>
    <w:rsid w:val="00F4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E0E1"/>
  <w15:chartTrackingRefBased/>
  <w15:docId w15:val="{442892F0-09A3-42F4-8345-E7296598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3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3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earmilk.com%2F2019%2F07%2F12%2Fthe-message-behind-4th-oranges-girl-next-door%2F&amp;data=02%7C01%7CChandler.Owen%40atlanticrecords.com%7C57e601251ead47bc8a4b08d766e63c30%7C8367939002ec4ba1ad3d69da3fdd637e%7C0%7C0%7C637091011344953904&amp;sdata=qTchOtpYphUSKFfiiBpRNMSki%2B7DnUr4Kj2YSlmK4ec%3D&amp;reserved=0" TargetMode="External"/><Relationship Id="rId13" Type="http://schemas.openxmlformats.org/officeDocument/2006/relationships/hyperlink" Target="https://nam04.safelinks.protection.outlook.com/?url=https%3A%2F%2Fwww.instagram.com%2F4thandorange%2F&amp;data=02%7C01%7CChandler.Owen%40atlanticrecords.com%7C57e601251ead47bc8a4b08d766e63c30%7C8367939002ec4ba1ad3d69da3fdd637e%7C0%7C0%7C637091011344973892&amp;sdata=UUqcao5ThKPkGiiKVPphqwESkr8o2YdkXkdEFDf2fNo%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altpress.com%2Ffeatures%2F4th-and-orange-girl-next-door%2F&amp;data=02%7C01%7CChandler.Owen%40atlanticrecords.com%7C57e601251ead47bc8a4b08d766e63c30%7C8367939002ec4ba1ad3d69da3fdd637e%7C0%7C0%7C637091011344953904&amp;sdata=y7DR6uZIacdn67HoFIigWK1XBzSrR54c9s%2F5HH0QguM%3D&amp;reserved=0" TargetMode="External"/><Relationship Id="rId12" Type="http://schemas.openxmlformats.org/officeDocument/2006/relationships/hyperlink" Target="https://nam04.safelinks.protection.outlook.com/?url=https%3A%2F%2Ftopshelfmusicmag.com%2Fvideos%2F4th-orange-serenades-in-only-you-music-video%2F&amp;data=02%7C01%7CChandler.Owen%40atlanticrecords.com%7C57e601251ead47bc8a4b08d766e63c30%7C8367939002ec4ba1ad3d69da3fdd637e%7C0%7C0%7C637091011344973892&amp;sdata=w%2BDfsL%2FGTTH2b04Tuaa6UZgVYJAGhZ%2Fv2%2FUeNwN6HsI%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lmb8V8yRbLQYWYwinVXBBQ&amp;data=02%7C01%7CChandler.Owen%40atlanticrecords.com%7C57e601251ead47bc8a4b08d766e63c30%7C8367939002ec4ba1ad3d69da3fdd637e%7C0%7C0%7C637091011344993881&amp;sdata=IxnzoCCOyE9PP6XG8vcSEjyM%2ByTB1Bp1WRF4p35f5K8%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atlantic.lnk.to%2FGirlNextDoorVideoPR&amp;data=02%7C01%7CChandler.Owen%40atlanticrecords.com%7C57e601251ead47bc8a4b08d766e63c30%7C8367939002ec4ba1ad3d69da3fdd637e%7C0%7C0%7C637091011344943908&amp;sdata=46hU99EWe0e8%2Bdo4tve6nEH%2FglhofUuFxBf9q7tAmj0%3D&amp;reserved=0" TargetMode="External"/><Relationship Id="rId11" Type="http://schemas.openxmlformats.org/officeDocument/2006/relationships/hyperlink" Target="https://nam04.safelinks.protection.outlook.com/?url=https%3A%2F%2Fwww.thehypemagazine.com%2F2019%2F10%2Fpremiere-socals-4th-orange-drop-new-single-only-you%2F&amp;data=02%7C01%7CChandler.Owen%40atlanticrecords.com%7C57e601251ead47bc8a4b08d766e63c30%7C8367939002ec4ba1ad3d69da3fdd637e%7C0%7C0%7C637091011344973892&amp;sdata=BOfrAD%2Ff3Y6R1WseiLUiv%2Bl0vEFGVDBteR%2BUd7LnqGU%3D&amp;reserved=0" TargetMode="External"/><Relationship Id="rId5" Type="http://schemas.openxmlformats.org/officeDocument/2006/relationships/hyperlink" Target="https://nam04.safelinks.protection.outlook.com/?url=https%3A%2F%2Fatlantic.lnk.to%2FGirlNextDoorID&amp;data=02%7C01%7CChandler.Owen%40atlanticrecords.com%7C57e601251ead47bc8a4b08d766e63c30%7C8367939002ec4ba1ad3d69da3fdd637e%7C0%7C0%7C637091011344943908&amp;sdata=PkaR4%2FiB7vuYcRHkMB%2BsdrDjfOzx6UVUGOohtGNV9d0%3D&amp;reserved=0" TargetMode="External"/><Relationship Id="rId15" Type="http://schemas.openxmlformats.org/officeDocument/2006/relationships/hyperlink" Target="https://nam04.safelinks.protection.outlook.com/?url=https%3A%2F%2Fwww.facebook.com%2F4thandorange%2F&amp;data=02%7C01%7CChandler.Owen%40atlanticrecords.com%7C57e601251ead47bc8a4b08d766e63c30%7C8367939002ec4ba1ad3d69da3fdd637e%7C0%7C0%7C637091011344983884&amp;sdata=3XszJ9QbIRbDoeR%2FPZ8gNK4Q%2B8q3HPGVX%2FV0%2FeZUpz0%3D&amp;reserved=0" TargetMode="External"/><Relationship Id="rId10" Type="http://schemas.openxmlformats.org/officeDocument/2006/relationships/hyperlink" Target="https://nam04.safelinks.protection.outlook.com/?url=https%3A%2F%2Fatlantic.lnk.to%2FJunkyID&amp;data=02%7C01%7CChandler.Owen%40atlanticrecords.com%7C57e601251ead47bc8a4b08d766e63c30%7C8367939002ec4ba1ad3d69da3fdd637e%7C0%7C0%7C637091011344963896&amp;sdata=VZrxOBCCFMYr8Xo1jPt%2FXIHt1PNypc%2BywEsDYRw%2Fouk%3D&amp;reserved=0" TargetMode="External"/><Relationship Id="rId4" Type="http://schemas.openxmlformats.org/officeDocument/2006/relationships/hyperlink" Target="https://nam04.safelinks.protection.outlook.com/?url=https%3A%2F%2Fatlantic.lnk.to%2FGirlNextDoorPR&amp;data=02%7C01%7CChandler.Owen%40atlanticrecords.com%7C57e601251ead47bc8a4b08d766e63c30%7C8367939002ec4ba1ad3d69da3fdd637e%7C0%7C0%7C637091011344933914&amp;sdata=oRyOL9ZwYWuz7puvHanFkWdCPF1TmOsRBF1f3hsgleQ%3D&amp;reserved=0" TargetMode="External"/><Relationship Id="rId9" Type="http://schemas.openxmlformats.org/officeDocument/2006/relationships/hyperlink" Target="https://nam04.safelinks.protection.outlook.com/?url=https%3A%2F%2Fatlantic.lnk.to%2FNoMoreFavorsID&amp;data=02%7C01%7CChandler.Owen%40atlanticrecords.com%7C57e601251ead47bc8a4b08d766e63c30%7C8367939002ec4ba1ad3d69da3fdd637e%7C0%7C0%7C637091011344963896&amp;sdata=FVNsR66TcJZJ6HDsp1QM6hGW0ypBG0cbhw%2FNnSOUSkM%3D&amp;reserved=0" TargetMode="External"/><Relationship Id="rId14" Type="http://schemas.openxmlformats.org/officeDocument/2006/relationships/hyperlink" Target="https://nam04.safelinks.protection.outlook.com/?url=https%3A%2F%2Ftwitter.com%2F4thandorange&amp;data=02%7C01%7CChandler.Owen%40atlanticrecords.com%7C57e601251ead47bc8a4b08d766e63c30%7C8367939002ec4ba1ad3d69da3fdd637e%7C0%7C0%7C637091011344983884&amp;sdata=x0lTswKnfCIqa9teoxcxXWg6jMWWwN6MnS%2F%2F1E7wdp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2019-12-11T18:23:00Z</dcterms:created>
  <dcterms:modified xsi:type="dcterms:W3CDTF">2020-02-28T18:31:00Z</dcterms:modified>
</cp:coreProperties>
</file>