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C65DDB" w14:textId="77777777" w:rsidR="000F43BA" w:rsidRDefault="000F43BA" w:rsidP="000F43BA">
      <w:pPr>
        <w:jc w:val="center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 w:rsidRPr="00745FCE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AVA MAX REVEALS CINEMATIC MUSIC VIDEO</w:t>
      </w:r>
    </w:p>
    <w:p w14:paraId="2F0B723A" w14:textId="77777777" w:rsidR="000F43BA" w:rsidRPr="00745FCE" w:rsidRDefault="000F43BA" w:rsidP="000F43BA">
      <w:pPr>
        <w:jc w:val="center"/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</w:pPr>
      <w:r w:rsidRPr="00745FCE">
        <w:rPr>
          <w:rFonts w:asciiTheme="minorHAnsi" w:hAnsiTheme="minorHAnsi" w:cstheme="minorHAnsi"/>
          <w:b/>
          <w:bCs/>
          <w:color w:val="000000" w:themeColor="text1"/>
          <w:sz w:val="44"/>
          <w:szCs w:val="44"/>
        </w:rPr>
        <w:t>FOR NEW SINGLE “EVERYTIME I CRY”</w:t>
      </w:r>
    </w:p>
    <w:p w14:paraId="6529E27A" w14:textId="77777777" w:rsidR="000F43BA" w:rsidRPr="00745FCE" w:rsidRDefault="000F43BA" w:rsidP="000F43BA">
      <w:pPr>
        <w:jc w:val="center"/>
        <w:rPr>
          <w:rFonts w:asciiTheme="minorHAnsi" w:hAnsiTheme="minorHAnsi" w:cstheme="minorHAnsi"/>
          <w:b/>
          <w:bCs/>
          <w:color w:val="000000" w:themeColor="text1"/>
          <w:sz w:val="32"/>
          <w:szCs w:val="32"/>
        </w:rPr>
      </w:pPr>
    </w:p>
    <w:p w14:paraId="12E24022" w14:textId="77777777" w:rsidR="000F43BA" w:rsidRDefault="000F43BA" w:rsidP="000F43BA">
      <w:pPr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  <w:r w:rsidRPr="008B7069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CLICK </w:t>
      </w:r>
      <w:hyperlink r:id="rId4" w:history="1">
        <w:r w:rsidRPr="008B7069">
          <w:rPr>
            <w:rStyle w:val="Hyperlink"/>
            <w:rFonts w:asciiTheme="minorHAnsi" w:hAnsiTheme="minorHAnsi" w:cstheme="minorHAnsi"/>
            <w:b/>
            <w:bCs/>
            <w:sz w:val="36"/>
            <w:szCs w:val="36"/>
          </w:rPr>
          <w:t>HERE</w:t>
        </w:r>
      </w:hyperlink>
      <w:r w:rsidRPr="008B7069"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  <w:t xml:space="preserve"> TO WATCH</w:t>
      </w:r>
    </w:p>
    <w:p w14:paraId="0CC31BB7" w14:textId="77777777" w:rsidR="000F43BA" w:rsidRDefault="000F43BA" w:rsidP="000F43BA">
      <w:pPr>
        <w:jc w:val="center"/>
        <w:rPr>
          <w:rFonts w:asciiTheme="minorHAnsi" w:hAnsiTheme="minorHAnsi" w:cstheme="minorHAnsi"/>
          <w:b/>
          <w:bCs/>
          <w:color w:val="000000" w:themeColor="text1"/>
          <w:sz w:val="36"/>
          <w:szCs w:val="36"/>
        </w:rPr>
      </w:pPr>
    </w:p>
    <w:p w14:paraId="340AFA45" w14:textId="77777777" w:rsidR="000F43BA" w:rsidRDefault="000F43BA" w:rsidP="000F43BA">
      <w:pPr>
        <w:jc w:val="center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7195211C" wp14:editId="01243479">
            <wp:extent cx="4739460" cy="2654300"/>
            <wp:effectExtent l="0" t="0" r="0" b="0"/>
            <wp:docPr id="1" name="Picture 1" descr="A picture containing sky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sky, person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1476" cy="2672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00B26" w14:textId="77777777" w:rsidR="000F43BA" w:rsidRPr="00745FCE" w:rsidRDefault="000F43BA" w:rsidP="000F43BA">
      <w:pPr>
        <w:jc w:val="center"/>
        <w:rPr>
          <w:rFonts w:asciiTheme="minorHAnsi" w:hAnsiTheme="minorHAnsi" w:cstheme="minorHAnsi"/>
          <w:b/>
          <w:bCs/>
        </w:rPr>
      </w:pPr>
    </w:p>
    <w:p w14:paraId="622881BA" w14:textId="77777777" w:rsidR="000F43BA" w:rsidRPr="00745FCE" w:rsidRDefault="000F43BA" w:rsidP="000F43BA">
      <w:pPr>
        <w:jc w:val="center"/>
        <w:rPr>
          <w:rFonts w:asciiTheme="minorHAnsi" w:hAnsiTheme="minorHAnsi" w:cstheme="minorHAnsi"/>
          <w:b/>
          <w:bCs/>
        </w:rPr>
      </w:pPr>
      <w:r w:rsidRPr="00745FCE">
        <w:rPr>
          <w:rFonts w:asciiTheme="minorHAnsi" w:hAnsiTheme="minorHAnsi" w:cstheme="minorHAnsi"/>
          <w:b/>
          <w:bCs/>
        </w:rPr>
        <w:t xml:space="preserve">CLICK </w:t>
      </w:r>
      <w:hyperlink r:id="rId6" w:history="1">
        <w:r w:rsidRPr="00745FCE">
          <w:rPr>
            <w:rStyle w:val="Hyperlink"/>
            <w:rFonts w:asciiTheme="minorHAnsi" w:hAnsiTheme="minorHAnsi" w:cstheme="minorHAnsi"/>
            <w:b/>
            <w:bCs/>
          </w:rPr>
          <w:t>HERE</w:t>
        </w:r>
      </w:hyperlink>
      <w:r w:rsidRPr="00745FCE">
        <w:rPr>
          <w:rFonts w:asciiTheme="minorHAnsi" w:hAnsiTheme="minorHAnsi" w:cstheme="minorHAnsi"/>
          <w:b/>
          <w:bCs/>
        </w:rPr>
        <w:t xml:space="preserve"> TO DOWNLOAD ARTWORK</w:t>
      </w:r>
    </w:p>
    <w:p w14:paraId="47059D01" w14:textId="77777777" w:rsidR="000F43BA" w:rsidRPr="00745FCE" w:rsidRDefault="000F43BA" w:rsidP="000F43BA">
      <w:pPr>
        <w:jc w:val="center"/>
        <w:rPr>
          <w:rFonts w:asciiTheme="minorHAnsi" w:hAnsiTheme="minorHAnsi" w:cstheme="minorHAnsi"/>
          <w:b/>
          <w:bCs/>
        </w:rPr>
      </w:pPr>
    </w:p>
    <w:p w14:paraId="3D650070" w14:textId="77777777" w:rsidR="000F43BA" w:rsidRDefault="000F43BA" w:rsidP="000F43BA">
      <w:pPr>
        <w:jc w:val="both"/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b/>
          <w:bCs/>
          <w:color w:val="000000"/>
        </w:rPr>
        <w:t xml:space="preserve">July </w:t>
      </w:r>
      <w:r>
        <w:rPr>
          <w:rFonts w:asciiTheme="minorHAnsi" w:hAnsiTheme="minorHAnsi" w:cstheme="minorHAnsi"/>
          <w:b/>
          <w:bCs/>
          <w:color w:val="000000"/>
        </w:rPr>
        <w:t>23</w:t>
      </w:r>
      <w:r w:rsidRPr="00745FCE">
        <w:rPr>
          <w:rFonts w:asciiTheme="minorHAnsi" w:hAnsiTheme="minorHAnsi" w:cstheme="minorHAnsi"/>
          <w:b/>
          <w:bCs/>
          <w:color w:val="000000"/>
        </w:rPr>
        <w:t>, 2021 (Los Angeles, CA) –</w:t>
      </w:r>
      <w:r>
        <w:rPr>
          <w:rFonts w:asciiTheme="minorHAnsi" w:hAnsiTheme="minorHAnsi" w:cstheme="minorHAnsi"/>
          <w:color w:val="000000"/>
        </w:rPr>
        <w:t xml:space="preserve"> Global</w:t>
      </w:r>
      <w:r w:rsidRPr="00745FCE">
        <w:rPr>
          <w:rFonts w:asciiTheme="minorHAnsi" w:hAnsiTheme="minorHAnsi" w:cstheme="minorHAnsi"/>
          <w:color w:val="000000"/>
        </w:rPr>
        <w:t xml:space="preserve"> pop sensation </w:t>
      </w:r>
      <w:r w:rsidRPr="00745FCE">
        <w:rPr>
          <w:rFonts w:asciiTheme="minorHAnsi" w:hAnsiTheme="minorHAnsi" w:cstheme="minorHAnsi"/>
          <w:b/>
          <w:bCs/>
          <w:color w:val="000000"/>
        </w:rPr>
        <w:t>Ava Max</w:t>
      </w:r>
      <w:r w:rsidRPr="00745FCE">
        <w:rPr>
          <w:rFonts w:asciiTheme="minorHAnsi" w:hAnsiTheme="minorHAnsi" w:cstheme="minorHAnsi"/>
          <w:color w:val="000000"/>
        </w:rPr>
        <w:t> </w:t>
      </w:r>
      <w:r>
        <w:rPr>
          <w:rFonts w:asciiTheme="minorHAnsi" w:hAnsiTheme="minorHAnsi" w:cstheme="minorHAnsi"/>
          <w:color w:val="000000"/>
        </w:rPr>
        <w:t>has today revealed</w:t>
      </w:r>
      <w:r w:rsidRPr="00745FCE">
        <w:rPr>
          <w:rFonts w:asciiTheme="minorHAnsi" w:hAnsiTheme="minorHAnsi" w:cstheme="minorHAnsi"/>
          <w:color w:val="000000"/>
        </w:rPr>
        <w:t xml:space="preserve"> the blockbuster music video for her </w:t>
      </w:r>
      <w:r>
        <w:rPr>
          <w:rFonts w:asciiTheme="minorHAnsi" w:hAnsiTheme="minorHAnsi" w:cstheme="minorHAnsi"/>
          <w:color w:val="000000"/>
        </w:rPr>
        <w:t xml:space="preserve">empowering new </w:t>
      </w:r>
      <w:r w:rsidRPr="00745FCE">
        <w:rPr>
          <w:rFonts w:asciiTheme="minorHAnsi" w:hAnsiTheme="minorHAnsi" w:cstheme="minorHAnsi"/>
          <w:color w:val="000000"/>
        </w:rPr>
        <w:t xml:space="preserve">single </w:t>
      </w:r>
      <w:r w:rsidRPr="003E6C46">
        <w:rPr>
          <w:rFonts w:asciiTheme="minorHAnsi" w:hAnsiTheme="minorHAnsi" w:cstheme="minorHAnsi"/>
          <w:color w:val="000000"/>
        </w:rPr>
        <w:t>“</w:t>
      </w:r>
      <w:proofErr w:type="spellStart"/>
      <w:r w:rsidRPr="00745FCE">
        <w:rPr>
          <w:rFonts w:asciiTheme="minorHAnsi" w:hAnsiTheme="minorHAnsi" w:cstheme="minorHAnsi"/>
          <w:b/>
          <w:bCs/>
          <w:color w:val="000000"/>
        </w:rPr>
        <w:t>EveryTime</w:t>
      </w:r>
      <w:proofErr w:type="spellEnd"/>
      <w:r w:rsidRPr="00745FCE">
        <w:rPr>
          <w:rFonts w:asciiTheme="minorHAnsi" w:hAnsiTheme="minorHAnsi" w:cstheme="minorHAnsi"/>
          <w:b/>
          <w:bCs/>
          <w:color w:val="000000"/>
        </w:rPr>
        <w:t xml:space="preserve"> I Cry</w:t>
      </w:r>
      <w:r w:rsidRPr="00745FCE">
        <w:rPr>
          <w:rFonts w:asciiTheme="minorHAnsi" w:hAnsiTheme="minorHAnsi" w:cstheme="minorHAnsi"/>
          <w:color w:val="000000"/>
        </w:rPr>
        <w:t>.</w:t>
      </w:r>
      <w:r>
        <w:rPr>
          <w:rFonts w:asciiTheme="minorHAnsi" w:hAnsiTheme="minorHAnsi" w:cstheme="minorHAnsi"/>
          <w:color w:val="000000"/>
        </w:rPr>
        <w:t>”</w:t>
      </w:r>
    </w:p>
    <w:p w14:paraId="66CE90B1" w14:textId="77777777" w:rsidR="000F43BA" w:rsidRDefault="000F43BA" w:rsidP="000F43BA">
      <w:pPr>
        <w:jc w:val="both"/>
        <w:rPr>
          <w:rFonts w:asciiTheme="minorHAnsi" w:hAnsiTheme="minorHAnsi" w:cstheme="minorHAnsi"/>
          <w:color w:val="000000"/>
        </w:rPr>
      </w:pPr>
    </w:p>
    <w:p w14:paraId="1D91C57F" w14:textId="77777777" w:rsidR="000F43BA" w:rsidRPr="00745FCE" w:rsidRDefault="000F43BA" w:rsidP="000F43BA">
      <w:pPr>
        <w:jc w:val="both"/>
        <w:rPr>
          <w:rFonts w:asciiTheme="minorHAnsi" w:hAnsiTheme="minorHAnsi" w:cstheme="minorHAnsi"/>
          <w:color w:val="000000"/>
        </w:rPr>
      </w:pPr>
      <w:r w:rsidRPr="008B7069">
        <w:rPr>
          <w:rFonts w:asciiTheme="minorHAnsi" w:hAnsiTheme="minorHAnsi" w:cstheme="minorHAnsi"/>
          <w:color w:val="000000"/>
        </w:rPr>
        <w:t xml:space="preserve">Click </w:t>
      </w:r>
      <w:hyperlink r:id="rId7" w:history="1">
        <w:r w:rsidRPr="008B7069">
          <w:rPr>
            <w:rStyle w:val="Hyperlink"/>
            <w:rFonts w:asciiTheme="minorHAnsi" w:hAnsiTheme="minorHAnsi" w:cstheme="minorHAnsi"/>
            <w:b/>
            <w:bCs/>
          </w:rPr>
          <w:t>HERE</w:t>
        </w:r>
      </w:hyperlink>
      <w:r w:rsidRPr="008B7069">
        <w:rPr>
          <w:rFonts w:asciiTheme="minorHAnsi" w:hAnsiTheme="minorHAnsi" w:cstheme="minorHAnsi"/>
          <w:color w:val="000000"/>
        </w:rPr>
        <w:t xml:space="preserve"> to watch.</w:t>
      </w:r>
    </w:p>
    <w:p w14:paraId="7C5261E4" w14:textId="77777777" w:rsidR="000F43BA" w:rsidRPr="00745FCE" w:rsidRDefault="000F43BA" w:rsidP="000F43BA">
      <w:pPr>
        <w:jc w:val="both"/>
        <w:rPr>
          <w:rFonts w:asciiTheme="minorHAnsi" w:hAnsiTheme="minorHAnsi" w:cstheme="minorHAnsi"/>
          <w:color w:val="000000"/>
        </w:rPr>
      </w:pPr>
    </w:p>
    <w:p w14:paraId="7F824FFA" w14:textId="77777777" w:rsidR="000F43BA" w:rsidRDefault="000F43BA" w:rsidP="000F43BA">
      <w:pPr>
        <w:jc w:val="both"/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color w:val="000000"/>
        </w:rPr>
        <w:t xml:space="preserve">Presenting her biggest and boldest visual to date, the </w:t>
      </w:r>
      <w:r>
        <w:rPr>
          <w:rFonts w:asciiTheme="minorHAnsi" w:hAnsiTheme="minorHAnsi" w:cstheme="minorHAnsi"/>
          <w:color w:val="000000"/>
        </w:rPr>
        <w:t>music video</w:t>
      </w:r>
      <w:r w:rsidRPr="00745FCE">
        <w:rPr>
          <w:rFonts w:asciiTheme="minorHAnsi" w:hAnsiTheme="minorHAnsi" w:cstheme="minorHAnsi"/>
          <w:color w:val="000000"/>
        </w:rPr>
        <w:t xml:space="preserve"> follows </w:t>
      </w:r>
      <w:r>
        <w:rPr>
          <w:rFonts w:asciiTheme="minorHAnsi" w:hAnsiTheme="minorHAnsi" w:cstheme="minorHAnsi"/>
          <w:color w:val="000000"/>
        </w:rPr>
        <w:t>Ava</w:t>
      </w:r>
      <w:r w:rsidRPr="00745FCE">
        <w:rPr>
          <w:rFonts w:asciiTheme="minorHAnsi" w:hAnsiTheme="minorHAnsi" w:cstheme="minorHAnsi"/>
          <w:color w:val="000000"/>
        </w:rPr>
        <w:t xml:space="preserve"> on a cinematic rollercoaster highlighted by </w:t>
      </w:r>
      <w:r>
        <w:rPr>
          <w:rFonts w:asciiTheme="minorHAnsi" w:hAnsiTheme="minorHAnsi" w:cstheme="minorHAnsi"/>
          <w:color w:val="000000"/>
        </w:rPr>
        <w:t>Utopian-world</w:t>
      </w:r>
      <w:r w:rsidRPr="00745FCE">
        <w:rPr>
          <w:rFonts w:asciiTheme="minorHAnsi" w:hAnsiTheme="minorHAnsi" w:cstheme="minorHAnsi"/>
          <w:color w:val="000000"/>
        </w:rPr>
        <w:t xml:space="preserve"> set pieces, eye-popping wardrobe, and nonstop action. It opens as she awakens in the desert lost, alone and scared. Nevertheless, she possesses a natural power unlike anything else. Standing up </w:t>
      </w:r>
      <w:r>
        <w:rPr>
          <w:rFonts w:asciiTheme="minorHAnsi" w:hAnsiTheme="minorHAnsi" w:cstheme="minorHAnsi"/>
          <w:color w:val="000000"/>
        </w:rPr>
        <w:t>in the desolate landscape</w:t>
      </w:r>
      <w:r w:rsidRPr="00745FCE">
        <w:rPr>
          <w:rFonts w:asciiTheme="minorHAnsi" w:hAnsiTheme="minorHAnsi" w:cstheme="minorHAnsi"/>
          <w:color w:val="000000"/>
        </w:rPr>
        <w:t xml:space="preserve"> that has engulfed her, she cries. However, those tears not only rejuvenate the earth—they flood the world. It’s the ultimate reclamation of power as she uses her vulnerability to become a </w:t>
      </w:r>
      <w:r>
        <w:rPr>
          <w:rFonts w:asciiTheme="minorHAnsi" w:hAnsiTheme="minorHAnsi" w:cstheme="minorHAnsi"/>
          <w:color w:val="000000"/>
        </w:rPr>
        <w:t>fairy who saves the planet</w:t>
      </w:r>
      <w:r w:rsidRPr="00745FCE">
        <w:rPr>
          <w:rFonts w:asciiTheme="minorHAnsi" w:hAnsiTheme="minorHAnsi" w:cstheme="minorHAnsi"/>
          <w:color w:val="000000"/>
        </w:rPr>
        <w:t xml:space="preserve">. </w:t>
      </w:r>
    </w:p>
    <w:p w14:paraId="4543163E" w14:textId="77777777" w:rsidR="000F43BA" w:rsidRDefault="000F43BA" w:rsidP="000F43BA">
      <w:pPr>
        <w:jc w:val="both"/>
        <w:rPr>
          <w:rFonts w:asciiTheme="minorHAnsi" w:hAnsiTheme="minorHAnsi" w:cstheme="minorHAnsi"/>
          <w:color w:val="000000"/>
        </w:rPr>
      </w:pPr>
    </w:p>
    <w:p w14:paraId="39B91C12" w14:textId="77777777" w:rsidR="000F43BA" w:rsidRPr="005C2A46" w:rsidRDefault="000F43BA" w:rsidP="000F43BA">
      <w:p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color w:val="000000"/>
        </w:rPr>
        <w:t xml:space="preserve">“This </w:t>
      </w:r>
      <w:r w:rsidRPr="005C2A46">
        <w:rPr>
          <w:rFonts w:asciiTheme="minorHAnsi" w:hAnsiTheme="minorHAnsi" w:cstheme="minorHAnsi"/>
          <w:color w:val="000000"/>
        </w:rPr>
        <w:t>video demonstrates power within vulnerability</w:t>
      </w:r>
      <w:r>
        <w:rPr>
          <w:rFonts w:asciiTheme="minorHAnsi" w:hAnsiTheme="minorHAnsi" w:cstheme="minorHAnsi"/>
          <w:color w:val="000000"/>
        </w:rPr>
        <w:t>,” said Ava. “</w:t>
      </w:r>
      <w:r w:rsidRPr="005C2A46">
        <w:rPr>
          <w:rFonts w:asciiTheme="minorHAnsi" w:hAnsiTheme="minorHAnsi" w:cstheme="minorHAnsi"/>
          <w:color w:val="000000"/>
        </w:rPr>
        <w:t xml:space="preserve">I wanted to tell a story that has the viewer watch me </w:t>
      </w:r>
      <w:r>
        <w:rPr>
          <w:rFonts w:asciiTheme="minorHAnsi" w:hAnsiTheme="minorHAnsi" w:cstheme="minorHAnsi"/>
          <w:color w:val="000000"/>
        </w:rPr>
        <w:t xml:space="preserve">turn </w:t>
      </w:r>
      <w:r w:rsidRPr="005C2A46">
        <w:rPr>
          <w:rFonts w:asciiTheme="minorHAnsi" w:hAnsiTheme="minorHAnsi" w:cstheme="minorHAnsi"/>
          <w:color w:val="000000"/>
        </w:rPr>
        <w:t>weakness into strength</w:t>
      </w:r>
      <w:r>
        <w:rPr>
          <w:rFonts w:asciiTheme="minorHAnsi" w:hAnsiTheme="minorHAnsi" w:cstheme="minorHAnsi"/>
          <w:color w:val="000000"/>
        </w:rPr>
        <w:t>.</w:t>
      </w:r>
      <w:r w:rsidRPr="005C2A46">
        <w:rPr>
          <w:rFonts w:asciiTheme="minorHAnsi" w:hAnsiTheme="minorHAnsi" w:cstheme="minorHAnsi"/>
          <w:color w:val="000000"/>
        </w:rPr>
        <w:t>”</w:t>
      </w:r>
    </w:p>
    <w:p w14:paraId="0D76A653" w14:textId="77777777" w:rsidR="000F43BA" w:rsidRPr="00745FCE" w:rsidRDefault="000F43BA" w:rsidP="000F43BA">
      <w:pPr>
        <w:jc w:val="both"/>
        <w:rPr>
          <w:rFonts w:asciiTheme="minorHAnsi" w:hAnsiTheme="minorHAnsi" w:cstheme="minorHAnsi"/>
          <w:color w:val="000000"/>
        </w:rPr>
      </w:pPr>
    </w:p>
    <w:p w14:paraId="1BD77215" w14:textId="77777777" w:rsidR="000F43BA" w:rsidRDefault="000F43BA" w:rsidP="000F43BA">
      <w:pPr>
        <w:jc w:val="both"/>
        <w:rPr>
          <w:rFonts w:asciiTheme="minorHAnsi" w:hAnsiTheme="minorHAnsi" w:cstheme="minorHAnsi"/>
          <w:i/>
          <w:iCs/>
          <w:color w:val="000000"/>
        </w:rPr>
      </w:pPr>
      <w:r w:rsidRPr="00745FCE">
        <w:rPr>
          <w:rFonts w:asciiTheme="minorHAnsi" w:hAnsiTheme="minorHAnsi" w:cstheme="minorHAnsi"/>
          <w:color w:val="000000"/>
        </w:rPr>
        <w:t>Right out of the gate, “</w:t>
      </w:r>
      <w:proofErr w:type="spellStart"/>
      <w:r w:rsidRPr="00745FCE">
        <w:rPr>
          <w:rFonts w:asciiTheme="minorHAnsi" w:hAnsiTheme="minorHAnsi" w:cstheme="minorHAnsi"/>
          <w:b/>
          <w:bCs/>
          <w:color w:val="000000"/>
        </w:rPr>
        <w:t>EveryTime</w:t>
      </w:r>
      <w:proofErr w:type="spellEnd"/>
      <w:r w:rsidRPr="00745FCE">
        <w:rPr>
          <w:rFonts w:asciiTheme="minorHAnsi" w:hAnsiTheme="minorHAnsi" w:cstheme="minorHAnsi"/>
          <w:b/>
          <w:bCs/>
          <w:color w:val="000000"/>
        </w:rPr>
        <w:t xml:space="preserve"> I Cry</w:t>
      </w:r>
      <w:r w:rsidRPr="00745FCE">
        <w:rPr>
          <w:rFonts w:asciiTheme="minorHAnsi" w:hAnsiTheme="minorHAnsi" w:cstheme="minorHAnsi"/>
          <w:color w:val="000000"/>
        </w:rPr>
        <w:t xml:space="preserve">” racked up </w:t>
      </w:r>
      <w:r w:rsidRPr="00966252">
        <w:rPr>
          <w:rFonts w:asciiTheme="minorHAnsi" w:hAnsiTheme="minorHAnsi" w:cstheme="minorHAnsi"/>
          <w:color w:val="000000"/>
        </w:rPr>
        <w:t xml:space="preserve">over </w:t>
      </w:r>
      <w:r w:rsidRPr="00966252">
        <w:rPr>
          <w:rFonts w:asciiTheme="minorHAnsi" w:hAnsiTheme="minorHAnsi" w:cstheme="minorHAnsi"/>
          <w:b/>
          <w:bCs/>
          <w:color w:val="000000"/>
        </w:rPr>
        <w:t xml:space="preserve">32 million </w:t>
      </w:r>
      <w:r w:rsidRPr="00966252">
        <w:rPr>
          <w:rFonts w:asciiTheme="minorHAnsi" w:hAnsiTheme="minorHAnsi" w:cstheme="minorHAnsi"/>
          <w:color w:val="000000"/>
        </w:rPr>
        <w:t>global</w:t>
      </w:r>
      <w:r>
        <w:rPr>
          <w:rFonts w:asciiTheme="minorHAnsi" w:hAnsiTheme="minorHAnsi" w:cstheme="minorHAnsi"/>
          <w:color w:val="000000"/>
        </w:rPr>
        <w:t xml:space="preserve"> streams</w:t>
      </w:r>
      <w:r w:rsidRPr="00745FCE">
        <w:rPr>
          <w:rFonts w:asciiTheme="minorHAnsi" w:hAnsiTheme="minorHAnsi" w:cstheme="minorHAnsi"/>
          <w:color w:val="000000"/>
        </w:rPr>
        <w:t xml:space="preserve">, while it also earned widespread critical acclaim. </w:t>
      </w:r>
      <w:hyperlink r:id="rId8" w:history="1">
        <w:r w:rsidRPr="00ED699C">
          <w:rPr>
            <w:rStyle w:val="Hyperlink"/>
            <w:rFonts w:asciiTheme="minorHAnsi" w:hAnsiTheme="minorHAnsi" w:cstheme="minorHAnsi"/>
            <w:b/>
            <w:bCs/>
            <w:i/>
            <w:iCs/>
          </w:rPr>
          <w:t>UPROXX</w:t>
        </w:r>
      </w:hyperlink>
      <w:r w:rsidRPr="00745FCE">
        <w:rPr>
          <w:rFonts w:asciiTheme="minorHAnsi" w:hAnsiTheme="minorHAnsi" w:cstheme="minorHAnsi"/>
          <w:color w:val="000000"/>
        </w:rPr>
        <w:t xml:space="preserve"> hailed it as </w:t>
      </w:r>
      <w:r w:rsidRPr="00745FCE">
        <w:rPr>
          <w:rFonts w:asciiTheme="minorHAnsi" w:hAnsiTheme="minorHAnsi" w:cstheme="minorHAnsi"/>
          <w:i/>
          <w:iCs/>
          <w:color w:val="000000"/>
        </w:rPr>
        <w:t>“electrifying</w:t>
      </w:r>
      <w:r w:rsidRPr="00745FCE">
        <w:rPr>
          <w:rFonts w:asciiTheme="minorHAnsi" w:hAnsiTheme="minorHAnsi" w:cstheme="minorHAnsi"/>
          <w:color w:val="000000"/>
        </w:rPr>
        <w:t>,</w:t>
      </w:r>
      <w:r w:rsidRPr="00745FCE">
        <w:rPr>
          <w:rFonts w:asciiTheme="minorHAnsi" w:hAnsiTheme="minorHAnsi" w:cstheme="minorHAnsi"/>
          <w:i/>
          <w:iCs/>
          <w:color w:val="000000"/>
        </w:rPr>
        <w:t>”</w:t>
      </w:r>
      <w:r w:rsidRPr="00745FCE">
        <w:rPr>
          <w:rFonts w:asciiTheme="minorHAnsi" w:hAnsiTheme="minorHAnsi" w:cstheme="minorHAnsi"/>
          <w:color w:val="000000"/>
        </w:rPr>
        <w:t xml:space="preserve"> and </w:t>
      </w:r>
      <w:hyperlink r:id="rId9" w:history="1">
        <w:r w:rsidRPr="00ED699C">
          <w:rPr>
            <w:rStyle w:val="Hyperlink"/>
            <w:rFonts w:asciiTheme="minorHAnsi" w:hAnsiTheme="minorHAnsi" w:cstheme="minorHAnsi"/>
            <w:b/>
            <w:bCs/>
            <w:i/>
            <w:iCs/>
          </w:rPr>
          <w:t>W Magazine</w:t>
        </w:r>
      </w:hyperlink>
      <w:r w:rsidRPr="00745FCE">
        <w:rPr>
          <w:rFonts w:asciiTheme="minorHAnsi" w:hAnsiTheme="minorHAnsi" w:cstheme="minorHAnsi"/>
          <w:color w:val="000000"/>
        </w:rPr>
        <w:t xml:space="preserve"> raved</w:t>
      </w:r>
      <w:r>
        <w:rPr>
          <w:rFonts w:asciiTheme="minorHAnsi" w:hAnsiTheme="minorHAnsi" w:cstheme="minorHAnsi"/>
          <w:color w:val="000000"/>
        </w:rPr>
        <w:t xml:space="preserve"> </w:t>
      </w:r>
      <w:r>
        <w:rPr>
          <w:rFonts w:asciiTheme="minorHAnsi" w:hAnsiTheme="minorHAnsi" w:cstheme="minorHAnsi"/>
          <w:color w:val="000000"/>
        </w:rPr>
        <w:lastRenderedPageBreak/>
        <w:t xml:space="preserve">that Ava </w:t>
      </w:r>
      <w:r w:rsidRPr="00745FCE">
        <w:rPr>
          <w:rFonts w:asciiTheme="minorHAnsi" w:hAnsiTheme="minorHAnsi" w:cstheme="minorHAnsi"/>
          <w:i/>
          <w:iCs/>
          <w:color w:val="000000"/>
        </w:rPr>
        <w:t>“has demonstrated a knack for producing the kind of pop anthems that burrow their ways into listeners’ ears</w:t>
      </w:r>
      <w:r w:rsidRPr="00745FCE">
        <w:rPr>
          <w:rFonts w:asciiTheme="minorHAnsi" w:hAnsiTheme="minorHAnsi" w:cstheme="minorHAnsi"/>
          <w:color w:val="000000"/>
        </w:rPr>
        <w:t>.</w:t>
      </w:r>
      <w:r w:rsidRPr="00745FCE">
        <w:rPr>
          <w:rFonts w:asciiTheme="minorHAnsi" w:hAnsiTheme="minorHAnsi" w:cstheme="minorHAnsi"/>
          <w:i/>
          <w:iCs/>
          <w:color w:val="000000"/>
        </w:rPr>
        <w:t>”</w:t>
      </w:r>
    </w:p>
    <w:p w14:paraId="33403E63" w14:textId="77777777" w:rsidR="000F43BA" w:rsidRDefault="000F43BA" w:rsidP="000F43BA">
      <w:pPr>
        <w:jc w:val="both"/>
        <w:rPr>
          <w:rFonts w:asciiTheme="minorHAnsi" w:hAnsiTheme="minorHAnsi" w:cstheme="minorHAnsi"/>
          <w:i/>
          <w:iCs/>
          <w:color w:val="000000"/>
        </w:rPr>
      </w:pPr>
    </w:p>
    <w:p w14:paraId="42A61CA1" w14:textId="77777777" w:rsidR="000F43BA" w:rsidRDefault="000F43BA" w:rsidP="000F43BA">
      <w:pPr>
        <w:jc w:val="center"/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noProof/>
          <w:color w:val="403F42"/>
        </w:rPr>
        <w:drawing>
          <wp:inline distT="0" distB="0" distL="0" distR="0" wp14:anchorId="64FDBED3" wp14:editId="758E9FAF">
            <wp:extent cx="3037321" cy="3797300"/>
            <wp:effectExtent l="0" t="0" r="0" b="0"/>
            <wp:docPr id="3" name="Picture 3" descr="A person with pink hair and a black and white striped shir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with pink hair and a black and white striped shirt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417" cy="3883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51CF5" w14:textId="77777777" w:rsidR="000F43BA" w:rsidRDefault="000F43BA" w:rsidP="000F43BA">
      <w:pPr>
        <w:jc w:val="center"/>
        <w:rPr>
          <w:rFonts w:asciiTheme="minorHAnsi" w:hAnsiTheme="minorHAnsi" w:cstheme="minorHAnsi"/>
          <w:color w:val="000000"/>
        </w:rPr>
      </w:pPr>
    </w:p>
    <w:p w14:paraId="4E54E65A" w14:textId="77777777" w:rsidR="000F43BA" w:rsidRPr="00745FCE" w:rsidRDefault="000F43BA" w:rsidP="000F43BA">
      <w:pPr>
        <w:jc w:val="center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Follow Ava Max</w:t>
      </w:r>
      <w:r w:rsidRPr="00745FCE">
        <w:rPr>
          <w:rFonts w:asciiTheme="minorHAnsi" w:hAnsiTheme="minorHAnsi" w:cstheme="minorHAnsi"/>
          <w:color w:val="000000"/>
        </w:rPr>
        <w:t>:</w:t>
      </w:r>
    </w:p>
    <w:p w14:paraId="2A15F492" w14:textId="77777777" w:rsidR="000F43BA" w:rsidRPr="00745FCE" w:rsidRDefault="000F43BA" w:rsidP="000F43BA">
      <w:pPr>
        <w:jc w:val="center"/>
        <w:rPr>
          <w:rFonts w:asciiTheme="minorHAnsi" w:hAnsiTheme="minorHAnsi" w:cstheme="minorHAnsi"/>
          <w:color w:val="000000"/>
        </w:rPr>
      </w:pPr>
      <w:hyperlink r:id="rId11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Website</w:t>
        </w:r>
      </w:hyperlink>
      <w:r w:rsidRPr="00745FCE">
        <w:rPr>
          <w:rFonts w:asciiTheme="minorHAnsi" w:hAnsiTheme="minorHAnsi" w:cstheme="minorHAnsi"/>
          <w:color w:val="0000FF"/>
        </w:rPr>
        <w:t> | </w:t>
      </w:r>
      <w:hyperlink r:id="rId12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Instagram</w:t>
        </w:r>
      </w:hyperlink>
      <w:r w:rsidRPr="00745FCE">
        <w:rPr>
          <w:rFonts w:asciiTheme="minorHAnsi" w:hAnsiTheme="minorHAnsi" w:cstheme="minorHAnsi"/>
          <w:color w:val="0000FF"/>
        </w:rPr>
        <w:t> | </w:t>
      </w:r>
      <w:hyperlink r:id="rId13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Facebook</w:t>
        </w:r>
      </w:hyperlink>
      <w:r w:rsidRPr="00745FCE">
        <w:rPr>
          <w:rFonts w:asciiTheme="minorHAnsi" w:hAnsiTheme="minorHAnsi" w:cstheme="minorHAnsi"/>
          <w:color w:val="0000FF"/>
        </w:rPr>
        <w:t> | </w:t>
      </w:r>
      <w:hyperlink r:id="rId14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Twitter</w:t>
        </w:r>
      </w:hyperlink>
      <w:r w:rsidRPr="00745FCE">
        <w:rPr>
          <w:rFonts w:asciiTheme="minorHAnsi" w:hAnsiTheme="minorHAnsi" w:cstheme="minorHAnsi"/>
          <w:color w:val="0000FF"/>
        </w:rPr>
        <w:t> | </w:t>
      </w:r>
      <w:hyperlink r:id="rId15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TikTok</w:t>
        </w:r>
      </w:hyperlink>
      <w:r w:rsidRPr="00745FCE">
        <w:rPr>
          <w:rFonts w:asciiTheme="minorHAnsi" w:hAnsiTheme="minorHAnsi" w:cstheme="minorHAnsi"/>
          <w:color w:val="0000FF"/>
        </w:rPr>
        <w:t> | </w:t>
      </w:r>
      <w:hyperlink r:id="rId16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YouTube</w:t>
        </w:r>
      </w:hyperlink>
      <w:r w:rsidRPr="00745FCE">
        <w:rPr>
          <w:rFonts w:asciiTheme="minorHAnsi" w:hAnsiTheme="minorHAnsi" w:cstheme="minorHAnsi"/>
          <w:color w:val="0000FF"/>
        </w:rPr>
        <w:t> | </w:t>
      </w:r>
      <w:hyperlink r:id="rId17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Spotify</w:t>
        </w:r>
      </w:hyperlink>
      <w:r w:rsidRPr="00745FCE">
        <w:rPr>
          <w:rFonts w:asciiTheme="minorHAnsi" w:hAnsiTheme="minorHAnsi" w:cstheme="minorHAnsi"/>
          <w:color w:val="0000FF"/>
        </w:rPr>
        <w:t> | </w:t>
      </w:r>
      <w:hyperlink r:id="rId18" w:tgtFrame="_blank" w:history="1">
        <w:r w:rsidRPr="00745FCE">
          <w:rPr>
            <w:rFonts w:asciiTheme="minorHAnsi" w:hAnsiTheme="minorHAnsi" w:cstheme="minorHAnsi"/>
            <w:color w:val="0000FF"/>
            <w:u w:val="single"/>
          </w:rPr>
          <w:t>Apple Music</w:t>
        </w:r>
      </w:hyperlink>
    </w:p>
    <w:p w14:paraId="275451C4" w14:textId="77777777" w:rsidR="000F43BA" w:rsidRDefault="000F43BA" w:rsidP="000F43BA">
      <w:pPr>
        <w:jc w:val="both"/>
        <w:rPr>
          <w:rFonts w:asciiTheme="minorHAnsi" w:hAnsiTheme="minorHAnsi" w:cstheme="minorHAnsi"/>
          <w:color w:val="000000"/>
        </w:rPr>
      </w:pPr>
    </w:p>
    <w:p w14:paraId="68D1A60A" w14:textId="77777777" w:rsidR="000F43BA" w:rsidRDefault="000F43BA" w:rsidP="000F43BA">
      <w:pPr>
        <w:jc w:val="both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About Ava Max</w:t>
      </w:r>
      <w:r>
        <w:rPr>
          <w:rFonts w:asciiTheme="minorHAnsi" w:hAnsiTheme="minorHAnsi" w:cstheme="minorHAnsi"/>
          <w:color w:val="000000"/>
        </w:rPr>
        <w:t>:</w:t>
      </w:r>
    </w:p>
    <w:p w14:paraId="4DDBC5AB" w14:textId="77777777" w:rsidR="000F43BA" w:rsidRPr="003E6C46" w:rsidRDefault="000F43BA" w:rsidP="000F43BA">
      <w:pPr>
        <w:jc w:val="both"/>
        <w:rPr>
          <w:rFonts w:asciiTheme="minorHAnsi" w:hAnsiTheme="minorHAnsi" w:cstheme="minorHAnsi"/>
          <w:color w:val="000000"/>
        </w:rPr>
      </w:pPr>
      <w:r w:rsidRPr="003E6C46">
        <w:rPr>
          <w:rFonts w:asciiTheme="minorHAnsi" w:hAnsiTheme="minorHAnsi" w:cstheme="minorHAnsi"/>
          <w:color w:val="000000"/>
        </w:rPr>
        <w:t>Outspoken, yet mysterious. Empowered, and also vulnerable. Sweet, but psycho</w:t>
      </w:r>
      <w:r>
        <w:rPr>
          <w:rFonts w:asciiTheme="minorHAnsi" w:hAnsiTheme="minorHAnsi" w:cstheme="minorHAnsi"/>
          <w:color w:val="000000"/>
        </w:rPr>
        <w:t xml:space="preserve">. </w:t>
      </w:r>
      <w:r w:rsidRPr="003E6C46">
        <w:rPr>
          <w:rFonts w:asciiTheme="minorHAnsi" w:hAnsiTheme="minorHAnsi" w:cstheme="minorHAnsi"/>
          <w:color w:val="000000"/>
        </w:rPr>
        <w:t xml:space="preserve">Duality drives Ava Max, cementing her as one of the most listened to pop artists in the world. The daughter of Albanian immigrants grinded since grade school and exploded on a global scale with the 2018 triple-platinum smash “Sweet but Psycho.” Streamed over 2 billion times by 2020, it clinched a spot in the Top 10 of the </w:t>
      </w:r>
      <w:r w:rsidRPr="003E6C46">
        <w:rPr>
          <w:rFonts w:asciiTheme="minorHAnsi" w:hAnsiTheme="minorHAnsi" w:cstheme="minorHAnsi"/>
          <w:i/>
          <w:iCs/>
          <w:color w:val="000000"/>
        </w:rPr>
        <w:t>Billboard</w:t>
      </w:r>
      <w:r w:rsidRPr="003E6C46">
        <w:rPr>
          <w:rFonts w:asciiTheme="minorHAnsi" w:hAnsiTheme="minorHAnsi" w:cstheme="minorHAnsi"/>
          <w:color w:val="000000"/>
        </w:rPr>
        <w:t xml:space="preserve"> Hot 100 for three weeks. As the tune took the world by storm, </w:t>
      </w:r>
      <w:r w:rsidRPr="003E6C46">
        <w:rPr>
          <w:rFonts w:asciiTheme="minorHAnsi" w:hAnsiTheme="minorHAnsi" w:cstheme="minorHAnsi"/>
          <w:i/>
          <w:iCs/>
          <w:color w:val="000000"/>
        </w:rPr>
        <w:t>The</w:t>
      </w:r>
      <w:r w:rsidRPr="003E6C46">
        <w:rPr>
          <w:rFonts w:asciiTheme="minorHAnsi" w:hAnsiTheme="minorHAnsi" w:cstheme="minorHAnsi"/>
          <w:color w:val="000000"/>
        </w:rPr>
        <w:t xml:space="preserve"> </w:t>
      </w:r>
      <w:r w:rsidRPr="003E6C46">
        <w:rPr>
          <w:rFonts w:asciiTheme="minorHAnsi" w:hAnsiTheme="minorHAnsi" w:cstheme="minorHAnsi"/>
          <w:i/>
          <w:iCs/>
          <w:color w:val="000000"/>
        </w:rPr>
        <w:t>New York Times</w:t>
      </w:r>
      <w:r w:rsidRPr="003E6C46">
        <w:rPr>
          <w:rFonts w:asciiTheme="minorHAnsi" w:hAnsiTheme="minorHAnsi" w:cstheme="minorHAnsi"/>
          <w:color w:val="000000"/>
        </w:rPr>
        <w:t xml:space="preserve"> named it among the </w:t>
      </w:r>
      <w:r w:rsidRPr="003E6C46">
        <w:rPr>
          <w:rFonts w:asciiTheme="minorHAnsi" w:hAnsiTheme="minorHAnsi" w:cstheme="minorHAnsi"/>
          <w:i/>
          <w:iCs/>
          <w:color w:val="000000"/>
        </w:rPr>
        <w:t>“54 Best Songs of 2019</w:t>
      </w:r>
      <w:r w:rsidRPr="003E6C46">
        <w:rPr>
          <w:rFonts w:asciiTheme="minorHAnsi" w:hAnsiTheme="minorHAnsi" w:cstheme="minorHAnsi"/>
          <w:color w:val="000000"/>
        </w:rPr>
        <w:t>,</w:t>
      </w:r>
      <w:r w:rsidRPr="003E6C46">
        <w:rPr>
          <w:rFonts w:asciiTheme="minorHAnsi" w:hAnsiTheme="minorHAnsi" w:cstheme="minorHAnsi"/>
          <w:i/>
          <w:iCs/>
          <w:color w:val="000000"/>
        </w:rPr>
        <w:t xml:space="preserve">” </w:t>
      </w:r>
      <w:r w:rsidRPr="003E6C46">
        <w:rPr>
          <w:rFonts w:asciiTheme="minorHAnsi" w:hAnsiTheme="minorHAnsi" w:cstheme="minorHAnsi"/>
          <w:color w:val="000000"/>
        </w:rPr>
        <w:t xml:space="preserve">and </w:t>
      </w:r>
      <w:r w:rsidRPr="003E6C46">
        <w:rPr>
          <w:rFonts w:asciiTheme="minorHAnsi" w:hAnsiTheme="minorHAnsi" w:cstheme="minorHAnsi"/>
          <w:i/>
          <w:iCs/>
          <w:color w:val="000000"/>
        </w:rPr>
        <w:t>Rolling Stone</w:t>
      </w:r>
      <w:r w:rsidRPr="003E6C46">
        <w:rPr>
          <w:rFonts w:asciiTheme="minorHAnsi" w:hAnsiTheme="minorHAnsi" w:cstheme="minorHAnsi"/>
          <w:color w:val="000000"/>
        </w:rPr>
        <w:t xml:space="preserve"> christened her </w:t>
      </w:r>
      <w:r w:rsidRPr="003E6C46">
        <w:rPr>
          <w:rFonts w:asciiTheme="minorHAnsi" w:hAnsiTheme="minorHAnsi" w:cstheme="minorHAnsi"/>
          <w:i/>
          <w:iCs/>
          <w:color w:val="000000"/>
        </w:rPr>
        <w:t>“An Artist You Need To Know</w:t>
      </w:r>
      <w:r w:rsidRPr="003E6C46">
        <w:rPr>
          <w:rFonts w:asciiTheme="minorHAnsi" w:hAnsiTheme="minorHAnsi" w:cstheme="minorHAnsi"/>
          <w:color w:val="000000"/>
        </w:rPr>
        <w:t>.</w:t>
      </w:r>
      <w:r w:rsidRPr="003E6C46">
        <w:rPr>
          <w:rFonts w:asciiTheme="minorHAnsi" w:hAnsiTheme="minorHAnsi" w:cstheme="minorHAnsi"/>
          <w:i/>
          <w:iCs/>
          <w:color w:val="000000"/>
        </w:rPr>
        <w:t xml:space="preserve">” </w:t>
      </w:r>
      <w:r w:rsidRPr="003E6C46">
        <w:rPr>
          <w:rFonts w:asciiTheme="minorHAnsi" w:hAnsiTheme="minorHAnsi" w:cstheme="minorHAnsi"/>
          <w:color w:val="000000"/>
        </w:rPr>
        <w:t xml:space="preserve">Becoming inescapable, “Sweet but Psycho” received a nomination in the category of “Choice Pop Song” at the </w:t>
      </w:r>
      <w:r w:rsidRPr="003E6C46">
        <w:rPr>
          <w:rFonts w:asciiTheme="minorHAnsi" w:hAnsiTheme="minorHAnsi" w:cstheme="minorHAnsi"/>
          <w:i/>
          <w:iCs/>
          <w:color w:val="000000"/>
        </w:rPr>
        <w:t xml:space="preserve">Teen Choice Awards </w:t>
      </w:r>
      <w:r w:rsidRPr="003E6C46">
        <w:rPr>
          <w:rFonts w:asciiTheme="minorHAnsi" w:hAnsiTheme="minorHAnsi" w:cstheme="minorHAnsi"/>
          <w:color w:val="000000"/>
        </w:rPr>
        <w:t xml:space="preserve">as she took home “Best Push Artist” at the 2019 MTV Europe Music Awards. In addition to performing on </w:t>
      </w:r>
      <w:r w:rsidRPr="003E6C46">
        <w:rPr>
          <w:rFonts w:asciiTheme="minorHAnsi" w:hAnsiTheme="minorHAnsi" w:cstheme="minorHAnsi"/>
          <w:i/>
          <w:iCs/>
          <w:color w:val="000000"/>
        </w:rPr>
        <w:t xml:space="preserve">The Late </w:t>
      </w:r>
      <w:proofErr w:type="spellStart"/>
      <w:r w:rsidRPr="003E6C46">
        <w:rPr>
          <w:rFonts w:asciiTheme="minorHAnsi" w:hAnsiTheme="minorHAnsi" w:cstheme="minorHAnsi"/>
          <w:i/>
          <w:iCs/>
          <w:color w:val="000000"/>
        </w:rPr>
        <w:t>Late</w:t>
      </w:r>
      <w:proofErr w:type="spellEnd"/>
      <w:r w:rsidRPr="003E6C46">
        <w:rPr>
          <w:rFonts w:asciiTheme="minorHAnsi" w:hAnsiTheme="minorHAnsi" w:cstheme="minorHAnsi"/>
          <w:i/>
          <w:iCs/>
          <w:color w:val="000000"/>
        </w:rPr>
        <w:t xml:space="preserve"> Show with James Corden</w:t>
      </w:r>
      <w:r w:rsidRPr="003E6C46">
        <w:rPr>
          <w:rFonts w:asciiTheme="minorHAnsi" w:hAnsiTheme="minorHAnsi" w:cstheme="minorHAnsi"/>
          <w:color w:val="000000"/>
        </w:rPr>
        <w:t xml:space="preserve">, </w:t>
      </w:r>
      <w:r w:rsidRPr="003E6C46">
        <w:rPr>
          <w:rFonts w:asciiTheme="minorHAnsi" w:hAnsiTheme="minorHAnsi" w:cstheme="minorHAnsi"/>
          <w:i/>
          <w:iCs/>
          <w:color w:val="000000"/>
        </w:rPr>
        <w:t>Jimmy KIMMEL LIVE!</w:t>
      </w:r>
      <w:r w:rsidRPr="003E6C46">
        <w:rPr>
          <w:rFonts w:asciiTheme="minorHAnsi" w:hAnsiTheme="minorHAnsi" w:cstheme="minorHAnsi"/>
          <w:color w:val="000000"/>
        </w:rPr>
        <w:t>,</w:t>
      </w:r>
      <w:r w:rsidRPr="003E6C46">
        <w:rPr>
          <w:rFonts w:asciiTheme="minorHAnsi" w:hAnsiTheme="minorHAnsi" w:cstheme="minorHAnsi"/>
          <w:i/>
          <w:iCs/>
          <w:color w:val="000000"/>
        </w:rPr>
        <w:t xml:space="preserve"> </w:t>
      </w:r>
      <w:r w:rsidRPr="003E6C46">
        <w:rPr>
          <w:rFonts w:asciiTheme="minorHAnsi" w:hAnsiTheme="minorHAnsi" w:cstheme="minorHAnsi"/>
          <w:color w:val="000000"/>
        </w:rPr>
        <w:t xml:space="preserve">and </w:t>
      </w:r>
      <w:r w:rsidRPr="003E6C46">
        <w:rPr>
          <w:rFonts w:asciiTheme="minorHAnsi" w:hAnsiTheme="minorHAnsi" w:cstheme="minorHAnsi"/>
          <w:i/>
          <w:iCs/>
          <w:color w:val="000000"/>
        </w:rPr>
        <w:t>The TODAY Show</w:t>
      </w:r>
      <w:r w:rsidRPr="003E6C46">
        <w:rPr>
          <w:rFonts w:asciiTheme="minorHAnsi" w:hAnsiTheme="minorHAnsi" w:cstheme="minorHAnsi"/>
          <w:color w:val="000000"/>
        </w:rPr>
        <w:t xml:space="preserve">, she appeared in features by </w:t>
      </w:r>
      <w:r w:rsidRPr="003E6C46">
        <w:rPr>
          <w:rFonts w:asciiTheme="minorHAnsi" w:hAnsiTheme="minorHAnsi" w:cstheme="minorHAnsi"/>
          <w:i/>
          <w:iCs/>
          <w:color w:val="000000"/>
        </w:rPr>
        <w:t>Vanity Fair</w:t>
      </w:r>
      <w:r w:rsidRPr="003E6C46">
        <w:rPr>
          <w:rFonts w:asciiTheme="minorHAnsi" w:hAnsiTheme="minorHAnsi" w:cstheme="minorHAnsi"/>
          <w:color w:val="000000"/>
        </w:rPr>
        <w:t xml:space="preserve">, </w:t>
      </w:r>
      <w:r w:rsidRPr="003E6C46">
        <w:rPr>
          <w:rFonts w:asciiTheme="minorHAnsi" w:hAnsiTheme="minorHAnsi" w:cstheme="minorHAnsi"/>
          <w:i/>
          <w:iCs/>
          <w:color w:val="000000"/>
        </w:rPr>
        <w:t>Billboard</w:t>
      </w:r>
      <w:r w:rsidRPr="003E6C46">
        <w:rPr>
          <w:rFonts w:asciiTheme="minorHAnsi" w:hAnsiTheme="minorHAnsi" w:cstheme="minorHAnsi"/>
          <w:color w:val="000000"/>
        </w:rPr>
        <w:t xml:space="preserve">, </w:t>
      </w:r>
      <w:r w:rsidRPr="003E6C46">
        <w:rPr>
          <w:rFonts w:asciiTheme="minorHAnsi" w:hAnsiTheme="minorHAnsi" w:cstheme="minorHAnsi"/>
          <w:i/>
          <w:iCs/>
          <w:color w:val="000000"/>
        </w:rPr>
        <w:t>PAPER</w:t>
      </w:r>
      <w:r w:rsidRPr="003E6C46">
        <w:rPr>
          <w:rFonts w:asciiTheme="minorHAnsi" w:hAnsiTheme="minorHAnsi" w:cstheme="minorHAnsi"/>
          <w:color w:val="000000"/>
        </w:rPr>
        <w:t xml:space="preserve">, </w:t>
      </w:r>
      <w:r w:rsidRPr="003E6C46">
        <w:rPr>
          <w:rFonts w:asciiTheme="minorHAnsi" w:hAnsiTheme="minorHAnsi" w:cstheme="minorHAnsi"/>
          <w:i/>
          <w:iCs/>
          <w:color w:val="000000"/>
        </w:rPr>
        <w:t>FORBES</w:t>
      </w:r>
      <w:r w:rsidRPr="003E6C46">
        <w:rPr>
          <w:rFonts w:asciiTheme="minorHAnsi" w:hAnsiTheme="minorHAnsi" w:cstheme="minorHAnsi"/>
          <w:color w:val="000000"/>
        </w:rPr>
        <w:t>, and more. She only accelerated this rapid rise to pop superstardom with the Gold-selling “So Am I” [927 million global streams] and “Salt” [1.5 billion global streams].</w:t>
      </w:r>
      <w:r>
        <w:rPr>
          <w:rFonts w:asciiTheme="minorHAnsi" w:hAnsiTheme="minorHAnsi" w:cstheme="minorHAnsi"/>
          <w:color w:val="000000"/>
        </w:rPr>
        <w:t xml:space="preserve"> </w:t>
      </w:r>
      <w:r w:rsidRPr="003E6C46">
        <w:rPr>
          <w:rFonts w:asciiTheme="minorHAnsi" w:hAnsiTheme="minorHAnsi" w:cstheme="minorHAnsi"/>
          <w:color w:val="000000"/>
        </w:rPr>
        <w:t xml:space="preserve">In the middle of this whirlwind, Ava pieced together her 2020 full-length debut album, </w:t>
      </w:r>
      <w:r w:rsidRPr="003E6C46">
        <w:rPr>
          <w:rFonts w:asciiTheme="minorHAnsi" w:hAnsiTheme="minorHAnsi" w:cstheme="minorHAnsi"/>
          <w:i/>
          <w:iCs/>
          <w:color w:val="000000"/>
        </w:rPr>
        <w:t xml:space="preserve">Heaven &amp; Hell </w:t>
      </w:r>
      <w:r w:rsidRPr="003E6C46">
        <w:rPr>
          <w:rFonts w:asciiTheme="minorHAnsi" w:hAnsiTheme="minorHAnsi" w:cstheme="minorHAnsi"/>
          <w:color w:val="000000"/>
        </w:rPr>
        <w:t xml:space="preserve">[APG/Atlantic Records], which skyrocketed to Gold certification upon release. It also continued her hot streak and features her biggest hit yet, “Kings &amp; Queens” </w:t>
      </w:r>
      <w:r w:rsidRPr="003E6C46">
        <w:rPr>
          <w:rFonts w:asciiTheme="minorHAnsi" w:hAnsiTheme="minorHAnsi" w:cstheme="minorHAnsi"/>
          <w:color w:val="000000"/>
        </w:rPr>
        <w:lastRenderedPageBreak/>
        <w:t xml:space="preserve">[1 billion global streams]. The song reached #1 on the European and Hot Adult Contemporary charts for eight consecutive weeks and soared to #2 at Pop radio. Last November, Ava added a new single entitled “My Head &amp; My Heart” to </w:t>
      </w:r>
      <w:r w:rsidRPr="003E6C46">
        <w:rPr>
          <w:rFonts w:asciiTheme="minorHAnsi" w:hAnsiTheme="minorHAnsi" w:cstheme="minorHAnsi"/>
          <w:i/>
          <w:iCs/>
          <w:color w:val="000000"/>
        </w:rPr>
        <w:t xml:space="preserve">Heaven &amp; Hell </w:t>
      </w:r>
      <w:r w:rsidRPr="003E6C46">
        <w:rPr>
          <w:rFonts w:asciiTheme="minorHAnsi" w:hAnsiTheme="minorHAnsi" w:cstheme="minorHAnsi"/>
          <w:color w:val="000000"/>
        </w:rPr>
        <w:t xml:space="preserve">and was named a 2021 honoree on the </w:t>
      </w:r>
      <w:r w:rsidRPr="003E6C46">
        <w:rPr>
          <w:rFonts w:asciiTheme="minorHAnsi" w:hAnsiTheme="minorHAnsi" w:cstheme="minorHAnsi"/>
          <w:i/>
          <w:iCs/>
          <w:color w:val="000000"/>
        </w:rPr>
        <w:t>Forbes</w:t>
      </w:r>
      <w:r w:rsidRPr="003E6C46">
        <w:rPr>
          <w:rFonts w:asciiTheme="minorHAnsi" w:hAnsiTheme="minorHAnsi" w:cstheme="minorHAnsi"/>
          <w:color w:val="000000"/>
        </w:rPr>
        <w:t xml:space="preserve"> 30 under 30 list. “My Head &amp; My Heart” has been streamed an impressive 401 million times globally and hit Top 15 on Pop radio. She performed it on </w:t>
      </w:r>
      <w:r w:rsidRPr="003E6C46">
        <w:rPr>
          <w:rFonts w:asciiTheme="minorHAnsi" w:hAnsiTheme="minorHAnsi" w:cstheme="minorHAnsi"/>
          <w:i/>
          <w:iCs/>
          <w:color w:val="000000"/>
        </w:rPr>
        <w:t>Good Morning America</w:t>
      </w:r>
      <w:r w:rsidRPr="003E6C46">
        <w:rPr>
          <w:rFonts w:asciiTheme="minorHAnsi" w:hAnsiTheme="minorHAnsi" w:cstheme="minorHAnsi"/>
          <w:color w:val="000000"/>
        </w:rPr>
        <w:t xml:space="preserve">, </w:t>
      </w:r>
      <w:r w:rsidRPr="003E6C46">
        <w:rPr>
          <w:rFonts w:asciiTheme="minorHAnsi" w:hAnsiTheme="minorHAnsi" w:cstheme="minorHAnsi"/>
          <w:i/>
          <w:iCs/>
          <w:color w:val="000000"/>
        </w:rPr>
        <w:t>Jimmy KIMMEL LIVE!</w:t>
      </w:r>
      <w:r w:rsidRPr="003E6C46">
        <w:rPr>
          <w:rFonts w:asciiTheme="minorHAnsi" w:hAnsiTheme="minorHAnsi" w:cstheme="minorHAnsi"/>
          <w:color w:val="000000"/>
        </w:rPr>
        <w:t xml:space="preserve"> and </w:t>
      </w:r>
      <w:r w:rsidRPr="003E6C46">
        <w:rPr>
          <w:rFonts w:asciiTheme="minorHAnsi" w:hAnsiTheme="minorHAnsi" w:cstheme="minorHAnsi"/>
          <w:i/>
          <w:iCs/>
          <w:color w:val="000000"/>
        </w:rPr>
        <w:t>The Kelly Clarkson Show</w:t>
      </w:r>
      <w:r w:rsidRPr="003E6C46">
        <w:rPr>
          <w:rFonts w:asciiTheme="minorHAnsi" w:hAnsiTheme="minorHAnsi" w:cstheme="minorHAnsi"/>
          <w:color w:val="000000"/>
        </w:rPr>
        <w:t xml:space="preserve">. </w:t>
      </w:r>
      <w:r w:rsidRPr="003E6C46">
        <w:rPr>
          <w:rFonts w:asciiTheme="minorHAnsi" w:hAnsiTheme="minorHAnsi" w:cstheme="minorHAnsi"/>
          <w:color w:val="000000"/>
          <w:lang w:val="en"/>
        </w:rPr>
        <w:t>Ava followed “My Head &amp; My Heart” with a powerful new single “</w:t>
      </w:r>
      <w:proofErr w:type="spellStart"/>
      <w:r w:rsidRPr="003E6C46">
        <w:rPr>
          <w:rFonts w:asciiTheme="minorHAnsi" w:hAnsiTheme="minorHAnsi" w:cstheme="minorHAnsi"/>
          <w:color w:val="000000"/>
          <w:lang w:val="en"/>
        </w:rPr>
        <w:t>EveryTime</w:t>
      </w:r>
      <w:proofErr w:type="spellEnd"/>
      <w:r w:rsidRPr="003E6C46">
        <w:rPr>
          <w:rFonts w:asciiTheme="minorHAnsi" w:hAnsiTheme="minorHAnsi" w:cstheme="minorHAnsi"/>
          <w:color w:val="000000"/>
          <w:lang w:val="en"/>
        </w:rPr>
        <w:t xml:space="preserve"> I Cry.” An undisputed summer smash, the highly-anticipated, adrenaline-fueled track is pure electropop perfection.</w:t>
      </w:r>
    </w:p>
    <w:p w14:paraId="033B0A84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color w:val="000000"/>
        </w:rPr>
        <w:t> </w:t>
      </w:r>
    </w:p>
    <w:p w14:paraId="0B0F11D2" w14:textId="77777777" w:rsidR="000F43BA" w:rsidRDefault="000F43BA" w:rsidP="000F43BA">
      <w:pPr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Press contacts</w:t>
      </w:r>
      <w:r w:rsidRPr="00745FCE">
        <w:rPr>
          <w:rFonts w:asciiTheme="minorHAnsi" w:hAnsiTheme="minorHAnsi" w:cstheme="minorHAnsi"/>
          <w:color w:val="000000"/>
        </w:rPr>
        <w:t>:</w:t>
      </w:r>
    </w:p>
    <w:p w14:paraId="5C2B4AAE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</w:p>
    <w:p w14:paraId="03DCD830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b/>
          <w:bCs/>
          <w:color w:val="000000"/>
        </w:rPr>
        <w:t>The Oriel Co</w:t>
      </w:r>
      <w:r>
        <w:rPr>
          <w:rFonts w:asciiTheme="minorHAnsi" w:hAnsiTheme="minorHAnsi" w:cstheme="minorHAnsi"/>
          <w:b/>
          <w:bCs/>
          <w:color w:val="000000"/>
        </w:rPr>
        <w:t>mpany</w:t>
      </w:r>
    </w:p>
    <w:p w14:paraId="4A5E4B9B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color w:val="000000"/>
        </w:rPr>
        <w:t>Carleen Donovan</w:t>
      </w:r>
    </w:p>
    <w:p w14:paraId="1E874C8E" w14:textId="77777777" w:rsidR="000F43BA" w:rsidRPr="00745FCE" w:rsidRDefault="000F43BA" w:rsidP="000F43BA">
      <w:pPr>
        <w:rPr>
          <w:rFonts w:asciiTheme="minorHAnsi" w:hAnsiTheme="minorHAnsi" w:cstheme="minorHAnsi"/>
          <w:color w:val="0000FF"/>
          <w:u w:val="single"/>
        </w:rPr>
      </w:pPr>
      <w:hyperlink r:id="rId19" w:history="1">
        <w:r w:rsidRPr="00745FCE">
          <w:rPr>
            <w:rStyle w:val="Hyperlink"/>
            <w:rFonts w:asciiTheme="minorHAnsi" w:hAnsiTheme="minorHAnsi" w:cstheme="minorHAnsi"/>
          </w:rPr>
          <w:t>carleen@theoriel.co</w:t>
        </w:r>
      </w:hyperlink>
    </w:p>
    <w:p w14:paraId="4790B5DB" w14:textId="77777777" w:rsidR="000F43BA" w:rsidRPr="00745FCE" w:rsidRDefault="000F43BA" w:rsidP="000F43BA">
      <w:pPr>
        <w:rPr>
          <w:rFonts w:asciiTheme="minorHAnsi" w:hAnsiTheme="minorHAnsi" w:cstheme="minorHAnsi"/>
          <w:color w:val="0000FF"/>
          <w:u w:val="single"/>
        </w:rPr>
      </w:pPr>
      <w:r w:rsidRPr="00745FCE">
        <w:rPr>
          <w:rFonts w:asciiTheme="minorHAnsi" w:hAnsiTheme="minorHAnsi" w:cstheme="minorHAnsi"/>
          <w:color w:val="000000"/>
        </w:rPr>
        <w:t>Amanda Brophy</w:t>
      </w:r>
    </w:p>
    <w:p w14:paraId="159D7D56" w14:textId="77777777" w:rsidR="000F43BA" w:rsidRPr="00745FCE" w:rsidRDefault="000F43BA" w:rsidP="000F43BA">
      <w:pPr>
        <w:rPr>
          <w:rFonts w:asciiTheme="minorHAnsi" w:hAnsiTheme="minorHAnsi" w:cstheme="minorHAnsi"/>
          <w:color w:val="0000FF"/>
          <w:u w:val="single"/>
        </w:rPr>
      </w:pPr>
      <w:hyperlink r:id="rId20" w:history="1">
        <w:r w:rsidRPr="00745FCE">
          <w:rPr>
            <w:rStyle w:val="Hyperlink"/>
            <w:rFonts w:asciiTheme="minorHAnsi" w:hAnsiTheme="minorHAnsi" w:cstheme="minorHAnsi"/>
          </w:rPr>
          <w:t>amanda@theoriel.co</w:t>
        </w:r>
      </w:hyperlink>
    </w:p>
    <w:p w14:paraId="55DDF97F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</w:p>
    <w:p w14:paraId="3FB97240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b/>
          <w:bCs/>
          <w:color w:val="000000"/>
        </w:rPr>
        <w:t>Atlantic Records</w:t>
      </w:r>
    </w:p>
    <w:p w14:paraId="4860D76B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  <w:r w:rsidRPr="00745FCE">
        <w:rPr>
          <w:rFonts w:asciiTheme="minorHAnsi" w:hAnsiTheme="minorHAnsi" w:cstheme="minorHAnsi"/>
          <w:color w:val="000000"/>
        </w:rPr>
        <w:t>Andrew George </w:t>
      </w:r>
    </w:p>
    <w:p w14:paraId="4634F95D" w14:textId="77777777" w:rsidR="000F43BA" w:rsidRPr="00745FCE" w:rsidRDefault="000F43BA" w:rsidP="000F43BA">
      <w:pPr>
        <w:rPr>
          <w:rFonts w:asciiTheme="minorHAnsi" w:hAnsiTheme="minorHAnsi" w:cstheme="minorHAnsi"/>
          <w:color w:val="000000"/>
        </w:rPr>
      </w:pPr>
      <w:hyperlink r:id="rId21" w:history="1">
        <w:r w:rsidRPr="00745FCE">
          <w:rPr>
            <w:rFonts w:asciiTheme="minorHAnsi" w:hAnsiTheme="minorHAnsi" w:cstheme="minorHAnsi"/>
            <w:color w:val="0000FF"/>
            <w:u w:val="single"/>
          </w:rPr>
          <w:t>andrew.george@atlanticrecords.com</w:t>
        </w:r>
      </w:hyperlink>
    </w:p>
    <w:p w14:paraId="794F4849" w14:textId="77777777" w:rsidR="000F43BA" w:rsidRPr="00745FCE" w:rsidRDefault="000F43BA" w:rsidP="000F43BA">
      <w:pPr>
        <w:rPr>
          <w:rFonts w:asciiTheme="minorHAnsi" w:hAnsiTheme="minorHAnsi" w:cstheme="minorHAnsi"/>
          <w:b/>
          <w:bCs/>
        </w:rPr>
      </w:pPr>
    </w:p>
    <w:p w14:paraId="777EB9FF" w14:textId="77777777" w:rsidR="00552C3C" w:rsidRPr="000F43BA" w:rsidRDefault="00552C3C" w:rsidP="000F43BA"/>
    <w:sectPr w:rsidR="00552C3C" w:rsidRPr="000F43B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43BA"/>
    <w:rsid w:val="000F43BA"/>
    <w:rsid w:val="00552C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8A2F55"/>
  <w15:chartTrackingRefBased/>
  <w15:docId w15:val="{6CC49A5C-DE8B-4E20-B996-21F0214CA0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43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F43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proxx.com/pop/ava-max-everytime-i-cry/" TargetMode="External"/><Relationship Id="rId13" Type="http://schemas.openxmlformats.org/officeDocument/2006/relationships/hyperlink" Target="https://www.facebook.com/avamaxofficial/" TargetMode="External"/><Relationship Id="rId18" Type="http://schemas.openxmlformats.org/officeDocument/2006/relationships/hyperlink" Target="https://music.apple.com/us/artist/ava-max/1265164818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mailto:andrew.george@atlanticrecords.com" TargetMode="External"/><Relationship Id="rId7" Type="http://schemas.openxmlformats.org/officeDocument/2006/relationships/hyperlink" Target="http://avamax.lnk.to/ETICVideo" TargetMode="External"/><Relationship Id="rId12" Type="http://schemas.openxmlformats.org/officeDocument/2006/relationships/hyperlink" Target="https://www.instagram.com/avamax/" TargetMode="External"/><Relationship Id="rId17" Type="http://schemas.openxmlformats.org/officeDocument/2006/relationships/hyperlink" Target="https://open.spotify.com/artist/4npEfmQ6YuiwW1GpUmaq3F?si=mC4gtidtQCeEWu-D1zpxiw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youtube.com/channel/UCOwgc8DswjoBMuuUU2ScPvQ" TargetMode="External"/><Relationship Id="rId20" Type="http://schemas.openxmlformats.org/officeDocument/2006/relationships/hyperlink" Target="mailto:amanda@theoriel.co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dropbox.com/sh/eqioxl4fwzemz3d/AACY04_RQHxcO_nj8ChqYh17a?dl=0" TargetMode="External"/><Relationship Id="rId11" Type="http://schemas.openxmlformats.org/officeDocument/2006/relationships/hyperlink" Target="https://www.avamax.com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tiktok.com/@avamax?lang=en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hyperlink" Target="mailto:carleen@theoriel.co" TargetMode="External"/><Relationship Id="rId4" Type="http://schemas.openxmlformats.org/officeDocument/2006/relationships/hyperlink" Target="http://avamax.lnk.to/ETICVideo" TargetMode="External"/><Relationship Id="rId9" Type="http://schemas.openxmlformats.org/officeDocument/2006/relationships/hyperlink" Target="https://www.wmagazine.com/culture/ava-max-heaven-and-hell-everytime-i-cry-interview" TargetMode="External"/><Relationship Id="rId14" Type="http://schemas.openxmlformats.org/officeDocument/2006/relationships/hyperlink" Target="https://twitter.com/avamax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716</Words>
  <Characters>4085</Characters>
  <Application>Microsoft Office Word</Application>
  <DocSecurity>0</DocSecurity>
  <Lines>34</Lines>
  <Paragraphs>9</Paragraphs>
  <ScaleCrop>false</ScaleCrop>
  <Company/>
  <LinksUpToDate>false</LinksUpToDate>
  <CharactersWithSpaces>4792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Rasmussen, Megan</dc:creator>
  <cp:keywords/>
  <dc:description/>
  <cp:lastModifiedBy>Rasmussen, Megan</cp:lastModifiedBy>
  <cp:revision>1</cp:revision>
  <dcterms:created xsi:type="dcterms:W3CDTF">2021-07-23T18:51:00Z</dcterms:created>
  <dcterms:modified xsi:type="dcterms:W3CDTF">2021-07-23T18:52:00Z</dcterms:modified>
</cp:coreProperties>
</file>