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B305B9" w14:textId="77777777" w:rsidR="00A2195D" w:rsidRDefault="00B06391">
      <w:pPr>
        <w:jc w:val="center"/>
        <w:rPr>
          <w:rFonts w:ascii="Chivo" w:eastAsia="Chivo" w:hAnsi="Chivo" w:cs="Chivo"/>
          <w:b/>
          <w:sz w:val="26"/>
          <w:szCs w:val="26"/>
        </w:rPr>
      </w:pPr>
      <w:r>
        <w:rPr>
          <w:rFonts w:ascii="Chivo" w:eastAsia="Chivo" w:hAnsi="Chivo" w:cs="Chivo"/>
          <w:noProof/>
          <w:sz w:val="18"/>
          <w:szCs w:val="18"/>
          <w:u w:val="single"/>
        </w:rPr>
        <w:drawing>
          <wp:inline distT="114300" distB="114300" distL="114300" distR="114300" wp14:anchorId="5B3D442E" wp14:editId="586D8654">
            <wp:extent cx="4595813" cy="114257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t="31212" b="33632"/>
                    <a:stretch>
                      <a:fillRect/>
                    </a:stretch>
                  </pic:blipFill>
                  <pic:spPr>
                    <a:xfrm>
                      <a:off x="0" y="0"/>
                      <a:ext cx="4595813" cy="1142570"/>
                    </a:xfrm>
                    <a:prstGeom prst="rect">
                      <a:avLst/>
                    </a:prstGeom>
                    <a:ln/>
                  </pic:spPr>
                </pic:pic>
              </a:graphicData>
            </a:graphic>
          </wp:inline>
        </w:drawing>
      </w:r>
    </w:p>
    <w:p w14:paraId="18EF5D28" w14:textId="77777777" w:rsidR="00A2195D" w:rsidRDefault="00B06391">
      <w:pPr>
        <w:jc w:val="center"/>
        <w:rPr>
          <w:rFonts w:ascii="Chivo" w:eastAsia="Chivo" w:hAnsi="Chivo" w:cs="Chivo"/>
          <w:color w:val="FF00FF"/>
          <w:sz w:val="24"/>
          <w:szCs w:val="24"/>
        </w:rPr>
      </w:pPr>
      <w:r>
        <w:rPr>
          <w:rFonts w:ascii="Chivo" w:eastAsia="Chivo" w:hAnsi="Chivo" w:cs="Chivo"/>
          <w:noProof/>
          <w:sz w:val="24"/>
          <w:szCs w:val="24"/>
          <w:u w:val="single"/>
        </w:rPr>
        <w:drawing>
          <wp:inline distT="114300" distB="114300" distL="114300" distR="114300" wp14:anchorId="7CC73AC0" wp14:editId="69BA001B">
            <wp:extent cx="2833688" cy="3677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extLst>
                        <a:ext uri="{28A0092B-C50C-407E-A947-70E740481C1C}">
                          <a14:useLocalDpi xmlns:a14="http://schemas.microsoft.com/office/drawing/2010/main"/>
                        </a:ext>
                      </a:extLst>
                    </a:blip>
                    <a:srcRect/>
                    <a:stretch>
                      <a:fillRect/>
                    </a:stretch>
                  </pic:blipFill>
                  <pic:spPr>
                    <a:xfrm>
                      <a:off x="0" y="0"/>
                      <a:ext cx="2833688" cy="3677600"/>
                    </a:xfrm>
                    <a:prstGeom prst="rect">
                      <a:avLst/>
                    </a:prstGeom>
                    <a:ln/>
                  </pic:spPr>
                </pic:pic>
              </a:graphicData>
            </a:graphic>
          </wp:inline>
        </w:drawing>
      </w:r>
    </w:p>
    <w:p w14:paraId="52967351" w14:textId="77777777" w:rsidR="0071042A" w:rsidRPr="0071042A" w:rsidRDefault="0071042A" w:rsidP="0071042A">
      <w:pPr>
        <w:spacing w:line="240" w:lineRule="auto"/>
        <w:jc w:val="center"/>
        <w:rPr>
          <w:rFonts w:ascii="Times New Roman" w:eastAsia="Times New Roman" w:hAnsi="Times New Roman" w:cs="Times New Roman"/>
          <w:sz w:val="24"/>
          <w:szCs w:val="24"/>
          <w:lang w:val="en-US"/>
        </w:rPr>
      </w:pPr>
      <w:r w:rsidRPr="0071042A">
        <w:rPr>
          <w:rFonts w:ascii="Chivo" w:eastAsia="Times New Roman" w:hAnsi="Chivo" w:cs="Times New Roman"/>
          <w:b/>
          <w:bCs/>
          <w:color w:val="000000"/>
          <w:sz w:val="26"/>
          <w:szCs w:val="26"/>
          <w:lang w:val="en-US"/>
        </w:rPr>
        <w:t>CHARLI XCX ANNOUNCES HER NEW SINGLE, ‘BEG FOR YOU’ FEATURING RINA SAWAYAMA</w:t>
      </w:r>
    </w:p>
    <w:p w14:paraId="70D2CDA1" w14:textId="77777777" w:rsidR="0071042A" w:rsidRPr="0071042A" w:rsidRDefault="0071042A" w:rsidP="0071042A">
      <w:pPr>
        <w:spacing w:line="240" w:lineRule="auto"/>
        <w:jc w:val="center"/>
        <w:rPr>
          <w:rFonts w:ascii="Times New Roman" w:eastAsia="Times New Roman" w:hAnsi="Times New Roman" w:cs="Times New Roman"/>
          <w:sz w:val="24"/>
          <w:szCs w:val="24"/>
          <w:lang w:val="en-US"/>
        </w:rPr>
      </w:pPr>
      <w:hyperlink r:id="rId6" w:history="1">
        <w:r w:rsidRPr="0071042A">
          <w:rPr>
            <w:rFonts w:ascii="Chivo" w:eastAsia="Times New Roman" w:hAnsi="Chivo" w:cs="Times New Roman"/>
            <w:color w:val="1155CC"/>
            <w:sz w:val="24"/>
            <w:szCs w:val="24"/>
            <w:u w:val="single"/>
            <w:lang w:val="en-US"/>
          </w:rPr>
          <w:t>LISTEN HERE</w:t>
        </w:r>
      </w:hyperlink>
    </w:p>
    <w:p w14:paraId="62278635"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21548EAD" w14:textId="64153E75" w:rsidR="0071042A" w:rsidRPr="0071042A" w:rsidRDefault="0071042A" w:rsidP="0071042A">
      <w:pPr>
        <w:spacing w:line="240" w:lineRule="auto"/>
        <w:jc w:val="center"/>
        <w:rPr>
          <w:rFonts w:ascii="Times New Roman" w:eastAsia="Times New Roman" w:hAnsi="Times New Roman" w:cs="Times New Roman"/>
          <w:sz w:val="24"/>
          <w:szCs w:val="24"/>
          <w:lang w:val="en-US"/>
        </w:rPr>
      </w:pPr>
      <w:r w:rsidRPr="0071042A">
        <w:rPr>
          <w:rFonts w:ascii="Chivo" w:eastAsia="Times New Roman" w:hAnsi="Chivo" w:cs="Times New Roman"/>
          <w:b/>
          <w:bCs/>
          <w:color w:val="000000"/>
          <w:sz w:val="24"/>
          <w:szCs w:val="24"/>
          <w:lang w:val="en-US"/>
        </w:rPr>
        <w:t>CRASH: THE ALBUM - OUT MARCH</w:t>
      </w:r>
      <w:r>
        <w:rPr>
          <w:rFonts w:ascii="Chivo" w:eastAsia="Times New Roman" w:hAnsi="Chivo" w:cs="Times New Roman"/>
          <w:b/>
          <w:bCs/>
          <w:color w:val="000000"/>
          <w:sz w:val="24"/>
          <w:szCs w:val="24"/>
          <w:lang w:val="en-US"/>
        </w:rPr>
        <w:t xml:space="preserve"> 18TH</w:t>
      </w:r>
    </w:p>
    <w:p w14:paraId="43F23A25" w14:textId="77777777" w:rsidR="0071042A" w:rsidRPr="0071042A" w:rsidRDefault="0071042A" w:rsidP="0071042A">
      <w:pPr>
        <w:spacing w:line="240" w:lineRule="auto"/>
        <w:jc w:val="center"/>
        <w:rPr>
          <w:rFonts w:ascii="Times New Roman" w:eastAsia="Times New Roman" w:hAnsi="Times New Roman" w:cs="Times New Roman"/>
          <w:sz w:val="24"/>
          <w:szCs w:val="24"/>
          <w:lang w:val="en-US"/>
        </w:rPr>
      </w:pPr>
      <w:r w:rsidRPr="0071042A">
        <w:rPr>
          <w:rFonts w:ascii="Chivo" w:eastAsia="Times New Roman" w:hAnsi="Chivo" w:cs="Times New Roman"/>
          <w:b/>
          <w:bCs/>
          <w:color w:val="000000"/>
          <w:sz w:val="24"/>
          <w:szCs w:val="24"/>
          <w:lang w:val="en-US"/>
        </w:rPr>
        <w:t>EUROPEAN AND NORTH AMERICAN TOUR STARTS IN MARCH</w:t>
      </w:r>
    </w:p>
    <w:p w14:paraId="3EAD793B" w14:textId="77777777" w:rsidR="0071042A" w:rsidRPr="0071042A" w:rsidRDefault="0071042A" w:rsidP="0071042A">
      <w:pPr>
        <w:spacing w:line="240" w:lineRule="auto"/>
        <w:jc w:val="center"/>
        <w:rPr>
          <w:rFonts w:ascii="Times New Roman" w:eastAsia="Times New Roman" w:hAnsi="Times New Roman" w:cs="Times New Roman"/>
          <w:sz w:val="24"/>
          <w:szCs w:val="24"/>
          <w:lang w:val="en-US"/>
        </w:rPr>
      </w:pPr>
      <w:hyperlink r:id="rId7" w:history="1">
        <w:r w:rsidRPr="0071042A">
          <w:rPr>
            <w:rFonts w:ascii="Chivo" w:eastAsia="Times New Roman" w:hAnsi="Chivo" w:cs="Times New Roman"/>
            <w:b/>
            <w:bCs/>
            <w:color w:val="1155CC"/>
            <w:sz w:val="20"/>
            <w:szCs w:val="20"/>
            <w:u w:val="single"/>
            <w:lang w:val="en-US"/>
          </w:rPr>
          <w:t xml:space="preserve">PRE-ORDER </w:t>
        </w:r>
        <w:r w:rsidRPr="0071042A">
          <w:rPr>
            <w:rFonts w:ascii="Chivo" w:eastAsia="Times New Roman" w:hAnsi="Chivo" w:cs="Times New Roman"/>
            <w:b/>
            <w:bCs/>
            <w:i/>
            <w:iCs/>
            <w:color w:val="1155CC"/>
            <w:sz w:val="20"/>
            <w:szCs w:val="20"/>
            <w:u w:val="single"/>
            <w:lang w:val="en-US"/>
          </w:rPr>
          <w:t>CRASH</w:t>
        </w:r>
        <w:r w:rsidRPr="0071042A">
          <w:rPr>
            <w:rFonts w:ascii="Chivo" w:eastAsia="Times New Roman" w:hAnsi="Chivo" w:cs="Times New Roman"/>
            <w:b/>
            <w:bCs/>
            <w:color w:val="1155CC"/>
            <w:sz w:val="20"/>
            <w:szCs w:val="20"/>
            <w:u w:val="single"/>
            <w:lang w:val="en-US"/>
          </w:rPr>
          <w:t xml:space="preserve"> + BUY YOUR TOUR TICKETS HERE</w:t>
        </w:r>
      </w:hyperlink>
    </w:p>
    <w:p w14:paraId="20109378"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36F61D90" w14:textId="58B03C9A"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b/>
          <w:bCs/>
          <w:color w:val="000000"/>
          <w:sz w:val="20"/>
          <w:szCs w:val="20"/>
          <w:lang w:val="en-US"/>
        </w:rPr>
        <w:t>(Thursday January</w:t>
      </w:r>
      <w:r w:rsidR="00B06391">
        <w:rPr>
          <w:rFonts w:ascii="Chivo" w:eastAsia="Times New Roman" w:hAnsi="Chivo" w:cs="Times New Roman"/>
          <w:b/>
          <w:bCs/>
          <w:color w:val="000000"/>
          <w:sz w:val="20"/>
          <w:szCs w:val="20"/>
          <w:lang w:val="en-US"/>
        </w:rPr>
        <w:t xml:space="preserve"> 27th</w:t>
      </w:r>
      <w:r w:rsidRPr="0071042A">
        <w:rPr>
          <w:rFonts w:ascii="Chivo" w:eastAsia="Times New Roman" w:hAnsi="Chivo" w:cs="Times New Roman"/>
          <w:b/>
          <w:bCs/>
          <w:color w:val="000000"/>
          <w:sz w:val="20"/>
          <w:szCs w:val="20"/>
          <w:lang w:val="en-US"/>
        </w:rPr>
        <w:t xml:space="preserve">) –– </w:t>
      </w:r>
      <w:r w:rsidRPr="0071042A">
        <w:rPr>
          <w:rFonts w:ascii="Chivo" w:eastAsia="Times New Roman" w:hAnsi="Chivo" w:cs="Times New Roman"/>
          <w:color w:val="000000"/>
          <w:sz w:val="20"/>
          <w:szCs w:val="20"/>
          <w:lang w:val="en-US"/>
        </w:rPr>
        <w:t xml:space="preserve">Today </w:t>
      </w:r>
      <w:r w:rsidRPr="0071042A">
        <w:rPr>
          <w:rFonts w:ascii="Chivo" w:eastAsia="Times New Roman" w:hAnsi="Chivo" w:cs="Times New Roman"/>
          <w:b/>
          <w:bCs/>
          <w:color w:val="000000"/>
          <w:sz w:val="20"/>
          <w:szCs w:val="20"/>
          <w:lang w:val="en-US"/>
        </w:rPr>
        <w:t>Charli XCX</w:t>
      </w:r>
      <w:r w:rsidRPr="0071042A">
        <w:rPr>
          <w:rFonts w:ascii="Chivo" w:eastAsia="Times New Roman" w:hAnsi="Chivo" w:cs="Times New Roman"/>
          <w:color w:val="000000"/>
          <w:sz w:val="20"/>
          <w:szCs w:val="20"/>
          <w:lang w:val="en-US"/>
        </w:rPr>
        <w:t xml:space="preserve">, releases her new single, </w:t>
      </w:r>
      <w:r w:rsidRPr="0071042A">
        <w:rPr>
          <w:rFonts w:ascii="Chivo" w:eastAsia="Times New Roman" w:hAnsi="Chivo" w:cs="Times New Roman"/>
          <w:i/>
          <w:iCs/>
          <w:color w:val="000000"/>
          <w:sz w:val="20"/>
          <w:szCs w:val="20"/>
          <w:lang w:val="en-US"/>
        </w:rPr>
        <w:t>‘Beg For You’</w:t>
      </w:r>
      <w:r w:rsidRPr="0071042A">
        <w:rPr>
          <w:rFonts w:ascii="Chivo" w:eastAsia="Times New Roman" w:hAnsi="Chivo" w:cs="Times New Roman"/>
          <w:color w:val="000000"/>
          <w:sz w:val="20"/>
          <w:szCs w:val="20"/>
          <w:lang w:val="en-US"/>
        </w:rPr>
        <w:t xml:space="preserve">, featuring </w:t>
      </w:r>
      <w:r w:rsidRPr="0071042A">
        <w:rPr>
          <w:rFonts w:ascii="Chivo" w:eastAsia="Times New Roman" w:hAnsi="Chivo" w:cs="Times New Roman"/>
          <w:b/>
          <w:bCs/>
          <w:color w:val="000000"/>
          <w:sz w:val="20"/>
          <w:szCs w:val="20"/>
          <w:lang w:val="en-US"/>
        </w:rPr>
        <w:t>Rina Sawayama</w:t>
      </w:r>
      <w:r w:rsidRPr="0071042A">
        <w:rPr>
          <w:rFonts w:ascii="Chivo" w:eastAsia="Times New Roman" w:hAnsi="Chivo" w:cs="Times New Roman"/>
          <w:color w:val="000000"/>
          <w:sz w:val="20"/>
          <w:szCs w:val="20"/>
          <w:lang w:val="en-US"/>
        </w:rPr>
        <w:t>. This is the first time Rina and Charli have worked together after years of friendship. Radio 1 played the track as their Hottest Record.</w:t>
      </w:r>
    </w:p>
    <w:p w14:paraId="1AD8F548"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10468814"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The lyric video was filmed in London with Charli and Rina giving insight into their uniquely idiosyncratic world. An official music video will follow next week. The track was produced by Digital Farm Animals and features an iconic dance sample from September “Cry For You”.</w:t>
      </w:r>
    </w:p>
    <w:p w14:paraId="7CDF0E3A"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1431B24C" w14:textId="46C4C6D6"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 xml:space="preserve">Charli’s highly-anticipated forthcoming album, </w:t>
      </w:r>
      <w:r w:rsidRPr="0071042A">
        <w:rPr>
          <w:rFonts w:ascii="Chivo" w:eastAsia="Times New Roman" w:hAnsi="Chivo" w:cs="Times New Roman"/>
          <w:b/>
          <w:bCs/>
          <w:i/>
          <w:iCs/>
          <w:color w:val="000000"/>
          <w:sz w:val="20"/>
          <w:szCs w:val="20"/>
          <w:lang w:val="en-US"/>
        </w:rPr>
        <w:t>CRASH</w:t>
      </w:r>
      <w:r w:rsidRPr="0071042A">
        <w:rPr>
          <w:rFonts w:ascii="Chivo" w:eastAsia="Times New Roman" w:hAnsi="Chivo" w:cs="Times New Roman"/>
          <w:color w:val="000000"/>
          <w:sz w:val="20"/>
          <w:szCs w:val="20"/>
          <w:lang w:val="en-US"/>
        </w:rPr>
        <w:t xml:space="preserve">, will be released on </w:t>
      </w:r>
      <w:r>
        <w:rPr>
          <w:rFonts w:ascii="Chivo" w:eastAsia="Times New Roman" w:hAnsi="Chivo" w:cs="Times New Roman"/>
          <w:color w:val="000000"/>
          <w:sz w:val="20"/>
          <w:szCs w:val="20"/>
          <w:lang w:val="en-US"/>
        </w:rPr>
        <w:t>M</w:t>
      </w:r>
      <w:r w:rsidRPr="0071042A">
        <w:rPr>
          <w:rFonts w:ascii="Chivo" w:eastAsia="Times New Roman" w:hAnsi="Chivo" w:cs="Times New Roman"/>
          <w:color w:val="000000"/>
          <w:sz w:val="20"/>
          <w:szCs w:val="20"/>
          <w:lang w:val="en-US"/>
        </w:rPr>
        <w:t>arch</w:t>
      </w:r>
      <w:r>
        <w:rPr>
          <w:rFonts w:ascii="Chivo" w:eastAsia="Times New Roman" w:hAnsi="Chivo" w:cs="Times New Roman"/>
          <w:color w:val="000000"/>
          <w:sz w:val="20"/>
          <w:szCs w:val="20"/>
          <w:lang w:val="en-US"/>
        </w:rPr>
        <w:t xml:space="preserve"> 18th</w:t>
      </w:r>
      <w:r w:rsidRPr="0071042A">
        <w:rPr>
          <w:rFonts w:ascii="Chivo" w:eastAsia="Times New Roman" w:hAnsi="Chivo" w:cs="Times New Roman"/>
          <w:color w:val="000000"/>
          <w:sz w:val="20"/>
          <w:szCs w:val="20"/>
          <w:lang w:val="en-US"/>
        </w:rPr>
        <w:t xml:space="preserve"> and is the fifth and final album in her record deal. Charli kicks off her </w:t>
      </w:r>
      <w:r w:rsidRPr="0071042A">
        <w:rPr>
          <w:rFonts w:ascii="Chivo" w:eastAsia="Times New Roman" w:hAnsi="Chivo" w:cs="Times New Roman"/>
          <w:b/>
          <w:bCs/>
          <w:color w:val="000000"/>
          <w:sz w:val="20"/>
          <w:szCs w:val="20"/>
          <w:lang w:val="en-US"/>
        </w:rPr>
        <w:t xml:space="preserve">21-date North American tour </w:t>
      </w:r>
      <w:r w:rsidRPr="0071042A">
        <w:rPr>
          <w:rFonts w:ascii="Chivo" w:eastAsia="Times New Roman" w:hAnsi="Chivo" w:cs="Times New Roman"/>
          <w:color w:val="000000"/>
          <w:sz w:val="20"/>
          <w:szCs w:val="20"/>
          <w:lang w:val="en-US"/>
        </w:rPr>
        <w:t>in Los Angeles on March</w:t>
      </w:r>
      <w:r>
        <w:rPr>
          <w:rFonts w:ascii="Chivo" w:eastAsia="Times New Roman" w:hAnsi="Chivo" w:cs="Times New Roman"/>
          <w:color w:val="000000"/>
          <w:sz w:val="20"/>
          <w:szCs w:val="20"/>
          <w:lang w:val="en-US"/>
        </w:rPr>
        <w:t xml:space="preserve"> 26th</w:t>
      </w:r>
      <w:r w:rsidRPr="0071042A">
        <w:rPr>
          <w:rFonts w:ascii="Chivo" w:eastAsia="Times New Roman" w:hAnsi="Chivo" w:cs="Times New Roman"/>
          <w:color w:val="000000"/>
          <w:sz w:val="20"/>
          <w:szCs w:val="20"/>
          <w:lang w:val="en-US"/>
        </w:rPr>
        <w:t xml:space="preserve"> followed by her </w:t>
      </w:r>
      <w:r w:rsidRPr="0071042A">
        <w:rPr>
          <w:rFonts w:ascii="Chivo" w:eastAsia="Times New Roman" w:hAnsi="Chivo" w:cs="Times New Roman"/>
          <w:b/>
          <w:bCs/>
          <w:color w:val="000000"/>
          <w:sz w:val="20"/>
          <w:szCs w:val="20"/>
          <w:lang w:val="en-US"/>
        </w:rPr>
        <w:t>17-date UK and European tour</w:t>
      </w:r>
      <w:r w:rsidRPr="0071042A">
        <w:rPr>
          <w:rFonts w:ascii="Chivo" w:eastAsia="Times New Roman" w:hAnsi="Chivo" w:cs="Times New Roman"/>
          <w:color w:val="000000"/>
          <w:sz w:val="20"/>
          <w:szCs w:val="20"/>
          <w:lang w:val="en-US"/>
        </w:rPr>
        <w:t xml:space="preserve"> which starts in Dublin on May</w:t>
      </w:r>
      <w:r>
        <w:rPr>
          <w:rFonts w:ascii="Chivo" w:eastAsia="Times New Roman" w:hAnsi="Chivo" w:cs="Times New Roman"/>
          <w:color w:val="000000"/>
          <w:sz w:val="20"/>
          <w:szCs w:val="20"/>
          <w:lang w:val="en-US"/>
        </w:rPr>
        <w:t xml:space="preserve"> 13th</w:t>
      </w:r>
      <w:r w:rsidRPr="0071042A">
        <w:rPr>
          <w:rFonts w:ascii="Chivo" w:eastAsia="Times New Roman" w:hAnsi="Chivo" w:cs="Times New Roman"/>
          <w:color w:val="000000"/>
          <w:sz w:val="20"/>
          <w:szCs w:val="20"/>
          <w:lang w:val="en-US"/>
        </w:rPr>
        <w:t>. See full tour dates below.</w:t>
      </w:r>
    </w:p>
    <w:p w14:paraId="5191BE63"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5F41BF51"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u w:val="single"/>
          <w:lang w:val="en-US"/>
        </w:rPr>
        <w:t>North American live dates:</w:t>
      </w:r>
    </w:p>
    <w:p w14:paraId="78558115"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0345E9BC"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26th March - Fox Theatre - Oakland, CA</w:t>
      </w:r>
    </w:p>
    <w:p w14:paraId="2C248260"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27th March - Fox Theatre - Oakland, CA</w:t>
      </w:r>
    </w:p>
    <w:p w14:paraId="0FAA75BF"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29th March - Crystal Ballroom - Portland, OR</w:t>
      </w:r>
    </w:p>
    <w:p w14:paraId="1973D4D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1st April - The Observatory North Park - San Diego, CA</w:t>
      </w:r>
    </w:p>
    <w:p w14:paraId="0BB8F54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3rd April - The Greek Theatre - Los Angeles, CA</w:t>
      </w:r>
    </w:p>
    <w:p w14:paraId="51A66EF9"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lastRenderedPageBreak/>
        <w:t>6th April - Ogden Theatre - Denver, CO</w:t>
      </w:r>
    </w:p>
    <w:p w14:paraId="78FC198D"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8th April - ACL Live at The Moody Theater - Austin, TX</w:t>
      </w:r>
    </w:p>
    <w:p w14:paraId="7A6D20EB"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9th April - House of Blues Houston - Houston, TX (on sale TBD)</w:t>
      </w:r>
    </w:p>
    <w:p w14:paraId="4794CA63"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10th April - House of Blues Dallas - Dallas, TX</w:t>
      </w:r>
    </w:p>
    <w:p w14:paraId="32250AE9"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12th April - Orpheum Theater - New Orleans, LA</w:t>
      </w:r>
    </w:p>
    <w:p w14:paraId="52206968"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13th April - The Eastern - Atlanta, GA</w:t>
      </w:r>
    </w:p>
    <w:p w14:paraId="40788FAD"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15th April - The Orange Peel - Asheville, NC</w:t>
      </w:r>
    </w:p>
    <w:p w14:paraId="6C2CB1F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16th April - The NorVa - Norfolk, VA</w:t>
      </w:r>
    </w:p>
    <w:p w14:paraId="09B453EF"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18th April - The Fillmore Philadelphia - Philadelphia, PA</w:t>
      </w:r>
    </w:p>
    <w:p w14:paraId="6604AD65"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20th April - House of Blues Boston - Boston, MA</w:t>
      </w:r>
    </w:p>
    <w:p w14:paraId="5C7CF706"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22nd April - Hammerstein Ballroom - New York, NY</w:t>
      </w:r>
    </w:p>
    <w:p w14:paraId="411D7A45"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23rd April - Hammerstein Ballroom - New York, NY</w:t>
      </w:r>
    </w:p>
    <w:p w14:paraId="22E881C9"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25th April - Massey Hall - Toronto, ON</w:t>
      </w:r>
    </w:p>
    <w:p w14:paraId="4CC7B1E4"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26th April - Royal Oak Music Theatre - Royal Oak, MI</w:t>
      </w:r>
    </w:p>
    <w:p w14:paraId="240068AC"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28th April - Palace Theatre - Saint Paul, MN</w:t>
      </w:r>
    </w:p>
    <w:p w14:paraId="3EBC571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29th April - Byline Bank Aragon Ballroom - Chicago, IL</w:t>
      </w:r>
    </w:p>
    <w:p w14:paraId="5A65E791"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12719A31"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u w:val="single"/>
          <w:lang w:val="en-US"/>
        </w:rPr>
        <w:t>European live dates:</w:t>
      </w:r>
    </w:p>
    <w:p w14:paraId="2B350E96"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2D7D6098"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13th May - Olympia Theatre - Dublin, Ireland</w:t>
      </w:r>
    </w:p>
    <w:p w14:paraId="3DEF615D"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15th May - O2 Academy - Glasgow, UK</w:t>
      </w:r>
    </w:p>
    <w:p w14:paraId="237704D4"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17th May - Victoria Warehouse - Manchester, UK</w:t>
      </w:r>
    </w:p>
    <w:p w14:paraId="2800FCE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18th May - O2 Academy - Birmingham, UK</w:t>
      </w:r>
    </w:p>
    <w:p w14:paraId="48F2F31F"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19th May - Alexandra Palace - London, UK</w:t>
      </w:r>
    </w:p>
    <w:p w14:paraId="2B65D7DC"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21st May - UEA - Norwich, UK</w:t>
      </w:r>
    </w:p>
    <w:p w14:paraId="7D16E67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22nd May - O2 Academy - Sheffield, UK</w:t>
      </w:r>
    </w:p>
    <w:p w14:paraId="7294515F"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23rd May - Rock City - Nottingham, UK</w:t>
      </w:r>
    </w:p>
    <w:p w14:paraId="3F02AA50"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25th May - Trianon - Paris, France*</w:t>
      </w:r>
    </w:p>
    <w:p w14:paraId="644CA231"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27th May - La Madeleine - Brussels, Belgium*</w:t>
      </w:r>
    </w:p>
    <w:p w14:paraId="6AF7178D"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28th May - TivoliVredenburg (Ronda Hall) - Utrecht, Netherlands</w:t>
      </w:r>
    </w:p>
    <w:p w14:paraId="244F6FB0"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30th May - Astra - Berlin, Germany</w:t>
      </w:r>
    </w:p>
    <w:p w14:paraId="167C8955"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31st May - Carlswerk Victoria - Cologne, Germany </w:t>
      </w:r>
    </w:p>
    <w:p w14:paraId="42AD45EA"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2nd June - Primavera - Barcelona, Spain</w:t>
      </w:r>
    </w:p>
    <w:p w14:paraId="0C5FF927"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4th June - Fabrique - Milan, Italy</w:t>
      </w:r>
    </w:p>
    <w:p w14:paraId="58E60A29"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7th June - La Riviera - Madrid, Spain</w:t>
      </w:r>
    </w:p>
    <w:p w14:paraId="0C209B31"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9th June - Primavera - Barcelona, Spain</w:t>
      </w:r>
    </w:p>
    <w:p w14:paraId="59EE678A" w14:textId="77777777" w:rsidR="0071042A" w:rsidRPr="0071042A" w:rsidRDefault="0071042A" w:rsidP="0071042A">
      <w:pPr>
        <w:spacing w:line="240" w:lineRule="auto"/>
        <w:rPr>
          <w:rFonts w:ascii="Times New Roman" w:eastAsia="Times New Roman" w:hAnsi="Times New Roman" w:cs="Times New Roman"/>
          <w:sz w:val="24"/>
          <w:szCs w:val="24"/>
          <w:lang w:val="en-US"/>
        </w:rPr>
      </w:pPr>
    </w:p>
    <w:p w14:paraId="2A06F093"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 xml:space="preserve">Follow Charli XCX </w:t>
      </w:r>
      <w:hyperlink r:id="rId8" w:history="1">
        <w:r w:rsidRPr="0071042A">
          <w:rPr>
            <w:rFonts w:ascii="Chivo" w:eastAsia="Times New Roman" w:hAnsi="Chivo" w:cs="Times New Roman"/>
            <w:color w:val="1155CC"/>
            <w:sz w:val="20"/>
            <w:szCs w:val="20"/>
            <w:u w:val="single"/>
            <w:lang w:val="en-US"/>
          </w:rPr>
          <w:t>here</w:t>
        </w:r>
      </w:hyperlink>
    </w:p>
    <w:p w14:paraId="67481044" w14:textId="77777777" w:rsidR="0071042A"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 xml:space="preserve">Download press images + artworks </w:t>
      </w:r>
      <w:hyperlink r:id="rId9" w:history="1">
        <w:r w:rsidRPr="0071042A">
          <w:rPr>
            <w:rFonts w:ascii="Chivo" w:eastAsia="Times New Roman" w:hAnsi="Chivo" w:cs="Times New Roman"/>
            <w:color w:val="1155CC"/>
            <w:sz w:val="20"/>
            <w:szCs w:val="20"/>
            <w:u w:val="single"/>
            <w:lang w:val="en-US"/>
          </w:rPr>
          <w:t>here</w:t>
        </w:r>
      </w:hyperlink>
    </w:p>
    <w:p w14:paraId="7E8BFB86" w14:textId="060CD2EB" w:rsidR="00A2195D" w:rsidRPr="0071042A" w:rsidRDefault="0071042A" w:rsidP="0071042A">
      <w:pPr>
        <w:spacing w:line="240" w:lineRule="auto"/>
        <w:rPr>
          <w:rFonts w:ascii="Times New Roman" w:eastAsia="Times New Roman" w:hAnsi="Times New Roman" w:cs="Times New Roman"/>
          <w:sz w:val="24"/>
          <w:szCs w:val="24"/>
          <w:lang w:val="en-US"/>
        </w:rPr>
      </w:pPr>
      <w:r w:rsidRPr="0071042A">
        <w:rPr>
          <w:rFonts w:ascii="Chivo" w:eastAsia="Times New Roman" w:hAnsi="Chivo" w:cs="Times New Roman"/>
          <w:color w:val="000000"/>
          <w:sz w:val="20"/>
          <w:szCs w:val="20"/>
          <w:lang w:val="en-US"/>
        </w:rPr>
        <w:t xml:space="preserve">Pre-order CRASH + buy your tickets </w:t>
      </w:r>
      <w:hyperlink r:id="rId10" w:history="1">
        <w:r w:rsidRPr="0071042A">
          <w:rPr>
            <w:rFonts w:ascii="Chivo" w:eastAsia="Times New Roman" w:hAnsi="Chivo" w:cs="Times New Roman"/>
            <w:color w:val="1155CC"/>
            <w:sz w:val="20"/>
            <w:szCs w:val="20"/>
            <w:u w:val="single"/>
            <w:lang w:val="en-US"/>
          </w:rPr>
          <w:t>here</w:t>
        </w:r>
      </w:hyperlink>
    </w:p>
    <w:sectPr w:rsidR="00A2195D" w:rsidRPr="0071042A">
      <w:pgSz w:w="12240" w:h="15840"/>
      <w:pgMar w:top="720" w:right="360" w:bottom="72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iv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5D"/>
    <w:rsid w:val="0032306D"/>
    <w:rsid w:val="0071042A"/>
    <w:rsid w:val="00A2195D"/>
    <w:rsid w:val="00B06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6881A"/>
  <w15:docId w15:val="{BB3ECA28-CA72-4BD3-B96C-7E6979489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1042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7104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322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charli_xcx/" TargetMode="External"/><Relationship Id="rId3" Type="http://schemas.openxmlformats.org/officeDocument/2006/relationships/webSettings" Target="webSettings.xml"/><Relationship Id="rId7" Type="http://schemas.openxmlformats.org/officeDocument/2006/relationships/hyperlink" Target="https://crash.charlixcx.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cx.lnk.to/Beg-For-You"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crash.charlixcx.com/" TargetMode="External"/><Relationship Id="rId4" Type="http://schemas.openxmlformats.org/officeDocument/2006/relationships/image" Target="media/image1.jpg"/><Relationship Id="rId9" Type="http://schemas.openxmlformats.org/officeDocument/2006/relationships/hyperlink" Target="https://www.dropbox.com/sh/61ototwb3ss9sbf/AAAMXdlfFQkq7CpfMxxLcp2-a?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Sullivan, Ted</cp:lastModifiedBy>
  <cp:revision>3</cp:revision>
  <dcterms:created xsi:type="dcterms:W3CDTF">2022-01-27T18:14:00Z</dcterms:created>
  <dcterms:modified xsi:type="dcterms:W3CDTF">2022-01-27T18:57:00Z</dcterms:modified>
</cp:coreProperties>
</file>