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DD72CA" w14:textId="77777777" w:rsidR="00016DFF" w:rsidRDefault="00016DFF" w:rsidP="00016DFF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FOR IMMEDIATE RELEASE</w:t>
      </w:r>
    </w:p>
    <w:p w14:paraId="038960C4" w14:textId="77777777" w:rsidR="00016DFF" w:rsidRDefault="00016DFF" w:rsidP="00016DFF">
      <w:pPr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SEPTEMBER 15, 2021</w:t>
      </w:r>
    </w:p>
    <w:p w14:paraId="4851E737" w14:textId="77777777" w:rsidR="00016DFF" w:rsidRDefault="00016DFF" w:rsidP="00016DFF">
      <w:pPr>
        <w:jc w:val="both"/>
        <w:rPr>
          <w:rFonts w:ascii="Calibri" w:hAnsi="Calibri" w:cs="Calibri"/>
        </w:rPr>
      </w:pPr>
    </w:p>
    <w:p w14:paraId="092002AC" w14:textId="77777777" w:rsidR="00016DFF" w:rsidRDefault="00016DFF" w:rsidP="00016DFF">
      <w:pPr>
        <w:jc w:val="center"/>
        <w:rPr>
          <w:rFonts w:ascii="Calibri" w:hAnsi="Calibri" w:cs="Calibri"/>
          <w:b/>
          <w:bCs/>
          <w:sz w:val="28"/>
          <w:szCs w:val="28"/>
        </w:rPr>
      </w:pPr>
      <w:r>
        <w:rPr>
          <w:rFonts w:ascii="Calibri" w:hAnsi="Calibri" w:cs="Calibri"/>
          <w:b/>
          <w:bCs/>
          <w:sz w:val="28"/>
          <w:szCs w:val="28"/>
        </w:rPr>
        <w:t>GOODY GRACE UNVEILS “HOLD ME IN THE MOONLIGHT”</w:t>
      </w:r>
    </w:p>
    <w:p w14:paraId="2C134439" w14:textId="77777777" w:rsidR="00016DFF" w:rsidRDefault="00016DFF" w:rsidP="00016DFF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56848E8B" w14:textId="77777777" w:rsidR="001E24F7" w:rsidRDefault="00016DFF" w:rsidP="00016DFF">
      <w:pPr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 xml:space="preserve">NEW SINGLE &amp; </w:t>
      </w:r>
      <w:r w:rsidR="00995805">
        <w:rPr>
          <w:rFonts w:ascii="Calibri" w:hAnsi="Calibri" w:cs="Calibri"/>
          <w:b/>
          <w:bCs/>
          <w:sz w:val="26"/>
          <w:szCs w:val="26"/>
        </w:rPr>
        <w:t>GENY ANDREWS</w:t>
      </w:r>
      <w:r>
        <w:rPr>
          <w:rFonts w:ascii="Calibri" w:hAnsi="Calibri" w:cs="Calibri"/>
          <w:b/>
          <w:bCs/>
          <w:sz w:val="26"/>
          <w:szCs w:val="26"/>
        </w:rPr>
        <w:t>-DIRECTED MUSIC VIDEO FROM</w:t>
      </w:r>
    </w:p>
    <w:p w14:paraId="2A7EB94C" w14:textId="3D5F3B96" w:rsidR="00016DFF" w:rsidRPr="003A5DD5" w:rsidRDefault="00016DFF" w:rsidP="00016DFF">
      <w:pPr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ACCLAIME</w:t>
      </w:r>
      <w:r w:rsidR="003A5DD5">
        <w:rPr>
          <w:rFonts w:ascii="Calibri" w:hAnsi="Calibri" w:cs="Calibri"/>
          <w:b/>
          <w:bCs/>
          <w:sz w:val="26"/>
          <w:szCs w:val="26"/>
        </w:rPr>
        <w:t xml:space="preserve">D </w:t>
      </w:r>
      <w:r>
        <w:rPr>
          <w:rFonts w:ascii="Calibri" w:hAnsi="Calibri" w:cs="Calibri"/>
          <w:b/>
          <w:bCs/>
          <w:sz w:val="26"/>
          <w:szCs w:val="26"/>
        </w:rPr>
        <w:t>SINGER/SONGWRITER/PRODUCER HERALDS FORTHCOMING</w:t>
      </w:r>
      <w:r w:rsidR="001E24F7">
        <w:rPr>
          <w:rFonts w:ascii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i/>
          <w:iCs/>
          <w:sz w:val="26"/>
          <w:szCs w:val="26"/>
        </w:rPr>
        <w:t xml:space="preserve">NOSTALGIA KILLS </w:t>
      </w:r>
      <w:r>
        <w:rPr>
          <w:rFonts w:ascii="Calibri" w:hAnsi="Calibri" w:cs="Calibri"/>
          <w:b/>
          <w:bCs/>
          <w:sz w:val="26"/>
          <w:szCs w:val="26"/>
        </w:rPr>
        <w:t xml:space="preserve">EP, </w:t>
      </w:r>
      <w:r w:rsidR="00235695">
        <w:rPr>
          <w:rFonts w:ascii="Calibri" w:hAnsi="Calibri" w:cs="Calibri"/>
          <w:b/>
          <w:bCs/>
          <w:sz w:val="26"/>
          <w:szCs w:val="26"/>
        </w:rPr>
        <w:t>DUE FOR RELEASE</w:t>
      </w:r>
      <w:r>
        <w:rPr>
          <w:rFonts w:ascii="Calibri" w:hAnsi="Calibri" w:cs="Calibri"/>
          <w:b/>
          <w:bCs/>
          <w:sz w:val="26"/>
          <w:szCs w:val="26"/>
        </w:rPr>
        <w:t xml:space="preserve"> SEPTEMBER 30</w:t>
      </w:r>
      <w:r>
        <w:rPr>
          <w:rFonts w:ascii="Calibri" w:hAnsi="Calibri" w:cs="Calibri"/>
          <w:b/>
          <w:bCs/>
          <w:sz w:val="26"/>
          <w:szCs w:val="26"/>
          <w:vertAlign w:val="superscript"/>
        </w:rPr>
        <w:t>TH</w:t>
      </w:r>
    </w:p>
    <w:p w14:paraId="5A976B8E" w14:textId="77777777" w:rsidR="00016DFF" w:rsidRDefault="00016DFF" w:rsidP="00016DFF">
      <w:pPr>
        <w:jc w:val="center"/>
        <w:rPr>
          <w:rFonts w:ascii="Calibri" w:hAnsi="Calibri" w:cs="Calibri"/>
          <w:b/>
          <w:bCs/>
          <w:sz w:val="26"/>
          <w:szCs w:val="26"/>
          <w:vertAlign w:val="superscript"/>
        </w:rPr>
      </w:pPr>
    </w:p>
    <w:p w14:paraId="6F8A204D" w14:textId="77777777" w:rsidR="00380DA9" w:rsidRDefault="00016DFF" w:rsidP="00016DFF">
      <w:pPr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NORTH AMERICAN HEADLINE “NOSTALGIA KILLS TOUR”</w:t>
      </w:r>
    </w:p>
    <w:p w14:paraId="47BB423A" w14:textId="4FF884C2" w:rsidR="00016DFF" w:rsidRDefault="00016DFF" w:rsidP="00016DFF">
      <w:pPr>
        <w:jc w:val="center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KICKS OFF</w:t>
      </w:r>
      <w:r w:rsidR="00380DA9">
        <w:rPr>
          <w:rFonts w:ascii="Calibri" w:hAnsi="Calibri" w:cs="Calibri"/>
          <w:b/>
          <w:bCs/>
          <w:sz w:val="26"/>
          <w:szCs w:val="26"/>
        </w:rPr>
        <w:t xml:space="preserve"> </w:t>
      </w:r>
      <w:r>
        <w:rPr>
          <w:rFonts w:ascii="Calibri" w:hAnsi="Calibri" w:cs="Calibri"/>
          <w:b/>
          <w:bCs/>
          <w:sz w:val="26"/>
          <w:szCs w:val="26"/>
        </w:rPr>
        <w:t>OCTOBER 2</w:t>
      </w:r>
      <w:r>
        <w:rPr>
          <w:rFonts w:ascii="Calibri" w:hAnsi="Calibri" w:cs="Calibri"/>
          <w:b/>
          <w:bCs/>
          <w:sz w:val="26"/>
          <w:szCs w:val="26"/>
          <w:vertAlign w:val="superscript"/>
        </w:rPr>
        <w:t>ND</w:t>
      </w:r>
      <w:r>
        <w:rPr>
          <w:rFonts w:ascii="Calibri" w:hAnsi="Calibri" w:cs="Calibri"/>
          <w:b/>
          <w:bCs/>
          <w:sz w:val="26"/>
          <w:szCs w:val="26"/>
        </w:rPr>
        <w:t xml:space="preserve"> IN TORONTO, ON</w:t>
      </w:r>
    </w:p>
    <w:p w14:paraId="75E87D44" w14:textId="77777777" w:rsidR="00016DFF" w:rsidRDefault="00016DFF" w:rsidP="00016DFF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731A7D81" w14:textId="1BD137C0" w:rsidR="00016DFF" w:rsidRPr="001F2D9B" w:rsidRDefault="001F2D9B" w:rsidP="00016DFF">
      <w:pPr>
        <w:jc w:val="center"/>
        <w:rPr>
          <w:rStyle w:val="Hyperlink"/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fldChar w:fldCharType="begin"/>
      </w:r>
      <w:r>
        <w:rPr>
          <w:rFonts w:ascii="Calibri" w:hAnsi="Calibri" w:cs="Calibri"/>
          <w:b/>
          <w:bCs/>
        </w:rPr>
        <w:instrText xml:space="preserve"> HYPERLINK "http://goodygrace.lnk.to/HMITM" </w:instrText>
      </w:r>
      <w:r>
        <w:rPr>
          <w:rFonts w:ascii="Calibri" w:hAnsi="Calibri" w:cs="Calibri"/>
          <w:b/>
          <w:bCs/>
        </w:rPr>
        <w:fldChar w:fldCharType="separate"/>
      </w:r>
      <w:r w:rsidR="00016DFF" w:rsidRPr="001F2D9B">
        <w:rPr>
          <w:rStyle w:val="Hyperlink"/>
          <w:rFonts w:ascii="Calibri" w:hAnsi="Calibri" w:cs="Calibri"/>
          <w:b/>
          <w:bCs/>
        </w:rPr>
        <w:t>STREAM/DOWNLOAD: “HOLD ME IN THE MOONLIGHT”</w:t>
      </w:r>
    </w:p>
    <w:p w14:paraId="5A4DBBF7" w14:textId="6266F6F6" w:rsidR="00016DFF" w:rsidRDefault="001F2D9B" w:rsidP="00016DFF">
      <w:pPr>
        <w:jc w:val="center"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</w:rPr>
        <w:fldChar w:fldCharType="end"/>
      </w:r>
      <w:hyperlink r:id="rId4" w:history="1">
        <w:r w:rsidR="00016DFF" w:rsidRPr="001F2D9B">
          <w:rPr>
            <w:rStyle w:val="Hyperlink"/>
            <w:rFonts w:ascii="Calibri" w:hAnsi="Calibri" w:cs="Calibri"/>
            <w:b/>
            <w:bCs/>
          </w:rPr>
          <w:t>WATCH: “HOLD ME IN THE MOONLIGHT”</w:t>
        </w:r>
      </w:hyperlink>
    </w:p>
    <w:p w14:paraId="362FA028" w14:textId="5EE96FF6" w:rsidR="00016DFF" w:rsidRDefault="00D85B9E" w:rsidP="00016DFF">
      <w:pPr>
        <w:jc w:val="center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 wp14:anchorId="5ED8ED2F" wp14:editId="2F5E0FBD">
            <wp:extent cx="4139660" cy="23060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43596" cy="230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9239C" w14:textId="77777777" w:rsidR="00D85B9E" w:rsidRDefault="00D85B9E" w:rsidP="00016DFF">
      <w:pPr>
        <w:jc w:val="center"/>
        <w:rPr>
          <w:rFonts w:ascii="Calibri" w:hAnsi="Calibri" w:cs="Calibri"/>
          <w:b/>
          <w:bCs/>
        </w:rPr>
      </w:pPr>
    </w:p>
    <w:p w14:paraId="5C1FDE4B" w14:textId="77777777" w:rsidR="00016DFF" w:rsidRDefault="00016DFF" w:rsidP="00016DFF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“In the age of viral fame and meme music, Goody Grace stands out as a </w:t>
      </w:r>
      <w:proofErr w:type="spellStart"/>
      <w:r>
        <w:rPr>
          <w:rFonts w:ascii="Calibri" w:hAnsi="Calibri" w:cs="Calibri"/>
          <w:i/>
          <w:iCs/>
        </w:rPr>
        <w:t>rockstar</w:t>
      </w:r>
      <w:proofErr w:type="spellEnd"/>
      <w:r>
        <w:rPr>
          <w:rFonts w:ascii="Calibri" w:hAnsi="Calibri" w:cs="Calibri"/>
          <w:i/>
          <w:iCs/>
        </w:rPr>
        <w:t xml:space="preserve"> in the truest sense of the term. He unapologetically makes the music he wants to make, stays true to his roots, is stylish as hell, and comes across as a genuine person while doing it.” - </w:t>
      </w:r>
      <w:hyperlink r:id="rId6" w:history="1">
        <w:r>
          <w:rPr>
            <w:rStyle w:val="Hyperlink"/>
            <w:rFonts w:ascii="Calibri" w:hAnsi="Calibri" w:cs="Calibri"/>
            <w:i/>
            <w:iCs/>
          </w:rPr>
          <w:t>LA WEEKLY</w:t>
        </w:r>
      </w:hyperlink>
    </w:p>
    <w:p w14:paraId="4D9FD330" w14:textId="77777777" w:rsidR="00016DFF" w:rsidRDefault="00016DFF" w:rsidP="00016DFF">
      <w:pPr>
        <w:rPr>
          <w:rFonts w:ascii="Calibri" w:hAnsi="Calibri" w:cs="Calibri"/>
          <w:sz w:val="26"/>
          <w:szCs w:val="26"/>
        </w:rPr>
      </w:pPr>
    </w:p>
    <w:p w14:paraId="0775C084" w14:textId="104D2E87" w:rsidR="00016DFF" w:rsidRDefault="00016DFF" w:rsidP="00016DFF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Acclaimed singer-songwriter-producer </w:t>
      </w:r>
      <w:r>
        <w:rPr>
          <w:rFonts w:ascii="Calibri" w:hAnsi="Calibri" w:cs="Calibri"/>
          <w:b/>
          <w:bCs/>
          <w:color w:val="000000"/>
        </w:rPr>
        <w:t>Goody Grace</w:t>
      </w:r>
      <w:r>
        <w:rPr>
          <w:rFonts w:ascii="Calibri" w:hAnsi="Calibri" w:cs="Calibri"/>
          <w:color w:val="000000"/>
        </w:rPr>
        <w:t xml:space="preserve"> has returned with a new single, “</w:t>
      </w:r>
      <w:r>
        <w:rPr>
          <w:rFonts w:ascii="Calibri" w:hAnsi="Calibri" w:cs="Calibri"/>
          <w:b/>
          <w:bCs/>
          <w:color w:val="000000"/>
        </w:rPr>
        <w:t>Hold Me In The Moonlight</w:t>
      </w:r>
      <w:r>
        <w:rPr>
          <w:rFonts w:ascii="Calibri" w:hAnsi="Calibri" w:cs="Calibri"/>
          <w:color w:val="000000"/>
        </w:rPr>
        <w:t xml:space="preserve">,” which arrives today alongside a stunning </w:t>
      </w:r>
      <w:proofErr w:type="spellStart"/>
      <w:r w:rsidR="00995805" w:rsidRPr="00995805">
        <w:rPr>
          <w:rFonts w:ascii="Calibri" w:hAnsi="Calibri" w:cs="Calibri"/>
          <w:color w:val="000000"/>
        </w:rPr>
        <w:t>Geny</w:t>
      </w:r>
      <w:proofErr w:type="spellEnd"/>
      <w:r w:rsidR="00995805" w:rsidRPr="00995805">
        <w:rPr>
          <w:rFonts w:ascii="Calibri" w:hAnsi="Calibri" w:cs="Calibri"/>
          <w:color w:val="000000"/>
        </w:rPr>
        <w:t xml:space="preserve"> Andrews</w:t>
      </w:r>
      <w:r>
        <w:rPr>
          <w:rFonts w:ascii="Calibri" w:hAnsi="Calibri" w:cs="Calibri"/>
          <w:color w:val="000000"/>
        </w:rPr>
        <w:t xml:space="preserve">-directed music video – </w:t>
      </w:r>
      <w:hyperlink r:id="rId7" w:history="1">
        <w:r w:rsidRPr="00D85B9E">
          <w:rPr>
            <w:rStyle w:val="Hyperlink"/>
            <w:rFonts w:ascii="Calibri" w:hAnsi="Calibri" w:cs="Calibri"/>
          </w:rPr>
          <w:t>LISTEN</w:t>
        </w:r>
      </w:hyperlink>
      <w:r w:rsidRPr="00D85B9E">
        <w:rPr>
          <w:rFonts w:ascii="Calibri" w:hAnsi="Calibri" w:cs="Calibri"/>
          <w:color w:val="000000"/>
        </w:rPr>
        <w:t xml:space="preserve"> | </w:t>
      </w:r>
      <w:hyperlink r:id="rId8" w:history="1">
        <w:r w:rsidRPr="00D85B9E">
          <w:rPr>
            <w:rStyle w:val="Hyperlink"/>
            <w:rFonts w:ascii="Calibri" w:hAnsi="Calibri" w:cs="Calibri"/>
          </w:rPr>
          <w:t>WATCH</w:t>
        </w:r>
      </w:hyperlink>
      <w:r w:rsidRPr="00D85B9E">
        <w:rPr>
          <w:rFonts w:ascii="Calibri" w:hAnsi="Calibri" w:cs="Calibri"/>
          <w:color w:val="000000"/>
        </w:rPr>
        <w:t>.</w:t>
      </w:r>
      <w:r>
        <w:rPr>
          <w:rFonts w:ascii="Calibri" w:hAnsi="Calibri" w:cs="Calibri"/>
          <w:color w:val="000000"/>
        </w:rPr>
        <w:t xml:space="preserve"> Serving as the lead single from his forthcoming EP, </w:t>
      </w:r>
      <w:r>
        <w:rPr>
          <w:rFonts w:ascii="Calibri" w:hAnsi="Calibri" w:cs="Calibri"/>
          <w:b/>
          <w:bCs/>
          <w:i/>
          <w:iCs/>
          <w:color w:val="000000"/>
        </w:rPr>
        <w:t>Nostalgia Kills</w:t>
      </w:r>
      <w:r>
        <w:rPr>
          <w:rFonts w:ascii="Calibri" w:hAnsi="Calibri" w:cs="Calibri"/>
          <w:color w:val="000000"/>
        </w:rPr>
        <w:t>, due for release on September 30</w:t>
      </w:r>
      <w:r>
        <w:rPr>
          <w:rFonts w:ascii="Calibri" w:hAnsi="Calibri" w:cs="Calibri"/>
          <w:color w:val="000000"/>
          <w:vertAlign w:val="superscript"/>
        </w:rPr>
        <w:t>th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b/>
          <w:bCs/>
          <w:color w:val="000000"/>
        </w:rPr>
        <w:t xml:space="preserve">“Hold Me </w:t>
      </w:r>
      <w:proofErr w:type="gramStart"/>
      <w:r>
        <w:rPr>
          <w:rFonts w:ascii="Calibri" w:hAnsi="Calibri" w:cs="Calibri"/>
          <w:b/>
          <w:bCs/>
          <w:color w:val="000000"/>
        </w:rPr>
        <w:t>In</w:t>
      </w:r>
      <w:proofErr w:type="gramEnd"/>
      <w:r>
        <w:rPr>
          <w:rFonts w:ascii="Calibri" w:hAnsi="Calibri" w:cs="Calibri"/>
          <w:b/>
          <w:bCs/>
          <w:color w:val="000000"/>
        </w:rPr>
        <w:t xml:space="preserve"> Moonlight”</w:t>
      </w:r>
      <w:r>
        <w:rPr>
          <w:rFonts w:ascii="Calibri" w:hAnsi="Calibri" w:cs="Calibri"/>
          <w:color w:val="000000"/>
        </w:rPr>
        <w:t xml:space="preserve"> is </w:t>
      </w:r>
      <w:r w:rsidR="009A3B34">
        <w:rPr>
          <w:rFonts w:ascii="Calibri" w:hAnsi="Calibri" w:cs="Calibri"/>
          <w:color w:val="000000"/>
        </w:rPr>
        <w:t>driven</w:t>
      </w:r>
      <w:r>
        <w:rPr>
          <w:rFonts w:ascii="Calibri" w:hAnsi="Calibri" w:cs="Calibri"/>
          <w:color w:val="000000"/>
        </w:rPr>
        <w:t xml:space="preserve"> by a rippling guitar riff and head-bobbing drum work that compliments the throwback nature of the song.</w:t>
      </w:r>
    </w:p>
    <w:p w14:paraId="4B6746E4" w14:textId="77777777" w:rsidR="00016DFF" w:rsidRPr="00F2170F" w:rsidRDefault="00016DFF" w:rsidP="00016DFF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41788D8" w14:textId="77777777" w:rsidR="00016DFF" w:rsidRDefault="00F731C8" w:rsidP="00016DFF">
      <w:pPr>
        <w:jc w:val="center"/>
        <w:rPr>
          <w:rFonts w:ascii="Calibri" w:hAnsi="Calibri" w:cs="Calibri"/>
          <w:b/>
          <w:bCs/>
        </w:rPr>
      </w:pPr>
      <w:hyperlink r:id="rId9" w:history="1">
        <w:r w:rsidR="00016DFF">
          <w:rPr>
            <w:rStyle w:val="Hyperlink"/>
            <w:rFonts w:ascii="Calibri" w:hAnsi="Calibri" w:cs="Calibri"/>
            <w:b/>
            <w:bCs/>
          </w:rPr>
          <w:t xml:space="preserve">WATCH </w:t>
        </w:r>
        <w:r w:rsidR="00016DFF">
          <w:rPr>
            <w:rStyle w:val="Hyperlink"/>
            <w:rFonts w:ascii="Calibri" w:hAnsi="Calibri" w:cs="Calibri"/>
            <w:b/>
            <w:bCs/>
            <w:i/>
            <w:iCs/>
          </w:rPr>
          <w:t>“NOSTALGIA KILLS”</w:t>
        </w:r>
        <w:r w:rsidR="00016DFF">
          <w:rPr>
            <w:rStyle w:val="Hyperlink"/>
            <w:rFonts w:ascii="Calibri" w:hAnsi="Calibri" w:cs="Calibri"/>
            <w:b/>
            <w:bCs/>
          </w:rPr>
          <w:t xml:space="preserve"> EP TRAILER</w:t>
        </w:r>
      </w:hyperlink>
    </w:p>
    <w:p w14:paraId="25E9B584" w14:textId="77777777" w:rsidR="00016DFF" w:rsidRDefault="00016DFF" w:rsidP="00016DFF">
      <w:pPr>
        <w:jc w:val="center"/>
        <w:rPr>
          <w:rFonts w:ascii="Calibri" w:hAnsi="Calibri" w:cs="Calibri"/>
          <w:b/>
          <w:bCs/>
          <w:sz w:val="22"/>
          <w:szCs w:val="22"/>
        </w:rPr>
      </w:pPr>
    </w:p>
    <w:p w14:paraId="11E543C6" w14:textId="2E585FED" w:rsidR="00016DFF" w:rsidRDefault="00016DFF" w:rsidP="00016DF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noProof/>
        </w:rPr>
        <w:lastRenderedPageBreak/>
        <w:drawing>
          <wp:inline distT="0" distB="0" distL="0" distR="0" wp14:anchorId="198E4AA3" wp14:editId="76E79BFE">
            <wp:extent cx="2800350" cy="2800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5CCF6" w14:textId="77777777" w:rsidR="00016DFF" w:rsidRPr="00372D33" w:rsidRDefault="00F731C8" w:rsidP="00016DFF">
      <w:pPr>
        <w:jc w:val="center"/>
        <w:rPr>
          <w:rFonts w:ascii="Calibri" w:hAnsi="Calibri" w:cs="Calibri"/>
          <w:sz w:val="20"/>
          <w:szCs w:val="20"/>
        </w:rPr>
      </w:pPr>
      <w:hyperlink r:id="rId12" w:history="1">
        <w:r w:rsidR="00016DFF" w:rsidRPr="00372D33">
          <w:rPr>
            <w:rStyle w:val="Hyperlink"/>
            <w:rFonts w:ascii="Calibri" w:hAnsi="Calibri" w:cs="Calibri"/>
            <w:sz w:val="20"/>
            <w:szCs w:val="20"/>
          </w:rPr>
          <w:t>DOWNLOAD ARTWORK HERE</w:t>
        </w:r>
      </w:hyperlink>
    </w:p>
    <w:p w14:paraId="00BE0DA0" w14:textId="77777777" w:rsidR="00016DFF" w:rsidRDefault="00016DFF" w:rsidP="00016DFF">
      <w:pPr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161D58AB" w14:textId="77777777" w:rsidR="00016DFF" w:rsidRDefault="00016DFF" w:rsidP="00016DFF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Goody will celebrate the release of </w:t>
      </w:r>
      <w:r>
        <w:rPr>
          <w:rFonts w:ascii="Calibri" w:hAnsi="Calibri" w:cs="Calibri"/>
          <w:i/>
          <w:iCs/>
          <w:color w:val="000000"/>
        </w:rPr>
        <w:t>Nostalgia Kills</w:t>
      </w:r>
      <w:r>
        <w:rPr>
          <w:rFonts w:ascii="Calibri" w:hAnsi="Calibri" w:cs="Calibri"/>
          <w:color w:val="000000"/>
        </w:rPr>
        <w:t xml:space="preserve"> with a North American tour of the same name. The 6-city trek will kick off October 2</w:t>
      </w:r>
      <w:r>
        <w:rPr>
          <w:rFonts w:ascii="Calibri" w:hAnsi="Calibri" w:cs="Calibri"/>
          <w:color w:val="000000"/>
          <w:vertAlign w:val="superscript"/>
        </w:rPr>
        <w:t>nd</w:t>
      </w:r>
      <w:r>
        <w:rPr>
          <w:rFonts w:ascii="Calibri" w:hAnsi="Calibri" w:cs="Calibri"/>
          <w:color w:val="000000"/>
        </w:rPr>
        <w:t xml:space="preserve"> at Toronto, ON’s Velvet Underground. For complete details and ticket information, please visit </w:t>
      </w:r>
      <w:hyperlink r:id="rId13" w:history="1">
        <w:r>
          <w:rPr>
            <w:rStyle w:val="Hyperlink"/>
            <w:rFonts w:ascii="Calibri" w:hAnsi="Calibri" w:cs="Calibri"/>
          </w:rPr>
          <w:t>www.goodygrace.com</w:t>
        </w:r>
      </w:hyperlink>
      <w:r>
        <w:rPr>
          <w:rFonts w:ascii="Calibri" w:hAnsi="Calibri" w:cs="Calibri"/>
          <w:color w:val="000000"/>
        </w:rPr>
        <w:t xml:space="preserve">. </w:t>
      </w:r>
    </w:p>
    <w:p w14:paraId="7EDF4BAB" w14:textId="77777777" w:rsidR="00016DFF" w:rsidRDefault="00016DFF" w:rsidP="00016DFF">
      <w:pPr>
        <w:jc w:val="both"/>
        <w:rPr>
          <w:rFonts w:ascii="Calibri" w:hAnsi="Calibri" w:cs="Calibri"/>
          <w:color w:val="000000"/>
        </w:rPr>
      </w:pPr>
    </w:p>
    <w:p w14:paraId="5766E9A0" w14:textId="76B42501" w:rsidR="00016DFF" w:rsidRDefault="00016DFF" w:rsidP="00016DFF">
      <w:pPr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noProof/>
          <w:color w:val="000000"/>
        </w:rPr>
        <w:drawing>
          <wp:inline distT="0" distB="0" distL="0" distR="0" wp14:anchorId="02D1FFFF" wp14:editId="060E8941">
            <wp:extent cx="2619375" cy="2619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D8328" w14:textId="77777777" w:rsidR="00016DFF" w:rsidRDefault="00016DFF" w:rsidP="00016DFF">
      <w:pPr>
        <w:jc w:val="center"/>
        <w:rPr>
          <w:rFonts w:ascii="Calibri" w:hAnsi="Calibri" w:cs="Calibri"/>
          <w:color w:val="000000"/>
        </w:rPr>
      </w:pPr>
    </w:p>
    <w:p w14:paraId="613D5BD0" w14:textId="77777777" w:rsidR="00016DFF" w:rsidRDefault="00016DFF" w:rsidP="00016DFF">
      <w:pPr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i/>
          <w:iCs/>
          <w:color w:val="000000"/>
        </w:rPr>
        <w:t>NOSTALGIA KILLS</w:t>
      </w:r>
      <w:r>
        <w:rPr>
          <w:rFonts w:ascii="Calibri" w:hAnsi="Calibri" w:cs="Calibri"/>
          <w:b/>
          <w:bCs/>
          <w:color w:val="000000"/>
        </w:rPr>
        <w:t xml:space="preserve"> TOUR 2021</w:t>
      </w:r>
    </w:p>
    <w:p w14:paraId="09F822F1" w14:textId="77777777" w:rsidR="00016DFF" w:rsidRDefault="00016DFF" w:rsidP="00016DFF">
      <w:pPr>
        <w:jc w:val="center"/>
        <w:rPr>
          <w:rFonts w:ascii="Calibri" w:hAnsi="Calibri" w:cs="Calibri"/>
          <w:color w:val="000000"/>
        </w:rPr>
      </w:pPr>
    </w:p>
    <w:p w14:paraId="0F612C01" w14:textId="77777777" w:rsidR="00016DFF" w:rsidRDefault="00016DFF" w:rsidP="00016DFF">
      <w:pPr>
        <w:jc w:val="center"/>
        <w:rPr>
          <w:rFonts w:ascii="Calibri" w:hAnsi="Calibri" w:cs="Calibri"/>
          <w:b/>
          <w:bCs/>
          <w:color w:val="000000"/>
          <w:u w:val="single"/>
        </w:rPr>
      </w:pPr>
      <w:r>
        <w:rPr>
          <w:rFonts w:ascii="Calibri" w:hAnsi="Calibri" w:cs="Calibri"/>
          <w:b/>
          <w:bCs/>
          <w:color w:val="000000"/>
          <w:u w:val="single"/>
        </w:rPr>
        <w:t>OCTOBER</w:t>
      </w:r>
    </w:p>
    <w:p w14:paraId="1DE1DB89" w14:textId="77777777" w:rsidR="00016DFF" w:rsidRDefault="00016DFF" w:rsidP="00016D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2 – Toronto, ON – Velvet Underground</w:t>
      </w:r>
    </w:p>
    <w:p w14:paraId="7CAFE0F2" w14:textId="77777777" w:rsidR="00016DFF" w:rsidRDefault="00016DFF" w:rsidP="00016D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4 – New York, NY – Mercury Lounge</w:t>
      </w:r>
    </w:p>
    <w:p w14:paraId="02559D60" w14:textId="77777777" w:rsidR="00016DFF" w:rsidRDefault="00016DFF" w:rsidP="00016D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6 – Chicago, IL – Subterranean</w:t>
      </w:r>
    </w:p>
    <w:p w14:paraId="29833049" w14:textId="77777777" w:rsidR="00016DFF" w:rsidRDefault="00016DFF" w:rsidP="00016D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8 – Vancouver, BC – Fox Cabaret</w:t>
      </w:r>
    </w:p>
    <w:p w14:paraId="28E03425" w14:textId="77777777" w:rsidR="00016DFF" w:rsidRDefault="00016DFF" w:rsidP="00016D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11 – San Diego, CA – The Casbah</w:t>
      </w:r>
    </w:p>
    <w:p w14:paraId="3C3D2ED5" w14:textId="77777777" w:rsidR="00016DFF" w:rsidRDefault="00016DFF" w:rsidP="00016D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 xml:space="preserve">12 – Los Angeles, CA – </w:t>
      </w:r>
      <w:proofErr w:type="spellStart"/>
      <w:r>
        <w:rPr>
          <w:rFonts w:ascii="Calibri" w:hAnsi="Calibri" w:cs="Calibri"/>
          <w:color w:val="000000"/>
        </w:rPr>
        <w:t>Teragram</w:t>
      </w:r>
      <w:proofErr w:type="spellEnd"/>
      <w:r>
        <w:rPr>
          <w:rFonts w:ascii="Calibri" w:hAnsi="Calibri" w:cs="Calibri"/>
          <w:color w:val="000000"/>
        </w:rPr>
        <w:t xml:space="preserve"> Ballroom</w:t>
      </w:r>
    </w:p>
    <w:p w14:paraId="123A6E7C" w14:textId="77777777" w:rsidR="00016DFF" w:rsidRDefault="00016DFF" w:rsidP="00016DFF">
      <w:pPr>
        <w:jc w:val="center"/>
        <w:rPr>
          <w:rFonts w:ascii="Calibri" w:hAnsi="Calibri" w:cs="Calibri"/>
          <w:color w:val="000000"/>
        </w:rPr>
      </w:pPr>
    </w:p>
    <w:p w14:paraId="66AD3B00" w14:textId="6AEDFB03" w:rsidR="00016DFF" w:rsidRDefault="00016DFF" w:rsidP="00016DFF">
      <w:pPr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b/>
          <w:bCs/>
          <w:i/>
          <w:iCs/>
          <w:color w:val="000000"/>
        </w:rPr>
        <w:t>Nostalgia Kills</w:t>
      </w:r>
      <w:r>
        <w:rPr>
          <w:rFonts w:ascii="Calibri" w:hAnsi="Calibri" w:cs="Calibri"/>
          <w:color w:val="000000"/>
        </w:rPr>
        <w:t xml:space="preserve"> arrives mere months after the release of Goody’s debut full-length project, </w:t>
      </w:r>
      <w:hyperlink r:id="rId16" w:history="1">
        <w:r>
          <w:rPr>
            <w:rStyle w:val="Hyperlink"/>
            <w:rFonts w:ascii="Calibri" w:hAnsi="Calibri" w:cs="Calibri"/>
            <w:b/>
            <w:bCs/>
            <w:i/>
            <w:iCs/>
          </w:rPr>
          <w:t>Don’t</w:t>
        </w:r>
        <w:r>
          <w:rPr>
            <w:rStyle w:val="Hyperlink"/>
            <w:rFonts w:ascii="Calibri" w:hAnsi="Calibri" w:cs="Calibri"/>
          </w:rPr>
          <w:t xml:space="preserve"> </w:t>
        </w:r>
        <w:r>
          <w:rPr>
            <w:rStyle w:val="Hyperlink"/>
            <w:rFonts w:ascii="Calibri" w:hAnsi="Calibri" w:cs="Calibri"/>
            <w:b/>
            <w:bCs/>
            <w:i/>
            <w:iCs/>
          </w:rPr>
          <w:t>Forget Where You Came From</w:t>
        </w:r>
      </w:hyperlink>
      <w:r>
        <w:rPr>
          <w:rFonts w:ascii="Calibri" w:hAnsi="Calibri" w:cs="Calibri"/>
          <w:color w:val="000000"/>
        </w:rPr>
        <w:t xml:space="preserve">. Equally inspired by his coming of age in remote Selkirk, Manitoba as it is fueled by a genre-blurring array of musical influences, the project </w:t>
      </w:r>
      <w:r w:rsidR="0012197B">
        <w:rPr>
          <w:rFonts w:ascii="Calibri" w:hAnsi="Calibri" w:cs="Calibri"/>
          <w:color w:val="000000"/>
        </w:rPr>
        <w:t>included</w:t>
      </w:r>
      <w:r>
        <w:rPr>
          <w:rFonts w:ascii="Calibri" w:hAnsi="Calibri" w:cs="Calibri"/>
          <w:color w:val="000000"/>
        </w:rPr>
        <w:t xml:space="preserve"> collaborations with several artists Goody has admired and grown close to throughout his career</w:t>
      </w:r>
      <w:r w:rsidR="00B97BA3">
        <w:rPr>
          <w:rFonts w:ascii="Calibri" w:hAnsi="Calibri" w:cs="Calibri"/>
          <w:color w:val="000000"/>
        </w:rPr>
        <w:t xml:space="preserve"> thus far</w:t>
      </w:r>
      <w:r>
        <w:rPr>
          <w:rFonts w:ascii="Calibri" w:hAnsi="Calibri" w:cs="Calibri"/>
          <w:color w:val="000000"/>
        </w:rPr>
        <w:t xml:space="preserve">, including his childhood heroes </w:t>
      </w:r>
      <w:r>
        <w:rPr>
          <w:rFonts w:ascii="Calibri" w:hAnsi="Calibri" w:cs="Calibri"/>
          <w:b/>
          <w:bCs/>
          <w:color w:val="000000"/>
        </w:rPr>
        <w:t>blink-182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b/>
          <w:bCs/>
          <w:color w:val="000000"/>
        </w:rPr>
        <w:t>G-</w:t>
      </w:r>
      <w:proofErr w:type="spellStart"/>
      <w:r>
        <w:rPr>
          <w:rFonts w:ascii="Calibri" w:hAnsi="Calibri" w:cs="Calibri"/>
          <w:b/>
          <w:bCs/>
          <w:color w:val="000000"/>
        </w:rPr>
        <w:t>Eazy</w:t>
      </w:r>
      <w:proofErr w:type="spellEnd"/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b/>
          <w:bCs/>
          <w:color w:val="000000"/>
        </w:rPr>
        <w:t>Juicy J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b/>
          <w:bCs/>
          <w:color w:val="000000"/>
        </w:rPr>
        <w:t>Cigarettes After Sex</w:t>
      </w:r>
      <w:r>
        <w:rPr>
          <w:rFonts w:ascii="Calibri" w:hAnsi="Calibri" w:cs="Calibri"/>
          <w:color w:val="000000"/>
        </w:rPr>
        <w:t xml:space="preserve">, </w:t>
      </w:r>
      <w:proofErr w:type="spellStart"/>
      <w:r>
        <w:rPr>
          <w:rFonts w:ascii="Calibri" w:hAnsi="Calibri" w:cs="Calibri"/>
          <w:b/>
          <w:bCs/>
          <w:color w:val="000000"/>
        </w:rPr>
        <w:t>Burna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Boy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b/>
          <w:bCs/>
          <w:color w:val="000000"/>
        </w:rPr>
        <w:t>Mr. Hudson</w:t>
      </w:r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b/>
          <w:bCs/>
          <w:color w:val="000000"/>
        </w:rPr>
        <w:t xml:space="preserve">Anthony </w:t>
      </w:r>
      <w:proofErr w:type="spellStart"/>
      <w:r>
        <w:rPr>
          <w:rFonts w:ascii="Calibri" w:hAnsi="Calibri" w:cs="Calibri"/>
          <w:b/>
          <w:bCs/>
          <w:color w:val="000000"/>
        </w:rPr>
        <w:t>Fantano</w:t>
      </w:r>
      <w:proofErr w:type="spellEnd"/>
      <w:r>
        <w:rPr>
          <w:rFonts w:ascii="Calibri" w:hAnsi="Calibri" w:cs="Calibri"/>
          <w:color w:val="000000"/>
        </w:rPr>
        <w:t xml:space="preserve">, </w:t>
      </w:r>
      <w:r>
        <w:rPr>
          <w:rFonts w:ascii="Calibri" w:hAnsi="Calibri" w:cs="Calibri"/>
          <w:b/>
          <w:bCs/>
          <w:color w:val="000000"/>
        </w:rPr>
        <w:t>Bakar</w:t>
      </w:r>
      <w:r>
        <w:rPr>
          <w:rFonts w:ascii="Calibri" w:hAnsi="Calibri" w:cs="Calibri"/>
          <w:color w:val="000000"/>
        </w:rPr>
        <w:t xml:space="preserve">, and </w:t>
      </w:r>
      <w:r>
        <w:rPr>
          <w:rFonts w:ascii="Calibri" w:hAnsi="Calibri" w:cs="Calibri"/>
          <w:b/>
          <w:bCs/>
          <w:color w:val="000000"/>
        </w:rPr>
        <w:t>Lexi Jayde</w:t>
      </w:r>
      <w:r>
        <w:rPr>
          <w:rFonts w:ascii="Calibri" w:hAnsi="Calibri" w:cs="Calibri"/>
          <w:color w:val="000000"/>
        </w:rPr>
        <w:t xml:space="preserve">. Among its many highlights are </w:t>
      </w:r>
      <w:r w:rsidR="00A30078">
        <w:rPr>
          <w:rFonts w:ascii="Calibri" w:hAnsi="Calibri" w:cs="Calibri"/>
          <w:color w:val="000000"/>
        </w:rPr>
        <w:t xml:space="preserve">standout </w:t>
      </w:r>
      <w:r>
        <w:rPr>
          <w:rFonts w:ascii="Calibri" w:hAnsi="Calibri" w:cs="Calibri"/>
          <w:color w:val="000000"/>
        </w:rPr>
        <w:t>singles ““</w:t>
      </w:r>
      <w:hyperlink r:id="rId17" w:history="1">
        <w:r>
          <w:rPr>
            <w:rStyle w:val="Hyperlink"/>
            <w:rFonts w:ascii="Calibri" w:hAnsi="Calibri" w:cs="Calibri"/>
          </w:rPr>
          <w:t xml:space="preserve">Winter (Ft. </w:t>
        </w:r>
        <w:proofErr w:type="spellStart"/>
        <w:r>
          <w:rPr>
            <w:rStyle w:val="Hyperlink"/>
            <w:rFonts w:ascii="Calibri" w:hAnsi="Calibri" w:cs="Calibri"/>
          </w:rPr>
          <w:t>Burna</w:t>
        </w:r>
        <w:proofErr w:type="spellEnd"/>
        <w:r>
          <w:rPr>
            <w:rStyle w:val="Hyperlink"/>
            <w:rFonts w:ascii="Calibri" w:hAnsi="Calibri" w:cs="Calibri"/>
          </w:rPr>
          <w:t xml:space="preserve"> Boy)</w:t>
        </w:r>
      </w:hyperlink>
      <w:r>
        <w:rPr>
          <w:rFonts w:ascii="Calibri" w:hAnsi="Calibri" w:cs="Calibri"/>
          <w:color w:val="000000"/>
        </w:rPr>
        <w:t>,” the vulnerable “</w:t>
      </w:r>
      <w:hyperlink r:id="rId18" w:history="1">
        <w:r>
          <w:rPr>
            <w:rStyle w:val="Hyperlink"/>
            <w:rFonts w:ascii="Calibri" w:hAnsi="Calibri" w:cs="Calibri"/>
          </w:rPr>
          <w:t>Used To Be</w:t>
        </w:r>
      </w:hyperlink>
      <w:r>
        <w:rPr>
          <w:rFonts w:ascii="Calibri" w:hAnsi="Calibri" w:cs="Calibri"/>
          <w:color w:val="000000"/>
        </w:rPr>
        <w:t>,” the middle-finger-to-the-sky anthem “</w:t>
      </w:r>
      <w:hyperlink r:id="rId19" w:history="1">
        <w:r>
          <w:rPr>
            <w:rStyle w:val="Hyperlink"/>
            <w:rFonts w:ascii="Calibri" w:hAnsi="Calibri" w:cs="Calibri"/>
          </w:rPr>
          <w:t>If I Want To</w:t>
        </w:r>
      </w:hyperlink>
      <w:r>
        <w:rPr>
          <w:rFonts w:ascii="Calibri" w:hAnsi="Calibri" w:cs="Calibri"/>
        </w:rPr>
        <w:t>,</w:t>
      </w:r>
      <w:r>
        <w:rPr>
          <w:rFonts w:ascii="Calibri" w:hAnsi="Calibri" w:cs="Calibri"/>
          <w:color w:val="000000"/>
        </w:rPr>
        <w:t>” and the star-studded “</w:t>
      </w:r>
      <w:hyperlink r:id="rId20" w:history="1">
        <w:r>
          <w:rPr>
            <w:rStyle w:val="Hyperlink"/>
            <w:rFonts w:ascii="Calibri" w:hAnsi="Calibri" w:cs="Calibri"/>
          </w:rPr>
          <w:t>Nothing Good (Feat. G-</w:t>
        </w:r>
        <w:proofErr w:type="spellStart"/>
        <w:r>
          <w:rPr>
            <w:rStyle w:val="Hyperlink"/>
            <w:rFonts w:ascii="Calibri" w:hAnsi="Calibri" w:cs="Calibri"/>
          </w:rPr>
          <w:t>Eazy</w:t>
        </w:r>
        <w:proofErr w:type="spellEnd"/>
        <w:r>
          <w:rPr>
            <w:rStyle w:val="Hyperlink"/>
            <w:rFonts w:ascii="Calibri" w:hAnsi="Calibri" w:cs="Calibri"/>
          </w:rPr>
          <w:t xml:space="preserve"> &amp; Juicy J)</w:t>
        </w:r>
      </w:hyperlink>
      <w:r>
        <w:rPr>
          <w:rFonts w:ascii="Calibri" w:hAnsi="Calibri" w:cs="Calibri"/>
          <w:color w:val="000000"/>
        </w:rPr>
        <w:t>,” and “</w:t>
      </w:r>
      <w:hyperlink r:id="rId21" w:history="1">
        <w:r>
          <w:rPr>
            <w:rStyle w:val="Hyperlink"/>
            <w:rFonts w:ascii="Calibri" w:hAnsi="Calibri" w:cs="Calibri"/>
          </w:rPr>
          <w:t>On Repeat (Feat. Cigarettes After Sex &amp; Lexi Jayde)</w:t>
        </w:r>
      </w:hyperlink>
      <w:r>
        <w:rPr>
          <w:rFonts w:ascii="Calibri" w:hAnsi="Calibri" w:cs="Calibri"/>
          <w:color w:val="000000"/>
        </w:rPr>
        <w:t xml:space="preserve">,” the latter of which is joined by a lo-fi </w:t>
      </w:r>
      <w:hyperlink r:id="rId22" w:history="1">
        <w:r>
          <w:rPr>
            <w:rStyle w:val="Hyperlink"/>
            <w:rFonts w:ascii="Calibri" w:hAnsi="Calibri" w:cs="Calibri"/>
          </w:rPr>
          <w:t>companion video</w:t>
        </w:r>
      </w:hyperlink>
      <w:r>
        <w:rPr>
          <w:rFonts w:ascii="Calibri" w:hAnsi="Calibri" w:cs="Calibri"/>
          <w:color w:val="000000"/>
        </w:rPr>
        <w:t xml:space="preserve">, directed by frequent visual collaborator Kyle Dunleavy (Jason Mraz, Breaking Benjamin). </w:t>
      </w:r>
    </w:p>
    <w:p w14:paraId="1EBD526F" w14:textId="77777777" w:rsidR="00016DFF" w:rsidRDefault="00016DFF" w:rsidP="00016DFF">
      <w:pPr>
        <w:jc w:val="both"/>
        <w:rPr>
          <w:rFonts w:ascii="Calibri" w:hAnsi="Calibri" w:cs="Calibri"/>
          <w:color w:val="000000"/>
        </w:rPr>
      </w:pPr>
    </w:p>
    <w:p w14:paraId="60102139" w14:textId="683D0AAB" w:rsidR="00016DFF" w:rsidRDefault="00016DFF" w:rsidP="00016DFF">
      <w:pPr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</w:rPr>
        <w:drawing>
          <wp:inline distT="0" distB="0" distL="0" distR="0" wp14:anchorId="4D5696A1" wp14:editId="2EE026CB">
            <wp:extent cx="2047875" cy="30670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D76AAF" w14:textId="77777777" w:rsidR="00016DFF" w:rsidRDefault="00F731C8" w:rsidP="00016DFF">
      <w:pPr>
        <w:jc w:val="center"/>
        <w:rPr>
          <w:rFonts w:ascii="Calibri" w:hAnsi="Calibri" w:cs="Calibri"/>
          <w:color w:val="000000"/>
          <w:sz w:val="20"/>
          <w:szCs w:val="20"/>
        </w:rPr>
      </w:pPr>
      <w:hyperlink r:id="rId25" w:history="1">
        <w:r w:rsidR="00016DFF">
          <w:rPr>
            <w:rStyle w:val="Hyperlink"/>
            <w:rFonts w:ascii="Calibri" w:hAnsi="Calibri" w:cs="Calibri"/>
            <w:sz w:val="20"/>
            <w:szCs w:val="20"/>
          </w:rPr>
          <w:t>DOWNLOAD PRESS PHOTOS</w:t>
        </w:r>
      </w:hyperlink>
      <w:r w:rsidR="00016DFF">
        <w:rPr>
          <w:rFonts w:ascii="Calibri" w:hAnsi="Calibri" w:cs="Calibri"/>
          <w:color w:val="000000"/>
          <w:sz w:val="20"/>
          <w:szCs w:val="20"/>
        </w:rPr>
        <w:t xml:space="preserve"> // PHOTO CREDIT: JIMMY FONTAINE</w:t>
      </w:r>
    </w:p>
    <w:p w14:paraId="1424B9C2" w14:textId="77777777" w:rsidR="00016DFF" w:rsidRDefault="00016DFF" w:rsidP="00016DFF">
      <w:pPr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5FF6F674" w14:textId="77777777" w:rsidR="00016DFF" w:rsidRDefault="00016DFF" w:rsidP="00016DFF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i/>
          <w:iCs/>
          <w:color w:val="000000"/>
        </w:rPr>
        <w:t>“(Goody has) a signature ‘cinematic’ style, encompassing pop, punk, hip-hop, and folk and nodding to influences as diverse as David Lynch, Danzig, Morrissey, and Watchmen.”</w:t>
      </w:r>
      <w:r>
        <w:rPr>
          <w:rFonts w:ascii="Calibri" w:hAnsi="Calibri" w:cs="Calibri"/>
        </w:rPr>
        <w:t xml:space="preserve"> </w:t>
      </w:r>
    </w:p>
    <w:p w14:paraId="2059BC13" w14:textId="77777777" w:rsidR="00016DFF" w:rsidRDefault="00016DFF" w:rsidP="00016DFF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>
        <w:rPr>
          <w:rFonts w:ascii="Calibri" w:hAnsi="Calibri" w:cs="Calibri"/>
          <w:i/>
          <w:iCs/>
          <w:color w:val="000000"/>
        </w:rPr>
        <w:t xml:space="preserve">BILLBOARD </w:t>
      </w:r>
    </w:p>
    <w:p w14:paraId="2D90E903" w14:textId="77777777" w:rsidR="00016DFF" w:rsidRDefault="00016DFF" w:rsidP="00016DFF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i/>
          <w:iCs/>
          <w:color w:val="000000"/>
        </w:rPr>
        <w:t> </w:t>
      </w:r>
    </w:p>
    <w:p w14:paraId="2B47F634" w14:textId="77777777" w:rsidR="00016DFF" w:rsidRDefault="00016DFF" w:rsidP="00016DFF">
      <w:pPr>
        <w:jc w:val="center"/>
        <w:rPr>
          <w:rFonts w:ascii="Calibri" w:hAnsi="Calibri" w:cs="Calibri"/>
        </w:rPr>
      </w:pPr>
      <w:r>
        <w:rPr>
          <w:rFonts w:ascii="Calibri" w:hAnsi="Calibri" w:cs="Calibri"/>
          <w:i/>
          <w:iCs/>
          <w:color w:val="000000"/>
        </w:rPr>
        <w:t>“Fast approaching the top of alt-pop</w:t>
      </w:r>
      <w:proofErr w:type="gramStart"/>
      <w:r>
        <w:rPr>
          <w:rFonts w:ascii="Calibri" w:hAnsi="Calibri" w:cs="Calibri"/>
          <w:i/>
          <w:iCs/>
          <w:color w:val="000000"/>
        </w:rPr>
        <w:t>…(</w:t>
      </w:r>
      <w:proofErr w:type="gramEnd"/>
      <w:r>
        <w:rPr>
          <w:rFonts w:ascii="Calibri" w:hAnsi="Calibri" w:cs="Calibri"/>
          <w:i/>
          <w:iCs/>
          <w:color w:val="000000"/>
        </w:rPr>
        <w:t>Goody Grace) effortlessly combines stunning indie vocals with upbeat trap rhythms for a unique experience sure to set the stage for a bright musical future.”</w:t>
      </w:r>
    </w:p>
    <w:p w14:paraId="02BCE1C4" w14:textId="77777777" w:rsidR="00016DFF" w:rsidRDefault="00016DFF" w:rsidP="00016DFF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- ALTERNATIVE PRESS</w:t>
      </w:r>
    </w:p>
    <w:p w14:paraId="232DCA83" w14:textId="77777777" w:rsidR="00016DFF" w:rsidRDefault="00016DFF" w:rsidP="00016DFF">
      <w:pPr>
        <w:jc w:val="center"/>
        <w:rPr>
          <w:rFonts w:ascii="Calibri" w:hAnsi="Calibri" w:cs="Calibri"/>
          <w:b/>
          <w:bCs/>
          <w:color w:val="000000"/>
          <w:u w:val="single"/>
        </w:rPr>
      </w:pPr>
    </w:p>
    <w:p w14:paraId="2EBEC0CF" w14:textId="77777777" w:rsidR="00016DFF" w:rsidRDefault="00016DFF" w:rsidP="00016DFF">
      <w:pPr>
        <w:jc w:val="center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 xml:space="preserve">“Goody Grace is on the rise in the music world, with a unique style that can’t be easily defined or put into a single category…He sings angelically, plays a mean guitar, and raps with a lyrical grace beyond his years…his music and style only fit into a class all their own.” </w:t>
      </w:r>
    </w:p>
    <w:p w14:paraId="66F79F09" w14:textId="77777777" w:rsidR="00016DFF" w:rsidRDefault="00016DFF" w:rsidP="00016DFF">
      <w:pPr>
        <w:jc w:val="center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- LADYGUNN</w:t>
      </w:r>
    </w:p>
    <w:p w14:paraId="449D144E" w14:textId="77777777" w:rsidR="00016DFF" w:rsidRDefault="00016DFF" w:rsidP="00016DFF">
      <w:pPr>
        <w:jc w:val="center"/>
        <w:rPr>
          <w:rFonts w:ascii="Calibri" w:hAnsi="Calibri" w:cs="Calibri"/>
          <w:i/>
          <w:iCs/>
          <w:color w:val="000000"/>
        </w:rPr>
      </w:pPr>
    </w:p>
    <w:p w14:paraId="5920CDB9" w14:textId="77777777" w:rsidR="00016DFF" w:rsidRDefault="00016DFF" w:rsidP="00016DFF">
      <w:pPr>
        <w:jc w:val="center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 xml:space="preserve">“Symbolic of a modern-day punk rocker, Grace displays originality and unique style on all levels.” </w:t>
      </w:r>
    </w:p>
    <w:p w14:paraId="5A8126CB" w14:textId="77777777" w:rsidR="00016DFF" w:rsidRDefault="00016DFF" w:rsidP="00016DFF">
      <w:pPr>
        <w:jc w:val="center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- FLAUNT</w:t>
      </w:r>
    </w:p>
    <w:p w14:paraId="27BA2BDD" w14:textId="77777777" w:rsidR="00016DFF" w:rsidRDefault="00016DFF" w:rsidP="00016DFF">
      <w:pPr>
        <w:jc w:val="center"/>
        <w:rPr>
          <w:rFonts w:ascii="Calibri" w:hAnsi="Calibri" w:cs="Calibri"/>
          <w:i/>
          <w:iCs/>
          <w:color w:val="000000"/>
        </w:rPr>
      </w:pPr>
    </w:p>
    <w:p w14:paraId="2C318944" w14:textId="77777777" w:rsidR="00016DFF" w:rsidRDefault="00016DFF" w:rsidP="00016DFF">
      <w:pPr>
        <w:jc w:val="center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“Goody Grace is the perfect embodiment of the modern pop-star; a child of the internet generation that isn’t afraid to give the middle-finger to genre rules and just make the kind of music that feels genuine at the moment.”</w:t>
      </w:r>
    </w:p>
    <w:p w14:paraId="036BB03A" w14:textId="77777777" w:rsidR="00016DFF" w:rsidRDefault="00016DFF" w:rsidP="00016DFF">
      <w:pPr>
        <w:jc w:val="center"/>
        <w:rPr>
          <w:rFonts w:ascii="Calibri" w:hAnsi="Calibri" w:cs="Calibri"/>
          <w:i/>
          <w:iCs/>
          <w:color w:val="000000"/>
        </w:rPr>
      </w:pPr>
      <w:r>
        <w:rPr>
          <w:rFonts w:ascii="Calibri" w:hAnsi="Calibri" w:cs="Calibri"/>
          <w:i/>
          <w:iCs/>
          <w:color w:val="000000"/>
        </w:rPr>
        <w:t>- SUBSTREAM</w:t>
      </w:r>
    </w:p>
    <w:p w14:paraId="55544F3A" w14:textId="77777777" w:rsidR="00016DFF" w:rsidRDefault="00016DFF" w:rsidP="00016DFF">
      <w:pPr>
        <w:jc w:val="center"/>
        <w:rPr>
          <w:rFonts w:ascii="Calibri" w:hAnsi="Calibri" w:cs="Calibri"/>
          <w:i/>
          <w:iCs/>
        </w:rPr>
      </w:pPr>
    </w:p>
    <w:p w14:paraId="1E7039B7" w14:textId="77777777" w:rsidR="00016DFF" w:rsidRDefault="00016DFF" w:rsidP="00016DFF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“Progressive and dark…Goody Grace encapsulates punk rock vibes that inextricably intertwine with his edgy vocals that make for a sonic experiment tiptoeing between alternative rock and R&amp;B genres.”</w:t>
      </w:r>
    </w:p>
    <w:p w14:paraId="5262EC8F" w14:textId="77777777" w:rsidR="00016DFF" w:rsidRDefault="00016DFF" w:rsidP="00016DFF">
      <w:pPr>
        <w:jc w:val="center"/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- ONES TO WATCH</w:t>
      </w:r>
    </w:p>
    <w:p w14:paraId="381A03F0" w14:textId="77777777" w:rsidR="00016DFF" w:rsidRDefault="00016DFF" w:rsidP="00016DFF">
      <w:pPr>
        <w:rPr>
          <w:rFonts w:ascii="Calibri" w:hAnsi="Calibri" w:cs="Calibri"/>
          <w:color w:val="000000"/>
        </w:rPr>
      </w:pPr>
    </w:p>
    <w:p w14:paraId="5915EDCB" w14:textId="77777777" w:rsidR="00016DFF" w:rsidRDefault="00016DFF" w:rsidP="00016DFF">
      <w:pPr>
        <w:jc w:val="center"/>
        <w:rPr>
          <w:rFonts w:ascii="Calibri" w:hAnsi="Calibri" w:cs="Calibri"/>
          <w:b/>
          <w:bCs/>
          <w:color w:val="000000"/>
        </w:rPr>
      </w:pPr>
      <w:r>
        <w:rPr>
          <w:rFonts w:ascii="Calibri" w:hAnsi="Calibri" w:cs="Calibri"/>
          <w:b/>
          <w:bCs/>
          <w:color w:val="000000"/>
        </w:rPr>
        <w:t>CONNECT WITH GOODY GRACE</w:t>
      </w:r>
    </w:p>
    <w:p w14:paraId="39507C42" w14:textId="77777777" w:rsidR="00016DFF" w:rsidRDefault="00F731C8" w:rsidP="00016DFF">
      <w:pPr>
        <w:spacing w:before="100" w:beforeAutospacing="1" w:after="100" w:afterAutospacing="1"/>
        <w:contextualSpacing/>
        <w:jc w:val="center"/>
        <w:rPr>
          <w:rFonts w:ascii="Calibri" w:hAnsi="Calibri" w:cs="Calibri"/>
        </w:rPr>
      </w:pPr>
      <w:hyperlink r:id="rId26" w:history="1">
        <w:r w:rsidR="00016DFF">
          <w:rPr>
            <w:rStyle w:val="Hyperlink"/>
            <w:rFonts w:ascii="Calibri" w:hAnsi="Calibri" w:cs="Calibri"/>
          </w:rPr>
          <w:t>WEBSITE</w:t>
        </w:r>
      </w:hyperlink>
      <w:r w:rsidR="00016DFF">
        <w:rPr>
          <w:rFonts w:ascii="Calibri" w:hAnsi="Calibri" w:cs="Calibri"/>
        </w:rPr>
        <w:t xml:space="preserve"> | </w:t>
      </w:r>
      <w:hyperlink r:id="rId27" w:history="1">
        <w:r w:rsidR="00016DFF">
          <w:rPr>
            <w:rStyle w:val="Hyperlink"/>
            <w:rFonts w:ascii="Calibri" w:hAnsi="Calibri" w:cs="Calibri"/>
          </w:rPr>
          <w:t>INSTAGRAM</w:t>
        </w:r>
      </w:hyperlink>
      <w:r w:rsidR="00016DFF">
        <w:rPr>
          <w:rFonts w:ascii="Calibri" w:hAnsi="Calibri" w:cs="Calibri"/>
        </w:rPr>
        <w:t xml:space="preserve"> | </w:t>
      </w:r>
      <w:hyperlink r:id="rId28" w:history="1">
        <w:r w:rsidR="00016DFF">
          <w:rPr>
            <w:rStyle w:val="Hyperlink"/>
            <w:rFonts w:ascii="Calibri" w:hAnsi="Calibri" w:cs="Calibri"/>
          </w:rPr>
          <w:t>TWITTER</w:t>
        </w:r>
      </w:hyperlink>
      <w:r w:rsidR="00016DFF">
        <w:rPr>
          <w:rFonts w:ascii="Calibri" w:hAnsi="Calibri" w:cs="Calibri"/>
        </w:rPr>
        <w:t xml:space="preserve"> | </w:t>
      </w:r>
      <w:hyperlink r:id="rId29" w:history="1">
        <w:r w:rsidR="00016DFF">
          <w:rPr>
            <w:rStyle w:val="Hyperlink"/>
            <w:rFonts w:ascii="Calibri" w:hAnsi="Calibri" w:cs="Calibri"/>
          </w:rPr>
          <w:t>FACEBOOK</w:t>
        </w:r>
      </w:hyperlink>
      <w:r w:rsidR="00016DFF">
        <w:rPr>
          <w:rFonts w:ascii="Calibri" w:hAnsi="Calibri" w:cs="Calibri"/>
        </w:rPr>
        <w:t xml:space="preserve"> | </w:t>
      </w:r>
      <w:hyperlink r:id="rId30" w:history="1">
        <w:r w:rsidR="00016DFF">
          <w:rPr>
            <w:rStyle w:val="Hyperlink"/>
            <w:rFonts w:ascii="Calibri" w:hAnsi="Calibri" w:cs="Calibri"/>
          </w:rPr>
          <w:t>YOUTUBE</w:t>
        </w:r>
      </w:hyperlink>
      <w:r w:rsidR="00016DFF">
        <w:rPr>
          <w:rFonts w:ascii="Calibri" w:hAnsi="Calibri" w:cs="Calibri"/>
        </w:rPr>
        <w:t xml:space="preserve"> | </w:t>
      </w:r>
      <w:hyperlink r:id="rId31" w:history="1">
        <w:r w:rsidR="00016DFF">
          <w:rPr>
            <w:rStyle w:val="Hyperlink"/>
            <w:rFonts w:ascii="Calibri" w:hAnsi="Calibri" w:cs="Calibri"/>
          </w:rPr>
          <w:t>PRESS ASSETS</w:t>
        </w:r>
      </w:hyperlink>
    </w:p>
    <w:p w14:paraId="5FBBBEF3" w14:textId="77777777" w:rsidR="00016DFF" w:rsidRDefault="00016DFF" w:rsidP="00016DFF">
      <w:pPr>
        <w:jc w:val="center"/>
        <w:rPr>
          <w:rFonts w:ascii="Calibri" w:hAnsi="Calibri" w:cs="Calibri"/>
        </w:rPr>
      </w:pPr>
    </w:p>
    <w:p w14:paraId="40995B5A" w14:textId="77777777" w:rsidR="00016DFF" w:rsidRDefault="00016DFF" w:rsidP="00016DFF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# # #</w:t>
      </w:r>
    </w:p>
    <w:p w14:paraId="565254D3" w14:textId="77777777" w:rsidR="00016DFF" w:rsidRDefault="00016DFF" w:rsidP="00016DFF">
      <w:pPr>
        <w:jc w:val="center"/>
        <w:rPr>
          <w:rFonts w:ascii="Calibri" w:hAnsi="Calibri" w:cs="Calibri"/>
        </w:rPr>
      </w:pPr>
    </w:p>
    <w:p w14:paraId="2F8D0748" w14:textId="77777777" w:rsidR="00016DFF" w:rsidRDefault="00016DFF" w:rsidP="00016DF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FOR PRESS INQUIRIES, PLEASE CONTACT</w:t>
      </w:r>
    </w:p>
    <w:p w14:paraId="505D2CD2" w14:textId="77777777" w:rsidR="00016DFF" w:rsidRDefault="00016DFF" w:rsidP="00016DFF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Jessica Nall – </w:t>
      </w:r>
      <w:hyperlink r:id="rId32" w:history="1">
        <w:r>
          <w:rPr>
            <w:rStyle w:val="Hyperlink"/>
            <w:rFonts w:ascii="Calibri" w:hAnsi="Calibri" w:cs="Calibri"/>
          </w:rPr>
          <w:t>Jessica.Nall@atlanticrecords.com</w:t>
        </w:r>
      </w:hyperlink>
    </w:p>
    <w:p w14:paraId="218D6210" w14:textId="77777777" w:rsidR="00016DFF" w:rsidRDefault="00016DFF" w:rsidP="00820790">
      <w:pPr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Jason Davis – </w:t>
      </w:r>
      <w:hyperlink r:id="rId33" w:history="1">
        <w:r>
          <w:rPr>
            <w:rStyle w:val="Hyperlink"/>
            <w:rFonts w:ascii="Calibri" w:hAnsi="Calibri" w:cs="Calibri"/>
          </w:rPr>
          <w:t>Jason.Davis@atlanticrecords.com</w:t>
        </w:r>
      </w:hyperlink>
    </w:p>
    <w:p w14:paraId="497B2C25" w14:textId="77777777" w:rsidR="009C60E8" w:rsidRDefault="009C60E8"/>
    <w:sectPr w:rsidR="009C60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5C4"/>
    <w:rsid w:val="00016DFF"/>
    <w:rsid w:val="00063BCC"/>
    <w:rsid w:val="00076CFA"/>
    <w:rsid w:val="000A2948"/>
    <w:rsid w:val="000F0958"/>
    <w:rsid w:val="0012197B"/>
    <w:rsid w:val="00133475"/>
    <w:rsid w:val="00191BE1"/>
    <w:rsid w:val="001E24F7"/>
    <w:rsid w:val="001F2D9B"/>
    <w:rsid w:val="0020381C"/>
    <w:rsid w:val="00235695"/>
    <w:rsid w:val="00261AE7"/>
    <w:rsid w:val="002D2A7A"/>
    <w:rsid w:val="002F5FF8"/>
    <w:rsid w:val="00353DC2"/>
    <w:rsid w:val="003626D4"/>
    <w:rsid w:val="0036434F"/>
    <w:rsid w:val="00372D33"/>
    <w:rsid w:val="0038037A"/>
    <w:rsid w:val="00380DA9"/>
    <w:rsid w:val="00386F59"/>
    <w:rsid w:val="003A5DD5"/>
    <w:rsid w:val="003B7B1D"/>
    <w:rsid w:val="003D1559"/>
    <w:rsid w:val="003E7877"/>
    <w:rsid w:val="0048703C"/>
    <w:rsid w:val="005535C4"/>
    <w:rsid w:val="005A5A61"/>
    <w:rsid w:val="006000FF"/>
    <w:rsid w:val="00600CE3"/>
    <w:rsid w:val="006031AE"/>
    <w:rsid w:val="006F7E75"/>
    <w:rsid w:val="00791F86"/>
    <w:rsid w:val="007C680F"/>
    <w:rsid w:val="00804B19"/>
    <w:rsid w:val="00820790"/>
    <w:rsid w:val="008C7B9C"/>
    <w:rsid w:val="008F31C4"/>
    <w:rsid w:val="00995805"/>
    <w:rsid w:val="009A3B34"/>
    <w:rsid w:val="009C60E8"/>
    <w:rsid w:val="00A30078"/>
    <w:rsid w:val="00B9318E"/>
    <w:rsid w:val="00B95F92"/>
    <w:rsid w:val="00B97BA3"/>
    <w:rsid w:val="00CB6F6C"/>
    <w:rsid w:val="00D73577"/>
    <w:rsid w:val="00D85B9E"/>
    <w:rsid w:val="00DE001F"/>
    <w:rsid w:val="00E23F75"/>
    <w:rsid w:val="00F2170F"/>
    <w:rsid w:val="00F26900"/>
    <w:rsid w:val="00F731C8"/>
    <w:rsid w:val="00F87D8C"/>
    <w:rsid w:val="00FE1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7B9CB"/>
  <w15:chartTrackingRefBased/>
  <w15:docId w15:val="{76F75D5E-9A68-495C-B9D4-02948036F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5C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535C4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63BCC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D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oc9NDfoDa8" TargetMode="External"/><Relationship Id="rId13" Type="http://schemas.openxmlformats.org/officeDocument/2006/relationships/hyperlink" Target="https://nam04.safelinks.protection.outlook.com/?url=http%3A%2F%2Fwww.goodygrace.com%2F&amp;data=04%7C01%7CBrian.Sommer%40atlanticrecords.com%7Ca60a8878a8a2463d256408d973c4a6ba%7C8367939002ec4ba1ad3d69da3fdd637e%7C0%7C0%7C637668111915353935%7CUnknown%7CTWFpbGZsb3d8eyJWIjoiMC4wLjAwMDAiLCJQIjoiV2luMzIiLCJBTiI6Ik1haWwiLCJXVCI6Mn0%3D%7C1000&amp;sdata=6Gox1Vz9mMKyDp9z%2FRxRm0Np7Fu0sK0OMPfHMIGcjg0%3D&amp;reserved=0" TargetMode="External"/><Relationship Id="rId18" Type="http://schemas.openxmlformats.org/officeDocument/2006/relationships/hyperlink" Target="https://nam04.safelinks.protection.outlook.com/?url=https%3A%2F%2Fgoodygrace.lnk.to%2FUsedToBe&amp;data=04%7C01%7CBrian.Sommer%40atlanticrecords.com%7Ca60a8878a8a2463d256408d973c4a6ba%7C8367939002ec4ba1ad3d69da3fdd637e%7C0%7C0%7C637668111915373927%7CUnknown%7CTWFpbGZsb3d8eyJWIjoiMC4wLjAwMDAiLCJQIjoiV2luMzIiLCJBTiI6Ik1haWwiLCJXVCI6Mn0%3D%7C1000&amp;sdata=Nfsu%2BSNdprRta0qhUO%2FdXG9O%2FwxXMd%2FY4yWdB%2BF9AU8%3D&amp;reserved=0" TargetMode="External"/><Relationship Id="rId26" Type="http://schemas.openxmlformats.org/officeDocument/2006/relationships/hyperlink" Target="https://nam04.safelinks.protection.outlook.com/?url=http%3A%2F%2Fwww.goodygrace.com%2F&amp;data=04%7C01%7CBrian.Sommer%40atlanticrecords.com%7Ca60a8878a8a2463d256408d973c4a6ba%7C8367939002ec4ba1ad3d69da3fdd637e%7C0%7C0%7C637668111915403906%7CUnknown%7CTWFpbGZsb3d8eyJWIjoiMC4wLjAwMDAiLCJQIjoiV2luMzIiLCJBTiI6Ik1haWwiLCJXVCI6Mn0%3D%7C1000&amp;sdata=ihld141XB8FficcWUT9Te60f0LdCAvhrHSe%2Fz7OXeA8%3D&amp;reserved=0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am04.safelinks.protection.outlook.com/?url=https%3A%2F%2Fgoodygrace.lnk.to%2FOnRepeatVideo&amp;data=04%7C01%7CBrian.Sommer%40atlanticrecords.com%7Ca60a8878a8a2463d256408d973c4a6ba%7C8367939002ec4ba1ad3d69da3fdd637e%7C0%7C0%7C637668111915393912%7CUnknown%7CTWFpbGZsb3d8eyJWIjoiMC4wLjAwMDAiLCJQIjoiV2luMzIiLCJBTiI6Ik1haWwiLCJXVCI6Mn0%3D%7C1000&amp;sdata=1Nm7GxItPjGbWHRMv4VtIXajvcHL7%2B76gc%2BwJGFRhRo%3D&amp;reserved=0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goodygrace.lnk.to/HMITM" TargetMode="External"/><Relationship Id="rId12" Type="http://schemas.openxmlformats.org/officeDocument/2006/relationships/hyperlink" Target="https://nam04.safelinks.protection.outlook.com/?url=https%3A%2F%2Fpress.atlanticrecords.com%2Fgoody-grace%2F&amp;data=04%7C01%7CBrian.Sommer%40atlanticrecords.com%7Ca60a8878a8a2463d256408d973c4a6ba%7C8367939002ec4ba1ad3d69da3fdd637e%7C0%7C0%7C637668111915333949%7CUnknown%7CTWFpbGZsb3d8eyJWIjoiMC4wLjAwMDAiLCJQIjoiV2luMzIiLCJBTiI6Ik1haWwiLCJXVCI6Mn0%3D%7C1000&amp;sdata=Yp%2FLbTWCJJGDzFjq1%2BkJfbAJrZXS%2Fdq9cMtVjA18fNc%3D&amp;reserved=0" TargetMode="External"/><Relationship Id="rId17" Type="http://schemas.openxmlformats.org/officeDocument/2006/relationships/hyperlink" Target="https://nam04.safelinks.protection.outlook.com/?url=https%3A%2F%2Fgoodygrace.lnk.to%2FWinterYA&amp;data=04%7C01%7CBrian.Sommer%40atlanticrecords.com%7Ca60a8878a8a2463d256408d973c4a6ba%7C8367939002ec4ba1ad3d69da3fdd637e%7C0%7C0%7C637668111915363930%7CUnknown%7CTWFpbGZsb3d8eyJWIjoiMC4wLjAwMDAiLCJQIjoiV2luMzIiLCJBTiI6Ik1haWwiLCJXVCI6Mn0%3D%7C1000&amp;sdata=b2vJ06VYnBk1PFgwyc5j%2FXx1budopHmexrQ%2B2mfDxw4%3D&amp;reserved=0" TargetMode="External"/><Relationship Id="rId25" Type="http://schemas.openxmlformats.org/officeDocument/2006/relationships/hyperlink" Target="https://nam04.safelinks.protection.outlook.com/?url=https%3A%2F%2Fpress.atlanticrecords.com%2Fgoody-grace%2F&amp;data=04%7C01%7CBrian.Sommer%40atlanticrecords.com%7Ca60a8878a8a2463d256408d973c4a6ba%7C8367939002ec4ba1ad3d69da3fdd637e%7C0%7C0%7C637668111915403906%7CUnknown%7CTWFpbGZsb3d8eyJWIjoiMC4wLjAwMDAiLCJQIjoiV2luMzIiLCJBTiI6Ik1haWwiLCJXVCI6Mn0%3D%7C1000&amp;sdata=luSdc%2FJbtOcRxaco42h8alic%2BaElBbJye6Td83lBXHo%3D&amp;reserved=0" TargetMode="External"/><Relationship Id="rId33" Type="http://schemas.openxmlformats.org/officeDocument/2006/relationships/hyperlink" Target="mailto:Jason.Davis@atlanticrecords.com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nam04.safelinks.protection.outlook.com/?url=https%3A%2F%2Fgoodygrace.lnk.to%2FDFWYCFid&amp;data=04%7C01%7CBrian.Sommer%40atlanticrecords.com%7Ca60a8878a8a2463d256408d973c4a6ba%7C8367939002ec4ba1ad3d69da3fdd637e%7C0%7C0%7C637668111915363930%7CUnknown%7CTWFpbGZsb3d8eyJWIjoiMC4wLjAwMDAiLCJQIjoiV2luMzIiLCJBTiI6Ik1haWwiLCJXVCI6Mn0%3D%7C1000&amp;sdata=rB75bVOWo%2F89GpNcFDAUApW5AJ%2B0sdkC5mBAXzFyn28%3D&amp;reserved=0" TargetMode="External"/><Relationship Id="rId20" Type="http://schemas.openxmlformats.org/officeDocument/2006/relationships/hyperlink" Target="https://nam04.safelinks.protection.outlook.com/?url=https%3A%2F%2Fgoodygrace.lnk.to%2FNothingGoodID&amp;data=04%7C01%7CBrian.Sommer%40atlanticrecords.com%7Ca60a8878a8a2463d256408d973c4a6ba%7C8367939002ec4ba1ad3d69da3fdd637e%7C0%7C0%7C637668111915383918%7CUnknown%7CTWFpbGZsb3d8eyJWIjoiMC4wLjAwMDAiLCJQIjoiV2luMzIiLCJBTiI6Ik1haWwiLCJXVCI6Mn0%3D%7C1000&amp;sdata=EPRXLwccB0X84Toxk6oC3%2FrNF3FLaC2syb7iMWdbh6A%3D&amp;reserved=0" TargetMode="External"/><Relationship Id="rId29" Type="http://schemas.openxmlformats.org/officeDocument/2006/relationships/hyperlink" Target="https://nam04.safelinks.protection.outlook.com/?url=https%3A%2F%2Fwww.facebook.com%2FGoodyGraceMusic%2F&amp;data=04%7C01%7CBrian.Sommer%40atlanticrecords.com%7Ca60a8878a8a2463d256408d973c4a6ba%7C8367939002ec4ba1ad3d69da3fdd637e%7C0%7C0%7C637668111915423898%7CUnknown%7CTWFpbGZsb3d8eyJWIjoiMC4wLjAwMDAiLCJQIjoiV2luMzIiLCJBTiI6Ik1haWwiLCJXVCI6Mn0%3D%7C1000&amp;sdata=CzUSTvMfaPefX47RvvpsnjqR%2BK9M2RyHblCSy16hdlM%3D&amp;reserved=0" TargetMode="External"/><Relationship Id="rId1" Type="http://schemas.openxmlformats.org/officeDocument/2006/relationships/styles" Target="styles.xml"/><Relationship Id="rId6" Type="http://schemas.openxmlformats.org/officeDocument/2006/relationships/hyperlink" Target="https://nam04.safelinks.protection.outlook.com/?url=https%3A%2F%2Fwww.laweekly.com%2Fgoody-grace-is-genuinely-a-rockstar%2F&amp;data=04%7C01%7CBrian.Sommer%40atlanticrecords.com%7Ca60a8878a8a2463d256408d973c4a6ba%7C8367939002ec4ba1ad3d69da3fdd637e%7C0%7C0%7C637668111915333949%7CUnknown%7CTWFpbGZsb3d8eyJWIjoiMC4wLjAwMDAiLCJQIjoiV2luMzIiLCJBTiI6Ik1haWwiLCJXVCI6Mn0%3D%7C1000&amp;sdata=JXCra6v08Q5qK7Pi3YP97Lkf1gLAAr22UKadyc187Pw%3D&amp;reserved=0" TargetMode="External"/><Relationship Id="rId11" Type="http://schemas.openxmlformats.org/officeDocument/2006/relationships/image" Target="cid:image007.png@01D7A573.10B8D650" TargetMode="External"/><Relationship Id="rId24" Type="http://schemas.openxmlformats.org/officeDocument/2006/relationships/image" Target="cid:image009.jpg@01D7A573.10B8D650" TargetMode="External"/><Relationship Id="rId32" Type="http://schemas.openxmlformats.org/officeDocument/2006/relationships/hyperlink" Target="mailto:Jessica.Nall@atlanticrecords.com" TargetMode="External"/><Relationship Id="rId5" Type="http://schemas.openxmlformats.org/officeDocument/2006/relationships/image" Target="media/image1.png"/><Relationship Id="rId15" Type="http://schemas.openxmlformats.org/officeDocument/2006/relationships/image" Target="cid:image008.png@01D7A573.10B8D650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nam04.safelinks.protection.outlook.com/?url=http%3A%2F%2Fwww.twitter.com%2Fgoodygrace&amp;data=04%7C01%7CBrian.Sommer%40atlanticrecords.com%7Ca60a8878a8a2463d256408d973c4a6ba%7C8367939002ec4ba1ad3d69da3fdd637e%7C0%7C0%7C637668111915413902%7CUnknown%7CTWFpbGZsb3d8eyJWIjoiMC4wLjAwMDAiLCJQIjoiV2luMzIiLCJBTiI6Ik1haWwiLCJXVCI6Mn0%3D%7C1000&amp;sdata=Z2jAJ0qu%2B9YnxEOHlXiUPB7no%2BvUuIcujpSNHQaadk8%3D&amp;reserved=0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nam04.safelinks.protection.outlook.com/?url=https%3A%2F%2Fgoodygrace.lnk.to%2FIfIWantToID&amp;data=04%7C01%7CBrian.Sommer%40atlanticrecords.com%7Ca60a8878a8a2463d256408d973c4a6ba%7C8367939002ec4ba1ad3d69da3fdd637e%7C0%7C0%7C637668111915373927%7CUnknown%7CTWFpbGZsb3d8eyJWIjoiMC4wLjAwMDAiLCJQIjoiV2luMzIiLCJBTiI6Ik1haWwiLCJXVCI6Mn0%3D%7C1000&amp;sdata=JOVbHORlW8IKRW5q4spJeHzcEHYvksRp169TUjnJGWo%3D&amp;reserved=0" TargetMode="External"/><Relationship Id="rId31" Type="http://schemas.openxmlformats.org/officeDocument/2006/relationships/hyperlink" Target="https://nam04.safelinks.protection.outlook.com/?url=http%3A%2F%2Fpress.atlanticrecords.com%2Fgoody-grace%2F&amp;data=04%7C01%7CBrian.Sommer%40atlanticrecords.com%7Ca60a8878a8a2463d256408d973c4a6ba%7C8367939002ec4ba1ad3d69da3fdd637e%7C0%7C0%7C637668111915433890%7CUnknown%7CTWFpbGZsb3d8eyJWIjoiMC4wLjAwMDAiLCJQIjoiV2luMzIiLCJBTiI6Ik1haWwiLCJXVCI6Mn0%3D%7C1000&amp;sdata=1E3naLMPA2vYa3Iv1j1WAem1Lbiaws1NP15dIkPsm6c%3D&amp;reserved=0" TargetMode="External"/><Relationship Id="rId4" Type="http://schemas.openxmlformats.org/officeDocument/2006/relationships/hyperlink" Target="https://youtu.be/3oc9NDfoDa8" TargetMode="External"/><Relationship Id="rId9" Type="http://schemas.openxmlformats.org/officeDocument/2006/relationships/hyperlink" Target="https://nam04.safelinks.protection.outlook.com/?url=https%3A%2F%2Fyoutu.be%2FHYsp6tjYIN4&amp;data=04%7C01%7CBrian.Sommer%40atlanticrecords.com%7Ca60a8878a8a2463d256408d973c4a6ba%7C8367939002ec4ba1ad3d69da3fdd637e%7C0%7C0%7C637668111915313959%7CUnknown%7CTWFpbGZsb3d8eyJWIjoiMC4wLjAwMDAiLCJQIjoiV2luMzIiLCJBTiI6Ik1haWwiLCJXVCI6Mn0%3D%7C1000&amp;sdata=ffrfECCR72wsNaur%2FA1ctbqGwDKRtIuPa7xETnQiJ34%3D&amp;reserved=0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nam04.safelinks.protection.outlook.com/?url=https%3A%2F%2Fgoodygrace.lnk.to%2FDFWYCF&amp;data=04%7C01%7CBrian.Sommer%40atlanticrecords.com%7Ca60a8878a8a2463d256408d973c4a6ba%7C8367939002ec4ba1ad3d69da3fdd637e%7C0%7C0%7C637668111915393912%7CUnknown%7CTWFpbGZsb3d8eyJWIjoiMC4wLjAwMDAiLCJQIjoiV2luMzIiLCJBTiI6Ik1haWwiLCJXVCI6Mn0%3D%7C1000&amp;sdata=BPNUstwOIthVdrZEBMT2%2FaX2HrTgLZUCOhuf20DUqWA%3D&amp;reserved=0" TargetMode="External"/><Relationship Id="rId27" Type="http://schemas.openxmlformats.org/officeDocument/2006/relationships/hyperlink" Target="https://nam04.safelinks.protection.outlook.com/?url=http%3A%2F%2Fwww.instagram.com%2Fgoodygrace&amp;data=04%7C01%7CBrian.Sommer%40atlanticrecords.com%7Ca60a8878a8a2463d256408d973c4a6ba%7C8367939002ec4ba1ad3d69da3fdd637e%7C0%7C0%7C637668111915413902%7CUnknown%7CTWFpbGZsb3d8eyJWIjoiMC4wLjAwMDAiLCJQIjoiV2luMzIiLCJBTiI6Ik1haWwiLCJXVCI6Mn0%3D%7C1000&amp;sdata=RNuIPt74WIQM8P6qg5notB%2BKAxVWGK3VuMHiHTqGiMk%3D&amp;reserved=0" TargetMode="External"/><Relationship Id="rId30" Type="http://schemas.openxmlformats.org/officeDocument/2006/relationships/hyperlink" Target="https://nam04.safelinks.protection.outlook.com/?url=https%3A%2F%2Fwww.youtube.com%2Fc%2FGoodyGrace&amp;data=04%7C01%7CBrian.Sommer%40atlanticrecords.com%7Ca60a8878a8a2463d256408d973c4a6ba%7C8367939002ec4ba1ad3d69da3fdd637e%7C0%7C0%7C637668111915423898%7CUnknown%7CTWFpbGZsb3d8eyJWIjoiMC4wLjAwMDAiLCJQIjoiV2luMzIiLCJBTiI6Ik1haWwiLCJXVCI6Mn0%3D%7C1000&amp;sdata=HSsmfRj73WWdh5Gmph%2BTJhVoi%2BRXQa4brIsfAoYZsH8%3D&amp;reserved=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4</Pages>
  <Words>1822</Words>
  <Characters>10391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Sommer, Brian</dc:creator>
  <cp:keywords/>
  <dc:description/>
  <cp:lastModifiedBy>Sommer, Brian</cp:lastModifiedBy>
  <cp:revision>98</cp:revision>
  <dcterms:created xsi:type="dcterms:W3CDTF">2021-09-09T23:54:00Z</dcterms:created>
  <dcterms:modified xsi:type="dcterms:W3CDTF">2021-09-15T16:06:00Z</dcterms:modified>
</cp:coreProperties>
</file>