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108F3A" w14:textId="77777777" w:rsidR="006F1455" w:rsidRDefault="00ED4FA3">
      <w:pPr>
        <w:pStyle w:val="Body"/>
        <w:jc w:val="both"/>
        <w:outlineLvl w:val="0"/>
        <w:rPr>
          <w:rFonts w:ascii="Calibri" w:eastAsia="Calibri" w:hAnsi="Calibri" w:cs="Calibri"/>
          <w:sz w:val="22"/>
          <w:szCs w:val="22"/>
        </w:rPr>
      </w:pPr>
      <w:r>
        <w:rPr>
          <w:rFonts w:ascii="Calibri" w:hAnsi="Calibri"/>
          <w:sz w:val="22"/>
          <w:szCs w:val="22"/>
        </w:rPr>
        <w:t>FOR IMMEDIATE RELEASE</w:t>
      </w:r>
    </w:p>
    <w:p w14:paraId="7A537537" w14:textId="7ECF0BFA" w:rsidR="006F1455" w:rsidRDefault="008B1D2B">
      <w:pPr>
        <w:pStyle w:val="Body"/>
        <w:jc w:val="both"/>
        <w:rPr>
          <w:rFonts w:ascii="Calibri" w:eastAsia="Calibri" w:hAnsi="Calibri" w:cs="Calibri"/>
          <w:sz w:val="22"/>
          <w:szCs w:val="22"/>
        </w:rPr>
      </w:pPr>
      <w:r>
        <w:rPr>
          <w:rFonts w:ascii="Calibri" w:hAnsi="Calibri"/>
          <w:sz w:val="22"/>
          <w:szCs w:val="22"/>
          <w:lang w:val="de-DE"/>
        </w:rPr>
        <w:t>MAY 10</w:t>
      </w:r>
      <w:r w:rsidR="00ED4FA3">
        <w:rPr>
          <w:rFonts w:ascii="Calibri" w:hAnsi="Calibri"/>
          <w:sz w:val="22"/>
          <w:szCs w:val="22"/>
          <w:lang w:val="de-DE"/>
        </w:rPr>
        <w:t>, 2021</w:t>
      </w:r>
    </w:p>
    <w:p w14:paraId="6EC4B451" w14:textId="77777777" w:rsidR="006F1455" w:rsidRDefault="006F1455">
      <w:pPr>
        <w:pStyle w:val="Body"/>
        <w:jc w:val="both"/>
        <w:rPr>
          <w:rFonts w:ascii="Calibri" w:eastAsia="Calibri" w:hAnsi="Calibri" w:cs="Calibri"/>
        </w:rPr>
      </w:pPr>
    </w:p>
    <w:p w14:paraId="58139FB2" w14:textId="20BDCDED" w:rsidR="00F37953" w:rsidRDefault="00ED4FA3">
      <w:pPr>
        <w:pStyle w:val="Body"/>
        <w:tabs>
          <w:tab w:val="left" w:pos="528"/>
          <w:tab w:val="center" w:pos="4320"/>
        </w:tabs>
        <w:jc w:val="center"/>
        <w:rPr>
          <w:rFonts w:ascii="Calibri" w:hAnsi="Calibri"/>
          <w:b/>
          <w:bCs/>
          <w:sz w:val="28"/>
          <w:szCs w:val="28"/>
          <w:u w:val="single"/>
        </w:rPr>
      </w:pPr>
      <w:r w:rsidRPr="00F37953">
        <w:rPr>
          <w:rFonts w:ascii="Calibri" w:hAnsi="Calibri"/>
          <w:b/>
          <w:bCs/>
          <w:sz w:val="28"/>
          <w:szCs w:val="28"/>
          <w:u w:val="single"/>
        </w:rPr>
        <w:t xml:space="preserve">GROUPLOVE </w:t>
      </w:r>
      <w:r w:rsidR="00F37953">
        <w:rPr>
          <w:rFonts w:ascii="Calibri" w:hAnsi="Calibri"/>
          <w:b/>
          <w:bCs/>
          <w:sz w:val="28"/>
          <w:szCs w:val="28"/>
          <w:u w:val="single"/>
        </w:rPr>
        <w:t>RELEASE “OXYGEN SWIMMING” VIDEO</w:t>
      </w:r>
    </w:p>
    <w:p w14:paraId="0B4672A7" w14:textId="46F4DF97" w:rsidR="006F1455" w:rsidRPr="00F37953" w:rsidRDefault="00F37953">
      <w:pPr>
        <w:pStyle w:val="Body"/>
        <w:tabs>
          <w:tab w:val="left" w:pos="528"/>
          <w:tab w:val="center" w:pos="4320"/>
        </w:tabs>
        <w:jc w:val="center"/>
        <w:rPr>
          <w:rFonts w:ascii="Calibri" w:hAnsi="Calibri"/>
          <w:b/>
          <w:bCs/>
          <w:sz w:val="28"/>
          <w:szCs w:val="28"/>
          <w:u w:val="single"/>
        </w:rPr>
      </w:pPr>
      <w:r>
        <w:rPr>
          <w:rFonts w:ascii="Calibri" w:hAnsi="Calibri"/>
          <w:b/>
          <w:bCs/>
          <w:sz w:val="28"/>
          <w:szCs w:val="28"/>
          <w:u w:val="single"/>
        </w:rPr>
        <w:t xml:space="preserve">+ </w:t>
      </w:r>
      <w:r w:rsidR="008B1D2B" w:rsidRPr="00F37953">
        <w:rPr>
          <w:rFonts w:ascii="Calibri" w:hAnsi="Calibri"/>
          <w:b/>
          <w:bCs/>
          <w:sz w:val="28"/>
          <w:szCs w:val="28"/>
          <w:u w:val="single"/>
        </w:rPr>
        <w:t>ANNOUNCE US HEADLINE TOUR</w:t>
      </w:r>
    </w:p>
    <w:p w14:paraId="7F11FC15" w14:textId="7000B786" w:rsidR="008B1D2B" w:rsidRDefault="008B1D2B">
      <w:pPr>
        <w:pStyle w:val="Body"/>
        <w:tabs>
          <w:tab w:val="left" w:pos="528"/>
          <w:tab w:val="center" w:pos="4320"/>
        </w:tabs>
        <w:jc w:val="center"/>
        <w:rPr>
          <w:rFonts w:ascii="Calibri" w:hAnsi="Calibri"/>
          <w:b/>
          <w:bCs/>
          <w:sz w:val="28"/>
          <w:szCs w:val="28"/>
        </w:rPr>
      </w:pPr>
    </w:p>
    <w:p w14:paraId="7979E383" w14:textId="6AC58B28" w:rsidR="00F37953" w:rsidRDefault="00B84164" w:rsidP="00F37953">
      <w:pPr>
        <w:pStyle w:val="Body"/>
        <w:tabs>
          <w:tab w:val="left" w:pos="528"/>
          <w:tab w:val="center" w:pos="4320"/>
        </w:tabs>
        <w:jc w:val="center"/>
        <w:rPr>
          <w:rFonts w:ascii="Calibri" w:hAnsi="Calibri"/>
          <w:b/>
          <w:bCs/>
          <w:sz w:val="22"/>
          <w:szCs w:val="22"/>
        </w:rPr>
      </w:pPr>
      <w:r>
        <w:rPr>
          <w:rFonts w:ascii="Calibri" w:hAnsi="Calibri"/>
          <w:b/>
          <w:bCs/>
          <w:sz w:val="22"/>
          <w:szCs w:val="22"/>
        </w:rPr>
        <w:t>ACCLAIMED</w:t>
      </w:r>
      <w:r w:rsidR="00F37953" w:rsidRPr="008B1D2B">
        <w:rPr>
          <w:rFonts w:ascii="Calibri" w:hAnsi="Calibri"/>
          <w:b/>
          <w:bCs/>
          <w:sz w:val="22"/>
          <w:szCs w:val="22"/>
        </w:rPr>
        <w:t xml:space="preserve"> BAND </w:t>
      </w:r>
      <w:r w:rsidR="00F37953">
        <w:rPr>
          <w:rFonts w:ascii="Calibri" w:hAnsi="Calibri"/>
          <w:b/>
          <w:bCs/>
          <w:sz w:val="22"/>
          <w:szCs w:val="22"/>
        </w:rPr>
        <w:t xml:space="preserve">RELEASE </w:t>
      </w:r>
      <w:r w:rsidR="00F37953" w:rsidRPr="008B1D2B">
        <w:rPr>
          <w:rFonts w:ascii="Calibri" w:hAnsi="Calibri"/>
          <w:b/>
          <w:bCs/>
          <w:sz w:val="22"/>
          <w:szCs w:val="22"/>
        </w:rPr>
        <w:t xml:space="preserve">NEW VIDEO FOR </w:t>
      </w:r>
      <w:r w:rsidR="00F37953">
        <w:rPr>
          <w:rFonts w:ascii="Calibri" w:hAnsi="Calibri"/>
          <w:b/>
          <w:bCs/>
          <w:sz w:val="22"/>
          <w:szCs w:val="22"/>
        </w:rPr>
        <w:t>“</w:t>
      </w:r>
      <w:r w:rsidR="00F37953" w:rsidRPr="008B1D2B">
        <w:rPr>
          <w:rFonts w:ascii="Calibri" w:hAnsi="Calibri"/>
          <w:b/>
          <w:bCs/>
          <w:sz w:val="22"/>
          <w:szCs w:val="22"/>
        </w:rPr>
        <w:t>OXYGEN SWIMMING</w:t>
      </w:r>
      <w:r w:rsidR="00F37953">
        <w:rPr>
          <w:rFonts w:ascii="Calibri" w:hAnsi="Calibri"/>
          <w:b/>
          <w:bCs/>
          <w:sz w:val="22"/>
          <w:szCs w:val="22"/>
        </w:rPr>
        <w:t>”</w:t>
      </w:r>
    </w:p>
    <w:p w14:paraId="6753E7AF" w14:textId="08A78028" w:rsidR="00B84164" w:rsidRPr="008B1D2B" w:rsidRDefault="00B84164" w:rsidP="00B84164">
      <w:pPr>
        <w:pStyle w:val="Body"/>
        <w:tabs>
          <w:tab w:val="left" w:pos="528"/>
          <w:tab w:val="center" w:pos="4320"/>
        </w:tabs>
        <w:jc w:val="center"/>
        <w:rPr>
          <w:rFonts w:ascii="Calibri" w:hAnsi="Calibri"/>
          <w:b/>
          <w:bCs/>
          <w:sz w:val="22"/>
          <w:szCs w:val="22"/>
        </w:rPr>
      </w:pPr>
      <w:r>
        <w:rPr>
          <w:rFonts w:ascii="Calibri" w:hAnsi="Calibri"/>
          <w:b/>
          <w:bCs/>
          <w:sz w:val="22"/>
          <w:szCs w:val="22"/>
        </w:rPr>
        <w:t xml:space="preserve">OFF </w:t>
      </w:r>
      <w:r w:rsidRPr="008B1D2B">
        <w:rPr>
          <w:rFonts w:ascii="Calibri" w:hAnsi="Calibri"/>
          <w:b/>
          <w:bCs/>
          <w:sz w:val="22"/>
          <w:szCs w:val="22"/>
        </w:rPr>
        <w:t>SURPRISE</w:t>
      </w:r>
      <w:r w:rsidRPr="008B1D2B">
        <w:rPr>
          <w:rFonts w:ascii="Calibri" w:hAnsi="Calibri"/>
          <w:b/>
          <w:bCs/>
          <w:sz w:val="22"/>
          <w:szCs w:val="22"/>
          <w:lang w:val="da-DK"/>
        </w:rPr>
        <w:t xml:space="preserve"> </w:t>
      </w:r>
      <w:r w:rsidRPr="008B1D2B">
        <w:rPr>
          <w:rFonts w:ascii="Calibri" w:hAnsi="Calibri"/>
          <w:b/>
          <w:bCs/>
          <w:sz w:val="22"/>
          <w:szCs w:val="22"/>
        </w:rPr>
        <w:t xml:space="preserve">FIFTH STUDIO ALBUM, </w:t>
      </w:r>
      <w:r w:rsidRPr="008B1D2B">
        <w:rPr>
          <w:rFonts w:ascii="Calibri" w:hAnsi="Calibri"/>
          <w:b/>
          <w:bCs/>
          <w:i/>
          <w:iCs/>
          <w:sz w:val="22"/>
          <w:szCs w:val="22"/>
        </w:rPr>
        <w:t>THIS IS THIS</w:t>
      </w:r>
      <w:r>
        <w:rPr>
          <w:rFonts w:ascii="Calibri" w:hAnsi="Calibri"/>
          <w:b/>
          <w:bCs/>
          <w:sz w:val="22"/>
          <w:szCs w:val="22"/>
        </w:rPr>
        <w:t xml:space="preserve">, AVAILABLE NOW </w:t>
      </w:r>
      <w:hyperlink r:id="rId9" w:history="1">
        <w:r w:rsidRPr="008B1D2B">
          <w:rPr>
            <w:rStyle w:val="Hyperlink"/>
            <w:rFonts w:ascii="Calibri" w:hAnsi="Calibri"/>
            <w:b/>
            <w:bCs/>
            <w:color w:val="2F5496" w:themeColor="accent1" w:themeShade="BF"/>
            <w:sz w:val="22"/>
            <w:szCs w:val="22"/>
            <w:lang w:val="de-DE"/>
          </w:rPr>
          <w:t>HERE</w:t>
        </w:r>
      </w:hyperlink>
    </w:p>
    <w:p w14:paraId="089A910C" w14:textId="77777777" w:rsidR="00F37953" w:rsidRDefault="00F37953">
      <w:pPr>
        <w:pStyle w:val="Body"/>
        <w:tabs>
          <w:tab w:val="left" w:pos="528"/>
          <w:tab w:val="center" w:pos="4320"/>
        </w:tabs>
        <w:jc w:val="center"/>
        <w:rPr>
          <w:rFonts w:ascii="Calibri" w:hAnsi="Calibri"/>
          <w:b/>
          <w:bCs/>
          <w:sz w:val="22"/>
          <w:szCs w:val="22"/>
        </w:rPr>
      </w:pPr>
    </w:p>
    <w:p w14:paraId="668D804B" w14:textId="1CEC2C9D" w:rsidR="008B1D2B" w:rsidRDefault="008B1D2B">
      <w:pPr>
        <w:pStyle w:val="Body"/>
        <w:tabs>
          <w:tab w:val="left" w:pos="528"/>
          <w:tab w:val="center" w:pos="4320"/>
        </w:tabs>
        <w:jc w:val="center"/>
        <w:rPr>
          <w:rFonts w:ascii="Calibri" w:hAnsi="Calibri"/>
          <w:b/>
          <w:bCs/>
          <w:sz w:val="22"/>
          <w:szCs w:val="22"/>
        </w:rPr>
      </w:pPr>
      <w:r w:rsidRPr="008B1D2B">
        <w:rPr>
          <w:rFonts w:ascii="Calibri" w:hAnsi="Calibri"/>
          <w:b/>
          <w:bCs/>
          <w:sz w:val="22"/>
          <w:szCs w:val="22"/>
        </w:rPr>
        <w:t>EAGERLY AWAITED LIVE DATES BEGIN SEPTEMBER 15</w:t>
      </w:r>
      <w:r w:rsidRPr="008B1D2B">
        <w:rPr>
          <w:rFonts w:ascii="Calibri" w:hAnsi="Calibri"/>
          <w:b/>
          <w:bCs/>
          <w:sz w:val="22"/>
          <w:szCs w:val="22"/>
          <w:vertAlign w:val="superscript"/>
        </w:rPr>
        <w:t>TH</w:t>
      </w:r>
      <w:r w:rsidRPr="008B1D2B">
        <w:rPr>
          <w:rFonts w:ascii="Calibri" w:hAnsi="Calibri"/>
          <w:b/>
          <w:bCs/>
          <w:sz w:val="22"/>
          <w:szCs w:val="22"/>
        </w:rPr>
        <w:t xml:space="preserve"> IN ATLANTA, GA</w:t>
      </w:r>
    </w:p>
    <w:p w14:paraId="2B7851B6" w14:textId="41E38251" w:rsidR="00B84164" w:rsidRDefault="00B84164">
      <w:pPr>
        <w:pStyle w:val="Body"/>
        <w:tabs>
          <w:tab w:val="left" w:pos="528"/>
          <w:tab w:val="center" w:pos="4320"/>
        </w:tabs>
        <w:jc w:val="center"/>
        <w:rPr>
          <w:rFonts w:ascii="Calibri" w:hAnsi="Calibri"/>
          <w:b/>
          <w:bCs/>
          <w:sz w:val="22"/>
          <w:szCs w:val="22"/>
        </w:rPr>
      </w:pPr>
    </w:p>
    <w:p w14:paraId="500B370A" w14:textId="1DF02D21" w:rsidR="00B84164" w:rsidRDefault="00B84164">
      <w:pPr>
        <w:pStyle w:val="Body"/>
        <w:tabs>
          <w:tab w:val="left" w:pos="528"/>
          <w:tab w:val="center" w:pos="4320"/>
        </w:tabs>
        <w:jc w:val="center"/>
        <w:rPr>
          <w:rFonts w:ascii="Calibri" w:hAnsi="Calibri"/>
          <w:b/>
          <w:bCs/>
          <w:sz w:val="22"/>
          <w:szCs w:val="22"/>
        </w:rPr>
      </w:pPr>
      <w:r>
        <w:rPr>
          <w:rFonts w:ascii="Calibri" w:hAnsi="Calibri"/>
          <w:b/>
          <w:bCs/>
          <w:sz w:val="22"/>
          <w:szCs w:val="22"/>
        </w:rPr>
        <w:t xml:space="preserve">THIRD INSTALLMENT OF MONTHLY </w:t>
      </w:r>
      <w:r>
        <w:rPr>
          <w:rFonts w:ascii="Calibri" w:hAnsi="Calibri"/>
          <w:b/>
          <w:bCs/>
          <w:i/>
          <w:iCs/>
          <w:sz w:val="22"/>
          <w:szCs w:val="22"/>
        </w:rPr>
        <w:t xml:space="preserve">THIS IS THIS MOMENT </w:t>
      </w:r>
      <w:r>
        <w:rPr>
          <w:rFonts w:ascii="Calibri" w:hAnsi="Calibri"/>
          <w:b/>
          <w:bCs/>
          <w:sz w:val="22"/>
          <w:szCs w:val="22"/>
        </w:rPr>
        <w:t>TO AIR THURSDAY, MAY 13</w:t>
      </w:r>
      <w:r w:rsidRPr="00B84164">
        <w:rPr>
          <w:rFonts w:ascii="Calibri" w:hAnsi="Calibri"/>
          <w:b/>
          <w:bCs/>
          <w:sz w:val="22"/>
          <w:szCs w:val="22"/>
          <w:vertAlign w:val="superscript"/>
        </w:rPr>
        <w:t>TH</w:t>
      </w:r>
      <w:r>
        <w:rPr>
          <w:rFonts w:ascii="Calibri" w:hAnsi="Calibri"/>
          <w:b/>
          <w:bCs/>
          <w:sz w:val="22"/>
          <w:szCs w:val="22"/>
        </w:rPr>
        <w:t xml:space="preserve"> </w:t>
      </w:r>
    </w:p>
    <w:p w14:paraId="22001791" w14:textId="161F82E8" w:rsidR="00B84164" w:rsidRPr="00B84164" w:rsidRDefault="00B84164">
      <w:pPr>
        <w:pStyle w:val="Body"/>
        <w:tabs>
          <w:tab w:val="left" w:pos="528"/>
          <w:tab w:val="center" w:pos="4320"/>
        </w:tabs>
        <w:jc w:val="center"/>
        <w:rPr>
          <w:rFonts w:ascii="Calibri" w:eastAsia="Calibri" w:hAnsi="Calibri" w:cs="Calibri"/>
          <w:b/>
          <w:bCs/>
          <w:sz w:val="22"/>
          <w:szCs w:val="22"/>
        </w:rPr>
      </w:pPr>
      <w:r>
        <w:rPr>
          <w:rFonts w:ascii="Calibri" w:hAnsi="Calibri"/>
          <w:b/>
          <w:bCs/>
          <w:sz w:val="22"/>
          <w:szCs w:val="22"/>
        </w:rPr>
        <w:t xml:space="preserve">GET TICKETS </w:t>
      </w:r>
      <w:hyperlink r:id="rId10" w:history="1">
        <w:r w:rsidRPr="00B84164">
          <w:rPr>
            <w:rStyle w:val="Hyperlink"/>
            <w:rFonts w:ascii="Calibri" w:hAnsi="Calibri"/>
            <w:b/>
            <w:bCs/>
            <w:color w:val="2F5496" w:themeColor="accent1" w:themeShade="BF"/>
            <w:sz w:val="22"/>
            <w:szCs w:val="22"/>
          </w:rPr>
          <w:t>HERE</w:t>
        </w:r>
      </w:hyperlink>
    </w:p>
    <w:p w14:paraId="3A8090FC" w14:textId="77777777" w:rsidR="00AB36C9" w:rsidRPr="008B1D2B" w:rsidRDefault="00AB36C9" w:rsidP="008B1D2B">
      <w:pPr>
        <w:pStyle w:val="Body"/>
        <w:tabs>
          <w:tab w:val="left" w:pos="528"/>
          <w:tab w:val="center" w:pos="4320"/>
        </w:tabs>
        <w:rPr>
          <w:rFonts w:ascii="Calibri" w:eastAsia="Calibri" w:hAnsi="Calibri" w:cs="Calibri"/>
          <w:b/>
          <w:bCs/>
          <w:sz w:val="22"/>
          <w:szCs w:val="22"/>
        </w:rPr>
      </w:pPr>
    </w:p>
    <w:p w14:paraId="410980E6" w14:textId="000ADCDC" w:rsidR="006F1455" w:rsidRPr="008B1D2B" w:rsidRDefault="00EF79BB">
      <w:pPr>
        <w:pStyle w:val="Body"/>
        <w:tabs>
          <w:tab w:val="left" w:pos="528"/>
          <w:tab w:val="center" w:pos="4320"/>
        </w:tabs>
        <w:jc w:val="center"/>
        <w:rPr>
          <w:rFonts w:ascii="Calibri" w:eastAsia="Calibri" w:hAnsi="Calibri" w:cs="Calibri"/>
          <w:b/>
          <w:bCs/>
          <w:sz w:val="22"/>
          <w:szCs w:val="22"/>
        </w:rPr>
      </w:pPr>
      <w:r w:rsidRPr="008B1D2B">
        <w:rPr>
          <w:rFonts w:ascii="Calibri" w:eastAsia="Calibri" w:hAnsi="Calibri" w:cs="Calibri"/>
          <w:b/>
          <w:bCs/>
          <w:sz w:val="22"/>
          <w:szCs w:val="22"/>
        </w:rPr>
        <w:t xml:space="preserve">WATCH </w:t>
      </w:r>
      <w:r w:rsidR="00E67297">
        <w:rPr>
          <w:rFonts w:ascii="Calibri" w:eastAsia="Calibri" w:hAnsi="Calibri" w:cs="Calibri"/>
          <w:b/>
          <w:bCs/>
          <w:sz w:val="22"/>
          <w:szCs w:val="22"/>
        </w:rPr>
        <w:t>“</w:t>
      </w:r>
      <w:r w:rsidR="008B1D2B" w:rsidRPr="008B1D2B">
        <w:rPr>
          <w:rFonts w:ascii="Calibri" w:eastAsia="Calibri" w:hAnsi="Calibri" w:cs="Calibri"/>
          <w:b/>
          <w:bCs/>
          <w:sz w:val="22"/>
          <w:szCs w:val="22"/>
        </w:rPr>
        <w:t>OXYGEN SWIMMING</w:t>
      </w:r>
      <w:r w:rsidR="00E67297">
        <w:rPr>
          <w:rFonts w:ascii="Calibri" w:eastAsia="Calibri" w:hAnsi="Calibri" w:cs="Calibri"/>
          <w:b/>
          <w:bCs/>
          <w:sz w:val="22"/>
          <w:szCs w:val="22"/>
        </w:rPr>
        <w:t>”</w:t>
      </w:r>
      <w:r w:rsidRPr="008B1D2B">
        <w:rPr>
          <w:rFonts w:ascii="Calibri" w:eastAsia="Calibri" w:hAnsi="Calibri" w:cs="Calibri"/>
          <w:b/>
          <w:bCs/>
          <w:sz w:val="22"/>
          <w:szCs w:val="22"/>
        </w:rPr>
        <w:t xml:space="preserve"> </w:t>
      </w:r>
      <w:hyperlink r:id="rId11" w:history="1">
        <w:r w:rsidRPr="00170601">
          <w:rPr>
            <w:rStyle w:val="Hyperlink"/>
            <w:rFonts w:ascii="Calibri" w:eastAsia="Calibri" w:hAnsi="Calibri" w:cs="Calibri"/>
            <w:b/>
            <w:bCs/>
            <w:color w:val="1F3864" w:themeColor="accent1" w:themeShade="80"/>
            <w:sz w:val="22"/>
            <w:szCs w:val="22"/>
          </w:rPr>
          <w:t>HERE</w:t>
        </w:r>
      </w:hyperlink>
    </w:p>
    <w:p w14:paraId="0D551A88" w14:textId="70B398FE" w:rsidR="009A0A5B" w:rsidRDefault="008B1D2B" w:rsidP="008B1D2B">
      <w:pPr>
        <w:pStyle w:val="Body"/>
        <w:jc w:val="center"/>
        <w:rPr>
          <w:rFonts w:ascii="Calibri" w:hAnsi="Calibri"/>
          <w:b/>
          <w:bCs/>
          <w:sz w:val="22"/>
          <w:szCs w:val="22"/>
        </w:rPr>
      </w:pPr>
      <w:r w:rsidRPr="008B1D2B">
        <w:rPr>
          <w:rFonts w:ascii="Calibri" w:eastAsia="Calibri" w:hAnsi="Calibri" w:cs="Calibri"/>
          <w:b/>
          <w:bCs/>
          <w:noProof/>
          <w:sz w:val="22"/>
          <w:szCs w:val="22"/>
        </w:rPr>
        <w:drawing>
          <wp:inline distT="0" distB="0" distL="0" distR="0" wp14:anchorId="35012C61" wp14:editId="1189526D">
            <wp:extent cx="2984183" cy="3730229"/>
            <wp:effectExtent l="0" t="0" r="698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88754" cy="3735943"/>
                    </a:xfrm>
                    <a:prstGeom prst="rect">
                      <a:avLst/>
                    </a:prstGeom>
                  </pic:spPr>
                </pic:pic>
              </a:graphicData>
            </a:graphic>
          </wp:inline>
        </w:drawing>
      </w:r>
      <w:bookmarkStart w:id="0" w:name="_GoBack"/>
      <w:bookmarkEnd w:id="0"/>
    </w:p>
    <w:p w14:paraId="7F9779F1" w14:textId="77777777" w:rsidR="008B1D2B" w:rsidRDefault="008B1D2B" w:rsidP="009A0A5B">
      <w:pPr>
        <w:pStyle w:val="Body"/>
        <w:jc w:val="both"/>
        <w:rPr>
          <w:rFonts w:ascii="Calibri" w:hAnsi="Calibri"/>
          <w:b/>
          <w:bCs/>
          <w:sz w:val="22"/>
          <w:szCs w:val="22"/>
        </w:rPr>
      </w:pPr>
    </w:p>
    <w:p w14:paraId="4687430F" w14:textId="017A146B" w:rsidR="00F37953" w:rsidRDefault="00ED4FA3" w:rsidP="00F37953">
      <w:pPr>
        <w:pStyle w:val="Body"/>
        <w:jc w:val="both"/>
        <w:rPr>
          <w:rFonts w:ascii="Calibri" w:hAnsi="Calibri"/>
          <w:sz w:val="22"/>
          <w:szCs w:val="22"/>
        </w:rPr>
      </w:pPr>
      <w:proofErr w:type="spellStart"/>
      <w:r>
        <w:rPr>
          <w:rFonts w:ascii="Calibri" w:hAnsi="Calibri"/>
          <w:b/>
          <w:bCs/>
          <w:sz w:val="22"/>
          <w:szCs w:val="22"/>
        </w:rPr>
        <w:t>Grouplove</w:t>
      </w:r>
      <w:proofErr w:type="spellEnd"/>
      <w:r>
        <w:rPr>
          <w:rFonts w:ascii="Calibri" w:hAnsi="Calibri"/>
          <w:sz w:val="22"/>
          <w:szCs w:val="22"/>
        </w:rPr>
        <w:t xml:space="preserve"> </w:t>
      </w:r>
      <w:r w:rsidR="009A0A5B">
        <w:rPr>
          <w:rFonts w:ascii="Calibri" w:hAnsi="Calibri"/>
          <w:sz w:val="22"/>
          <w:szCs w:val="22"/>
        </w:rPr>
        <w:t xml:space="preserve">has </w:t>
      </w:r>
      <w:r w:rsidR="00F37953">
        <w:rPr>
          <w:rFonts w:ascii="Calibri" w:hAnsi="Calibri"/>
          <w:sz w:val="22"/>
          <w:szCs w:val="22"/>
        </w:rPr>
        <w:t xml:space="preserve">unveiled </w:t>
      </w:r>
      <w:r w:rsidR="00B84164">
        <w:rPr>
          <w:rFonts w:ascii="Calibri" w:hAnsi="Calibri"/>
          <w:sz w:val="22"/>
          <w:szCs w:val="22"/>
        </w:rPr>
        <w:t xml:space="preserve">the </w:t>
      </w:r>
      <w:r w:rsidR="00F37953">
        <w:rPr>
          <w:rFonts w:ascii="Calibri" w:hAnsi="Calibri"/>
          <w:sz w:val="22"/>
          <w:szCs w:val="22"/>
        </w:rPr>
        <w:t>official music video for “</w:t>
      </w:r>
      <w:r w:rsidR="00F37953" w:rsidRPr="00F37953">
        <w:rPr>
          <w:rFonts w:ascii="Calibri" w:hAnsi="Calibri"/>
          <w:b/>
          <w:bCs/>
          <w:sz w:val="22"/>
          <w:szCs w:val="22"/>
        </w:rPr>
        <w:t>Oxygen Swimming</w:t>
      </w:r>
      <w:r w:rsidR="00F37953">
        <w:rPr>
          <w:rFonts w:ascii="Calibri" w:hAnsi="Calibri"/>
          <w:sz w:val="22"/>
          <w:szCs w:val="22"/>
        </w:rPr>
        <w:t xml:space="preserve">,” featured on their new album, </w:t>
      </w:r>
      <w:hyperlink r:id="rId13" w:history="1">
        <w:r w:rsidR="00F37953" w:rsidRPr="008B1D2B">
          <w:rPr>
            <w:rStyle w:val="Hyperlink"/>
            <w:rFonts w:ascii="Calibri" w:hAnsi="Calibri"/>
            <w:b/>
            <w:bCs/>
            <w:i/>
            <w:iCs/>
            <w:sz w:val="22"/>
            <w:szCs w:val="22"/>
          </w:rPr>
          <w:t>This Is This</w:t>
        </w:r>
      </w:hyperlink>
      <w:r w:rsidR="00F37953">
        <w:rPr>
          <w:rFonts w:ascii="Calibri" w:hAnsi="Calibri"/>
          <w:sz w:val="22"/>
          <w:szCs w:val="22"/>
        </w:rPr>
        <w:t xml:space="preserve">, and streaming now via YouTube </w:t>
      </w:r>
      <w:hyperlink r:id="rId14" w:history="1">
        <w:r w:rsidR="00F37953" w:rsidRPr="00170601">
          <w:rPr>
            <w:rStyle w:val="Hyperlink"/>
            <w:rFonts w:ascii="Calibri" w:hAnsi="Calibri"/>
            <w:color w:val="1F3864" w:themeColor="accent1" w:themeShade="80"/>
            <w:sz w:val="22"/>
            <w:szCs w:val="22"/>
          </w:rPr>
          <w:t>HERE</w:t>
        </w:r>
      </w:hyperlink>
      <w:r w:rsidR="00F37953">
        <w:rPr>
          <w:rFonts w:ascii="Calibri" w:hAnsi="Calibri"/>
          <w:sz w:val="22"/>
          <w:szCs w:val="22"/>
        </w:rPr>
        <w:t xml:space="preserve">. </w:t>
      </w:r>
    </w:p>
    <w:p w14:paraId="543C03FF" w14:textId="1D7228D4" w:rsidR="00F37953" w:rsidRPr="00567B28" w:rsidRDefault="00F37953" w:rsidP="00567B28">
      <w:pPr>
        <w:pStyle w:val="Body"/>
        <w:jc w:val="center"/>
        <w:rPr>
          <w:rFonts w:ascii="Calibri" w:hAnsi="Calibri"/>
          <w:color w:val="auto"/>
          <w:sz w:val="22"/>
          <w:szCs w:val="22"/>
        </w:rPr>
      </w:pPr>
    </w:p>
    <w:p w14:paraId="6FDE1351" w14:textId="5B70D745" w:rsidR="00F37953" w:rsidRPr="00567B28" w:rsidRDefault="00567B28" w:rsidP="00567B28">
      <w:pPr>
        <w:pStyle w:val="Body"/>
        <w:jc w:val="center"/>
        <w:rPr>
          <w:rFonts w:ascii="Calibri" w:hAnsi="Calibri"/>
          <w:i/>
          <w:iCs/>
          <w:color w:val="auto"/>
          <w:sz w:val="22"/>
          <w:szCs w:val="22"/>
        </w:rPr>
      </w:pPr>
      <w:r w:rsidRPr="00567B28">
        <w:rPr>
          <w:rFonts w:ascii="Calibri" w:hAnsi="Calibri"/>
          <w:i/>
          <w:iCs/>
          <w:color w:val="auto"/>
          <w:sz w:val="22"/>
          <w:szCs w:val="22"/>
        </w:rPr>
        <w:t xml:space="preserve">“Here’s for another magical </w:t>
      </w:r>
      <w:proofErr w:type="spellStart"/>
      <w:r w:rsidRPr="00567B28">
        <w:rPr>
          <w:rFonts w:ascii="Calibri" w:hAnsi="Calibri"/>
          <w:i/>
          <w:iCs/>
          <w:color w:val="auto"/>
          <w:sz w:val="22"/>
          <w:szCs w:val="22"/>
        </w:rPr>
        <w:t>Grouplove</w:t>
      </w:r>
      <w:proofErr w:type="spellEnd"/>
      <w:r w:rsidRPr="00567B28">
        <w:rPr>
          <w:rFonts w:ascii="Calibri" w:hAnsi="Calibri"/>
          <w:i/>
          <w:iCs/>
          <w:color w:val="auto"/>
          <w:sz w:val="22"/>
          <w:szCs w:val="22"/>
        </w:rPr>
        <w:t xml:space="preserve"> collaboration with our dear friend and director </w:t>
      </w:r>
      <w:proofErr w:type="spellStart"/>
      <w:r w:rsidRPr="00567B28">
        <w:rPr>
          <w:rFonts w:ascii="Calibri" w:hAnsi="Calibri"/>
          <w:i/>
          <w:iCs/>
          <w:color w:val="auto"/>
          <w:sz w:val="22"/>
          <w:szCs w:val="22"/>
        </w:rPr>
        <w:t>Issac</w:t>
      </w:r>
      <w:proofErr w:type="spellEnd"/>
      <w:r w:rsidRPr="00567B28">
        <w:rPr>
          <w:rFonts w:ascii="Calibri" w:hAnsi="Calibri"/>
          <w:i/>
          <w:iCs/>
          <w:color w:val="auto"/>
          <w:sz w:val="22"/>
          <w:szCs w:val="22"/>
        </w:rPr>
        <w:t xml:space="preserve"> </w:t>
      </w:r>
      <w:proofErr w:type="spellStart"/>
      <w:r w:rsidRPr="00567B28">
        <w:rPr>
          <w:rFonts w:ascii="Calibri" w:hAnsi="Calibri"/>
          <w:i/>
          <w:iCs/>
          <w:color w:val="auto"/>
          <w:sz w:val="22"/>
          <w:szCs w:val="22"/>
        </w:rPr>
        <w:t>Deitz</w:t>
      </w:r>
      <w:proofErr w:type="spellEnd"/>
      <w:r w:rsidRPr="00567B28">
        <w:rPr>
          <w:rFonts w:ascii="Calibri" w:hAnsi="Calibri"/>
          <w:i/>
          <w:iCs/>
          <w:color w:val="auto"/>
          <w:sz w:val="22"/>
          <w:szCs w:val="22"/>
        </w:rPr>
        <w:t xml:space="preserve">,” </w:t>
      </w:r>
      <w:r w:rsidRPr="006151C5">
        <w:rPr>
          <w:rFonts w:ascii="Calibri" w:hAnsi="Calibri"/>
          <w:color w:val="auto"/>
          <w:sz w:val="22"/>
          <w:szCs w:val="22"/>
        </w:rPr>
        <w:t>frontwoman</w:t>
      </w:r>
      <w:r w:rsidRPr="00567B28">
        <w:rPr>
          <w:rFonts w:ascii="Calibri" w:hAnsi="Calibri"/>
          <w:i/>
          <w:iCs/>
          <w:color w:val="auto"/>
          <w:sz w:val="22"/>
          <w:szCs w:val="22"/>
        </w:rPr>
        <w:t xml:space="preserve"> </w:t>
      </w:r>
      <w:r w:rsidRPr="00567B28">
        <w:rPr>
          <w:rFonts w:ascii="Calibri" w:hAnsi="Calibri"/>
          <w:color w:val="auto"/>
          <w:sz w:val="22"/>
          <w:szCs w:val="22"/>
        </w:rPr>
        <w:t>Hannah Hooper says</w:t>
      </w:r>
      <w:r w:rsidRPr="00567B28">
        <w:rPr>
          <w:rFonts w:ascii="Calibri" w:hAnsi="Calibri"/>
          <w:i/>
          <w:iCs/>
          <w:color w:val="auto"/>
          <w:sz w:val="22"/>
          <w:szCs w:val="22"/>
        </w:rPr>
        <w:t>. “</w:t>
      </w:r>
      <w:r w:rsidR="00A024D1">
        <w:rPr>
          <w:rFonts w:ascii="Calibri" w:hAnsi="Calibri"/>
          <w:i/>
          <w:iCs/>
          <w:color w:val="auto"/>
          <w:sz w:val="22"/>
          <w:szCs w:val="22"/>
        </w:rPr>
        <w:t>’</w:t>
      </w:r>
      <w:r w:rsidRPr="00567B28">
        <w:rPr>
          <w:rFonts w:ascii="Calibri" w:hAnsi="Calibri"/>
          <w:i/>
          <w:iCs/>
          <w:color w:val="auto"/>
          <w:sz w:val="22"/>
          <w:szCs w:val="22"/>
        </w:rPr>
        <w:t>Oxygen Swimming</w:t>
      </w:r>
      <w:r w:rsidR="00A024D1">
        <w:rPr>
          <w:rFonts w:ascii="Calibri" w:hAnsi="Calibri"/>
          <w:i/>
          <w:iCs/>
          <w:color w:val="auto"/>
          <w:sz w:val="22"/>
          <w:szCs w:val="22"/>
        </w:rPr>
        <w:t>’</w:t>
      </w:r>
      <w:r w:rsidRPr="00567B28">
        <w:rPr>
          <w:rFonts w:ascii="Calibri" w:hAnsi="Calibri"/>
          <w:i/>
          <w:iCs/>
          <w:color w:val="auto"/>
          <w:sz w:val="22"/>
          <w:szCs w:val="22"/>
        </w:rPr>
        <w:t xml:space="preserve"> was the first song Christian and I wrote after Willa was born. It reflects the feeling of being able to do something so big but still being so small in the universe.”</w:t>
      </w:r>
    </w:p>
    <w:p w14:paraId="1E2D6428" w14:textId="77777777" w:rsidR="00567B28" w:rsidRDefault="00567B28" w:rsidP="009A0A5B">
      <w:pPr>
        <w:pStyle w:val="Body"/>
        <w:jc w:val="both"/>
        <w:rPr>
          <w:rFonts w:ascii="Calibri" w:hAnsi="Calibri"/>
          <w:sz w:val="22"/>
          <w:szCs w:val="22"/>
        </w:rPr>
      </w:pPr>
    </w:p>
    <w:p w14:paraId="592D38FA" w14:textId="100FA9F1" w:rsidR="009A0A5B" w:rsidRDefault="00F37953" w:rsidP="009A0A5B">
      <w:pPr>
        <w:pStyle w:val="Body"/>
        <w:jc w:val="both"/>
        <w:rPr>
          <w:rFonts w:ascii="Calibri" w:hAnsi="Calibri"/>
          <w:sz w:val="22"/>
          <w:szCs w:val="22"/>
        </w:rPr>
      </w:pPr>
      <w:r>
        <w:rPr>
          <w:rFonts w:ascii="Calibri" w:hAnsi="Calibri"/>
          <w:sz w:val="22"/>
          <w:szCs w:val="22"/>
        </w:rPr>
        <w:lastRenderedPageBreak/>
        <w:t xml:space="preserve">The </w:t>
      </w:r>
      <w:r w:rsidR="00B84164">
        <w:rPr>
          <w:rFonts w:ascii="Calibri" w:hAnsi="Calibri"/>
          <w:sz w:val="22"/>
          <w:szCs w:val="22"/>
        </w:rPr>
        <w:t>acclaimed</w:t>
      </w:r>
      <w:r>
        <w:rPr>
          <w:rFonts w:ascii="Calibri" w:hAnsi="Calibri"/>
          <w:sz w:val="22"/>
          <w:szCs w:val="22"/>
        </w:rPr>
        <w:t xml:space="preserve"> band has also </w:t>
      </w:r>
      <w:r w:rsidR="009A0A5B">
        <w:rPr>
          <w:rFonts w:ascii="Calibri" w:hAnsi="Calibri"/>
          <w:sz w:val="22"/>
          <w:szCs w:val="22"/>
        </w:rPr>
        <w:t>announced plans for an eagerly awaited US tour. Headline dates begin September 15</w:t>
      </w:r>
      <w:r w:rsidR="009A0A5B" w:rsidRPr="009A0A5B">
        <w:rPr>
          <w:rFonts w:ascii="Calibri" w:hAnsi="Calibri"/>
          <w:sz w:val="22"/>
          <w:szCs w:val="22"/>
          <w:vertAlign w:val="superscript"/>
        </w:rPr>
        <w:t>th</w:t>
      </w:r>
      <w:r w:rsidR="009A0A5B">
        <w:rPr>
          <w:rFonts w:ascii="Calibri" w:hAnsi="Calibri"/>
          <w:sz w:val="22"/>
          <w:szCs w:val="22"/>
        </w:rPr>
        <w:t xml:space="preserve"> at Atlanta, GA</w:t>
      </w:r>
      <w:r w:rsidR="00E67297">
        <w:rPr>
          <w:rFonts w:ascii="Calibri" w:hAnsi="Calibri"/>
          <w:sz w:val="22"/>
          <w:szCs w:val="22"/>
        </w:rPr>
        <w:t>’</w:t>
      </w:r>
      <w:r w:rsidR="009A0A5B">
        <w:rPr>
          <w:rFonts w:ascii="Calibri" w:hAnsi="Calibri"/>
          <w:sz w:val="22"/>
          <w:szCs w:val="22"/>
        </w:rPr>
        <w:t>s The Eastern and then travels through the month (see</w:t>
      </w:r>
      <w:r>
        <w:rPr>
          <w:rFonts w:ascii="Calibri" w:hAnsi="Calibri"/>
          <w:sz w:val="22"/>
          <w:szCs w:val="22"/>
        </w:rPr>
        <w:t xml:space="preserve"> all dates below</w:t>
      </w:r>
      <w:r w:rsidR="009A0A5B">
        <w:rPr>
          <w:rFonts w:ascii="Calibri" w:hAnsi="Calibri"/>
          <w:sz w:val="22"/>
          <w:szCs w:val="22"/>
        </w:rPr>
        <w:t>). Highlights include a top-billed appearance at Asbury Park, NJ</w:t>
      </w:r>
      <w:r w:rsidR="00E67297">
        <w:rPr>
          <w:rFonts w:ascii="Calibri" w:hAnsi="Calibri"/>
          <w:sz w:val="22"/>
          <w:szCs w:val="22"/>
        </w:rPr>
        <w:t>’</w:t>
      </w:r>
      <w:r w:rsidR="009A0A5B">
        <w:rPr>
          <w:rFonts w:ascii="Calibri" w:hAnsi="Calibri"/>
          <w:sz w:val="22"/>
          <w:szCs w:val="22"/>
        </w:rPr>
        <w:t xml:space="preserve">s upcoming </w:t>
      </w:r>
      <w:hyperlink r:id="rId15" w:history="1">
        <w:r w:rsidR="009A0A5B" w:rsidRPr="009A0A5B">
          <w:rPr>
            <w:rStyle w:val="Hyperlink"/>
            <w:rFonts w:ascii="Calibri" w:hAnsi="Calibri"/>
            <w:sz w:val="22"/>
            <w:szCs w:val="22"/>
          </w:rPr>
          <w:t>Sea.Hear.Now Festival</w:t>
        </w:r>
      </w:hyperlink>
      <w:r w:rsidR="009A0A5B">
        <w:rPr>
          <w:rFonts w:ascii="Calibri" w:hAnsi="Calibri"/>
          <w:sz w:val="22"/>
          <w:szCs w:val="22"/>
        </w:rPr>
        <w:t>, set for September 19</w:t>
      </w:r>
      <w:r w:rsidR="009A0A5B" w:rsidRPr="009A0A5B">
        <w:rPr>
          <w:rFonts w:ascii="Calibri" w:hAnsi="Calibri"/>
          <w:sz w:val="22"/>
          <w:szCs w:val="22"/>
          <w:vertAlign w:val="superscript"/>
        </w:rPr>
        <w:t>th</w:t>
      </w:r>
      <w:r w:rsidR="009A0A5B">
        <w:rPr>
          <w:rFonts w:ascii="Calibri" w:hAnsi="Calibri"/>
          <w:sz w:val="22"/>
          <w:szCs w:val="22"/>
        </w:rPr>
        <w:t xml:space="preserve">. For </w:t>
      </w:r>
      <w:r>
        <w:rPr>
          <w:rFonts w:ascii="Calibri" w:hAnsi="Calibri"/>
          <w:sz w:val="22"/>
          <w:szCs w:val="22"/>
        </w:rPr>
        <w:t>more</w:t>
      </w:r>
      <w:r w:rsidR="009A0A5B">
        <w:rPr>
          <w:rFonts w:ascii="Calibri" w:hAnsi="Calibri"/>
          <w:sz w:val="22"/>
          <w:szCs w:val="22"/>
        </w:rPr>
        <w:t xml:space="preserve"> details, please visit </w:t>
      </w:r>
      <w:hyperlink r:id="rId16" w:history="1">
        <w:r w:rsidR="009A0A5B" w:rsidRPr="00840B6B">
          <w:rPr>
            <w:rStyle w:val="Hyperlink"/>
            <w:rFonts w:ascii="Calibri" w:hAnsi="Calibri"/>
            <w:sz w:val="22"/>
            <w:szCs w:val="22"/>
          </w:rPr>
          <w:t>www.grouplovemusic.com/tour</w:t>
        </w:r>
      </w:hyperlink>
      <w:r w:rsidR="009A0A5B">
        <w:rPr>
          <w:rFonts w:ascii="Calibri" w:hAnsi="Calibri"/>
          <w:sz w:val="22"/>
          <w:szCs w:val="22"/>
        </w:rPr>
        <w:t>.</w:t>
      </w:r>
    </w:p>
    <w:p w14:paraId="43F744A3" w14:textId="00110300" w:rsidR="00567B28" w:rsidRDefault="00567B28" w:rsidP="009A0A5B">
      <w:pPr>
        <w:pStyle w:val="Body"/>
        <w:jc w:val="both"/>
        <w:rPr>
          <w:rFonts w:ascii="Calibri" w:hAnsi="Calibri"/>
          <w:sz w:val="22"/>
          <w:szCs w:val="22"/>
        </w:rPr>
      </w:pPr>
    </w:p>
    <w:p w14:paraId="27ACCC0D" w14:textId="7D55436D" w:rsidR="00567B28" w:rsidRPr="00567B28" w:rsidRDefault="00567B28" w:rsidP="00567B28">
      <w:pPr>
        <w:pStyle w:val="Body"/>
        <w:jc w:val="center"/>
        <w:rPr>
          <w:rFonts w:ascii="Calibri" w:hAnsi="Calibri"/>
          <w:i/>
          <w:iCs/>
          <w:sz w:val="22"/>
          <w:szCs w:val="22"/>
        </w:rPr>
      </w:pPr>
      <w:r w:rsidRPr="00567B28">
        <w:rPr>
          <w:rFonts w:ascii="Calibri" w:hAnsi="Calibri"/>
          <w:sz w:val="22"/>
          <w:szCs w:val="22"/>
        </w:rPr>
        <w:t xml:space="preserve">About the tour, </w:t>
      </w:r>
      <w:proofErr w:type="spellStart"/>
      <w:r w:rsidRPr="00567B28">
        <w:rPr>
          <w:rFonts w:ascii="Calibri" w:hAnsi="Calibri"/>
          <w:sz w:val="22"/>
          <w:szCs w:val="22"/>
        </w:rPr>
        <w:t>Grouplove</w:t>
      </w:r>
      <w:proofErr w:type="spellEnd"/>
      <w:r w:rsidRPr="00567B28">
        <w:rPr>
          <w:rFonts w:ascii="Calibri" w:hAnsi="Calibri"/>
          <w:sz w:val="22"/>
          <w:szCs w:val="22"/>
        </w:rPr>
        <w:t xml:space="preserve"> shared</w:t>
      </w:r>
      <w:r>
        <w:rPr>
          <w:rFonts w:ascii="Calibri" w:hAnsi="Calibri"/>
          <w:i/>
          <w:iCs/>
          <w:sz w:val="22"/>
          <w:szCs w:val="22"/>
        </w:rPr>
        <w:t>, “</w:t>
      </w:r>
      <w:r w:rsidRPr="00567B28">
        <w:rPr>
          <w:rFonts w:ascii="Calibri" w:hAnsi="Calibri"/>
          <w:i/>
          <w:iCs/>
          <w:sz w:val="22"/>
          <w:szCs w:val="22"/>
        </w:rPr>
        <w:t>We are so f$&amp;@</w:t>
      </w:r>
      <w:proofErr w:type="spellStart"/>
      <w:r w:rsidRPr="00567B28">
        <w:rPr>
          <w:rFonts w:ascii="Calibri" w:hAnsi="Calibri"/>
          <w:i/>
          <w:iCs/>
          <w:sz w:val="22"/>
          <w:szCs w:val="22"/>
        </w:rPr>
        <w:t>ckin</w:t>
      </w:r>
      <w:proofErr w:type="spellEnd"/>
      <w:r w:rsidRPr="00567B28">
        <w:rPr>
          <w:rFonts w:ascii="Calibri" w:hAnsi="Calibri"/>
          <w:i/>
          <w:iCs/>
          <w:sz w:val="22"/>
          <w:szCs w:val="22"/>
        </w:rPr>
        <w:t xml:space="preserve"> excited to announce the just what you want tour. Get ready for nights of total insanity and bliss with our new friends </w:t>
      </w:r>
      <w:proofErr w:type="spellStart"/>
      <w:r w:rsidRPr="00567B28">
        <w:rPr>
          <w:rFonts w:ascii="Calibri" w:hAnsi="Calibri"/>
          <w:i/>
          <w:iCs/>
          <w:sz w:val="22"/>
          <w:szCs w:val="22"/>
        </w:rPr>
        <w:t>blackstarkids</w:t>
      </w:r>
      <w:proofErr w:type="spellEnd"/>
      <w:r w:rsidRPr="00567B28">
        <w:rPr>
          <w:rFonts w:ascii="Calibri" w:hAnsi="Calibri"/>
          <w:i/>
          <w:iCs/>
          <w:sz w:val="22"/>
          <w:szCs w:val="22"/>
        </w:rPr>
        <w:t xml:space="preserve"> opening. This is love, this is music, this is being together again, this is tour, this is this.</w:t>
      </w:r>
      <w:r>
        <w:rPr>
          <w:rFonts w:ascii="Calibri" w:hAnsi="Calibri"/>
          <w:i/>
          <w:iCs/>
          <w:sz w:val="22"/>
          <w:szCs w:val="22"/>
        </w:rPr>
        <w:t>”</w:t>
      </w:r>
    </w:p>
    <w:p w14:paraId="7A889E0C" w14:textId="77777777" w:rsidR="00147D2E" w:rsidRDefault="00147D2E" w:rsidP="009A0A5B">
      <w:pPr>
        <w:pStyle w:val="Body"/>
        <w:jc w:val="both"/>
        <w:rPr>
          <w:rFonts w:ascii="Calibri" w:hAnsi="Calibri"/>
          <w:sz w:val="22"/>
          <w:szCs w:val="22"/>
        </w:rPr>
      </w:pPr>
    </w:p>
    <w:p w14:paraId="11EB0AA6" w14:textId="44778F8F" w:rsidR="009A0A5B" w:rsidRDefault="00147D2E" w:rsidP="009A0A5B">
      <w:pPr>
        <w:pStyle w:val="Body"/>
        <w:jc w:val="both"/>
        <w:rPr>
          <w:rFonts w:ascii="Calibri" w:hAnsi="Calibri"/>
          <w:sz w:val="22"/>
          <w:szCs w:val="22"/>
        </w:rPr>
      </w:pPr>
      <w:r>
        <w:rPr>
          <w:rFonts w:ascii="Calibri" w:hAnsi="Calibri"/>
          <w:sz w:val="22"/>
          <w:szCs w:val="22"/>
        </w:rPr>
        <w:t>Surprise released earlier this year,</w:t>
      </w:r>
      <w:r w:rsidR="00F37953">
        <w:rPr>
          <w:rFonts w:ascii="Calibri" w:hAnsi="Calibri"/>
          <w:sz w:val="22"/>
          <w:szCs w:val="22"/>
        </w:rPr>
        <w:t xml:space="preserve"> </w:t>
      </w:r>
      <w:proofErr w:type="spellStart"/>
      <w:r w:rsidR="00F37953">
        <w:rPr>
          <w:rFonts w:ascii="Calibri" w:hAnsi="Calibri"/>
          <w:sz w:val="22"/>
          <w:szCs w:val="22"/>
        </w:rPr>
        <w:t>Grouplove’s</w:t>
      </w:r>
      <w:proofErr w:type="spellEnd"/>
      <w:r w:rsidR="00F37953">
        <w:rPr>
          <w:rFonts w:ascii="Calibri" w:hAnsi="Calibri"/>
          <w:sz w:val="22"/>
          <w:szCs w:val="22"/>
        </w:rPr>
        <w:t xml:space="preserve"> fifth studio album,</w:t>
      </w:r>
      <w:r>
        <w:rPr>
          <w:rFonts w:ascii="Calibri" w:hAnsi="Calibri"/>
          <w:sz w:val="22"/>
          <w:szCs w:val="22"/>
        </w:rPr>
        <w:t xml:space="preserve"> </w:t>
      </w:r>
      <w:r w:rsidRPr="008B1D2B">
        <w:rPr>
          <w:rFonts w:ascii="Calibri" w:hAnsi="Calibri"/>
          <w:i/>
          <w:iCs/>
          <w:sz w:val="22"/>
          <w:szCs w:val="22"/>
        </w:rPr>
        <w:t>This Is This</w:t>
      </w:r>
      <w:r>
        <w:rPr>
          <w:rFonts w:ascii="Calibri" w:hAnsi="Calibri"/>
          <w:sz w:val="22"/>
          <w:szCs w:val="22"/>
        </w:rPr>
        <w:t xml:space="preserve"> is available now </w:t>
      </w:r>
      <w:hyperlink r:id="rId17" w:history="1">
        <w:r w:rsidR="008B1D2B" w:rsidRPr="008B1D2B">
          <w:rPr>
            <w:rStyle w:val="Hyperlink"/>
            <w:rFonts w:ascii="Calibri" w:hAnsi="Calibri"/>
            <w:sz w:val="22"/>
            <w:szCs w:val="22"/>
          </w:rPr>
          <w:t>HERE</w:t>
        </w:r>
      </w:hyperlink>
      <w:r>
        <w:rPr>
          <w:rFonts w:ascii="Calibri" w:hAnsi="Calibri"/>
          <w:sz w:val="22"/>
          <w:szCs w:val="22"/>
        </w:rPr>
        <w:t>. The album – which follows last year</w:t>
      </w:r>
      <w:r w:rsidR="00E67297">
        <w:rPr>
          <w:rFonts w:ascii="Calibri" w:hAnsi="Calibri"/>
          <w:sz w:val="22"/>
          <w:szCs w:val="22"/>
        </w:rPr>
        <w:t>’</w:t>
      </w:r>
      <w:r>
        <w:rPr>
          <w:rFonts w:ascii="Calibri" w:hAnsi="Calibri"/>
          <w:sz w:val="22"/>
          <w:szCs w:val="22"/>
        </w:rPr>
        <w:t xml:space="preserve">s </w:t>
      </w:r>
      <w:hyperlink r:id="rId18" w:history="1">
        <w:r w:rsidRPr="00147D2E">
          <w:rPr>
            <w:rStyle w:val="Hyperlink1"/>
          </w:rPr>
          <w:t>Healer</w:t>
        </w:r>
      </w:hyperlink>
      <w:r>
        <w:rPr>
          <w:rFonts w:ascii="Calibri" w:hAnsi="Calibri"/>
          <w:sz w:val="22"/>
          <w:szCs w:val="22"/>
        </w:rPr>
        <w:t xml:space="preserve"> – is highlighted by such </w:t>
      </w:r>
      <w:r w:rsidR="008B1D2B">
        <w:rPr>
          <w:rFonts w:ascii="Calibri" w:hAnsi="Calibri"/>
          <w:sz w:val="22"/>
          <w:szCs w:val="22"/>
        </w:rPr>
        <w:t xml:space="preserve">stellar </w:t>
      </w:r>
      <w:r>
        <w:rPr>
          <w:rFonts w:ascii="Calibri" w:hAnsi="Calibri"/>
          <w:sz w:val="22"/>
          <w:szCs w:val="22"/>
        </w:rPr>
        <w:t xml:space="preserve">new tracks as </w:t>
      </w:r>
      <w:r w:rsidR="00E67297">
        <w:rPr>
          <w:rFonts w:ascii="Calibri" w:hAnsi="Calibri"/>
          <w:sz w:val="22"/>
          <w:szCs w:val="22"/>
        </w:rPr>
        <w:t>“</w:t>
      </w:r>
      <w:hyperlink r:id="rId19" w:history="1">
        <w:r w:rsidRPr="00F0299C">
          <w:rPr>
            <w:rStyle w:val="Hyperlink"/>
            <w:rFonts w:ascii="Calibri" w:hAnsi="Calibri"/>
            <w:sz w:val="22"/>
            <w:szCs w:val="22"/>
          </w:rPr>
          <w:t>Deadline</w:t>
        </w:r>
      </w:hyperlink>
      <w:r w:rsidR="00E67297">
        <w:rPr>
          <w:rFonts w:ascii="Calibri" w:hAnsi="Calibri"/>
          <w:sz w:val="22"/>
          <w:szCs w:val="22"/>
        </w:rPr>
        <w:t>“</w:t>
      </w:r>
      <w:r>
        <w:rPr>
          <w:rFonts w:ascii="Calibri" w:hAnsi="Calibri"/>
          <w:sz w:val="22"/>
          <w:szCs w:val="22"/>
        </w:rPr>
        <w:t xml:space="preserve"> and </w:t>
      </w:r>
      <w:r w:rsidR="00E67297">
        <w:rPr>
          <w:rFonts w:ascii="Calibri" w:hAnsi="Calibri"/>
          <w:sz w:val="22"/>
          <w:szCs w:val="22"/>
        </w:rPr>
        <w:t>“</w:t>
      </w:r>
      <w:hyperlink r:id="rId20" w:history="1">
        <w:r w:rsidRPr="00F0299C">
          <w:rPr>
            <w:rStyle w:val="Hyperlink"/>
            <w:rFonts w:ascii="Calibri" w:hAnsi="Calibri"/>
            <w:sz w:val="22"/>
            <w:szCs w:val="22"/>
          </w:rPr>
          <w:t>This Is The End</w:t>
        </w:r>
      </w:hyperlink>
      <w:r>
        <w:rPr>
          <w:rFonts w:ascii="Calibri" w:hAnsi="Calibri"/>
          <w:sz w:val="22"/>
          <w:szCs w:val="22"/>
        </w:rPr>
        <w:t>,</w:t>
      </w:r>
      <w:r w:rsidR="00E67297">
        <w:rPr>
          <w:rFonts w:ascii="Calibri" w:hAnsi="Calibri"/>
          <w:sz w:val="22"/>
          <w:szCs w:val="22"/>
        </w:rPr>
        <w:t>”</w:t>
      </w:r>
      <w:r>
        <w:rPr>
          <w:rFonts w:ascii="Calibri" w:hAnsi="Calibri"/>
          <w:sz w:val="22"/>
          <w:szCs w:val="22"/>
        </w:rPr>
        <w:t xml:space="preserve"> both joined by </w:t>
      </w:r>
      <w:r w:rsidR="00BA72BE">
        <w:rPr>
          <w:rFonts w:ascii="Calibri" w:hAnsi="Calibri"/>
          <w:sz w:val="22"/>
          <w:szCs w:val="22"/>
        </w:rPr>
        <w:t>creative</w:t>
      </w:r>
      <w:r>
        <w:rPr>
          <w:rFonts w:ascii="Calibri" w:hAnsi="Calibri"/>
          <w:sz w:val="22"/>
          <w:szCs w:val="22"/>
        </w:rPr>
        <w:t xml:space="preserve"> music videos directed by ATL-based filmmaker Isaac </w:t>
      </w:r>
      <w:proofErr w:type="spellStart"/>
      <w:r>
        <w:rPr>
          <w:rFonts w:ascii="Calibri" w:hAnsi="Calibri"/>
          <w:sz w:val="22"/>
          <w:szCs w:val="22"/>
        </w:rPr>
        <w:t>Deitz</w:t>
      </w:r>
      <w:proofErr w:type="spellEnd"/>
      <w:r>
        <w:rPr>
          <w:rFonts w:ascii="Calibri" w:hAnsi="Calibri"/>
          <w:sz w:val="22"/>
          <w:szCs w:val="22"/>
        </w:rPr>
        <w:t xml:space="preserve"> and streaming </w:t>
      </w:r>
      <w:r w:rsidR="00BA72BE">
        <w:rPr>
          <w:rFonts w:ascii="Calibri" w:hAnsi="Calibri"/>
          <w:sz w:val="22"/>
          <w:szCs w:val="22"/>
        </w:rPr>
        <w:t xml:space="preserve">now </w:t>
      </w:r>
      <w:hyperlink r:id="rId21" w:history="1">
        <w:r w:rsidR="00F37953" w:rsidRPr="00F37953">
          <w:rPr>
            <w:rStyle w:val="Hyperlink"/>
            <w:rFonts w:ascii="Calibri" w:hAnsi="Calibri"/>
            <w:sz w:val="22"/>
            <w:szCs w:val="22"/>
          </w:rPr>
          <w:t>HERE</w:t>
        </w:r>
      </w:hyperlink>
      <w:r w:rsidR="00BA72BE">
        <w:rPr>
          <w:rFonts w:ascii="Calibri" w:hAnsi="Calibri"/>
          <w:sz w:val="22"/>
          <w:szCs w:val="22"/>
        </w:rPr>
        <w:t xml:space="preserve">. </w:t>
      </w:r>
    </w:p>
    <w:p w14:paraId="39CB29DB" w14:textId="42118648" w:rsidR="00B84164" w:rsidRDefault="00B84164" w:rsidP="009A0A5B">
      <w:pPr>
        <w:pStyle w:val="Body"/>
        <w:jc w:val="both"/>
        <w:rPr>
          <w:rFonts w:ascii="Calibri" w:hAnsi="Calibri"/>
          <w:sz w:val="22"/>
          <w:szCs w:val="22"/>
        </w:rPr>
      </w:pPr>
    </w:p>
    <w:p w14:paraId="403263B8" w14:textId="2E4FA6C3" w:rsidR="00B84164" w:rsidRDefault="00B84164" w:rsidP="00B84164">
      <w:pPr>
        <w:pStyle w:val="Body"/>
        <w:jc w:val="both"/>
        <w:rPr>
          <w:rFonts w:ascii="Calibri" w:hAnsi="Calibri"/>
          <w:sz w:val="22"/>
          <w:szCs w:val="22"/>
        </w:rPr>
      </w:pPr>
      <w:proofErr w:type="spellStart"/>
      <w:r w:rsidRPr="00F0299C">
        <w:rPr>
          <w:rFonts w:ascii="Calibri" w:hAnsi="Calibri"/>
          <w:sz w:val="22"/>
          <w:szCs w:val="22"/>
        </w:rPr>
        <w:t>Grouplove</w:t>
      </w:r>
      <w:proofErr w:type="spellEnd"/>
      <w:r w:rsidRPr="00F0299C">
        <w:rPr>
          <w:rFonts w:ascii="Calibri" w:hAnsi="Calibri"/>
          <w:sz w:val="22"/>
          <w:szCs w:val="22"/>
        </w:rPr>
        <w:t xml:space="preserve"> celebrate</w:t>
      </w:r>
      <w:r>
        <w:rPr>
          <w:rFonts w:ascii="Calibri" w:hAnsi="Calibri"/>
          <w:sz w:val="22"/>
          <w:szCs w:val="22"/>
        </w:rPr>
        <w:t>d</w:t>
      </w:r>
      <w:r w:rsidRPr="00F0299C">
        <w:rPr>
          <w:rFonts w:ascii="Calibri" w:hAnsi="Calibri"/>
          <w:sz w:val="22"/>
          <w:szCs w:val="22"/>
        </w:rPr>
        <w:t xml:space="preserve"> </w:t>
      </w:r>
      <w:r w:rsidRPr="00F0299C">
        <w:rPr>
          <w:rFonts w:ascii="Calibri" w:hAnsi="Calibri"/>
          <w:i/>
          <w:iCs/>
          <w:sz w:val="22"/>
          <w:szCs w:val="22"/>
        </w:rPr>
        <w:t>This Is This</w:t>
      </w:r>
      <w:r w:rsidRPr="00F0299C">
        <w:rPr>
          <w:rFonts w:ascii="Calibri" w:hAnsi="Calibri"/>
          <w:sz w:val="22"/>
          <w:szCs w:val="22"/>
        </w:rPr>
        <w:t xml:space="preserve"> </w:t>
      </w:r>
      <w:r>
        <w:rPr>
          <w:rFonts w:ascii="Calibri" w:hAnsi="Calibri"/>
          <w:sz w:val="22"/>
          <w:szCs w:val="22"/>
        </w:rPr>
        <w:t xml:space="preserve">by launching </w:t>
      </w:r>
      <w:proofErr w:type="spellStart"/>
      <w:r>
        <w:rPr>
          <w:rFonts w:ascii="Calibri" w:hAnsi="Calibri"/>
          <w:sz w:val="22"/>
          <w:szCs w:val="22"/>
        </w:rPr>
        <w:t>thier</w:t>
      </w:r>
      <w:proofErr w:type="spellEnd"/>
      <w:r w:rsidRPr="00F0299C">
        <w:rPr>
          <w:rFonts w:ascii="Calibri" w:hAnsi="Calibri"/>
          <w:sz w:val="22"/>
          <w:szCs w:val="22"/>
        </w:rPr>
        <w:t xml:space="preserve"> unprecedented livestream concert series, </w:t>
      </w:r>
      <w:proofErr w:type="gramStart"/>
      <w:r w:rsidRPr="00F0299C">
        <w:rPr>
          <w:rFonts w:ascii="Calibri" w:hAnsi="Calibri"/>
          <w:i/>
          <w:iCs/>
          <w:sz w:val="22"/>
          <w:szCs w:val="22"/>
        </w:rPr>
        <w:t>This</w:t>
      </w:r>
      <w:proofErr w:type="gramEnd"/>
      <w:r w:rsidRPr="00F0299C">
        <w:rPr>
          <w:rFonts w:ascii="Calibri" w:hAnsi="Calibri"/>
          <w:i/>
          <w:iCs/>
          <w:sz w:val="22"/>
          <w:szCs w:val="22"/>
        </w:rPr>
        <w:t xml:space="preserve"> is This Moment</w:t>
      </w:r>
      <w:r w:rsidRPr="00F0299C">
        <w:rPr>
          <w:rFonts w:ascii="Calibri" w:hAnsi="Calibri"/>
          <w:sz w:val="22"/>
          <w:szCs w:val="22"/>
        </w:rPr>
        <w:t xml:space="preserve">. Launched in partnership with premium digital live platform Moment House, </w:t>
      </w:r>
      <w:r w:rsidRPr="00F0299C">
        <w:rPr>
          <w:rFonts w:ascii="Calibri" w:hAnsi="Calibri"/>
          <w:i/>
          <w:iCs/>
          <w:sz w:val="22"/>
          <w:szCs w:val="22"/>
        </w:rPr>
        <w:t xml:space="preserve">This is This Moment </w:t>
      </w:r>
      <w:r w:rsidRPr="00F0299C">
        <w:rPr>
          <w:rFonts w:ascii="Calibri" w:hAnsi="Calibri"/>
          <w:sz w:val="22"/>
          <w:szCs w:val="22"/>
        </w:rPr>
        <w:t>allows fans to purchase a subscription to an exclusive monthly live</w:t>
      </w:r>
      <w:r>
        <w:rPr>
          <w:rFonts w:ascii="Calibri" w:hAnsi="Calibri"/>
          <w:sz w:val="22"/>
          <w:szCs w:val="22"/>
        </w:rPr>
        <w:t xml:space="preserve"> performance set for every second Thursday of the month with each show featuring a completely unique set list, including complete album performances, unreleased music, rarely played fan favorites, Q&amp;As, and more. The first two shows showed incredible performances of their album </w:t>
      </w:r>
      <w:r>
        <w:rPr>
          <w:rFonts w:ascii="Calibri" w:hAnsi="Calibri"/>
          <w:i/>
          <w:iCs/>
          <w:sz w:val="22"/>
          <w:szCs w:val="22"/>
        </w:rPr>
        <w:t xml:space="preserve">This is This </w:t>
      </w:r>
      <w:r>
        <w:rPr>
          <w:rFonts w:ascii="Calibri" w:hAnsi="Calibri"/>
          <w:sz w:val="22"/>
          <w:szCs w:val="22"/>
        </w:rPr>
        <w:t>as well as other fan-favorite tracks. The next show</w:t>
      </w:r>
      <w:r w:rsidR="0098199B">
        <w:rPr>
          <w:rFonts w:ascii="Calibri" w:hAnsi="Calibri"/>
          <w:sz w:val="22"/>
          <w:szCs w:val="22"/>
        </w:rPr>
        <w:t>, which</w:t>
      </w:r>
      <w:r>
        <w:rPr>
          <w:rFonts w:ascii="Calibri" w:hAnsi="Calibri"/>
          <w:sz w:val="22"/>
          <w:szCs w:val="22"/>
        </w:rPr>
        <w:t xml:space="preserve"> </w:t>
      </w:r>
      <w:r w:rsidR="0098199B">
        <w:rPr>
          <w:rFonts w:ascii="Calibri" w:hAnsi="Calibri"/>
          <w:sz w:val="22"/>
          <w:szCs w:val="22"/>
        </w:rPr>
        <w:t xml:space="preserve">will see the band playing their sophomore album </w:t>
      </w:r>
      <w:r w:rsidR="0098199B">
        <w:rPr>
          <w:rFonts w:ascii="Calibri" w:hAnsi="Calibri"/>
          <w:i/>
          <w:iCs/>
          <w:sz w:val="22"/>
          <w:szCs w:val="22"/>
        </w:rPr>
        <w:t xml:space="preserve">Spreading Rumors, </w:t>
      </w:r>
      <w:r w:rsidRPr="0098199B">
        <w:rPr>
          <w:rFonts w:ascii="Calibri" w:hAnsi="Calibri"/>
          <w:sz w:val="22"/>
          <w:szCs w:val="22"/>
        </w:rPr>
        <w:t>is</w:t>
      </w:r>
      <w:r>
        <w:rPr>
          <w:rFonts w:ascii="Calibri" w:hAnsi="Calibri"/>
          <w:sz w:val="22"/>
          <w:szCs w:val="22"/>
        </w:rPr>
        <w:t xml:space="preserve"> set for this Thursday, May 13</w:t>
      </w:r>
      <w:r w:rsidRPr="00B84164">
        <w:rPr>
          <w:rFonts w:ascii="Calibri" w:hAnsi="Calibri"/>
          <w:sz w:val="22"/>
          <w:szCs w:val="22"/>
          <w:vertAlign w:val="superscript"/>
        </w:rPr>
        <w:t>th</w:t>
      </w:r>
      <w:r>
        <w:rPr>
          <w:rFonts w:ascii="Calibri" w:hAnsi="Calibri"/>
          <w:sz w:val="22"/>
          <w:szCs w:val="22"/>
        </w:rPr>
        <w:t xml:space="preserve"> - for tickets and additional details, please visit </w:t>
      </w:r>
      <w:hyperlink r:id="rId22" w:history="1">
        <w:r>
          <w:rPr>
            <w:rStyle w:val="Hyperlink0"/>
          </w:rPr>
          <w:t>www.momenthouse.com/grouplove</w:t>
        </w:r>
      </w:hyperlink>
      <w:r>
        <w:rPr>
          <w:rFonts w:ascii="Calibri" w:hAnsi="Calibri"/>
          <w:sz w:val="22"/>
          <w:szCs w:val="22"/>
        </w:rPr>
        <w:t>.</w:t>
      </w:r>
    </w:p>
    <w:p w14:paraId="22711537" w14:textId="77777777" w:rsidR="009A0A5B" w:rsidRDefault="009A0A5B" w:rsidP="009A0A5B">
      <w:pPr>
        <w:pStyle w:val="Body"/>
        <w:jc w:val="both"/>
        <w:rPr>
          <w:rFonts w:ascii="Calibri" w:hAnsi="Calibri"/>
          <w:sz w:val="22"/>
          <w:szCs w:val="22"/>
        </w:rPr>
      </w:pPr>
    </w:p>
    <w:p w14:paraId="3A5406DF" w14:textId="2C48F4CF" w:rsidR="00522512" w:rsidRPr="00522512" w:rsidRDefault="00ED4FA3" w:rsidP="009A0A5B">
      <w:pPr>
        <w:pStyle w:val="Body"/>
        <w:jc w:val="both"/>
        <w:rPr>
          <w:rFonts w:ascii="Calibri" w:hAnsi="Calibri"/>
          <w:sz w:val="22"/>
          <w:szCs w:val="22"/>
        </w:rPr>
      </w:pPr>
      <w:proofErr w:type="spellStart"/>
      <w:r>
        <w:rPr>
          <w:rFonts w:ascii="Calibri" w:hAnsi="Calibri"/>
          <w:sz w:val="22"/>
          <w:szCs w:val="22"/>
        </w:rPr>
        <w:t>Grouplove</w:t>
      </w:r>
      <w:proofErr w:type="spellEnd"/>
      <w:r>
        <w:rPr>
          <w:rFonts w:ascii="Calibri" w:hAnsi="Calibri"/>
          <w:sz w:val="22"/>
          <w:szCs w:val="22"/>
        </w:rPr>
        <w:t xml:space="preserve"> </w:t>
      </w:r>
      <w:r w:rsidR="00BA72BE">
        <w:rPr>
          <w:rFonts w:ascii="Calibri" w:hAnsi="Calibri"/>
          <w:sz w:val="22"/>
          <w:szCs w:val="22"/>
        </w:rPr>
        <w:t xml:space="preserve">– who </w:t>
      </w:r>
      <w:r w:rsidR="00F0299C">
        <w:rPr>
          <w:rFonts w:ascii="Calibri" w:hAnsi="Calibri"/>
          <w:sz w:val="22"/>
          <w:szCs w:val="22"/>
        </w:rPr>
        <w:t>commemorated</w:t>
      </w:r>
      <w:r w:rsidR="00616EEF">
        <w:rPr>
          <w:rFonts w:ascii="Calibri" w:hAnsi="Calibri"/>
          <w:sz w:val="22"/>
          <w:szCs w:val="22"/>
        </w:rPr>
        <w:t xml:space="preserve"> the unexpected announcement of</w:t>
      </w:r>
      <w:r>
        <w:rPr>
          <w:rFonts w:ascii="Calibri" w:hAnsi="Calibri"/>
          <w:sz w:val="22"/>
          <w:szCs w:val="22"/>
        </w:rPr>
        <w:t xml:space="preserve"> </w:t>
      </w:r>
      <w:r>
        <w:rPr>
          <w:rFonts w:ascii="Calibri" w:hAnsi="Calibri"/>
          <w:i/>
          <w:iCs/>
          <w:sz w:val="22"/>
          <w:szCs w:val="22"/>
        </w:rPr>
        <w:t>This Is This</w:t>
      </w:r>
      <w:r>
        <w:rPr>
          <w:rFonts w:ascii="Calibri" w:hAnsi="Calibri"/>
          <w:sz w:val="22"/>
          <w:szCs w:val="22"/>
        </w:rPr>
        <w:t xml:space="preserve"> with a</w:t>
      </w:r>
      <w:r w:rsidR="00616EEF">
        <w:rPr>
          <w:rFonts w:ascii="Calibri" w:hAnsi="Calibri"/>
          <w:sz w:val="22"/>
          <w:szCs w:val="22"/>
        </w:rPr>
        <w:t xml:space="preserve"> </w:t>
      </w:r>
      <w:hyperlink r:id="rId23" w:history="1">
        <w:r w:rsidRPr="00F37953">
          <w:rPr>
            <w:rStyle w:val="Hyperlink"/>
            <w:rFonts w:ascii="Calibri" w:hAnsi="Calibri"/>
            <w:sz w:val="22"/>
            <w:szCs w:val="22"/>
          </w:rPr>
          <w:t>live performance</w:t>
        </w:r>
      </w:hyperlink>
      <w:r>
        <w:rPr>
          <w:rFonts w:ascii="Calibri" w:hAnsi="Calibri"/>
          <w:sz w:val="22"/>
          <w:szCs w:val="22"/>
        </w:rPr>
        <w:t xml:space="preserve"> of </w:t>
      </w:r>
      <w:r w:rsidR="00E67297">
        <w:rPr>
          <w:rFonts w:ascii="Calibri" w:hAnsi="Calibri"/>
          <w:sz w:val="22"/>
          <w:szCs w:val="22"/>
        </w:rPr>
        <w:t>“</w:t>
      </w:r>
      <w:r>
        <w:rPr>
          <w:rFonts w:ascii="Calibri" w:hAnsi="Calibri"/>
          <w:sz w:val="22"/>
          <w:szCs w:val="22"/>
        </w:rPr>
        <w:t>Deadline</w:t>
      </w:r>
      <w:r w:rsidR="00E67297">
        <w:rPr>
          <w:rFonts w:ascii="Calibri" w:hAnsi="Calibri"/>
          <w:sz w:val="22"/>
          <w:szCs w:val="22"/>
        </w:rPr>
        <w:t>”</w:t>
      </w:r>
      <w:r>
        <w:rPr>
          <w:rFonts w:ascii="Calibri" w:hAnsi="Calibri"/>
          <w:sz w:val="22"/>
          <w:szCs w:val="22"/>
        </w:rPr>
        <w:t xml:space="preserve"> on CBS</w:t>
      </w:r>
      <w:r w:rsidR="00E67297">
        <w:rPr>
          <w:rFonts w:ascii="Calibri" w:hAnsi="Calibri"/>
          <w:sz w:val="22"/>
          <w:szCs w:val="22"/>
        </w:rPr>
        <w:t>’</w:t>
      </w:r>
      <w:r>
        <w:rPr>
          <w:rFonts w:ascii="Calibri" w:hAnsi="Calibri"/>
          <w:sz w:val="22"/>
          <w:szCs w:val="22"/>
        </w:rPr>
        <w:t xml:space="preserve"> </w:t>
      </w:r>
      <w:r>
        <w:rPr>
          <w:rFonts w:ascii="Calibri" w:hAnsi="Calibri"/>
          <w:i/>
          <w:iCs/>
          <w:sz w:val="22"/>
          <w:szCs w:val="22"/>
        </w:rPr>
        <w:t xml:space="preserve">The Late </w:t>
      </w:r>
      <w:proofErr w:type="spellStart"/>
      <w:r>
        <w:rPr>
          <w:rFonts w:ascii="Calibri" w:hAnsi="Calibri"/>
          <w:i/>
          <w:iCs/>
          <w:sz w:val="22"/>
          <w:szCs w:val="22"/>
        </w:rPr>
        <w:t>Late</w:t>
      </w:r>
      <w:proofErr w:type="spellEnd"/>
      <w:r>
        <w:rPr>
          <w:rFonts w:ascii="Calibri" w:hAnsi="Calibri"/>
          <w:i/>
          <w:iCs/>
          <w:sz w:val="22"/>
          <w:szCs w:val="22"/>
        </w:rPr>
        <w:t xml:space="preserve"> Show with James Corden</w:t>
      </w:r>
      <w:r w:rsidR="00F37953">
        <w:rPr>
          <w:rFonts w:ascii="Calibri" w:hAnsi="Calibri"/>
          <w:sz w:val="22"/>
          <w:szCs w:val="22"/>
        </w:rPr>
        <w:t xml:space="preserve"> </w:t>
      </w:r>
      <w:r w:rsidR="00BA72BE">
        <w:rPr>
          <w:rFonts w:ascii="Calibri" w:hAnsi="Calibri"/>
          <w:sz w:val="22"/>
          <w:szCs w:val="22"/>
        </w:rPr>
        <w:t xml:space="preserve">– recently marked the new album </w:t>
      </w:r>
      <w:r w:rsidR="00522512" w:rsidRPr="00522512">
        <w:rPr>
          <w:rFonts w:ascii="Calibri" w:hAnsi="Calibri"/>
          <w:sz w:val="22"/>
          <w:szCs w:val="22"/>
        </w:rPr>
        <w:t xml:space="preserve">with the launch of a special action center on </w:t>
      </w:r>
      <w:hyperlink r:id="rId24" w:history="1">
        <w:r w:rsidR="00522512" w:rsidRPr="00522512">
          <w:rPr>
            <w:rStyle w:val="Hyperlink"/>
            <w:rFonts w:ascii="Calibri" w:hAnsi="Calibri"/>
            <w:color w:val="2F5496" w:themeColor="accent1" w:themeShade="BF"/>
            <w:sz w:val="22"/>
            <w:szCs w:val="22"/>
          </w:rPr>
          <w:t>Propeller</w:t>
        </w:r>
      </w:hyperlink>
      <w:r w:rsidR="00105CA6">
        <w:rPr>
          <w:rFonts w:ascii="Calibri" w:hAnsi="Calibri"/>
          <w:color w:val="2F5496" w:themeColor="accent1" w:themeShade="BF"/>
          <w:sz w:val="22"/>
          <w:szCs w:val="22"/>
        </w:rPr>
        <w:t xml:space="preserve"> </w:t>
      </w:r>
      <w:r w:rsidR="00522512" w:rsidRPr="00522512">
        <w:rPr>
          <w:rFonts w:ascii="Calibri" w:hAnsi="Calibri"/>
          <w:sz w:val="22"/>
          <w:szCs w:val="22"/>
        </w:rPr>
        <w:t xml:space="preserve">in partnership with The Ally Coalition supporting Black LGBTQ Youth and the centers that serve them. Fans who </w:t>
      </w:r>
      <w:proofErr w:type="gramStart"/>
      <w:r w:rsidR="00522512" w:rsidRPr="00522512">
        <w:rPr>
          <w:rFonts w:ascii="Calibri" w:hAnsi="Calibri"/>
          <w:sz w:val="22"/>
          <w:szCs w:val="22"/>
        </w:rPr>
        <w:t>take action</w:t>
      </w:r>
      <w:proofErr w:type="gramEnd"/>
      <w:r w:rsidR="00522512" w:rsidRPr="00522512">
        <w:rPr>
          <w:rFonts w:ascii="Calibri" w:hAnsi="Calibri"/>
          <w:sz w:val="22"/>
          <w:szCs w:val="22"/>
        </w:rPr>
        <w:t xml:space="preserve"> will be entered to win exclusive prizes from </w:t>
      </w:r>
      <w:proofErr w:type="spellStart"/>
      <w:r w:rsidR="00522512" w:rsidRPr="00522512">
        <w:rPr>
          <w:rFonts w:ascii="Calibri" w:hAnsi="Calibri"/>
          <w:sz w:val="22"/>
          <w:szCs w:val="22"/>
        </w:rPr>
        <w:t>Grouplove</w:t>
      </w:r>
      <w:proofErr w:type="spellEnd"/>
      <w:r w:rsidR="00522512" w:rsidRPr="00522512">
        <w:rPr>
          <w:rFonts w:ascii="Calibri" w:hAnsi="Calibri"/>
          <w:sz w:val="22"/>
          <w:szCs w:val="22"/>
        </w:rPr>
        <w:t>, including virtual meet and greets, merch, and tickets to an upcoming show.</w:t>
      </w:r>
      <w:r w:rsidR="00BA72BE">
        <w:rPr>
          <w:rFonts w:ascii="Calibri" w:hAnsi="Calibri"/>
          <w:sz w:val="22"/>
          <w:szCs w:val="22"/>
        </w:rPr>
        <w:t xml:space="preserve"> For more information, please visit </w:t>
      </w:r>
      <w:hyperlink r:id="rId25" w:history="1">
        <w:r w:rsidR="00BA72BE" w:rsidRPr="00840B6B">
          <w:rPr>
            <w:rStyle w:val="Hyperlink"/>
            <w:rFonts w:ascii="Calibri" w:hAnsi="Calibri"/>
            <w:sz w:val="22"/>
            <w:szCs w:val="22"/>
          </w:rPr>
          <w:t>https://propeller.la/grouplove</w:t>
        </w:r>
      </w:hyperlink>
      <w:r w:rsidR="00BA72BE">
        <w:rPr>
          <w:rFonts w:ascii="Calibri" w:hAnsi="Calibri"/>
          <w:sz w:val="22"/>
          <w:szCs w:val="22"/>
        </w:rPr>
        <w:t xml:space="preserve">. </w:t>
      </w:r>
    </w:p>
    <w:p w14:paraId="7DB0DF10" w14:textId="77777777" w:rsidR="003F5BC1" w:rsidRDefault="003F5BC1" w:rsidP="009A0A5B">
      <w:pPr>
        <w:pStyle w:val="Body"/>
        <w:jc w:val="both"/>
        <w:rPr>
          <w:rFonts w:ascii="Calibri" w:hAnsi="Calibri"/>
          <w:sz w:val="22"/>
          <w:szCs w:val="22"/>
        </w:rPr>
      </w:pPr>
    </w:p>
    <w:p w14:paraId="3F4B1F52" w14:textId="62565282" w:rsidR="00A81055" w:rsidRPr="00A81055" w:rsidRDefault="00E67297" w:rsidP="009A0A5B">
      <w:pPr>
        <w:pStyle w:val="Body"/>
        <w:jc w:val="both"/>
        <w:rPr>
          <w:rFonts w:ascii="Calibri" w:hAnsi="Calibri"/>
          <w:i/>
          <w:iCs/>
          <w:sz w:val="22"/>
          <w:szCs w:val="22"/>
        </w:rPr>
      </w:pPr>
      <w:r>
        <w:rPr>
          <w:rFonts w:ascii="Calibri" w:hAnsi="Calibri"/>
          <w:i/>
          <w:iCs/>
          <w:sz w:val="22"/>
          <w:szCs w:val="22"/>
        </w:rPr>
        <w:t>“</w:t>
      </w:r>
      <w:proofErr w:type="spellStart"/>
      <w:r w:rsidR="00A81055" w:rsidRPr="00A81055">
        <w:rPr>
          <w:rFonts w:ascii="Calibri" w:hAnsi="Calibri"/>
          <w:i/>
          <w:iCs/>
          <w:sz w:val="22"/>
          <w:szCs w:val="22"/>
        </w:rPr>
        <w:t>Grouplove</w:t>
      </w:r>
      <w:proofErr w:type="spellEnd"/>
      <w:r w:rsidR="00A81055" w:rsidRPr="00A81055">
        <w:rPr>
          <w:rFonts w:ascii="Calibri" w:hAnsi="Calibri"/>
          <w:i/>
          <w:iCs/>
          <w:sz w:val="22"/>
          <w:szCs w:val="22"/>
        </w:rPr>
        <w:t xml:space="preserve"> believes that Pride is not just in </w:t>
      </w:r>
      <w:proofErr w:type="gramStart"/>
      <w:r w:rsidR="00A81055" w:rsidRPr="00A81055">
        <w:rPr>
          <w:rFonts w:ascii="Calibri" w:hAnsi="Calibri"/>
          <w:i/>
          <w:iCs/>
          <w:sz w:val="22"/>
          <w:szCs w:val="22"/>
        </w:rPr>
        <w:t>June, but</w:t>
      </w:r>
      <w:proofErr w:type="gramEnd"/>
      <w:r w:rsidR="00A81055" w:rsidRPr="00A81055">
        <w:rPr>
          <w:rFonts w:ascii="Calibri" w:hAnsi="Calibri"/>
          <w:i/>
          <w:iCs/>
          <w:sz w:val="22"/>
          <w:szCs w:val="22"/>
        </w:rPr>
        <w:t xml:space="preserve"> is year round. The</w:t>
      </w:r>
      <w:r w:rsidR="00EF79BB">
        <w:rPr>
          <w:rFonts w:ascii="Calibri" w:hAnsi="Calibri"/>
          <w:i/>
          <w:iCs/>
          <w:sz w:val="22"/>
          <w:szCs w:val="22"/>
        </w:rPr>
        <w:t>y</w:t>
      </w:r>
      <w:r w:rsidR="00A81055" w:rsidRPr="00A81055">
        <w:rPr>
          <w:rFonts w:ascii="Calibri" w:hAnsi="Calibri"/>
          <w:i/>
          <w:iCs/>
          <w:sz w:val="22"/>
          <w:szCs w:val="22"/>
        </w:rPr>
        <w:t xml:space="preserve"> are continuing their partnership with The Ally Coalition to help fans </w:t>
      </w:r>
      <w:proofErr w:type="gramStart"/>
      <w:r w:rsidR="00A81055" w:rsidRPr="00A81055">
        <w:rPr>
          <w:rFonts w:ascii="Calibri" w:hAnsi="Calibri"/>
          <w:i/>
          <w:iCs/>
          <w:sz w:val="22"/>
          <w:szCs w:val="22"/>
        </w:rPr>
        <w:t>take action</w:t>
      </w:r>
      <w:proofErr w:type="gramEnd"/>
      <w:r w:rsidR="00A81055" w:rsidRPr="00A81055">
        <w:rPr>
          <w:rFonts w:ascii="Calibri" w:hAnsi="Calibri"/>
          <w:i/>
          <w:iCs/>
          <w:sz w:val="22"/>
          <w:szCs w:val="22"/>
        </w:rPr>
        <w:t xml:space="preserve"> for LGBTQ youth, who disproportionately experience homelessness, depression, bullying and suicidal ideation. TAC provides critical support for undeserved organizations dedicated to bettering the lives of LGBTQ youth and raises awareness about the systemic inequalities facing the LGBTQ community.</w:t>
      </w:r>
      <w:r>
        <w:rPr>
          <w:rFonts w:ascii="Calibri" w:hAnsi="Calibri"/>
          <w:i/>
          <w:iCs/>
          <w:sz w:val="22"/>
          <w:szCs w:val="22"/>
        </w:rPr>
        <w:t>”</w:t>
      </w:r>
    </w:p>
    <w:p w14:paraId="623DA777" w14:textId="77777777" w:rsidR="006F1455" w:rsidRDefault="006F1455" w:rsidP="009A0A5B">
      <w:pPr>
        <w:pStyle w:val="Body"/>
        <w:jc w:val="both"/>
        <w:rPr>
          <w:rFonts w:ascii="Calibri" w:eastAsia="Calibri" w:hAnsi="Calibri" w:cs="Calibri"/>
          <w:sz w:val="22"/>
          <w:szCs w:val="22"/>
        </w:rPr>
      </w:pPr>
    </w:p>
    <w:p w14:paraId="5EA15CE2" w14:textId="77777777" w:rsidR="006F1455" w:rsidRDefault="006F1455">
      <w:pPr>
        <w:pStyle w:val="Body"/>
        <w:jc w:val="both"/>
        <w:rPr>
          <w:rFonts w:ascii="Calibri" w:eastAsia="Calibri" w:hAnsi="Calibri" w:cs="Calibri"/>
          <w:sz w:val="22"/>
          <w:szCs w:val="22"/>
        </w:rPr>
      </w:pPr>
    </w:p>
    <w:p w14:paraId="6F75230A" w14:textId="08834187" w:rsidR="006F1455" w:rsidRDefault="00ED4FA3">
      <w:pPr>
        <w:pStyle w:val="Body"/>
        <w:jc w:val="center"/>
        <w:rPr>
          <w:rFonts w:ascii="Calibri" w:hAnsi="Calibri"/>
          <w:sz w:val="22"/>
          <w:szCs w:val="22"/>
        </w:rPr>
      </w:pPr>
      <w:r>
        <w:rPr>
          <w:rFonts w:ascii="Calibri" w:hAnsi="Calibri"/>
          <w:sz w:val="22"/>
          <w:szCs w:val="22"/>
        </w:rPr>
        <w:t># # #</w:t>
      </w:r>
    </w:p>
    <w:p w14:paraId="2E758467" w14:textId="6D652B46" w:rsidR="008B1D2B" w:rsidRDefault="008B1D2B">
      <w:pPr>
        <w:pStyle w:val="Body"/>
        <w:jc w:val="center"/>
        <w:rPr>
          <w:rFonts w:ascii="Calibri" w:hAnsi="Calibri"/>
          <w:sz w:val="22"/>
          <w:szCs w:val="22"/>
        </w:rPr>
      </w:pPr>
    </w:p>
    <w:p w14:paraId="22C88BCD" w14:textId="09062AEB" w:rsidR="008B1D2B" w:rsidRDefault="008B1D2B">
      <w:pPr>
        <w:pStyle w:val="Body"/>
        <w:jc w:val="center"/>
        <w:rPr>
          <w:rFonts w:ascii="Calibri" w:hAnsi="Calibri"/>
          <w:sz w:val="22"/>
          <w:szCs w:val="22"/>
        </w:rPr>
      </w:pPr>
      <w:r w:rsidRPr="008B1D2B">
        <w:rPr>
          <w:rFonts w:ascii="Calibri" w:hAnsi="Calibri"/>
          <w:noProof/>
          <w:sz w:val="22"/>
          <w:szCs w:val="22"/>
        </w:rPr>
        <w:lastRenderedPageBreak/>
        <w:drawing>
          <wp:inline distT="0" distB="0" distL="0" distR="0" wp14:anchorId="4CA93A8F" wp14:editId="75BAE66D">
            <wp:extent cx="2560320" cy="32004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60320" cy="3200400"/>
                    </a:xfrm>
                    <a:prstGeom prst="rect">
                      <a:avLst/>
                    </a:prstGeom>
                  </pic:spPr>
                </pic:pic>
              </a:graphicData>
            </a:graphic>
          </wp:inline>
        </w:drawing>
      </w:r>
    </w:p>
    <w:p w14:paraId="77AB6E04" w14:textId="06A899B3" w:rsidR="008B1D2B" w:rsidRDefault="008B1D2B">
      <w:pPr>
        <w:pStyle w:val="Body"/>
        <w:jc w:val="center"/>
        <w:rPr>
          <w:rFonts w:ascii="Calibri" w:hAnsi="Calibri"/>
          <w:sz w:val="22"/>
          <w:szCs w:val="22"/>
        </w:rPr>
      </w:pPr>
    </w:p>
    <w:p w14:paraId="0D1D2074" w14:textId="72C9C59E" w:rsidR="008B1D2B" w:rsidRPr="00F37953" w:rsidRDefault="008B1D2B">
      <w:pPr>
        <w:pStyle w:val="Body"/>
        <w:jc w:val="center"/>
        <w:rPr>
          <w:rFonts w:ascii="Calibri" w:hAnsi="Calibri"/>
          <w:b/>
          <w:bCs/>
          <w:sz w:val="22"/>
          <w:szCs w:val="22"/>
          <w:u w:val="single"/>
        </w:rPr>
      </w:pPr>
      <w:r w:rsidRPr="00F37953">
        <w:rPr>
          <w:rFonts w:ascii="Calibri" w:hAnsi="Calibri"/>
          <w:b/>
          <w:bCs/>
          <w:sz w:val="22"/>
          <w:szCs w:val="22"/>
          <w:u w:val="single"/>
        </w:rPr>
        <w:t>SEPTEMBER</w:t>
      </w:r>
      <w:r w:rsidR="00F37953">
        <w:rPr>
          <w:rFonts w:ascii="Calibri" w:hAnsi="Calibri"/>
          <w:b/>
          <w:bCs/>
          <w:sz w:val="22"/>
          <w:szCs w:val="22"/>
          <w:u w:val="single"/>
        </w:rPr>
        <w:t xml:space="preserve"> 2021</w:t>
      </w:r>
    </w:p>
    <w:p w14:paraId="3CC0EE82" w14:textId="74E24BE6" w:rsidR="008B1D2B" w:rsidRDefault="008B1D2B">
      <w:pPr>
        <w:pStyle w:val="Body"/>
        <w:jc w:val="center"/>
        <w:rPr>
          <w:rFonts w:ascii="Calibri" w:hAnsi="Calibri"/>
          <w:sz w:val="22"/>
          <w:szCs w:val="22"/>
        </w:rPr>
      </w:pPr>
      <w:r>
        <w:rPr>
          <w:rFonts w:ascii="Calibri" w:hAnsi="Calibri"/>
          <w:sz w:val="22"/>
          <w:szCs w:val="22"/>
        </w:rPr>
        <w:t>15 – Atlanta, GA – The Eastern</w:t>
      </w:r>
    </w:p>
    <w:p w14:paraId="2886BDCD" w14:textId="0EEAEAD6" w:rsidR="008B1D2B" w:rsidRDefault="008B1D2B">
      <w:pPr>
        <w:pStyle w:val="Body"/>
        <w:jc w:val="center"/>
        <w:rPr>
          <w:rFonts w:ascii="Calibri" w:hAnsi="Calibri"/>
          <w:sz w:val="22"/>
          <w:szCs w:val="22"/>
        </w:rPr>
      </w:pPr>
      <w:r>
        <w:rPr>
          <w:rFonts w:ascii="Calibri" w:hAnsi="Calibri"/>
          <w:sz w:val="22"/>
          <w:szCs w:val="22"/>
        </w:rPr>
        <w:t>16 – Louisville, KY – Headliners Music Hall</w:t>
      </w:r>
    </w:p>
    <w:p w14:paraId="653FDA79" w14:textId="69EE2614" w:rsidR="008B1D2B" w:rsidRDefault="008B1D2B">
      <w:pPr>
        <w:pStyle w:val="Body"/>
        <w:jc w:val="center"/>
        <w:rPr>
          <w:rFonts w:ascii="Calibri" w:hAnsi="Calibri"/>
          <w:sz w:val="22"/>
          <w:szCs w:val="22"/>
        </w:rPr>
      </w:pPr>
      <w:r>
        <w:rPr>
          <w:rFonts w:ascii="Calibri" w:hAnsi="Calibri"/>
          <w:sz w:val="22"/>
          <w:szCs w:val="22"/>
        </w:rPr>
        <w:t xml:space="preserve">19 – Asbury Park, NJ – </w:t>
      </w:r>
      <w:proofErr w:type="spellStart"/>
      <w:proofErr w:type="gramStart"/>
      <w:r>
        <w:rPr>
          <w:rFonts w:ascii="Calibri" w:hAnsi="Calibri"/>
          <w:sz w:val="22"/>
          <w:szCs w:val="22"/>
        </w:rPr>
        <w:t>Sea.Hear.Now</w:t>
      </w:r>
      <w:proofErr w:type="spellEnd"/>
      <w:proofErr w:type="gramEnd"/>
      <w:r>
        <w:rPr>
          <w:rFonts w:ascii="Calibri" w:hAnsi="Calibri"/>
          <w:sz w:val="22"/>
          <w:szCs w:val="22"/>
        </w:rPr>
        <w:t xml:space="preserve"> Festival</w:t>
      </w:r>
    </w:p>
    <w:p w14:paraId="7037ABAC" w14:textId="4FDC9081" w:rsidR="008B1D2B" w:rsidRDefault="008B1D2B">
      <w:pPr>
        <w:pStyle w:val="Body"/>
        <w:jc w:val="center"/>
        <w:rPr>
          <w:rFonts w:ascii="Calibri" w:hAnsi="Calibri"/>
          <w:sz w:val="22"/>
          <w:szCs w:val="22"/>
        </w:rPr>
      </w:pPr>
      <w:r>
        <w:rPr>
          <w:rFonts w:ascii="Calibri" w:hAnsi="Calibri"/>
          <w:sz w:val="22"/>
          <w:szCs w:val="22"/>
        </w:rPr>
        <w:t>21 – St. Louis, MO – The Pageant</w:t>
      </w:r>
    </w:p>
    <w:p w14:paraId="5BA08A04" w14:textId="1AA7263D" w:rsidR="008B1D2B" w:rsidRDefault="008B1D2B">
      <w:pPr>
        <w:pStyle w:val="Body"/>
        <w:jc w:val="center"/>
        <w:rPr>
          <w:rFonts w:ascii="Calibri" w:hAnsi="Calibri"/>
          <w:sz w:val="22"/>
          <w:szCs w:val="22"/>
        </w:rPr>
      </w:pPr>
      <w:r>
        <w:rPr>
          <w:rFonts w:ascii="Calibri" w:hAnsi="Calibri"/>
          <w:sz w:val="22"/>
          <w:szCs w:val="22"/>
        </w:rPr>
        <w:t>22 – Lawrence, KS – Liberty Hall</w:t>
      </w:r>
    </w:p>
    <w:p w14:paraId="1972A364" w14:textId="06C0D721" w:rsidR="008B1D2B" w:rsidRDefault="008B1D2B">
      <w:pPr>
        <w:pStyle w:val="Body"/>
        <w:jc w:val="center"/>
        <w:rPr>
          <w:rFonts w:ascii="Calibri" w:hAnsi="Calibri"/>
          <w:sz w:val="22"/>
          <w:szCs w:val="22"/>
        </w:rPr>
      </w:pPr>
      <w:r>
        <w:rPr>
          <w:rFonts w:ascii="Calibri" w:hAnsi="Calibri"/>
          <w:sz w:val="22"/>
          <w:szCs w:val="22"/>
        </w:rPr>
        <w:t>24 – Fort Collins, CO – Aggie Theatre</w:t>
      </w:r>
    </w:p>
    <w:p w14:paraId="2F09B407" w14:textId="69C3C9AA" w:rsidR="008B1D2B" w:rsidRDefault="008B1D2B">
      <w:pPr>
        <w:pStyle w:val="Body"/>
        <w:jc w:val="center"/>
        <w:rPr>
          <w:rFonts w:ascii="Calibri" w:hAnsi="Calibri"/>
          <w:sz w:val="22"/>
          <w:szCs w:val="22"/>
        </w:rPr>
      </w:pPr>
      <w:r>
        <w:rPr>
          <w:rFonts w:ascii="Calibri" w:hAnsi="Calibri"/>
          <w:sz w:val="22"/>
          <w:szCs w:val="22"/>
        </w:rPr>
        <w:t>25 – Ogden, UT – Og</w:t>
      </w:r>
      <w:r w:rsidR="00F1184F">
        <w:rPr>
          <w:rFonts w:ascii="Calibri" w:hAnsi="Calibri"/>
          <w:sz w:val="22"/>
          <w:szCs w:val="22"/>
        </w:rPr>
        <w:t>d</w:t>
      </w:r>
      <w:r>
        <w:rPr>
          <w:rFonts w:ascii="Calibri" w:hAnsi="Calibri"/>
          <w:sz w:val="22"/>
          <w:szCs w:val="22"/>
        </w:rPr>
        <w:t>en Amphitheatre</w:t>
      </w:r>
    </w:p>
    <w:p w14:paraId="55690B4B" w14:textId="39E32273" w:rsidR="008B1D2B" w:rsidRDefault="008B1D2B">
      <w:pPr>
        <w:pStyle w:val="Body"/>
        <w:jc w:val="center"/>
        <w:rPr>
          <w:rFonts w:ascii="Calibri" w:hAnsi="Calibri"/>
          <w:sz w:val="22"/>
          <w:szCs w:val="22"/>
        </w:rPr>
      </w:pPr>
    </w:p>
    <w:p w14:paraId="59AD6653" w14:textId="3D2F8B7D" w:rsidR="008B1D2B" w:rsidRDefault="00C86751">
      <w:pPr>
        <w:pStyle w:val="Body"/>
        <w:jc w:val="center"/>
        <w:rPr>
          <w:rFonts w:ascii="Calibri" w:hAnsi="Calibri"/>
          <w:sz w:val="22"/>
          <w:szCs w:val="22"/>
        </w:rPr>
      </w:pPr>
      <w:hyperlink r:id="rId26" w:history="1">
        <w:r w:rsidR="008B1D2B" w:rsidRPr="00840B6B">
          <w:rPr>
            <w:rStyle w:val="Hyperlink"/>
            <w:rFonts w:ascii="Calibri" w:hAnsi="Calibri"/>
            <w:sz w:val="22"/>
            <w:szCs w:val="22"/>
          </w:rPr>
          <w:t>www.grouplovemusic.com/tour</w:t>
        </w:r>
      </w:hyperlink>
    </w:p>
    <w:p w14:paraId="60E8569A" w14:textId="4C4F3500" w:rsidR="008B1D2B" w:rsidRDefault="008B1D2B">
      <w:pPr>
        <w:pStyle w:val="Body"/>
        <w:jc w:val="center"/>
        <w:rPr>
          <w:rFonts w:ascii="Calibri" w:hAnsi="Calibri"/>
          <w:sz w:val="22"/>
          <w:szCs w:val="22"/>
        </w:rPr>
      </w:pPr>
    </w:p>
    <w:p w14:paraId="15B11FCA" w14:textId="5184AE50" w:rsidR="008B1D2B" w:rsidRDefault="008B1D2B">
      <w:pPr>
        <w:pStyle w:val="Body"/>
        <w:jc w:val="center"/>
        <w:rPr>
          <w:rFonts w:ascii="Calibri" w:hAnsi="Calibri"/>
          <w:sz w:val="22"/>
          <w:szCs w:val="22"/>
        </w:rPr>
      </w:pPr>
      <w:r>
        <w:rPr>
          <w:rFonts w:ascii="Calibri" w:hAnsi="Calibri"/>
          <w:sz w:val="22"/>
          <w:szCs w:val="22"/>
        </w:rPr>
        <w:t># # #</w:t>
      </w:r>
    </w:p>
    <w:p w14:paraId="6A2002B6" w14:textId="6914DD2D" w:rsidR="00F37953" w:rsidRDefault="00F37953">
      <w:pPr>
        <w:pStyle w:val="Body"/>
        <w:jc w:val="center"/>
        <w:rPr>
          <w:rFonts w:ascii="Calibri" w:hAnsi="Calibri"/>
          <w:sz w:val="22"/>
          <w:szCs w:val="22"/>
        </w:rPr>
      </w:pPr>
    </w:p>
    <w:p w14:paraId="28BC588A" w14:textId="77777777" w:rsidR="00F37953" w:rsidRPr="00F37953" w:rsidRDefault="00F37953" w:rsidP="00F37953">
      <w:pPr>
        <w:pStyle w:val="Body"/>
        <w:jc w:val="center"/>
        <w:rPr>
          <w:rFonts w:ascii="Calibri" w:hAnsi="Calibri"/>
          <w:b/>
          <w:bCs/>
          <w:sz w:val="22"/>
          <w:szCs w:val="22"/>
          <w:u w:val="single"/>
        </w:rPr>
      </w:pPr>
      <w:r w:rsidRPr="00F37953">
        <w:rPr>
          <w:rFonts w:ascii="Calibri" w:hAnsi="Calibri"/>
          <w:b/>
          <w:bCs/>
          <w:sz w:val="22"/>
          <w:szCs w:val="22"/>
          <w:u w:val="single"/>
        </w:rPr>
        <w:t xml:space="preserve">PRAISE FOR </w:t>
      </w:r>
      <w:r w:rsidRPr="00F37953">
        <w:rPr>
          <w:rFonts w:ascii="Calibri" w:hAnsi="Calibri"/>
          <w:b/>
          <w:bCs/>
          <w:i/>
          <w:iCs/>
          <w:sz w:val="22"/>
          <w:szCs w:val="22"/>
          <w:u w:val="single"/>
        </w:rPr>
        <w:t>THIS IS THIS</w:t>
      </w:r>
    </w:p>
    <w:p w14:paraId="5C9D5E1A" w14:textId="77777777" w:rsidR="00F37953" w:rsidRPr="00BA72BE" w:rsidRDefault="00F37953" w:rsidP="00F37953">
      <w:pPr>
        <w:jc w:val="center"/>
        <w:rPr>
          <w:rFonts w:ascii="Calibri" w:hAnsi="Calibri" w:cs="Calibri"/>
          <w:i/>
          <w:iCs/>
          <w:sz w:val="22"/>
          <w:szCs w:val="22"/>
        </w:rPr>
      </w:pPr>
      <w:r>
        <w:rPr>
          <w:rFonts w:ascii="Calibri" w:hAnsi="Calibri" w:cs="Calibri"/>
          <w:i/>
          <w:iCs/>
          <w:sz w:val="22"/>
          <w:szCs w:val="22"/>
        </w:rPr>
        <w:t>“</w:t>
      </w:r>
      <w:r w:rsidRPr="00BA72BE">
        <w:rPr>
          <w:rFonts w:ascii="Calibri" w:hAnsi="Calibri" w:cs="Calibri"/>
          <w:i/>
          <w:iCs/>
          <w:sz w:val="22"/>
          <w:szCs w:val="22"/>
        </w:rPr>
        <w:t xml:space="preserve">This is This finds </w:t>
      </w:r>
      <w:proofErr w:type="spellStart"/>
      <w:r w:rsidRPr="00BA72BE">
        <w:rPr>
          <w:rFonts w:ascii="Calibri" w:hAnsi="Calibri" w:cs="Calibri"/>
          <w:i/>
          <w:iCs/>
          <w:sz w:val="22"/>
          <w:szCs w:val="22"/>
        </w:rPr>
        <w:t>Grouplove</w:t>
      </w:r>
      <w:proofErr w:type="spellEnd"/>
      <w:r w:rsidRPr="00BA72BE">
        <w:rPr>
          <w:rFonts w:ascii="Calibri" w:hAnsi="Calibri" w:cs="Calibri"/>
          <w:i/>
          <w:iCs/>
          <w:sz w:val="22"/>
          <w:szCs w:val="22"/>
        </w:rPr>
        <w:t xml:space="preserve"> navigating the angst of an uncertain year and their innate drive to keep the music coming – for sanity</w:t>
      </w:r>
      <w:r>
        <w:rPr>
          <w:rFonts w:ascii="Calibri" w:hAnsi="Calibri" w:cs="Calibri"/>
          <w:i/>
          <w:iCs/>
          <w:sz w:val="22"/>
          <w:szCs w:val="22"/>
        </w:rPr>
        <w:t>’</w:t>
      </w:r>
      <w:r w:rsidRPr="00BA72BE">
        <w:rPr>
          <w:rFonts w:ascii="Calibri" w:hAnsi="Calibri" w:cs="Calibri"/>
          <w:i/>
          <w:iCs/>
          <w:sz w:val="22"/>
          <w:szCs w:val="22"/>
        </w:rPr>
        <w:t xml:space="preserve">s sake. What </w:t>
      </w:r>
      <w:proofErr w:type="spellStart"/>
      <w:r w:rsidRPr="00BA72BE">
        <w:rPr>
          <w:rFonts w:ascii="Calibri" w:hAnsi="Calibri" w:cs="Calibri"/>
          <w:i/>
          <w:iCs/>
          <w:sz w:val="22"/>
          <w:szCs w:val="22"/>
        </w:rPr>
        <w:t>Grouplove</w:t>
      </w:r>
      <w:proofErr w:type="spellEnd"/>
      <w:r w:rsidRPr="00BA72BE">
        <w:rPr>
          <w:rFonts w:ascii="Calibri" w:hAnsi="Calibri" w:cs="Calibri"/>
          <w:i/>
          <w:iCs/>
          <w:sz w:val="22"/>
          <w:szCs w:val="22"/>
        </w:rPr>
        <w:t xml:space="preserve"> have drawn from this year is that they</w:t>
      </w:r>
      <w:r>
        <w:rPr>
          <w:rFonts w:ascii="Calibri" w:hAnsi="Calibri" w:cs="Calibri"/>
          <w:i/>
          <w:iCs/>
          <w:sz w:val="22"/>
          <w:szCs w:val="22"/>
        </w:rPr>
        <w:t>’</w:t>
      </w:r>
      <w:r w:rsidRPr="00BA72BE">
        <w:rPr>
          <w:rFonts w:ascii="Calibri" w:hAnsi="Calibri" w:cs="Calibri"/>
          <w:i/>
          <w:iCs/>
          <w:sz w:val="22"/>
          <w:szCs w:val="22"/>
        </w:rPr>
        <w:t>re collectively growing as artists without any guidance.</w:t>
      </w:r>
      <w:r>
        <w:rPr>
          <w:rFonts w:ascii="Calibri" w:hAnsi="Calibri" w:cs="Calibri"/>
          <w:i/>
          <w:iCs/>
          <w:sz w:val="22"/>
          <w:szCs w:val="22"/>
        </w:rPr>
        <w:t>”</w:t>
      </w:r>
      <w:r w:rsidRPr="00BA72BE">
        <w:rPr>
          <w:rFonts w:ascii="Calibri" w:hAnsi="Calibri" w:cs="Calibri"/>
          <w:i/>
          <w:iCs/>
          <w:sz w:val="22"/>
          <w:szCs w:val="22"/>
        </w:rPr>
        <w:t xml:space="preserve"> – </w:t>
      </w:r>
      <w:r w:rsidRPr="00F37953">
        <w:rPr>
          <w:rFonts w:ascii="Calibri" w:hAnsi="Calibri" w:cs="Calibri"/>
          <w:b/>
          <w:bCs/>
          <w:sz w:val="22"/>
          <w:szCs w:val="22"/>
        </w:rPr>
        <w:t>American Songwriter</w:t>
      </w:r>
    </w:p>
    <w:p w14:paraId="1C2FFF96" w14:textId="77777777" w:rsidR="00F37953" w:rsidRPr="00BA72BE" w:rsidRDefault="00F37953" w:rsidP="00F37953">
      <w:pPr>
        <w:jc w:val="center"/>
        <w:rPr>
          <w:rFonts w:ascii="Calibri" w:hAnsi="Calibri" w:cs="Calibri"/>
          <w:i/>
          <w:iCs/>
          <w:sz w:val="22"/>
          <w:szCs w:val="22"/>
        </w:rPr>
      </w:pPr>
    </w:p>
    <w:p w14:paraId="786CE5CB" w14:textId="77777777" w:rsidR="00F37953" w:rsidRPr="00BA72BE" w:rsidRDefault="00F37953" w:rsidP="00F37953">
      <w:pPr>
        <w:jc w:val="center"/>
        <w:rPr>
          <w:rFonts w:ascii="Calibri" w:hAnsi="Calibri" w:cs="Calibri"/>
          <w:i/>
          <w:iCs/>
          <w:sz w:val="22"/>
          <w:szCs w:val="22"/>
        </w:rPr>
      </w:pPr>
      <w:r>
        <w:rPr>
          <w:rFonts w:ascii="Calibri" w:hAnsi="Calibri" w:cs="Calibri"/>
          <w:i/>
          <w:iCs/>
          <w:sz w:val="22"/>
          <w:szCs w:val="22"/>
        </w:rPr>
        <w:t>“</w:t>
      </w:r>
      <w:r w:rsidRPr="00BA72BE">
        <w:rPr>
          <w:rFonts w:ascii="Calibri" w:hAnsi="Calibri" w:cs="Calibri"/>
          <w:i/>
          <w:iCs/>
          <w:sz w:val="22"/>
          <w:szCs w:val="22"/>
        </w:rPr>
        <w:t>The group never fails to supply some solid, feel-good indie-pop tracks, even as they lyrically confront their darker feelings.</w:t>
      </w:r>
      <w:r>
        <w:rPr>
          <w:rFonts w:ascii="Calibri" w:hAnsi="Calibri" w:cs="Calibri"/>
          <w:i/>
          <w:iCs/>
          <w:sz w:val="22"/>
          <w:szCs w:val="22"/>
        </w:rPr>
        <w:t>”</w:t>
      </w:r>
      <w:r w:rsidRPr="00BA72BE">
        <w:rPr>
          <w:rFonts w:ascii="Calibri" w:hAnsi="Calibri" w:cs="Calibri"/>
          <w:i/>
          <w:iCs/>
          <w:sz w:val="22"/>
          <w:szCs w:val="22"/>
        </w:rPr>
        <w:t xml:space="preserve"> – </w:t>
      </w:r>
      <w:r w:rsidRPr="00F37953">
        <w:rPr>
          <w:rFonts w:ascii="Calibri" w:hAnsi="Calibri" w:cs="Calibri"/>
          <w:b/>
          <w:bCs/>
          <w:sz w:val="22"/>
          <w:szCs w:val="22"/>
        </w:rPr>
        <w:t>Paste</w:t>
      </w:r>
    </w:p>
    <w:p w14:paraId="04B8A7D1" w14:textId="77777777" w:rsidR="00F37953" w:rsidRPr="00BA72BE" w:rsidRDefault="00F37953" w:rsidP="00F37953">
      <w:pPr>
        <w:rPr>
          <w:rFonts w:ascii="Calibri" w:hAnsi="Calibri" w:cs="Calibri"/>
          <w:i/>
          <w:iCs/>
          <w:sz w:val="22"/>
          <w:szCs w:val="22"/>
        </w:rPr>
      </w:pPr>
    </w:p>
    <w:p w14:paraId="3B0AB533" w14:textId="77777777" w:rsidR="00F37953" w:rsidRDefault="00F37953" w:rsidP="00F37953">
      <w:pPr>
        <w:jc w:val="center"/>
        <w:rPr>
          <w:rFonts w:ascii="Calibri" w:hAnsi="Calibri" w:cs="Calibri"/>
          <w:i/>
          <w:iCs/>
          <w:sz w:val="22"/>
          <w:szCs w:val="22"/>
        </w:rPr>
      </w:pPr>
      <w:r>
        <w:rPr>
          <w:rFonts w:ascii="Calibri" w:hAnsi="Calibri" w:cs="Calibri"/>
          <w:i/>
          <w:iCs/>
          <w:sz w:val="22"/>
          <w:szCs w:val="22"/>
        </w:rPr>
        <w:t>“(</w:t>
      </w:r>
      <w:r w:rsidRPr="00BA72BE">
        <w:rPr>
          <w:rFonts w:ascii="Calibri" w:hAnsi="Calibri" w:cs="Calibri"/>
          <w:i/>
          <w:iCs/>
          <w:sz w:val="22"/>
          <w:szCs w:val="22"/>
        </w:rPr>
        <w:t>This is This</w:t>
      </w:r>
      <w:r>
        <w:rPr>
          <w:rFonts w:ascii="Calibri" w:hAnsi="Calibri" w:cs="Calibri"/>
          <w:i/>
          <w:iCs/>
          <w:sz w:val="22"/>
          <w:szCs w:val="22"/>
        </w:rPr>
        <w:t xml:space="preserve"> </w:t>
      </w:r>
      <w:r w:rsidRPr="00BA72BE">
        <w:rPr>
          <w:rFonts w:ascii="Calibri" w:hAnsi="Calibri" w:cs="Calibri"/>
          <w:i/>
          <w:iCs/>
          <w:sz w:val="22"/>
          <w:szCs w:val="22"/>
        </w:rPr>
        <w:t>is</w:t>
      </w:r>
      <w:r>
        <w:rPr>
          <w:rFonts w:ascii="Calibri" w:hAnsi="Calibri" w:cs="Calibri"/>
          <w:i/>
          <w:iCs/>
          <w:sz w:val="22"/>
          <w:szCs w:val="22"/>
        </w:rPr>
        <w:t>)</w:t>
      </w:r>
      <w:r w:rsidRPr="00BA72BE">
        <w:rPr>
          <w:rFonts w:ascii="Calibri" w:hAnsi="Calibri" w:cs="Calibri"/>
          <w:i/>
          <w:iCs/>
          <w:sz w:val="22"/>
          <w:szCs w:val="22"/>
        </w:rPr>
        <w:t xml:space="preserve"> an album forged in the depths of their individual selves coming together to lay bare something raw and relatable as a collective.</w:t>
      </w:r>
      <w:r>
        <w:rPr>
          <w:rFonts w:ascii="Calibri" w:hAnsi="Calibri" w:cs="Calibri"/>
          <w:i/>
          <w:iCs/>
          <w:sz w:val="22"/>
          <w:szCs w:val="22"/>
        </w:rPr>
        <w:t>”</w:t>
      </w:r>
      <w:r w:rsidRPr="00BA72BE">
        <w:rPr>
          <w:rFonts w:ascii="Calibri" w:hAnsi="Calibri" w:cs="Calibri"/>
          <w:i/>
          <w:iCs/>
          <w:sz w:val="22"/>
          <w:szCs w:val="22"/>
        </w:rPr>
        <w:t xml:space="preserve"> –</w:t>
      </w:r>
      <w:r w:rsidRPr="00F37953">
        <w:rPr>
          <w:rFonts w:ascii="Calibri" w:hAnsi="Calibri" w:cs="Calibri"/>
          <w:b/>
          <w:bCs/>
          <w:sz w:val="22"/>
          <w:szCs w:val="22"/>
        </w:rPr>
        <w:t xml:space="preserve"> High Times</w:t>
      </w:r>
    </w:p>
    <w:p w14:paraId="24D628D1" w14:textId="77777777" w:rsidR="00F37953" w:rsidRDefault="00F37953" w:rsidP="00F37953">
      <w:pPr>
        <w:jc w:val="center"/>
        <w:rPr>
          <w:rFonts w:ascii="Calibri" w:hAnsi="Calibri" w:cs="Calibri"/>
          <w:i/>
          <w:iCs/>
          <w:sz w:val="22"/>
          <w:szCs w:val="22"/>
        </w:rPr>
      </w:pPr>
    </w:p>
    <w:p w14:paraId="46E891BF" w14:textId="77777777" w:rsidR="00F37953" w:rsidRDefault="00F37953" w:rsidP="00F37953">
      <w:pPr>
        <w:jc w:val="center"/>
        <w:rPr>
          <w:rFonts w:ascii="Calibri" w:hAnsi="Calibri" w:cs="Calibri"/>
          <w:i/>
          <w:iCs/>
          <w:sz w:val="22"/>
          <w:szCs w:val="22"/>
        </w:rPr>
      </w:pPr>
      <w:r>
        <w:rPr>
          <w:rFonts w:ascii="Calibri" w:hAnsi="Calibri" w:cs="Calibri"/>
          <w:i/>
          <w:iCs/>
          <w:sz w:val="22"/>
          <w:szCs w:val="22"/>
        </w:rPr>
        <w:t>“</w:t>
      </w:r>
      <w:proofErr w:type="spellStart"/>
      <w:r w:rsidRPr="00BA72BE">
        <w:rPr>
          <w:rFonts w:ascii="Calibri" w:hAnsi="Calibri" w:cs="Calibri"/>
          <w:i/>
          <w:iCs/>
          <w:sz w:val="22"/>
          <w:szCs w:val="22"/>
        </w:rPr>
        <w:t>Grouplove</w:t>
      </w:r>
      <w:proofErr w:type="spellEnd"/>
      <w:r w:rsidRPr="00BA72BE">
        <w:rPr>
          <w:rFonts w:ascii="Calibri" w:hAnsi="Calibri" w:cs="Calibri"/>
          <w:i/>
          <w:iCs/>
          <w:sz w:val="22"/>
          <w:szCs w:val="22"/>
        </w:rPr>
        <w:t xml:space="preserve"> have always been a band that</w:t>
      </w:r>
      <w:r>
        <w:rPr>
          <w:rFonts w:ascii="Calibri" w:hAnsi="Calibri" w:cs="Calibri"/>
          <w:i/>
          <w:iCs/>
          <w:sz w:val="22"/>
          <w:szCs w:val="22"/>
        </w:rPr>
        <w:t>’</w:t>
      </w:r>
      <w:r w:rsidRPr="00BA72BE">
        <w:rPr>
          <w:rFonts w:ascii="Calibri" w:hAnsi="Calibri" w:cs="Calibri"/>
          <w:i/>
          <w:iCs/>
          <w:sz w:val="22"/>
          <w:szCs w:val="22"/>
        </w:rPr>
        <w:t>s embraced vibrant hues</w:t>
      </w:r>
      <w:r>
        <w:rPr>
          <w:rFonts w:ascii="Calibri" w:hAnsi="Calibri" w:cs="Calibri"/>
          <w:i/>
          <w:iCs/>
          <w:sz w:val="22"/>
          <w:szCs w:val="22"/>
        </w:rPr>
        <w:t>…W</w:t>
      </w:r>
      <w:r w:rsidRPr="00BA72BE">
        <w:rPr>
          <w:rFonts w:ascii="Calibri" w:hAnsi="Calibri" w:cs="Calibri"/>
          <w:i/>
          <w:iCs/>
          <w:sz w:val="22"/>
          <w:szCs w:val="22"/>
        </w:rPr>
        <w:t>ith four albums under their belt, the five-piece are still making punchy, bright guitar-based pop songs.</w:t>
      </w:r>
      <w:r>
        <w:rPr>
          <w:rFonts w:ascii="Calibri" w:hAnsi="Calibri" w:cs="Calibri"/>
          <w:i/>
          <w:iCs/>
          <w:sz w:val="22"/>
          <w:szCs w:val="22"/>
        </w:rPr>
        <w:t xml:space="preserve">” </w:t>
      </w:r>
      <w:r w:rsidRPr="00F37953">
        <w:rPr>
          <w:rFonts w:ascii="Calibri" w:hAnsi="Calibri" w:cs="Calibri"/>
          <w:b/>
          <w:bCs/>
          <w:sz w:val="22"/>
          <w:szCs w:val="22"/>
        </w:rPr>
        <w:t>– FLOOD</w:t>
      </w:r>
      <w:r>
        <w:rPr>
          <w:rFonts w:ascii="Calibri" w:hAnsi="Calibri" w:cs="Calibri"/>
          <w:i/>
          <w:iCs/>
          <w:sz w:val="22"/>
          <w:szCs w:val="22"/>
        </w:rPr>
        <w:t xml:space="preserve"> </w:t>
      </w:r>
    </w:p>
    <w:p w14:paraId="632C3296" w14:textId="77777777" w:rsidR="00F37953" w:rsidRDefault="00F37953" w:rsidP="00F37953">
      <w:pPr>
        <w:jc w:val="center"/>
        <w:rPr>
          <w:rFonts w:ascii="Calibri" w:hAnsi="Calibri" w:cs="Calibri"/>
          <w:i/>
          <w:iCs/>
          <w:sz w:val="22"/>
          <w:szCs w:val="22"/>
        </w:rPr>
      </w:pPr>
    </w:p>
    <w:p w14:paraId="319D9B68" w14:textId="77777777" w:rsidR="00F37953" w:rsidRDefault="00F37953" w:rsidP="00F37953">
      <w:pPr>
        <w:jc w:val="center"/>
        <w:rPr>
          <w:rFonts w:ascii="Calibri" w:hAnsi="Calibri" w:cs="Calibri"/>
          <w:i/>
          <w:iCs/>
          <w:sz w:val="22"/>
          <w:szCs w:val="22"/>
        </w:rPr>
      </w:pPr>
      <w:r>
        <w:rPr>
          <w:rFonts w:ascii="Calibri" w:hAnsi="Calibri" w:cs="Calibri"/>
          <w:i/>
          <w:iCs/>
          <w:sz w:val="22"/>
          <w:szCs w:val="22"/>
        </w:rPr>
        <w:lastRenderedPageBreak/>
        <w:t>“</w:t>
      </w:r>
      <w:r w:rsidRPr="00BA72BE">
        <w:rPr>
          <w:rFonts w:ascii="Calibri" w:hAnsi="Calibri" w:cs="Calibri"/>
          <w:i/>
          <w:iCs/>
          <w:sz w:val="22"/>
          <w:szCs w:val="22"/>
        </w:rPr>
        <w:t xml:space="preserve">Nine energetic and loud rock songs make up </w:t>
      </w:r>
      <w:r>
        <w:rPr>
          <w:rFonts w:ascii="Calibri" w:hAnsi="Calibri" w:cs="Calibri"/>
          <w:i/>
          <w:iCs/>
          <w:sz w:val="22"/>
          <w:szCs w:val="22"/>
        </w:rPr>
        <w:t>(This Is This)</w:t>
      </w:r>
      <w:r w:rsidRPr="00BA72BE">
        <w:rPr>
          <w:rFonts w:ascii="Calibri" w:hAnsi="Calibri" w:cs="Calibri"/>
          <w:i/>
          <w:iCs/>
          <w:sz w:val="22"/>
          <w:szCs w:val="22"/>
        </w:rPr>
        <w:t xml:space="preserve">, as the band catalogs its boredom and frustrations through vivid lyrics and guitar-heavy choruses. The alt-rock sound is explored further than on their previous releases, adding a concise and refined album to the </w:t>
      </w:r>
      <w:proofErr w:type="spellStart"/>
      <w:r w:rsidRPr="00BA72BE">
        <w:rPr>
          <w:rFonts w:ascii="Calibri" w:hAnsi="Calibri" w:cs="Calibri"/>
          <w:i/>
          <w:iCs/>
          <w:sz w:val="22"/>
          <w:szCs w:val="22"/>
        </w:rPr>
        <w:t>Grouplove</w:t>
      </w:r>
      <w:proofErr w:type="spellEnd"/>
      <w:r w:rsidRPr="00BA72BE">
        <w:rPr>
          <w:rFonts w:ascii="Calibri" w:hAnsi="Calibri" w:cs="Calibri"/>
          <w:i/>
          <w:iCs/>
          <w:sz w:val="22"/>
          <w:szCs w:val="22"/>
        </w:rPr>
        <w:t xml:space="preserve"> collection.</w:t>
      </w:r>
      <w:r>
        <w:rPr>
          <w:rFonts w:ascii="Calibri" w:hAnsi="Calibri" w:cs="Calibri"/>
          <w:i/>
          <w:iCs/>
          <w:sz w:val="22"/>
          <w:szCs w:val="22"/>
        </w:rPr>
        <w:t xml:space="preserve">” – </w:t>
      </w:r>
      <w:r w:rsidRPr="00F37953">
        <w:rPr>
          <w:rFonts w:ascii="Calibri" w:hAnsi="Calibri" w:cs="Calibri"/>
          <w:b/>
          <w:bCs/>
          <w:sz w:val="22"/>
          <w:szCs w:val="22"/>
        </w:rPr>
        <w:t>Riff Magazine</w:t>
      </w:r>
    </w:p>
    <w:p w14:paraId="16683B2A" w14:textId="77777777" w:rsidR="00F37953" w:rsidRDefault="00F37953" w:rsidP="00F37953">
      <w:pPr>
        <w:pStyle w:val="Body"/>
        <w:jc w:val="center"/>
        <w:rPr>
          <w:rFonts w:ascii="Calibri" w:hAnsi="Calibri"/>
          <w:sz w:val="22"/>
          <w:szCs w:val="22"/>
        </w:rPr>
      </w:pPr>
    </w:p>
    <w:p w14:paraId="308CD2DE" w14:textId="258264F8" w:rsidR="00F37953" w:rsidRDefault="00F37953" w:rsidP="00F37953">
      <w:pPr>
        <w:pStyle w:val="Body"/>
        <w:jc w:val="center"/>
        <w:rPr>
          <w:rFonts w:ascii="Calibri" w:hAnsi="Calibri"/>
          <w:sz w:val="22"/>
          <w:szCs w:val="22"/>
        </w:rPr>
      </w:pPr>
      <w:r>
        <w:rPr>
          <w:rFonts w:ascii="Calibri" w:hAnsi="Calibri"/>
          <w:sz w:val="22"/>
          <w:szCs w:val="22"/>
        </w:rPr>
        <w:t># # #</w:t>
      </w:r>
    </w:p>
    <w:p w14:paraId="74ABA9EE" w14:textId="77777777" w:rsidR="00F37953" w:rsidRDefault="00F37953" w:rsidP="00F37953">
      <w:pPr>
        <w:pStyle w:val="Body"/>
        <w:jc w:val="both"/>
        <w:rPr>
          <w:rFonts w:ascii="Calibri" w:eastAsia="Calibri" w:hAnsi="Calibri" w:cs="Calibri"/>
          <w:sz w:val="22"/>
          <w:szCs w:val="22"/>
        </w:rPr>
      </w:pPr>
    </w:p>
    <w:p w14:paraId="78A31042" w14:textId="77777777" w:rsidR="00F37953" w:rsidRDefault="00F37953" w:rsidP="00F37953">
      <w:pPr>
        <w:pStyle w:val="Body"/>
        <w:jc w:val="both"/>
        <w:rPr>
          <w:rFonts w:ascii="Calibri" w:eastAsia="Calibri" w:hAnsi="Calibri" w:cs="Calibri"/>
          <w:sz w:val="22"/>
          <w:szCs w:val="22"/>
        </w:rPr>
      </w:pPr>
      <w:proofErr w:type="spellStart"/>
      <w:r>
        <w:rPr>
          <w:rFonts w:ascii="Calibri" w:hAnsi="Calibri"/>
          <w:sz w:val="22"/>
          <w:szCs w:val="22"/>
        </w:rPr>
        <w:t>Grouplove</w:t>
      </w:r>
      <w:proofErr w:type="spellEnd"/>
      <w:r>
        <w:rPr>
          <w:rFonts w:ascii="Calibri" w:hAnsi="Calibri"/>
          <w:sz w:val="22"/>
          <w:szCs w:val="22"/>
        </w:rPr>
        <w:t xml:space="preserve"> </w:t>
      </w:r>
      <w:proofErr w:type="gramStart"/>
      <w:r>
        <w:rPr>
          <w:rFonts w:ascii="Calibri" w:hAnsi="Calibri"/>
          <w:sz w:val="22"/>
          <w:szCs w:val="22"/>
        </w:rPr>
        <w:t>is:</w:t>
      </w:r>
      <w:proofErr w:type="gramEnd"/>
      <w:r>
        <w:rPr>
          <w:rFonts w:ascii="Calibri" w:hAnsi="Calibri"/>
          <w:sz w:val="22"/>
          <w:szCs w:val="22"/>
        </w:rPr>
        <w:t xml:space="preserve"> Hannah Hooper, Christian </w:t>
      </w:r>
      <w:proofErr w:type="spellStart"/>
      <w:r>
        <w:rPr>
          <w:rFonts w:ascii="Calibri" w:hAnsi="Calibri"/>
          <w:sz w:val="22"/>
          <w:szCs w:val="22"/>
        </w:rPr>
        <w:t>Zucconi</w:t>
      </w:r>
      <w:proofErr w:type="spellEnd"/>
      <w:r>
        <w:rPr>
          <w:rFonts w:ascii="Calibri" w:hAnsi="Calibri"/>
          <w:sz w:val="22"/>
          <w:szCs w:val="22"/>
        </w:rPr>
        <w:t xml:space="preserve">, Andrew </w:t>
      </w:r>
      <w:proofErr w:type="spellStart"/>
      <w:r>
        <w:rPr>
          <w:rFonts w:ascii="Calibri" w:hAnsi="Calibri"/>
          <w:sz w:val="22"/>
          <w:szCs w:val="22"/>
        </w:rPr>
        <w:t>Wessen</w:t>
      </w:r>
      <w:proofErr w:type="spellEnd"/>
      <w:r>
        <w:rPr>
          <w:rFonts w:ascii="Calibri" w:hAnsi="Calibri"/>
          <w:sz w:val="22"/>
          <w:szCs w:val="22"/>
        </w:rPr>
        <w:t xml:space="preserve">, Daniel Gleason, and Benjamin </w:t>
      </w:r>
      <w:proofErr w:type="spellStart"/>
      <w:r>
        <w:rPr>
          <w:rFonts w:ascii="Calibri" w:hAnsi="Calibri"/>
          <w:sz w:val="22"/>
          <w:szCs w:val="22"/>
        </w:rPr>
        <w:t>Homola</w:t>
      </w:r>
      <w:proofErr w:type="spellEnd"/>
      <w:r>
        <w:rPr>
          <w:rFonts w:ascii="Calibri" w:hAnsi="Calibri"/>
          <w:sz w:val="22"/>
          <w:szCs w:val="22"/>
        </w:rPr>
        <w:t>.</w:t>
      </w:r>
    </w:p>
    <w:p w14:paraId="7BCE27C5" w14:textId="77777777" w:rsidR="006F1455" w:rsidRDefault="006F1455">
      <w:pPr>
        <w:pStyle w:val="Body"/>
        <w:rPr>
          <w:rFonts w:ascii="Calibri" w:eastAsia="Calibri" w:hAnsi="Calibri" w:cs="Calibri"/>
          <w:sz w:val="22"/>
          <w:szCs w:val="22"/>
        </w:rPr>
      </w:pPr>
    </w:p>
    <w:p w14:paraId="12092EBF" w14:textId="77777777" w:rsidR="006F1455" w:rsidRDefault="00ED4FA3">
      <w:pPr>
        <w:pStyle w:val="Body"/>
        <w:jc w:val="center"/>
        <w:rPr>
          <w:rFonts w:ascii="Calibri" w:eastAsia="Calibri" w:hAnsi="Calibri" w:cs="Calibri"/>
          <w:sz w:val="22"/>
          <w:szCs w:val="22"/>
        </w:rPr>
      </w:pPr>
      <w:r>
        <w:rPr>
          <w:rFonts w:ascii="Calibri" w:hAnsi="Calibri"/>
          <w:sz w:val="22"/>
          <w:szCs w:val="22"/>
        </w:rPr>
        <w:t>CONNECT WITH GROUPLOVE</w:t>
      </w:r>
    </w:p>
    <w:p w14:paraId="0553226B" w14:textId="77777777" w:rsidR="006F1455" w:rsidRDefault="00C86751">
      <w:pPr>
        <w:pStyle w:val="Body"/>
        <w:jc w:val="center"/>
        <w:rPr>
          <w:rFonts w:ascii="Calibri" w:eastAsia="Calibri" w:hAnsi="Calibri" w:cs="Calibri"/>
          <w:sz w:val="22"/>
          <w:szCs w:val="22"/>
        </w:rPr>
      </w:pPr>
      <w:hyperlink r:id="rId27" w:history="1">
        <w:r w:rsidR="00ED4FA3">
          <w:rPr>
            <w:rStyle w:val="Hyperlink0"/>
          </w:rPr>
          <w:t>OFFICIAL</w:t>
        </w:r>
      </w:hyperlink>
      <w:r w:rsidR="00ED4FA3">
        <w:rPr>
          <w:rFonts w:ascii="Calibri" w:hAnsi="Calibri"/>
          <w:sz w:val="22"/>
          <w:szCs w:val="22"/>
        </w:rPr>
        <w:t xml:space="preserve"> | </w:t>
      </w:r>
      <w:hyperlink r:id="rId28" w:history="1">
        <w:r w:rsidR="00ED4FA3">
          <w:rPr>
            <w:rStyle w:val="Hyperlink0"/>
            <w:lang w:val="de-DE"/>
          </w:rPr>
          <w:t>FACEBOOK</w:t>
        </w:r>
      </w:hyperlink>
      <w:r w:rsidR="00ED4FA3">
        <w:rPr>
          <w:rFonts w:ascii="Calibri" w:hAnsi="Calibri"/>
          <w:sz w:val="22"/>
          <w:szCs w:val="22"/>
        </w:rPr>
        <w:t xml:space="preserve"> | </w:t>
      </w:r>
      <w:hyperlink r:id="rId29" w:history="1">
        <w:r w:rsidR="00ED4FA3">
          <w:rPr>
            <w:rStyle w:val="Hyperlink0"/>
          </w:rPr>
          <w:t>INSTAGRAM</w:t>
        </w:r>
      </w:hyperlink>
      <w:r w:rsidR="00ED4FA3">
        <w:rPr>
          <w:rFonts w:ascii="Calibri" w:hAnsi="Calibri"/>
          <w:sz w:val="22"/>
          <w:szCs w:val="22"/>
        </w:rPr>
        <w:t xml:space="preserve"> | </w:t>
      </w:r>
      <w:hyperlink r:id="rId30" w:history="1">
        <w:r w:rsidR="00ED4FA3">
          <w:rPr>
            <w:rStyle w:val="Hyperlink0"/>
          </w:rPr>
          <w:t>YOUTUBE</w:t>
        </w:r>
      </w:hyperlink>
      <w:r w:rsidR="00ED4FA3">
        <w:rPr>
          <w:rFonts w:ascii="Calibri" w:hAnsi="Calibri"/>
          <w:sz w:val="22"/>
          <w:szCs w:val="22"/>
        </w:rPr>
        <w:t xml:space="preserve"> | </w:t>
      </w:r>
      <w:hyperlink r:id="rId31" w:history="1">
        <w:r w:rsidR="00ED4FA3">
          <w:rPr>
            <w:rStyle w:val="Hyperlink0"/>
            <w:lang w:val="es-ES_tradnl"/>
          </w:rPr>
          <w:t>SOUNDCLOUD</w:t>
        </w:r>
      </w:hyperlink>
    </w:p>
    <w:p w14:paraId="615C0BDB" w14:textId="77777777" w:rsidR="006F1455" w:rsidRDefault="006F1455">
      <w:pPr>
        <w:pStyle w:val="Body"/>
        <w:rPr>
          <w:rFonts w:ascii="Calibri" w:eastAsia="Calibri" w:hAnsi="Calibri" w:cs="Calibri"/>
          <w:sz w:val="22"/>
          <w:szCs w:val="22"/>
        </w:rPr>
      </w:pPr>
    </w:p>
    <w:p w14:paraId="233FB81D" w14:textId="77777777" w:rsidR="006F1455" w:rsidRDefault="00ED4FA3">
      <w:pPr>
        <w:pStyle w:val="Body"/>
        <w:jc w:val="center"/>
        <w:rPr>
          <w:rFonts w:ascii="Calibri" w:eastAsia="Calibri" w:hAnsi="Calibri" w:cs="Calibri"/>
          <w:sz w:val="22"/>
          <w:szCs w:val="22"/>
        </w:rPr>
      </w:pPr>
      <w:r>
        <w:rPr>
          <w:rFonts w:ascii="Calibri" w:hAnsi="Calibri"/>
          <w:sz w:val="22"/>
          <w:szCs w:val="22"/>
        </w:rPr>
        <w:t>GROUPLOVE PRESS CONTACTS:</w:t>
      </w:r>
    </w:p>
    <w:p w14:paraId="5E86E50F" w14:textId="77777777" w:rsidR="006F1455" w:rsidRDefault="00ED4FA3">
      <w:pPr>
        <w:pStyle w:val="Body"/>
        <w:jc w:val="center"/>
        <w:rPr>
          <w:rFonts w:ascii="Calibri" w:eastAsia="Calibri" w:hAnsi="Calibri" w:cs="Calibri"/>
          <w:sz w:val="22"/>
          <w:szCs w:val="22"/>
        </w:rPr>
      </w:pPr>
      <w:r>
        <w:rPr>
          <w:rFonts w:ascii="Calibri" w:hAnsi="Calibri"/>
          <w:sz w:val="22"/>
          <w:szCs w:val="22"/>
        </w:rPr>
        <w:t xml:space="preserve">Kelly McWilliam // </w:t>
      </w:r>
      <w:hyperlink r:id="rId32" w:history="1">
        <w:r>
          <w:rPr>
            <w:rStyle w:val="Hyperlink0"/>
          </w:rPr>
          <w:t>Kelly.McWilliam@atlanticrecords.com</w:t>
        </w:r>
      </w:hyperlink>
    </w:p>
    <w:p w14:paraId="780E56F3" w14:textId="77777777" w:rsidR="006F1455" w:rsidRDefault="00ED4FA3">
      <w:pPr>
        <w:pStyle w:val="Body"/>
        <w:jc w:val="center"/>
      </w:pPr>
      <w:r>
        <w:rPr>
          <w:rFonts w:ascii="Calibri" w:hAnsi="Calibri"/>
          <w:sz w:val="22"/>
          <w:szCs w:val="22"/>
        </w:rPr>
        <w:t xml:space="preserve">Libby Kober // </w:t>
      </w:r>
      <w:hyperlink r:id="rId33" w:history="1">
        <w:r>
          <w:rPr>
            <w:rStyle w:val="Hyperlink0"/>
            <w:lang w:val="it-IT"/>
          </w:rPr>
          <w:t>Libby.Kober@atlanticrecords.com</w:t>
        </w:r>
      </w:hyperlink>
      <w:r>
        <w:rPr>
          <w:rFonts w:ascii="Calibri" w:hAnsi="Calibri"/>
          <w:sz w:val="22"/>
          <w:szCs w:val="22"/>
        </w:rPr>
        <w:t xml:space="preserve"> </w:t>
      </w:r>
    </w:p>
    <w:sectPr w:rsidR="006F1455">
      <w:headerReference w:type="default" r:id="rId34"/>
      <w:footerReference w:type="default" r:id="rId3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CFCD34" w14:textId="77777777" w:rsidR="00C86751" w:rsidRDefault="00C86751">
      <w:r>
        <w:separator/>
      </w:r>
    </w:p>
  </w:endnote>
  <w:endnote w:type="continuationSeparator" w:id="0">
    <w:p w14:paraId="3FCC1D3E" w14:textId="77777777" w:rsidR="00C86751" w:rsidRDefault="00C86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C701B" w14:textId="77777777" w:rsidR="006F1455" w:rsidRDefault="006F1455">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9763FE" w14:textId="77777777" w:rsidR="00C86751" w:rsidRDefault="00C86751">
      <w:r>
        <w:separator/>
      </w:r>
    </w:p>
  </w:footnote>
  <w:footnote w:type="continuationSeparator" w:id="0">
    <w:p w14:paraId="17964ED7" w14:textId="77777777" w:rsidR="00C86751" w:rsidRDefault="00C867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9E629" w14:textId="77777777" w:rsidR="006F1455" w:rsidRDefault="006F1455">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455"/>
    <w:rsid w:val="000902CA"/>
    <w:rsid w:val="000A57C5"/>
    <w:rsid w:val="00105CA6"/>
    <w:rsid w:val="00147D2E"/>
    <w:rsid w:val="001616A2"/>
    <w:rsid w:val="00170601"/>
    <w:rsid w:val="00186117"/>
    <w:rsid w:val="001F4729"/>
    <w:rsid w:val="00216147"/>
    <w:rsid w:val="00336A95"/>
    <w:rsid w:val="003B7F79"/>
    <w:rsid w:val="003F5BC1"/>
    <w:rsid w:val="00455F60"/>
    <w:rsid w:val="0049104E"/>
    <w:rsid w:val="00503E70"/>
    <w:rsid w:val="00521F75"/>
    <w:rsid w:val="00522512"/>
    <w:rsid w:val="00541DE3"/>
    <w:rsid w:val="00567B28"/>
    <w:rsid w:val="00596DBF"/>
    <w:rsid w:val="005E4D59"/>
    <w:rsid w:val="006151C5"/>
    <w:rsid w:val="00616EEF"/>
    <w:rsid w:val="006269D0"/>
    <w:rsid w:val="006762DD"/>
    <w:rsid w:val="0069547F"/>
    <w:rsid w:val="006C64ED"/>
    <w:rsid w:val="006F1455"/>
    <w:rsid w:val="00716A86"/>
    <w:rsid w:val="00755018"/>
    <w:rsid w:val="00776D93"/>
    <w:rsid w:val="008B1D2B"/>
    <w:rsid w:val="008F509C"/>
    <w:rsid w:val="00925D70"/>
    <w:rsid w:val="00945B1A"/>
    <w:rsid w:val="00962780"/>
    <w:rsid w:val="0098199B"/>
    <w:rsid w:val="009A0A5B"/>
    <w:rsid w:val="009A497C"/>
    <w:rsid w:val="009D1E9A"/>
    <w:rsid w:val="009F205E"/>
    <w:rsid w:val="00A024D1"/>
    <w:rsid w:val="00A07410"/>
    <w:rsid w:val="00A7202F"/>
    <w:rsid w:val="00A77A50"/>
    <w:rsid w:val="00A81055"/>
    <w:rsid w:val="00AA61A8"/>
    <w:rsid w:val="00AB0396"/>
    <w:rsid w:val="00AB36C9"/>
    <w:rsid w:val="00B2660D"/>
    <w:rsid w:val="00B35FBB"/>
    <w:rsid w:val="00B54F34"/>
    <w:rsid w:val="00B76E13"/>
    <w:rsid w:val="00B84164"/>
    <w:rsid w:val="00BA6CA2"/>
    <w:rsid w:val="00BA72BE"/>
    <w:rsid w:val="00C64182"/>
    <w:rsid w:val="00C853C0"/>
    <w:rsid w:val="00C86751"/>
    <w:rsid w:val="00CC34D0"/>
    <w:rsid w:val="00D43248"/>
    <w:rsid w:val="00D96CC2"/>
    <w:rsid w:val="00DB41FB"/>
    <w:rsid w:val="00DB6059"/>
    <w:rsid w:val="00E60740"/>
    <w:rsid w:val="00E67297"/>
    <w:rsid w:val="00E83F1D"/>
    <w:rsid w:val="00E844B9"/>
    <w:rsid w:val="00E95F78"/>
    <w:rsid w:val="00E96E1B"/>
    <w:rsid w:val="00ED4FA3"/>
    <w:rsid w:val="00EF1D62"/>
    <w:rsid w:val="00EF79BB"/>
    <w:rsid w:val="00EF7EC8"/>
    <w:rsid w:val="00F0299C"/>
    <w:rsid w:val="00F1184F"/>
    <w:rsid w:val="00F15F07"/>
    <w:rsid w:val="00F37953"/>
    <w:rsid w:val="00F46174"/>
    <w:rsid w:val="00F821CD"/>
    <w:rsid w:val="00FA03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93F5D"/>
  <w15:docId w15:val="{2C8750B7-7E5B-4F0D-88E1-071846DC2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Calibri" w:eastAsia="Calibri" w:hAnsi="Calibri" w:cs="Calibri"/>
      <w:outline w:val="0"/>
      <w:color w:val="0000FF"/>
      <w:sz w:val="22"/>
      <w:szCs w:val="22"/>
      <w:u w:val="single" w:color="0000FF"/>
    </w:rPr>
  </w:style>
  <w:style w:type="character" w:customStyle="1" w:styleId="Hyperlink1">
    <w:name w:val="Hyperlink.1"/>
    <w:basedOn w:val="Link"/>
    <w:rPr>
      <w:rFonts w:ascii="Calibri" w:eastAsia="Calibri" w:hAnsi="Calibri" w:cs="Calibri"/>
      <w:i/>
      <w:iCs/>
      <w:outline w:val="0"/>
      <w:color w:val="0000FF"/>
      <w:sz w:val="22"/>
      <w:szCs w:val="22"/>
      <w:u w:val="single" w:color="0000FF"/>
    </w:rPr>
  </w:style>
  <w:style w:type="character" w:styleId="UnresolvedMention">
    <w:name w:val="Unresolved Mention"/>
    <w:basedOn w:val="DefaultParagraphFont"/>
    <w:uiPriority w:val="99"/>
    <w:semiHidden/>
    <w:unhideWhenUsed/>
    <w:rsid w:val="00776D93"/>
    <w:rPr>
      <w:color w:val="605E5C"/>
      <w:shd w:val="clear" w:color="auto" w:fill="E1DFDD"/>
    </w:rPr>
  </w:style>
  <w:style w:type="character" w:styleId="FollowedHyperlink">
    <w:name w:val="FollowedHyperlink"/>
    <w:basedOn w:val="DefaultParagraphFont"/>
    <w:uiPriority w:val="99"/>
    <w:semiHidden/>
    <w:unhideWhenUsed/>
    <w:rsid w:val="00925D70"/>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732269">
      <w:bodyDiv w:val="1"/>
      <w:marLeft w:val="0"/>
      <w:marRight w:val="0"/>
      <w:marTop w:val="0"/>
      <w:marBottom w:val="0"/>
      <w:divBdr>
        <w:top w:val="none" w:sz="0" w:space="0" w:color="auto"/>
        <w:left w:val="none" w:sz="0" w:space="0" w:color="auto"/>
        <w:bottom w:val="none" w:sz="0" w:space="0" w:color="auto"/>
        <w:right w:val="none" w:sz="0" w:space="0" w:color="auto"/>
      </w:divBdr>
    </w:div>
    <w:div w:id="604970049">
      <w:bodyDiv w:val="1"/>
      <w:marLeft w:val="0"/>
      <w:marRight w:val="0"/>
      <w:marTop w:val="0"/>
      <w:marBottom w:val="0"/>
      <w:divBdr>
        <w:top w:val="none" w:sz="0" w:space="0" w:color="auto"/>
        <w:left w:val="none" w:sz="0" w:space="0" w:color="auto"/>
        <w:bottom w:val="none" w:sz="0" w:space="0" w:color="auto"/>
        <w:right w:val="none" w:sz="0" w:space="0" w:color="auto"/>
      </w:divBdr>
    </w:div>
    <w:div w:id="618490483">
      <w:bodyDiv w:val="1"/>
      <w:marLeft w:val="0"/>
      <w:marRight w:val="0"/>
      <w:marTop w:val="0"/>
      <w:marBottom w:val="0"/>
      <w:divBdr>
        <w:top w:val="none" w:sz="0" w:space="0" w:color="auto"/>
        <w:left w:val="none" w:sz="0" w:space="0" w:color="auto"/>
        <w:bottom w:val="none" w:sz="0" w:space="0" w:color="auto"/>
        <w:right w:val="none" w:sz="0" w:space="0" w:color="auto"/>
      </w:divBdr>
    </w:div>
    <w:div w:id="681665210">
      <w:bodyDiv w:val="1"/>
      <w:marLeft w:val="0"/>
      <w:marRight w:val="0"/>
      <w:marTop w:val="0"/>
      <w:marBottom w:val="0"/>
      <w:divBdr>
        <w:top w:val="none" w:sz="0" w:space="0" w:color="auto"/>
        <w:left w:val="none" w:sz="0" w:space="0" w:color="auto"/>
        <w:bottom w:val="none" w:sz="0" w:space="0" w:color="auto"/>
        <w:right w:val="none" w:sz="0" w:space="0" w:color="auto"/>
      </w:divBdr>
    </w:div>
    <w:div w:id="977538431">
      <w:bodyDiv w:val="1"/>
      <w:marLeft w:val="0"/>
      <w:marRight w:val="0"/>
      <w:marTop w:val="0"/>
      <w:marBottom w:val="0"/>
      <w:divBdr>
        <w:top w:val="none" w:sz="0" w:space="0" w:color="auto"/>
        <w:left w:val="none" w:sz="0" w:space="0" w:color="auto"/>
        <w:bottom w:val="none" w:sz="0" w:space="0" w:color="auto"/>
        <w:right w:val="none" w:sz="0" w:space="0" w:color="auto"/>
      </w:divBdr>
    </w:div>
    <w:div w:id="1387606449">
      <w:bodyDiv w:val="1"/>
      <w:marLeft w:val="0"/>
      <w:marRight w:val="0"/>
      <w:marTop w:val="0"/>
      <w:marBottom w:val="0"/>
      <w:divBdr>
        <w:top w:val="none" w:sz="0" w:space="0" w:color="auto"/>
        <w:left w:val="none" w:sz="0" w:space="0" w:color="auto"/>
        <w:bottom w:val="none" w:sz="0" w:space="0" w:color="auto"/>
        <w:right w:val="none" w:sz="0" w:space="0" w:color="auto"/>
      </w:divBdr>
    </w:div>
    <w:div w:id="17291860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grouplove.lnk.to/ThisIsThisID" TargetMode="External"/><Relationship Id="rId18" Type="http://schemas.openxmlformats.org/officeDocument/2006/relationships/hyperlink" Target="https://grouplove.lnk.to/HealerPR" TargetMode="External"/><Relationship Id="rId26" Type="http://schemas.openxmlformats.org/officeDocument/2006/relationships/hyperlink" Target="http://www.grouplovemusic.com/tour" TargetMode="External"/><Relationship Id="rId3" Type="http://schemas.openxmlformats.org/officeDocument/2006/relationships/customXml" Target="../customXml/item3.xml"/><Relationship Id="rId21" Type="http://schemas.openxmlformats.org/officeDocument/2006/relationships/hyperlink" Target="https://www.youtube.com/channel/UCRaoFQgm9afWeKAfQ2xocSA"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1.tiff"/><Relationship Id="rId17" Type="http://schemas.openxmlformats.org/officeDocument/2006/relationships/hyperlink" Target="https://grouplove.lnk.to/ThisIsThisID" TargetMode="External"/><Relationship Id="rId25" Type="http://schemas.openxmlformats.org/officeDocument/2006/relationships/hyperlink" Target="https://propeller.la/grouplove" TargetMode="External"/><Relationship Id="rId33" Type="http://schemas.openxmlformats.org/officeDocument/2006/relationships/hyperlink" Target="mailto:Libby.Kober@atlanticrecords.com" TargetMode="External"/><Relationship Id="rId2" Type="http://schemas.openxmlformats.org/officeDocument/2006/relationships/customXml" Target="../customXml/item2.xml"/><Relationship Id="rId16" Type="http://schemas.openxmlformats.org/officeDocument/2006/relationships/hyperlink" Target="http://www.grouplovemusic.com/tour" TargetMode="External"/><Relationship Id="rId20" Type="http://schemas.openxmlformats.org/officeDocument/2006/relationships/hyperlink" Target="https://www.youtube.com/watch?v=p8kkc0yDca4" TargetMode="External"/><Relationship Id="rId29" Type="http://schemas.openxmlformats.org/officeDocument/2006/relationships/hyperlink" Target="https://www.instagram.com/grouplov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rouplove.lnk.to/OxygenSwimmingVidPR" TargetMode="External"/><Relationship Id="rId24" Type="http://schemas.openxmlformats.org/officeDocument/2006/relationships/hyperlink" Target="https://propeller.la/grouplove" TargetMode="External"/><Relationship Id="rId32" Type="http://schemas.openxmlformats.org/officeDocument/2006/relationships/hyperlink" Target="mailto:Kelly.McWilliam@atlanticrecords.com"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seahearnowfestival.com/" TargetMode="External"/><Relationship Id="rId23" Type="http://schemas.openxmlformats.org/officeDocument/2006/relationships/hyperlink" Target="https://www.youtube.com/watch?v=7FfH_k5qFN0" TargetMode="External"/><Relationship Id="rId28" Type="http://schemas.openxmlformats.org/officeDocument/2006/relationships/hyperlink" Target="https://www.facebook.com/GROUPLOVE/" TargetMode="External"/><Relationship Id="rId36" Type="http://schemas.openxmlformats.org/officeDocument/2006/relationships/fontTable" Target="fontTable.xml"/><Relationship Id="rId10" Type="http://schemas.openxmlformats.org/officeDocument/2006/relationships/hyperlink" Target="http://www.momenthouse.com/grouplove" TargetMode="External"/><Relationship Id="rId19" Type="http://schemas.openxmlformats.org/officeDocument/2006/relationships/hyperlink" Target="https://www.youtube.com/watch?v=w31pC-A6V3c" TargetMode="External"/><Relationship Id="rId31" Type="http://schemas.openxmlformats.org/officeDocument/2006/relationships/hyperlink" Target="https://soundcloud.com/grouplove" TargetMode="External"/><Relationship Id="rId4" Type="http://schemas.openxmlformats.org/officeDocument/2006/relationships/styles" Target="styles.xml"/><Relationship Id="rId9" Type="http://schemas.openxmlformats.org/officeDocument/2006/relationships/hyperlink" Target="https://grouplove.lnk.to/ThisIsThisPR" TargetMode="External"/><Relationship Id="rId14" Type="http://schemas.openxmlformats.org/officeDocument/2006/relationships/hyperlink" Target="https://grouplove.lnk.to/OxygenSwimmingVidPR" TargetMode="External"/><Relationship Id="rId22" Type="http://schemas.openxmlformats.org/officeDocument/2006/relationships/hyperlink" Target="http://www.momenthouse.com/grouplove" TargetMode="External"/><Relationship Id="rId27" Type="http://schemas.openxmlformats.org/officeDocument/2006/relationships/hyperlink" Target="https://www.grouplovemusic.com/" TargetMode="External"/><Relationship Id="rId30" Type="http://schemas.openxmlformats.org/officeDocument/2006/relationships/hyperlink" Target="https://www.youtube.com/user/grouplovemusic"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TaxCatchAll xmlns="229564fb-af3c-4f6c-872f-adfeadbc42f8">
      <Value>2</Value>
      <Value>3</Value>
    </TaxCatchAll>
    <b0219bab04494ae0ae07e9354fc3d426 xmlns="34f65465-186d-4bfd-b19c-845fc6c6fe13">
      <Terms xmlns="http://schemas.microsoft.com/office/infopath/2007/PartnerControls"/>
    </b0219bab04494ae0ae07e9354fc3d426>
    <e88b6813f0444ff58e19da455978d639 xmlns="34f65465-186d-4bfd-b19c-845fc6c6fe13">
      <Terms xmlns="http://schemas.microsoft.com/office/infopath/2007/PartnerControls"/>
    </e88b6813f0444ff58e19da455978d639>
    <p114447c5a5b4c869eea4708d5aa978d xmlns="34f65465-186d-4bfd-b19c-845fc6c6fe13">
      <Terms xmlns="http://schemas.microsoft.com/office/infopath/2007/PartnerControls"/>
    </p114447c5a5b4c869eea4708d5aa978d>
  </documentManagement>
</p:properti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0" ma:contentTypeDescription="Create a new document." ma:contentTypeScope="" ma:versionID="b6c039fc00da1a9558063a0386a6263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d35ddf657e0753c4158f21568dab986"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727F81-53FF-41AB-BB6E-3F14B56DA34D}">
  <ds:schemaRefs>
    <ds:schemaRef ds:uri="http://schemas.microsoft.com/office/2006/metadata/properties"/>
    <ds:schemaRef ds:uri="http://schemas.microsoft.com/office/infopath/2007/PartnerControls"/>
    <ds:schemaRef ds:uri="34f65465-186d-4bfd-b19c-845fc6c6fe13"/>
    <ds:schemaRef ds:uri="229564fb-af3c-4f6c-872f-adfeadbc42f8"/>
  </ds:schemaRefs>
</ds:datastoreItem>
</file>

<file path=customXml/itemProps2.xml><?xml version="1.0" encoding="utf-8"?>
<ds:datastoreItem xmlns:ds="http://schemas.openxmlformats.org/officeDocument/2006/customXml" ds:itemID="{E16FE242-D5D8-4133-A2FC-343D578BC0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1B63FF-8DEB-45F6-B154-51EEA1E800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1011</Words>
  <Characters>5767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Rasmussen, Megan</dc:creator>
  <cp:lastModifiedBy>Rasmussen, Megan</cp:lastModifiedBy>
  <cp:revision>10</cp:revision>
  <dcterms:created xsi:type="dcterms:W3CDTF">2021-04-27T16:46:00Z</dcterms:created>
  <dcterms:modified xsi:type="dcterms:W3CDTF">2021-05-07T18:13:00Z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NXPowerLiteLastOptimized">
    <vt:lpwstr>101132</vt:lpwstr>
  </property>
  <property fmtid="{D5CDD505-2E9C-101B-9397-08002B2CF9AE}" pid="4" name="NXPowerLiteSettings">
    <vt:lpwstr>C7000400038000</vt:lpwstr>
  </property>
  <property fmtid="{D5CDD505-2E9C-101B-9397-08002B2CF9AE}" pid="5" name="NXPowerLiteVersion">
    <vt:lpwstr>S9.0.3</vt:lpwstr>
  </property>
  <property fmtid="{D5CDD505-2E9C-101B-9397-08002B2CF9AE}" pid="6" name="WMG_DW_Artist">
    <vt:lpwstr/>
  </property>
  <property fmtid="{D5CDD505-2E9C-101B-9397-08002B2CF9AE}" pid="7" name="WMG_DW_Department">
    <vt:lpwstr>2;#Publicity|7f2458df-4fa3-40c2-b1c8-1c6f2576ee61</vt:lpwstr>
  </property>
  <property fmtid="{D5CDD505-2E9C-101B-9397-08002B2CF9AE}" pid="8" name="WMG_DW_Division">
    <vt:lpwstr>3;#Atlantic|bd921dbd-549a-4f07-b864-60850c498427</vt:lpwstr>
  </property>
  <property fmtid="{D5CDD505-2E9C-101B-9397-08002B2CF9AE}" pid="9" name="WMG_DW_DocumentType">
    <vt:lpwstr/>
  </property>
  <property fmtid="{D5CDD505-2E9C-101B-9397-08002B2CF9AE}" pid="10" name="WMG_DW_Label">
    <vt:lpwstr/>
  </property>
  <property fmtid="{D5CDD505-2E9C-101B-9397-08002B2CF9AE}" pid="11" name="WMG_DW_RetentionPolicy">
    <vt:lpwstr/>
  </property>
</Properties>
</file>